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9A899D" w14:textId="77777777" w:rsidR="00DB015F" w:rsidRDefault="00DB015F">
      <w:pPr>
        <w:pStyle w:val="DHMNormal"/>
        <w:spacing w:afterLines="20" w:after="48"/>
        <w:rPr>
          <w:rStyle w:val="Emphasis"/>
          <w:i w:val="0"/>
          <w:sz w:val="24"/>
          <w:szCs w:val="24"/>
        </w:rPr>
      </w:pPr>
    </w:p>
    <w:p w14:paraId="349E09B4" w14:textId="77777777" w:rsidR="00DB015F" w:rsidRDefault="00DB015F">
      <w:pPr>
        <w:spacing w:afterLines="20" w:after="48"/>
        <w:rPr>
          <w:lang w:eastAsia="ja-JP"/>
        </w:rPr>
      </w:pPr>
    </w:p>
    <w:p w14:paraId="2DE704AD" w14:textId="77777777" w:rsidR="00DB015F" w:rsidRDefault="00DB015F">
      <w:pPr>
        <w:spacing w:afterLines="20" w:after="48"/>
        <w:rPr>
          <w:lang w:eastAsia="ja-JP"/>
        </w:rPr>
      </w:pPr>
    </w:p>
    <w:p w14:paraId="12AB22DD" w14:textId="77777777" w:rsidR="00DB015F" w:rsidRDefault="009626C5">
      <w:pPr>
        <w:spacing w:afterLines="20" w:after="48"/>
        <w:jc w:val="center"/>
      </w:pPr>
      <w:r>
        <w:rPr>
          <w:noProof/>
          <w:lang w:val="en-US" w:eastAsia="zh-CN" w:bidi="ar-SA"/>
        </w:rPr>
        <w:drawing>
          <wp:inline distT="0" distB="0" distL="0" distR="0" wp14:anchorId="113507F0" wp14:editId="3A7E3477">
            <wp:extent cx="3952875" cy="962025"/>
            <wp:effectExtent l="0" t="0" r="0" b="0"/>
            <wp:docPr id="215" name="Picture 23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A picture containing text, clipar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52875" cy="962025"/>
                    </a:xfrm>
                    <a:prstGeom prst="rect">
                      <a:avLst/>
                    </a:prstGeom>
                    <a:noFill/>
                    <a:ln>
                      <a:noFill/>
                    </a:ln>
                  </pic:spPr>
                </pic:pic>
              </a:graphicData>
            </a:graphic>
          </wp:inline>
        </w:drawing>
      </w:r>
    </w:p>
    <w:p w14:paraId="4A652CBC" w14:textId="77777777" w:rsidR="00DB015F" w:rsidRDefault="00DB015F">
      <w:pPr>
        <w:spacing w:afterLines="20" w:after="48"/>
        <w:jc w:val="center"/>
      </w:pPr>
    </w:p>
    <w:p w14:paraId="267207D5" w14:textId="77777777" w:rsidR="00DB015F" w:rsidRDefault="00DB015F">
      <w:pPr>
        <w:spacing w:afterLines="20" w:after="48"/>
        <w:jc w:val="center"/>
      </w:pPr>
    </w:p>
    <w:p w14:paraId="7FA3408E" w14:textId="77777777" w:rsidR="00DB015F" w:rsidRDefault="00DB015F">
      <w:pPr>
        <w:spacing w:afterLines="20" w:after="48"/>
        <w:jc w:val="center"/>
      </w:pPr>
    </w:p>
    <w:p w14:paraId="34F0810C" w14:textId="77777777" w:rsidR="00DB015F" w:rsidRDefault="00DB015F">
      <w:pPr>
        <w:jc w:val="center"/>
        <w:rPr>
          <w:b/>
        </w:rPr>
      </w:pPr>
    </w:p>
    <w:p w14:paraId="09936DC6" w14:textId="77777777" w:rsidR="00DB015F" w:rsidRDefault="009626C5">
      <w:pPr>
        <w:pStyle w:val="BodyText"/>
        <w:kinsoku w:val="0"/>
        <w:overflowPunct w:val="0"/>
        <w:spacing w:before="91"/>
        <w:ind w:left="989" w:right="1006"/>
        <w:jc w:val="center"/>
        <w:rPr>
          <w:b/>
          <w:bCs/>
          <w:sz w:val="44"/>
          <w:szCs w:val="44"/>
        </w:rPr>
      </w:pPr>
      <w:r>
        <w:rPr>
          <w:b/>
          <w:bCs/>
          <w:sz w:val="44"/>
          <w:szCs w:val="44"/>
        </w:rPr>
        <w:t>PASCAL</w:t>
      </w:r>
      <w:r>
        <w:rPr>
          <w:b/>
          <w:bCs/>
          <w:sz w:val="44"/>
          <w:szCs w:val="44"/>
          <w:vertAlign w:val="superscript"/>
        </w:rPr>
        <w:t>®</w:t>
      </w:r>
      <w:r>
        <w:rPr>
          <w:b/>
          <w:bCs/>
          <w:sz w:val="44"/>
          <w:szCs w:val="44"/>
        </w:rPr>
        <w:t xml:space="preserve"> Synthesis™</w:t>
      </w:r>
    </w:p>
    <w:p w14:paraId="77E6F22F" w14:textId="77777777" w:rsidR="00DB015F" w:rsidRDefault="009626C5">
      <w:pPr>
        <w:pStyle w:val="BodyText"/>
        <w:kinsoku w:val="0"/>
        <w:overflowPunct w:val="0"/>
        <w:spacing w:before="1"/>
        <w:ind w:left="989" w:right="1006"/>
        <w:jc w:val="center"/>
        <w:rPr>
          <w:b/>
          <w:bCs/>
          <w:sz w:val="44"/>
          <w:szCs w:val="44"/>
        </w:rPr>
      </w:pPr>
      <w:r>
        <w:rPr>
          <w:b/>
          <w:bCs/>
          <w:sz w:val="44"/>
          <w:szCs w:val="44"/>
        </w:rPr>
        <w:t>(SL-PA04 jednoduchý 532 nm / 577 nm)</w:t>
      </w:r>
    </w:p>
    <w:p w14:paraId="71E5EA2F" w14:textId="77777777" w:rsidR="00DB015F" w:rsidRDefault="00DB015F">
      <w:pPr>
        <w:pStyle w:val="BodyText"/>
        <w:kinsoku w:val="0"/>
        <w:overflowPunct w:val="0"/>
        <w:rPr>
          <w:b/>
          <w:bCs/>
          <w:sz w:val="48"/>
          <w:szCs w:val="48"/>
        </w:rPr>
      </w:pPr>
    </w:p>
    <w:p w14:paraId="1C5609AF" w14:textId="77777777" w:rsidR="00DB015F" w:rsidRDefault="00DB015F">
      <w:pPr>
        <w:pStyle w:val="BodyText"/>
        <w:kinsoku w:val="0"/>
        <w:overflowPunct w:val="0"/>
        <w:spacing w:before="2"/>
        <w:rPr>
          <w:b/>
          <w:bCs/>
          <w:sz w:val="44"/>
          <w:szCs w:val="44"/>
        </w:rPr>
      </w:pPr>
    </w:p>
    <w:p w14:paraId="2BBE34C0" w14:textId="77777777" w:rsidR="00DB015F" w:rsidRDefault="009626C5">
      <w:pPr>
        <w:pStyle w:val="BodyText"/>
        <w:kinsoku w:val="0"/>
        <w:overflowPunct w:val="0"/>
        <w:ind w:left="989" w:right="1004"/>
        <w:jc w:val="center"/>
        <w:rPr>
          <w:b/>
          <w:bCs/>
          <w:sz w:val="44"/>
          <w:szCs w:val="44"/>
        </w:rPr>
      </w:pPr>
      <w:r>
        <w:rPr>
          <w:b/>
          <w:bCs/>
          <w:sz w:val="44"/>
          <w:szCs w:val="44"/>
        </w:rPr>
        <w:t>Oční skenovací laserový systém Příručka pro uživatele</w:t>
      </w:r>
    </w:p>
    <w:p w14:paraId="3AFA69BD" w14:textId="77777777" w:rsidR="00DB015F" w:rsidRDefault="00DB015F">
      <w:pPr>
        <w:pStyle w:val="BodyText"/>
        <w:kinsoku w:val="0"/>
        <w:overflowPunct w:val="0"/>
        <w:rPr>
          <w:b/>
          <w:bCs/>
          <w:sz w:val="56"/>
          <w:szCs w:val="56"/>
        </w:rPr>
      </w:pP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1"/>
        <w:gridCol w:w="3892"/>
      </w:tblGrid>
      <w:tr w:rsidR="00DB015F" w14:paraId="4B7CAF98" w14:textId="77777777">
        <w:tc>
          <w:tcPr>
            <w:tcW w:w="5301" w:type="dxa"/>
          </w:tcPr>
          <w:p w14:paraId="33B75625" w14:textId="77777777" w:rsidR="00DB015F" w:rsidRDefault="009626C5">
            <w:pPr>
              <w:pStyle w:val="BodyText"/>
              <w:kinsoku w:val="0"/>
              <w:overflowPunct w:val="0"/>
              <w:rPr>
                <w:b/>
                <w:bCs/>
              </w:rPr>
            </w:pPr>
            <w:r>
              <w:rPr>
                <w:b/>
                <w:bCs/>
              </w:rPr>
              <w:t>European Authorized Representative</w:t>
            </w:r>
          </w:p>
        </w:tc>
        <w:tc>
          <w:tcPr>
            <w:tcW w:w="3892" w:type="dxa"/>
          </w:tcPr>
          <w:p w14:paraId="1B70A528" w14:textId="77777777" w:rsidR="00DB015F" w:rsidRDefault="009626C5">
            <w:pPr>
              <w:pStyle w:val="BodyText"/>
              <w:kinsoku w:val="0"/>
              <w:overflowPunct w:val="0"/>
              <w:rPr>
                <w:b/>
                <w:bCs/>
                <w:sz w:val="18"/>
                <w:szCs w:val="18"/>
              </w:rPr>
            </w:pPr>
            <w:r>
              <w:rPr>
                <w:b/>
                <w:bCs/>
              </w:rPr>
              <w:t>Iridex Corporation</w:t>
            </w:r>
          </w:p>
        </w:tc>
      </w:tr>
      <w:tr w:rsidR="00DB015F" w14:paraId="4BB09CB4" w14:textId="77777777">
        <w:tc>
          <w:tcPr>
            <w:tcW w:w="5301" w:type="dxa"/>
          </w:tcPr>
          <w:p w14:paraId="09693FAD" w14:textId="77777777" w:rsidR="00DB015F" w:rsidRDefault="009626C5">
            <w:pPr>
              <w:pStyle w:val="BodyText"/>
              <w:kinsoku w:val="0"/>
              <w:overflowPunct w:val="0"/>
              <w:spacing w:before="48"/>
              <w:rPr>
                <w:b/>
                <w:bCs/>
              </w:rPr>
            </w:pPr>
            <w:r>
              <w:rPr>
                <w:b/>
                <w:bCs/>
              </w:rPr>
              <w:t>Obelis</w:t>
            </w:r>
          </w:p>
        </w:tc>
        <w:tc>
          <w:tcPr>
            <w:tcW w:w="3892" w:type="dxa"/>
          </w:tcPr>
          <w:p w14:paraId="25BC8114" w14:textId="77777777" w:rsidR="00DB015F" w:rsidRDefault="009626C5">
            <w:pPr>
              <w:pStyle w:val="BodyText"/>
              <w:kinsoku w:val="0"/>
              <w:overflowPunct w:val="0"/>
              <w:spacing w:before="48"/>
              <w:rPr>
                <w:b/>
                <w:bCs/>
              </w:rPr>
            </w:pPr>
            <w:r>
              <w:rPr>
                <w:b/>
                <w:bCs/>
              </w:rPr>
              <w:t>1212 Terra Bella Avenue</w:t>
            </w:r>
          </w:p>
        </w:tc>
      </w:tr>
      <w:tr w:rsidR="00DB015F" w14:paraId="5D18AD63" w14:textId="77777777">
        <w:tc>
          <w:tcPr>
            <w:tcW w:w="5301" w:type="dxa"/>
          </w:tcPr>
          <w:p w14:paraId="51788752" w14:textId="77777777" w:rsidR="00DB015F" w:rsidRDefault="009626C5">
            <w:pPr>
              <w:pStyle w:val="BodyText"/>
              <w:kinsoku w:val="0"/>
              <w:overflowPunct w:val="0"/>
              <w:spacing w:before="48"/>
              <w:rPr>
                <w:b/>
                <w:bCs/>
              </w:rPr>
            </w:pPr>
            <w:r>
              <w:rPr>
                <w:b/>
                <w:bCs/>
              </w:rPr>
              <w:t>Boulevard Général Wahis 53</w:t>
            </w:r>
          </w:p>
        </w:tc>
        <w:tc>
          <w:tcPr>
            <w:tcW w:w="3892" w:type="dxa"/>
          </w:tcPr>
          <w:p w14:paraId="17EC3E24" w14:textId="77777777" w:rsidR="00DB015F" w:rsidRDefault="009626C5">
            <w:pPr>
              <w:pStyle w:val="BodyText"/>
              <w:kinsoku w:val="0"/>
              <w:overflowPunct w:val="0"/>
              <w:spacing w:before="48"/>
              <w:rPr>
                <w:b/>
                <w:bCs/>
              </w:rPr>
            </w:pPr>
            <w:r>
              <w:rPr>
                <w:b/>
                <w:bCs/>
              </w:rPr>
              <w:t>Mountain View, CA 94043</w:t>
            </w:r>
          </w:p>
        </w:tc>
      </w:tr>
      <w:tr w:rsidR="00DB015F" w14:paraId="47974C85" w14:textId="77777777">
        <w:tc>
          <w:tcPr>
            <w:tcW w:w="5301" w:type="dxa"/>
          </w:tcPr>
          <w:p w14:paraId="16C0A5A7" w14:textId="77777777" w:rsidR="00DB015F" w:rsidRDefault="009626C5">
            <w:pPr>
              <w:pStyle w:val="BodyText"/>
              <w:kinsoku w:val="0"/>
              <w:overflowPunct w:val="0"/>
              <w:spacing w:before="47"/>
              <w:rPr>
                <w:b/>
                <w:bCs/>
              </w:rPr>
            </w:pPr>
            <w:r>
              <w:rPr>
                <w:b/>
                <w:bCs/>
              </w:rPr>
              <w:t xml:space="preserve">1030 Brussels </w:t>
            </w:r>
          </w:p>
        </w:tc>
        <w:tc>
          <w:tcPr>
            <w:tcW w:w="3892" w:type="dxa"/>
          </w:tcPr>
          <w:p w14:paraId="779FC6B7" w14:textId="77777777" w:rsidR="00DB015F" w:rsidRDefault="009626C5">
            <w:pPr>
              <w:pStyle w:val="BodyText"/>
              <w:kinsoku w:val="0"/>
              <w:overflowPunct w:val="0"/>
              <w:spacing w:before="47"/>
              <w:rPr>
                <w:b/>
                <w:bCs/>
              </w:rPr>
            </w:pPr>
            <w:r>
              <w:rPr>
                <w:b/>
                <w:bCs/>
              </w:rPr>
              <w:t>USA</w:t>
            </w:r>
          </w:p>
        </w:tc>
      </w:tr>
      <w:tr w:rsidR="00DB015F" w14:paraId="5A6D567A" w14:textId="77777777">
        <w:tc>
          <w:tcPr>
            <w:tcW w:w="5301" w:type="dxa"/>
          </w:tcPr>
          <w:p w14:paraId="125F75D7" w14:textId="77777777" w:rsidR="00DB015F" w:rsidRDefault="009626C5">
            <w:pPr>
              <w:pStyle w:val="BodyText"/>
              <w:kinsoku w:val="0"/>
              <w:overflowPunct w:val="0"/>
              <w:spacing w:before="49"/>
              <w:rPr>
                <w:b/>
                <w:bCs/>
              </w:rPr>
            </w:pPr>
            <w:r>
              <w:rPr>
                <w:b/>
                <w:bCs/>
              </w:rPr>
              <w:t xml:space="preserve">Belgie </w:t>
            </w:r>
          </w:p>
        </w:tc>
        <w:tc>
          <w:tcPr>
            <w:tcW w:w="3892" w:type="dxa"/>
          </w:tcPr>
          <w:p w14:paraId="733885AE" w14:textId="77777777" w:rsidR="00DB015F" w:rsidRDefault="009626C5">
            <w:pPr>
              <w:pStyle w:val="BodyText"/>
              <w:kinsoku w:val="0"/>
              <w:overflowPunct w:val="0"/>
              <w:spacing w:before="49"/>
              <w:rPr>
                <w:b/>
                <w:bCs/>
              </w:rPr>
            </w:pPr>
            <w:r>
              <w:rPr>
                <w:b/>
                <w:bCs/>
              </w:rPr>
              <w:t xml:space="preserve">Kancelář: </w:t>
            </w:r>
            <w:r w:rsidRPr="009626C5">
              <w:rPr>
                <w:b/>
                <w:bCs/>
              </w:rPr>
              <w:t>+1.650.940.4700</w:t>
            </w:r>
          </w:p>
        </w:tc>
      </w:tr>
      <w:tr w:rsidR="00DB015F" w14:paraId="54F525D8" w14:textId="77777777">
        <w:tc>
          <w:tcPr>
            <w:tcW w:w="5301" w:type="dxa"/>
          </w:tcPr>
          <w:p w14:paraId="2F9B604F" w14:textId="77777777" w:rsidR="00DB015F" w:rsidRDefault="009626C5">
            <w:pPr>
              <w:pStyle w:val="BodyText"/>
              <w:kinsoku w:val="0"/>
              <w:overflowPunct w:val="0"/>
              <w:spacing w:before="48"/>
              <w:rPr>
                <w:b/>
                <w:bCs/>
              </w:rPr>
            </w:pPr>
            <w:r>
              <w:rPr>
                <w:b/>
                <w:bCs/>
              </w:rPr>
              <w:t xml:space="preserve">Telefon: </w:t>
            </w:r>
            <w:r w:rsidRPr="009626C5">
              <w:rPr>
                <w:b/>
                <w:bCs/>
              </w:rPr>
              <w:t>+32.2.732.59.54</w:t>
            </w:r>
          </w:p>
        </w:tc>
        <w:tc>
          <w:tcPr>
            <w:tcW w:w="3892" w:type="dxa"/>
          </w:tcPr>
          <w:p w14:paraId="76CA964E" w14:textId="77777777" w:rsidR="00DB015F" w:rsidRDefault="009626C5">
            <w:pPr>
              <w:pStyle w:val="BodyText"/>
              <w:kinsoku w:val="0"/>
              <w:overflowPunct w:val="0"/>
              <w:spacing w:before="48"/>
              <w:rPr>
                <w:b/>
                <w:bCs/>
              </w:rPr>
            </w:pPr>
            <w:r>
              <w:rPr>
                <w:b/>
              </w:rPr>
              <w:t xml:space="preserve">Fax: </w:t>
            </w:r>
            <w:r w:rsidRPr="009626C5">
              <w:rPr>
                <w:b/>
              </w:rPr>
              <w:t>+1.650.962.0486</w:t>
            </w:r>
          </w:p>
        </w:tc>
      </w:tr>
      <w:tr w:rsidR="00DB015F" w14:paraId="4EC306AA" w14:textId="77777777">
        <w:tc>
          <w:tcPr>
            <w:tcW w:w="5301" w:type="dxa"/>
          </w:tcPr>
          <w:p w14:paraId="5BB9C4E1" w14:textId="77777777" w:rsidR="00DB015F" w:rsidRDefault="009626C5">
            <w:pPr>
              <w:pStyle w:val="BodyText"/>
              <w:kinsoku w:val="0"/>
              <w:overflowPunct w:val="0"/>
              <w:spacing w:before="48"/>
              <w:rPr>
                <w:b/>
                <w:bCs/>
              </w:rPr>
            </w:pPr>
            <w:r>
              <w:rPr>
                <w:b/>
                <w:bCs/>
              </w:rPr>
              <w:t xml:space="preserve">Fax: </w:t>
            </w:r>
            <w:r w:rsidRPr="009626C5">
              <w:rPr>
                <w:b/>
                <w:bCs/>
              </w:rPr>
              <w:t>+32.2.732.60.03</w:t>
            </w:r>
          </w:p>
        </w:tc>
        <w:tc>
          <w:tcPr>
            <w:tcW w:w="3892" w:type="dxa"/>
          </w:tcPr>
          <w:p w14:paraId="00C2DDC9" w14:textId="77777777" w:rsidR="00DB015F" w:rsidRDefault="009626C5">
            <w:pPr>
              <w:pStyle w:val="BodyText"/>
              <w:kinsoku w:val="0"/>
              <w:overflowPunct w:val="0"/>
              <w:spacing w:before="48"/>
              <w:rPr>
                <w:b/>
                <w:bCs/>
              </w:rPr>
            </w:pPr>
            <w:r>
              <w:rPr>
                <w:b/>
                <w:bCs/>
              </w:rPr>
              <w:t>www.iridexretina.com</w:t>
            </w:r>
          </w:p>
        </w:tc>
      </w:tr>
      <w:tr w:rsidR="00DB015F" w14:paraId="57FDB0EC" w14:textId="77777777">
        <w:tc>
          <w:tcPr>
            <w:tcW w:w="5301" w:type="dxa"/>
          </w:tcPr>
          <w:p w14:paraId="2AE38CC4" w14:textId="77777777" w:rsidR="00DB015F" w:rsidRDefault="00F60124">
            <w:pPr>
              <w:pStyle w:val="BodyText"/>
              <w:kinsoku w:val="0"/>
              <w:overflowPunct w:val="0"/>
              <w:spacing w:before="47"/>
              <w:rPr>
                <w:b/>
                <w:bCs/>
              </w:rPr>
            </w:pPr>
            <w:hyperlink r:id="rId9" w:history="1">
              <w:r w:rsidR="009626C5">
                <w:rPr>
                  <w:b/>
                  <w:bCs/>
                </w:rPr>
                <w:t>www.obelis.net</w:t>
              </w:r>
            </w:hyperlink>
          </w:p>
        </w:tc>
        <w:tc>
          <w:tcPr>
            <w:tcW w:w="3892" w:type="dxa"/>
          </w:tcPr>
          <w:p w14:paraId="769BF472" w14:textId="77777777" w:rsidR="00DB015F" w:rsidRDefault="00DB015F">
            <w:pPr>
              <w:pStyle w:val="BodyText"/>
              <w:kinsoku w:val="0"/>
              <w:overflowPunct w:val="0"/>
              <w:spacing w:before="47"/>
              <w:rPr>
                <w:b/>
                <w:bCs/>
              </w:rPr>
            </w:pPr>
          </w:p>
        </w:tc>
      </w:tr>
    </w:tbl>
    <w:p w14:paraId="3A794326" w14:textId="77777777" w:rsidR="00DB015F" w:rsidRDefault="00DB015F">
      <w:pPr>
        <w:pStyle w:val="BodyText"/>
        <w:kinsoku w:val="0"/>
        <w:overflowPunct w:val="0"/>
        <w:spacing w:before="49"/>
        <w:rPr>
          <w:b/>
          <w:bCs/>
        </w:rPr>
      </w:pPr>
    </w:p>
    <w:p w14:paraId="5911D47B" w14:textId="77777777" w:rsidR="00DB015F" w:rsidRDefault="009626C5">
      <w:pPr>
        <w:pStyle w:val="BodyText"/>
        <w:kinsoku w:val="0"/>
        <w:overflowPunct w:val="0"/>
        <w:spacing w:before="48"/>
        <w:rPr>
          <w:b/>
          <w:bCs/>
        </w:rPr>
      </w:pPr>
      <w:r>
        <w:rPr>
          <w:noProof/>
          <w:lang w:val="en-US" w:eastAsia="zh-CN" w:bidi="ar-SA"/>
        </w:rPr>
        <mc:AlternateContent>
          <mc:Choice Requires="wps">
            <w:drawing>
              <wp:anchor distT="0" distB="0" distL="0" distR="0" simplePos="0" relativeHeight="251556352" behindDoc="0" locked="0" layoutInCell="0" allowOverlap="1" wp14:anchorId="16AF8E80" wp14:editId="67FA9319">
                <wp:simplePos x="0" y="0"/>
                <wp:positionH relativeFrom="page">
                  <wp:posOffset>1097280</wp:posOffset>
                </wp:positionH>
                <wp:positionV relativeFrom="paragraph">
                  <wp:posOffset>222250</wp:posOffset>
                </wp:positionV>
                <wp:extent cx="787400" cy="241300"/>
                <wp:effectExtent l="1905" t="1270" r="1270" b="0"/>
                <wp:wrapTopAndBottom/>
                <wp:docPr id="31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4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E6093" w14:textId="77777777" w:rsidR="009626C5" w:rsidRDefault="009626C5">
                            <w:pPr>
                              <w:widowControl/>
                              <w:autoSpaceDE/>
                              <w:autoSpaceDN/>
                              <w:adjustRightInd/>
                              <w:spacing w:line="3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707E81C6" wp14:editId="40458310">
                                  <wp:extent cx="790575" cy="2476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0575" cy="247650"/>
                                          </a:xfrm>
                                          <a:prstGeom prst="rect">
                                            <a:avLst/>
                                          </a:prstGeom>
                                          <a:noFill/>
                                          <a:ln>
                                            <a:noFill/>
                                          </a:ln>
                                        </pic:spPr>
                                      </pic:pic>
                                    </a:graphicData>
                                  </a:graphic>
                                </wp:inline>
                              </w:drawing>
                            </w:r>
                          </w:p>
                          <w:p w14:paraId="102B9B68"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86.4pt;margin-top:17.5pt;width:62pt;height:19pt;z-index:25155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" o:allowincell="f" filled="f" stroked="f">
                <v:textbox inset="0,0,0,0">
                  <w:txbxContent>
                    <w:p w:rsidR="009626C5" w:rsidRDefault="009626C5">
                      <w:pPr>
                        <w:widowControl/>
                        <w:autoSpaceDE/>
                        <w:autoSpaceDN/>
                        <w:adjustRightInd/>
                        <w:spacing w:line="3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790575" cy="2476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0575" cy="24765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1C115E0F" w14:textId="77777777" w:rsidR="00DB015F" w:rsidRDefault="00DB015F">
      <w:pPr>
        <w:pStyle w:val="BodyText"/>
        <w:kinsoku w:val="0"/>
        <w:overflowPunct w:val="0"/>
        <w:spacing w:before="3"/>
        <w:rPr>
          <w:b/>
          <w:bCs/>
          <w:sz w:val="20"/>
          <w:szCs w:val="20"/>
        </w:rPr>
      </w:pPr>
    </w:p>
    <w:p w14:paraId="61522416" w14:textId="77777777" w:rsidR="00DB015F" w:rsidRDefault="009626C5">
      <w:pPr>
        <w:pStyle w:val="BodyText"/>
        <w:kinsoku w:val="0"/>
        <w:overflowPunct w:val="0"/>
        <w:ind w:left="1008"/>
        <w:rPr>
          <w:sz w:val="24"/>
          <w:szCs w:val="24"/>
        </w:rPr>
      </w:pPr>
      <w:r>
        <w:rPr>
          <w:sz w:val="24"/>
          <w:szCs w:val="24"/>
        </w:rPr>
        <w:t>Systémový software PASCAL Synthesis verze 3.6.1</w:t>
      </w:r>
    </w:p>
    <w:p w14:paraId="273F5A80" w14:textId="77777777" w:rsidR="00DB015F" w:rsidRDefault="00DB015F">
      <w:pPr>
        <w:pStyle w:val="BodyText"/>
        <w:kinsoku w:val="0"/>
        <w:overflowPunct w:val="0"/>
        <w:spacing w:before="2"/>
        <w:rPr>
          <w:sz w:val="28"/>
          <w:szCs w:val="28"/>
        </w:rPr>
      </w:pPr>
    </w:p>
    <w:p w14:paraId="447FB9AA" w14:textId="77777777" w:rsidR="00DB015F" w:rsidRDefault="009626C5">
      <w:pPr>
        <w:pStyle w:val="BodyText"/>
        <w:kinsoku w:val="0"/>
        <w:overflowPunct w:val="0"/>
        <w:ind w:left="1008"/>
        <w:rPr>
          <w:color w:val="212121"/>
          <w:sz w:val="24"/>
          <w:szCs w:val="24"/>
        </w:rPr>
      </w:pPr>
      <w:r>
        <w:rPr>
          <w:color w:val="212121"/>
          <w:sz w:val="24"/>
          <w:szCs w:val="24"/>
        </w:rPr>
        <w:t>Pozor: „Federální zákony omezují prodej tohoto prostředku pouze na lékaře nebo jeho předpis.“</w:t>
      </w:r>
    </w:p>
    <w:p w14:paraId="73028E70" w14:textId="77777777" w:rsidR="00DB015F" w:rsidRDefault="00DB015F">
      <w:pPr>
        <w:pStyle w:val="BodyText"/>
        <w:kinsoku w:val="0"/>
        <w:overflowPunct w:val="0"/>
        <w:ind w:left="1008"/>
        <w:rPr>
          <w:color w:val="212121"/>
          <w:sz w:val="24"/>
          <w:szCs w:val="24"/>
        </w:rPr>
        <w:sectPr w:rsidR="00DB015F">
          <w:headerReference w:type="default" r:id="rId12"/>
          <w:footerReference w:type="default" r:id="rId13"/>
          <w:type w:val="continuous"/>
          <w:pgSz w:w="12240" w:h="15840"/>
          <w:pgMar w:top="1500" w:right="700" w:bottom="280" w:left="720" w:header="720" w:footer="288" w:gutter="0"/>
          <w:cols w:space="720"/>
          <w:noEndnote/>
          <w:titlePg/>
          <w:docGrid w:linePitch="299"/>
        </w:sectPr>
      </w:pPr>
    </w:p>
    <w:p w14:paraId="441F5D2B" w14:textId="77777777" w:rsidR="00DB015F" w:rsidRDefault="00DB015F">
      <w:pPr>
        <w:pStyle w:val="BodyText"/>
        <w:kinsoku w:val="0"/>
        <w:overflowPunct w:val="0"/>
        <w:rPr>
          <w:sz w:val="20"/>
          <w:szCs w:val="20"/>
        </w:rPr>
      </w:pPr>
      <w:bookmarkStart w:id="6" w:name="_Hlk80812148"/>
    </w:p>
    <w:p w14:paraId="0246057B" w14:textId="77777777" w:rsidR="00DB015F" w:rsidRDefault="00DB015F">
      <w:pPr>
        <w:pStyle w:val="BodyText"/>
        <w:kinsoku w:val="0"/>
        <w:overflowPunct w:val="0"/>
        <w:rPr>
          <w:sz w:val="20"/>
          <w:szCs w:val="20"/>
        </w:rPr>
      </w:pPr>
    </w:p>
    <w:p w14:paraId="534CDE67" w14:textId="77777777" w:rsidR="00DB015F" w:rsidRDefault="00DB015F">
      <w:pPr>
        <w:pStyle w:val="BodyText"/>
        <w:kinsoku w:val="0"/>
        <w:overflowPunct w:val="0"/>
        <w:rPr>
          <w:sz w:val="20"/>
          <w:szCs w:val="20"/>
        </w:rPr>
      </w:pPr>
    </w:p>
    <w:p w14:paraId="46FD0164" w14:textId="77777777" w:rsidR="00DB015F" w:rsidRDefault="00DB015F">
      <w:pPr>
        <w:pStyle w:val="BodyText"/>
        <w:kinsoku w:val="0"/>
        <w:overflowPunct w:val="0"/>
        <w:rPr>
          <w:sz w:val="20"/>
          <w:szCs w:val="20"/>
        </w:rPr>
      </w:pPr>
    </w:p>
    <w:p w14:paraId="732B405A" w14:textId="77777777" w:rsidR="00DB015F" w:rsidRDefault="00DB015F">
      <w:pPr>
        <w:pStyle w:val="BodyText"/>
        <w:kinsoku w:val="0"/>
        <w:overflowPunct w:val="0"/>
        <w:rPr>
          <w:sz w:val="20"/>
          <w:szCs w:val="20"/>
        </w:rPr>
      </w:pPr>
    </w:p>
    <w:p w14:paraId="5D50B388" w14:textId="77777777" w:rsidR="00DB015F" w:rsidRDefault="00DB015F">
      <w:pPr>
        <w:pStyle w:val="BodyText"/>
        <w:kinsoku w:val="0"/>
        <w:overflowPunct w:val="0"/>
        <w:rPr>
          <w:sz w:val="20"/>
          <w:szCs w:val="20"/>
        </w:rPr>
      </w:pPr>
    </w:p>
    <w:p w14:paraId="7C04458A" w14:textId="77777777" w:rsidR="00DB015F" w:rsidRDefault="00DB015F">
      <w:pPr>
        <w:pStyle w:val="BodyText"/>
        <w:kinsoku w:val="0"/>
        <w:overflowPunct w:val="0"/>
        <w:rPr>
          <w:sz w:val="20"/>
          <w:szCs w:val="20"/>
        </w:rPr>
      </w:pPr>
    </w:p>
    <w:p w14:paraId="4AECB6DE" w14:textId="77777777" w:rsidR="00DB015F" w:rsidRDefault="00DB015F">
      <w:pPr>
        <w:pStyle w:val="BodyText"/>
        <w:kinsoku w:val="0"/>
        <w:overflowPunct w:val="0"/>
        <w:rPr>
          <w:sz w:val="20"/>
          <w:szCs w:val="20"/>
        </w:rPr>
      </w:pPr>
    </w:p>
    <w:p w14:paraId="763046AD" w14:textId="77777777" w:rsidR="00DB015F" w:rsidRDefault="00DB015F">
      <w:pPr>
        <w:pStyle w:val="BodyText"/>
        <w:kinsoku w:val="0"/>
        <w:overflowPunct w:val="0"/>
        <w:rPr>
          <w:sz w:val="20"/>
          <w:szCs w:val="20"/>
        </w:rPr>
      </w:pPr>
    </w:p>
    <w:p w14:paraId="3514477F" w14:textId="77777777" w:rsidR="00DB015F" w:rsidRDefault="00DB015F">
      <w:pPr>
        <w:pStyle w:val="BodyText"/>
        <w:kinsoku w:val="0"/>
        <w:overflowPunct w:val="0"/>
        <w:rPr>
          <w:sz w:val="20"/>
          <w:szCs w:val="20"/>
        </w:rPr>
      </w:pPr>
    </w:p>
    <w:p w14:paraId="6607954C" w14:textId="77777777" w:rsidR="00DB015F" w:rsidRDefault="00DB015F">
      <w:pPr>
        <w:pStyle w:val="BodyText"/>
        <w:kinsoku w:val="0"/>
        <w:overflowPunct w:val="0"/>
        <w:rPr>
          <w:sz w:val="20"/>
          <w:szCs w:val="20"/>
        </w:rPr>
      </w:pPr>
    </w:p>
    <w:p w14:paraId="4BF76D5C" w14:textId="77777777" w:rsidR="00DB015F" w:rsidRDefault="00DB015F">
      <w:pPr>
        <w:pStyle w:val="BodyText"/>
        <w:kinsoku w:val="0"/>
        <w:overflowPunct w:val="0"/>
        <w:rPr>
          <w:sz w:val="20"/>
          <w:szCs w:val="20"/>
        </w:rPr>
      </w:pPr>
    </w:p>
    <w:p w14:paraId="6E2B39B6" w14:textId="77777777" w:rsidR="00DB015F" w:rsidRDefault="00DB015F">
      <w:pPr>
        <w:pStyle w:val="BodyText"/>
        <w:kinsoku w:val="0"/>
        <w:overflowPunct w:val="0"/>
        <w:rPr>
          <w:sz w:val="20"/>
          <w:szCs w:val="20"/>
        </w:rPr>
      </w:pPr>
    </w:p>
    <w:p w14:paraId="0B51EC6A" w14:textId="77777777" w:rsidR="00DB015F" w:rsidRDefault="00DB015F">
      <w:pPr>
        <w:pStyle w:val="BodyText"/>
        <w:kinsoku w:val="0"/>
        <w:overflowPunct w:val="0"/>
        <w:rPr>
          <w:sz w:val="20"/>
          <w:szCs w:val="20"/>
        </w:rPr>
      </w:pPr>
    </w:p>
    <w:p w14:paraId="60E74432" w14:textId="77777777" w:rsidR="00DB015F" w:rsidRDefault="00DB015F">
      <w:pPr>
        <w:pStyle w:val="BodyText"/>
        <w:kinsoku w:val="0"/>
        <w:overflowPunct w:val="0"/>
        <w:rPr>
          <w:sz w:val="20"/>
          <w:szCs w:val="20"/>
        </w:rPr>
      </w:pPr>
    </w:p>
    <w:p w14:paraId="23301A04" w14:textId="77777777" w:rsidR="00DB015F" w:rsidRDefault="00DB015F">
      <w:pPr>
        <w:pStyle w:val="BodyText"/>
        <w:kinsoku w:val="0"/>
        <w:overflowPunct w:val="0"/>
        <w:rPr>
          <w:sz w:val="20"/>
          <w:szCs w:val="20"/>
        </w:rPr>
      </w:pPr>
    </w:p>
    <w:p w14:paraId="0762DBDB" w14:textId="77777777" w:rsidR="00DB015F" w:rsidRDefault="00DB015F">
      <w:pPr>
        <w:pStyle w:val="BodyText"/>
        <w:kinsoku w:val="0"/>
        <w:overflowPunct w:val="0"/>
        <w:rPr>
          <w:sz w:val="20"/>
          <w:szCs w:val="20"/>
        </w:rPr>
      </w:pPr>
    </w:p>
    <w:p w14:paraId="76991036" w14:textId="77777777" w:rsidR="00DB015F" w:rsidRDefault="00DB015F">
      <w:pPr>
        <w:pStyle w:val="BodyText"/>
        <w:kinsoku w:val="0"/>
        <w:overflowPunct w:val="0"/>
        <w:rPr>
          <w:sz w:val="20"/>
          <w:szCs w:val="20"/>
        </w:rPr>
      </w:pPr>
    </w:p>
    <w:p w14:paraId="690FD589" w14:textId="77777777" w:rsidR="00DB015F" w:rsidRDefault="00DB015F">
      <w:pPr>
        <w:pStyle w:val="BodyText"/>
        <w:kinsoku w:val="0"/>
        <w:overflowPunct w:val="0"/>
        <w:rPr>
          <w:sz w:val="20"/>
          <w:szCs w:val="20"/>
        </w:rPr>
      </w:pPr>
    </w:p>
    <w:p w14:paraId="1F7FD498" w14:textId="77777777" w:rsidR="00DB015F" w:rsidRDefault="00DB015F">
      <w:pPr>
        <w:pStyle w:val="BodyText"/>
        <w:kinsoku w:val="0"/>
        <w:overflowPunct w:val="0"/>
        <w:rPr>
          <w:sz w:val="20"/>
          <w:szCs w:val="20"/>
        </w:rPr>
      </w:pPr>
    </w:p>
    <w:p w14:paraId="060B8D4F" w14:textId="77777777" w:rsidR="00DB015F" w:rsidRDefault="00DB015F">
      <w:pPr>
        <w:pStyle w:val="BodyText"/>
        <w:kinsoku w:val="0"/>
        <w:overflowPunct w:val="0"/>
        <w:rPr>
          <w:sz w:val="20"/>
          <w:szCs w:val="20"/>
        </w:rPr>
      </w:pPr>
    </w:p>
    <w:p w14:paraId="0438CB1F" w14:textId="77777777" w:rsidR="00DB015F" w:rsidRDefault="00DB015F">
      <w:pPr>
        <w:pStyle w:val="BodyText"/>
        <w:kinsoku w:val="0"/>
        <w:overflowPunct w:val="0"/>
        <w:rPr>
          <w:sz w:val="20"/>
          <w:szCs w:val="20"/>
        </w:rPr>
      </w:pPr>
    </w:p>
    <w:p w14:paraId="11D51950" w14:textId="77777777" w:rsidR="00DB015F" w:rsidRDefault="00DB015F">
      <w:pPr>
        <w:pStyle w:val="BodyText"/>
        <w:kinsoku w:val="0"/>
        <w:overflowPunct w:val="0"/>
        <w:rPr>
          <w:sz w:val="20"/>
          <w:szCs w:val="20"/>
        </w:rPr>
      </w:pPr>
    </w:p>
    <w:p w14:paraId="3738DC9E" w14:textId="77777777" w:rsidR="00DB015F" w:rsidRDefault="00DB015F">
      <w:pPr>
        <w:pStyle w:val="BodyText"/>
        <w:kinsoku w:val="0"/>
        <w:overflowPunct w:val="0"/>
        <w:rPr>
          <w:sz w:val="20"/>
          <w:szCs w:val="20"/>
        </w:rPr>
      </w:pPr>
    </w:p>
    <w:p w14:paraId="1B7468FA" w14:textId="77777777" w:rsidR="00DB015F" w:rsidRDefault="00DB015F">
      <w:pPr>
        <w:pStyle w:val="BodyText"/>
        <w:kinsoku w:val="0"/>
        <w:overflowPunct w:val="0"/>
        <w:rPr>
          <w:sz w:val="20"/>
          <w:szCs w:val="20"/>
        </w:rPr>
      </w:pPr>
    </w:p>
    <w:p w14:paraId="5BEBEE8C" w14:textId="77777777" w:rsidR="00DB015F" w:rsidRDefault="00DB015F">
      <w:pPr>
        <w:pStyle w:val="BodyText"/>
        <w:kinsoku w:val="0"/>
        <w:overflowPunct w:val="0"/>
        <w:spacing w:before="3"/>
        <w:rPr>
          <w:sz w:val="27"/>
          <w:szCs w:val="27"/>
        </w:rPr>
      </w:pPr>
    </w:p>
    <w:p w14:paraId="052B65C0" w14:textId="77777777" w:rsidR="00DB015F" w:rsidRDefault="009626C5">
      <w:pPr>
        <w:pStyle w:val="BodyText"/>
        <w:kinsoku w:val="0"/>
        <w:overflowPunct w:val="0"/>
        <w:spacing w:before="92"/>
        <w:ind w:left="989" w:right="1006"/>
        <w:jc w:val="center"/>
        <w:rPr>
          <w:sz w:val="24"/>
          <w:szCs w:val="24"/>
        </w:rPr>
      </w:pPr>
      <w:r>
        <w:rPr>
          <w:sz w:val="24"/>
          <w:szCs w:val="24"/>
        </w:rPr>
        <w:t>Tato stránka je záměrně ponechána prázdná.</w:t>
      </w:r>
    </w:p>
    <w:p w14:paraId="6CEB3803" w14:textId="77777777" w:rsidR="00DB015F" w:rsidRDefault="009626C5">
      <w:pPr>
        <w:pStyle w:val="BodyText"/>
        <w:kinsoku w:val="0"/>
        <w:overflowPunct w:val="0"/>
        <w:spacing w:before="92"/>
        <w:ind w:left="989" w:right="1006"/>
        <w:jc w:val="center"/>
        <w:rPr>
          <w:sz w:val="24"/>
          <w:szCs w:val="24"/>
        </w:rPr>
      </w:pPr>
      <w:r>
        <w:br w:type="page"/>
      </w:r>
    </w:p>
    <w:bookmarkEnd w:id="6"/>
    <w:p w14:paraId="16D0ACF3" w14:textId="77777777" w:rsidR="00DB015F" w:rsidRDefault="009626C5">
      <w:pPr>
        <w:pStyle w:val="BodyText"/>
        <w:kinsoku w:val="0"/>
        <w:overflowPunct w:val="0"/>
        <w:spacing w:afterLines="100" w:after="240"/>
      </w:pPr>
      <w:r>
        <w:lastRenderedPageBreak/>
        <w:t>Tato příručka je chráněna autorským právem se všemi právy vyhrazenými. Podle zákonů o autorských právech nesmí být tato příručka kopírována ani jako celek, ani zčásti, nebo reprodukována na jiných médiích, bez výslovného písemného souhlasu společnosti Iridex Corporation. Povolené kopie musí nést stejná upozornění na vlastnická práva a autorská práva, která byla podle zákona připojena k originálu. Kopírování zahrnuje i překlad do jiného jazyka.</w:t>
      </w:r>
    </w:p>
    <w:p w14:paraId="5E87A271" w14:textId="77777777" w:rsidR="00DB015F" w:rsidRDefault="009626C5">
      <w:pPr>
        <w:pStyle w:val="BodyText"/>
        <w:kinsoku w:val="0"/>
        <w:overflowPunct w:val="0"/>
        <w:spacing w:afterLines="100" w:after="240"/>
      </w:pPr>
      <w:r>
        <w:t>Pamatujte, že ačkoli bylo vynaloženo veškeré úsilí k zajištění přesnosti údajů uvedených v tomto dokumentu, zde uvedené informace, obrázky, ilustrace, tabulky, specifikace a schémata se mohou bez upozornění změnit.</w:t>
      </w:r>
    </w:p>
    <w:p w14:paraId="146FC3C9" w14:textId="77777777" w:rsidR="00DB015F" w:rsidRDefault="009626C5">
      <w:pPr>
        <w:pStyle w:val="BodyText"/>
        <w:kinsoku w:val="0"/>
        <w:overflowPunct w:val="0"/>
        <w:spacing w:afterLines="100" w:after="240"/>
      </w:pPr>
      <w:r>
        <w:t>Iridex Corporation</w:t>
      </w:r>
      <w:r>
        <w:rPr>
          <w:vertAlign w:val="superscript"/>
        </w:rPr>
        <w:t>®</w:t>
      </w:r>
      <w:r>
        <w:t>, Iridex Corppooration Logo™ a PASCAL</w:t>
      </w:r>
      <w:r>
        <w:rPr>
          <w:vertAlign w:val="superscript"/>
        </w:rPr>
        <w:t>®</w:t>
      </w:r>
      <w:r>
        <w:t xml:space="preserve"> jsou ochranné známky nebo registrované ochranné známky společnosti Iridex Corporation.</w:t>
      </w:r>
    </w:p>
    <w:p w14:paraId="1EB6BDBA" w14:textId="77777777" w:rsidR="00DB015F" w:rsidRDefault="009626C5">
      <w:pPr>
        <w:pStyle w:val="BodyText"/>
        <w:kinsoku w:val="0"/>
        <w:overflowPunct w:val="0"/>
        <w:spacing w:afterLines="100" w:after="240"/>
      </w:pPr>
      <w:r>
        <w:t>PASCAL Synthesis, Oční skenovací laserový systém PASCAL Synthesis jsou ochranné známky společnosti Iridex Corporation.</w:t>
      </w:r>
    </w:p>
    <w:p w14:paraId="63995BE4" w14:textId="77777777" w:rsidR="00DB015F" w:rsidRDefault="009626C5">
      <w:pPr>
        <w:pStyle w:val="BodyText"/>
        <w:kinsoku w:val="0"/>
        <w:overflowPunct w:val="0"/>
        <w:spacing w:afterLines="100" w:after="240"/>
      </w:pPr>
      <w:r>
        <w:t>Název PASCAL Synthesis odkazuje na tuto řadu laserových produktů: s jednou vlnovou délkou 532 nm a s jednou vlnovou délkou 577 nm.</w:t>
      </w:r>
    </w:p>
    <w:p w14:paraId="0D671312" w14:textId="77777777" w:rsidR="00DB015F" w:rsidRDefault="00DB015F">
      <w:pPr>
        <w:pStyle w:val="BodyText"/>
        <w:kinsoku w:val="0"/>
        <w:overflowPunct w:val="0"/>
        <w:ind w:right="252"/>
      </w:pPr>
    </w:p>
    <w:p w14:paraId="465359D4" w14:textId="77777777" w:rsidR="00DB015F" w:rsidRDefault="009626C5">
      <w:pPr>
        <w:ind w:right="252"/>
        <w:rPr>
          <w:lang w:eastAsia="ja-JP"/>
        </w:rPr>
      </w:pPr>
      <w:r>
        <w:br w:type="page"/>
      </w:r>
    </w:p>
    <w:p w14:paraId="06A9EE04" w14:textId="77777777" w:rsidR="00DB015F" w:rsidRDefault="00DB015F">
      <w:pPr>
        <w:rPr>
          <w:lang w:eastAsia="ja-JP"/>
        </w:rPr>
      </w:pPr>
    </w:p>
    <w:p w14:paraId="401CB451" w14:textId="77777777" w:rsidR="00DB015F" w:rsidRDefault="00DB015F">
      <w:pPr>
        <w:rPr>
          <w:lang w:eastAsia="ja-JP"/>
        </w:rPr>
      </w:pPr>
    </w:p>
    <w:p w14:paraId="283E6F5A" w14:textId="77777777" w:rsidR="00DB015F" w:rsidRDefault="00DB015F">
      <w:pPr>
        <w:rPr>
          <w:lang w:eastAsia="ja-JP"/>
        </w:rPr>
      </w:pPr>
    </w:p>
    <w:p w14:paraId="7E42A70F" w14:textId="77777777" w:rsidR="00DB015F" w:rsidRDefault="00DB015F">
      <w:pPr>
        <w:rPr>
          <w:lang w:eastAsia="ja-JP"/>
        </w:rPr>
      </w:pPr>
    </w:p>
    <w:p w14:paraId="5E0FE2B5" w14:textId="77777777" w:rsidR="00DB015F" w:rsidRDefault="00DB015F">
      <w:pPr>
        <w:rPr>
          <w:lang w:eastAsia="ja-JP"/>
        </w:rPr>
      </w:pPr>
    </w:p>
    <w:p w14:paraId="22792820" w14:textId="77777777" w:rsidR="00DB015F" w:rsidRDefault="00DB015F">
      <w:pPr>
        <w:rPr>
          <w:lang w:eastAsia="ja-JP"/>
        </w:rPr>
      </w:pPr>
    </w:p>
    <w:p w14:paraId="1D051C75" w14:textId="77777777" w:rsidR="00DB015F" w:rsidRDefault="00DB015F">
      <w:pPr>
        <w:rPr>
          <w:lang w:eastAsia="ja-JP"/>
        </w:rPr>
      </w:pPr>
    </w:p>
    <w:p w14:paraId="68217D42" w14:textId="77777777" w:rsidR="00DB015F" w:rsidRDefault="00DB015F">
      <w:pPr>
        <w:rPr>
          <w:lang w:eastAsia="ja-JP"/>
        </w:rPr>
      </w:pPr>
    </w:p>
    <w:p w14:paraId="67CF3520" w14:textId="77777777" w:rsidR="00DB015F" w:rsidRDefault="00DB015F">
      <w:pPr>
        <w:rPr>
          <w:lang w:eastAsia="ja-JP"/>
        </w:rPr>
      </w:pPr>
    </w:p>
    <w:p w14:paraId="1335F8E6" w14:textId="77777777" w:rsidR="00DB015F" w:rsidRDefault="00DB015F">
      <w:pPr>
        <w:rPr>
          <w:lang w:eastAsia="ja-JP"/>
        </w:rPr>
      </w:pPr>
    </w:p>
    <w:p w14:paraId="189A5517" w14:textId="77777777" w:rsidR="00DB015F" w:rsidRDefault="00DB015F">
      <w:pPr>
        <w:rPr>
          <w:lang w:eastAsia="ja-JP"/>
        </w:rPr>
      </w:pPr>
    </w:p>
    <w:p w14:paraId="73BF1C68" w14:textId="77777777" w:rsidR="00DB015F" w:rsidRDefault="00DB015F">
      <w:pPr>
        <w:rPr>
          <w:lang w:eastAsia="ja-JP"/>
        </w:rPr>
      </w:pPr>
    </w:p>
    <w:p w14:paraId="05B1C5CF" w14:textId="77777777" w:rsidR="00DB015F" w:rsidRDefault="00DB015F">
      <w:pPr>
        <w:rPr>
          <w:lang w:eastAsia="ja-JP"/>
        </w:rPr>
      </w:pPr>
    </w:p>
    <w:p w14:paraId="0FFE4BC7" w14:textId="77777777" w:rsidR="00DB015F" w:rsidRDefault="00DB015F">
      <w:pPr>
        <w:rPr>
          <w:lang w:eastAsia="ja-JP"/>
        </w:rPr>
      </w:pPr>
    </w:p>
    <w:p w14:paraId="29ADBFE6" w14:textId="77777777" w:rsidR="00DB015F" w:rsidRDefault="00DB015F">
      <w:pPr>
        <w:rPr>
          <w:lang w:eastAsia="ja-JP"/>
        </w:rPr>
      </w:pPr>
    </w:p>
    <w:p w14:paraId="09A7B3A6" w14:textId="77777777" w:rsidR="00DB015F" w:rsidRDefault="00DB015F">
      <w:pPr>
        <w:rPr>
          <w:lang w:eastAsia="ja-JP"/>
        </w:rPr>
      </w:pPr>
    </w:p>
    <w:p w14:paraId="01A399A9" w14:textId="77777777" w:rsidR="00DB015F" w:rsidRDefault="00DB015F">
      <w:pPr>
        <w:rPr>
          <w:lang w:eastAsia="ja-JP"/>
        </w:rPr>
      </w:pPr>
    </w:p>
    <w:p w14:paraId="7C4A9E44" w14:textId="77777777" w:rsidR="00DB015F" w:rsidRDefault="00DB015F">
      <w:pPr>
        <w:rPr>
          <w:lang w:eastAsia="ja-JP"/>
        </w:rPr>
      </w:pPr>
    </w:p>
    <w:p w14:paraId="55A6878C" w14:textId="77777777" w:rsidR="00DB015F" w:rsidRDefault="00DB015F">
      <w:pPr>
        <w:rPr>
          <w:lang w:eastAsia="ja-JP"/>
        </w:rPr>
      </w:pPr>
    </w:p>
    <w:p w14:paraId="70AADA00" w14:textId="77777777" w:rsidR="00DB015F" w:rsidRDefault="00DB015F">
      <w:pPr>
        <w:rPr>
          <w:lang w:eastAsia="ja-JP"/>
        </w:rPr>
      </w:pPr>
    </w:p>
    <w:p w14:paraId="657A3187" w14:textId="77777777" w:rsidR="00DB015F" w:rsidRDefault="00DB015F">
      <w:pPr>
        <w:rPr>
          <w:lang w:eastAsia="ja-JP"/>
        </w:rPr>
      </w:pPr>
    </w:p>
    <w:p w14:paraId="1BCAE7E1" w14:textId="77777777" w:rsidR="00DB015F" w:rsidRDefault="009626C5">
      <w:pPr>
        <w:jc w:val="center"/>
        <w:rPr>
          <w:lang w:eastAsia="ja-JP"/>
        </w:rPr>
      </w:pPr>
      <w:r>
        <w:t>Tato stránka je záměrně ponechána prázdná.</w:t>
      </w:r>
    </w:p>
    <w:p w14:paraId="522E626D" w14:textId="77777777" w:rsidR="00DB015F" w:rsidRDefault="009626C5">
      <w:pPr>
        <w:pStyle w:val="Heading2"/>
        <w:ind w:left="0"/>
        <w:jc w:val="center"/>
      </w:pPr>
      <w:r>
        <w:br w:type="page"/>
      </w:r>
      <w:bookmarkStart w:id="7" w:name="_Toc103682377"/>
      <w:r>
        <w:lastRenderedPageBreak/>
        <w:t>ÚVOD</w:t>
      </w:r>
      <w:bookmarkEnd w:id="7"/>
    </w:p>
    <w:p w14:paraId="5882D892" w14:textId="77777777" w:rsidR="00DB015F" w:rsidRDefault="00DB015F">
      <w:pPr>
        <w:pStyle w:val="BodyText"/>
        <w:kinsoku w:val="0"/>
        <w:overflowPunct w:val="0"/>
        <w:rPr>
          <w:b/>
          <w:bCs/>
          <w:sz w:val="20"/>
          <w:szCs w:val="20"/>
        </w:rPr>
      </w:pPr>
    </w:p>
    <w:p w14:paraId="2EBB453D" w14:textId="77777777" w:rsidR="00DB015F" w:rsidRDefault="009626C5">
      <w:pPr>
        <w:pStyle w:val="BodyText"/>
        <w:kinsoku w:val="0"/>
        <w:overflowPunct w:val="0"/>
        <w:spacing w:before="1"/>
        <w:rPr>
          <w:b/>
          <w:bCs/>
          <w:sz w:val="11"/>
          <w:szCs w:val="11"/>
        </w:rPr>
      </w:pPr>
      <w:r>
        <w:rPr>
          <w:noProof/>
          <w:lang w:val="en-US" w:eastAsia="zh-CN" w:bidi="ar-SA"/>
        </w:rPr>
        <mc:AlternateContent>
          <mc:Choice Requires="wps">
            <w:drawing>
              <wp:anchor distT="0" distB="0" distL="0" distR="0" simplePos="0" relativeHeight="251557376" behindDoc="0" locked="0" layoutInCell="0" allowOverlap="1" wp14:anchorId="12EA14AE" wp14:editId="39280E95">
                <wp:simplePos x="0" y="0"/>
                <wp:positionH relativeFrom="page">
                  <wp:posOffset>1097915</wp:posOffset>
                </wp:positionH>
                <wp:positionV relativeFrom="paragraph">
                  <wp:posOffset>124460</wp:posOffset>
                </wp:positionV>
                <wp:extent cx="5576570" cy="12700"/>
                <wp:effectExtent l="21590" t="26035" r="21590" b="8890"/>
                <wp:wrapTopAndBottom/>
                <wp:docPr id="3105"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6570" cy="12700"/>
                        </a:xfrm>
                        <a:custGeom>
                          <a:avLst/>
                          <a:gdLst>
                            <a:gd name="T0" fmla="*/ 0 w 8782"/>
                            <a:gd name="T1" fmla="*/ 0 h 20"/>
                            <a:gd name="T2" fmla="*/ 8781 w 8782"/>
                            <a:gd name="T3" fmla="*/ 0 h 20"/>
                          </a:gdLst>
                          <a:ahLst/>
                          <a:cxnLst>
                            <a:cxn ang="0">
                              <a:pos x="T0" y="T1"/>
                            </a:cxn>
                            <a:cxn ang="0">
                              <a:pos x="T2" y="T3"/>
                            </a:cxn>
                          </a:cxnLst>
                          <a:rect l="0" t="0" r="r" b="b"/>
                          <a:pathLst>
                            <a:path w="8782" h="20">
                              <a:moveTo>
                                <a:pt x="0" y="0"/>
                              </a:moveTo>
                              <a:lnTo>
                                <a:pt x="8781"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5D3C28" id="Freeform 8" o:spid="_x0000_s1026" style="position:absolute;z-index:25155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6.45pt,9.8pt,525.5pt,9.8pt" coordsize="87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" o:allowincell="f" filled="f" strokeweight="3pt">
                <v:path arrowok="t" o:connecttype="custom" o:connectlocs="0,0;5575935,0" o:connectangles="0,0"/>
                <w10:wrap type="topAndBottom" anchorx="page"/>
              </v:polyline>
            </w:pict>
          </mc:Fallback>
        </mc:AlternateContent>
      </w:r>
    </w:p>
    <w:p w14:paraId="615BF3B9" w14:textId="77777777" w:rsidR="00DB015F" w:rsidRDefault="00DB015F">
      <w:pPr>
        <w:pStyle w:val="BodyText"/>
        <w:kinsoku w:val="0"/>
        <w:overflowPunct w:val="0"/>
        <w:spacing w:before="6"/>
        <w:rPr>
          <w:b/>
          <w:bCs/>
          <w:sz w:val="14"/>
          <w:szCs w:val="14"/>
        </w:rPr>
      </w:pPr>
    </w:p>
    <w:p w14:paraId="1FA1F3C0" w14:textId="77777777" w:rsidR="00DB015F" w:rsidRDefault="009626C5">
      <w:pPr>
        <w:pStyle w:val="Heading2"/>
        <w:spacing w:before="9" w:after="240"/>
        <w:ind w:left="0" w:right="-14"/>
        <w:jc w:val="center"/>
        <w:rPr>
          <w:sz w:val="24"/>
          <w:szCs w:val="24"/>
          <w:u w:val="single"/>
        </w:rPr>
      </w:pPr>
      <w:bookmarkStart w:id="8" w:name="_Toc103682378"/>
      <w:r>
        <w:rPr>
          <w:sz w:val="24"/>
          <w:szCs w:val="24"/>
          <w:u w:val="single" w:color="000000"/>
        </w:rPr>
        <w:t>URČENÉ POUŽITÍ / INDIKACE PRO POUŽITÍ</w:t>
      </w:r>
      <w:bookmarkEnd w:id="8"/>
    </w:p>
    <w:p w14:paraId="2310C3AD" w14:textId="77777777" w:rsidR="00DB015F" w:rsidRDefault="009626C5">
      <w:pPr>
        <w:pStyle w:val="BodyText"/>
        <w:kinsoku w:val="0"/>
        <w:overflowPunct w:val="0"/>
        <w:spacing w:afterLines="100" w:after="240"/>
        <w:ind w:right="-14"/>
      </w:pPr>
      <w:r>
        <w:t>Oční skenovací laserový systém PASCAL</w:t>
      </w:r>
      <w:r>
        <w:rPr>
          <w:vertAlign w:val="superscript"/>
        </w:rPr>
        <w:t>®</w:t>
      </w:r>
      <w:r>
        <w:t xml:space="preserve"> Synthesis tvoří konzole laserového systému s integrovanou štěrbinovou lampou. Systém se připojuje ke štěrbinové lampě, aby bylo možné aplikovat laserovou energii přes dráhu osvětlení štěrbinové lampy. Systém lze použít pro standardní jednorázovou fotokoagulaci a laserové skenovací obrazce.</w:t>
      </w:r>
    </w:p>
    <w:p w14:paraId="552F7CCB" w14:textId="77777777" w:rsidR="00DB015F" w:rsidRDefault="009626C5">
      <w:pPr>
        <w:pStyle w:val="BodyText"/>
        <w:kinsoku w:val="0"/>
        <w:overflowPunct w:val="0"/>
        <w:spacing w:afterLines="100" w:after="240"/>
        <w:ind w:right="-14"/>
      </w:pPr>
      <w:r>
        <w:t>Systém umožňuje lékaři aplikovat více laserových bodů jediným sešlápnutím nožního spínače díky automatizaci emise laserového světla. Zaměřovací paprsek zobrazuje obrazec a umožňuje lékaři umístit ho na příslušné místo.</w:t>
      </w:r>
    </w:p>
    <w:p w14:paraId="19D35363" w14:textId="77777777" w:rsidR="00DB015F" w:rsidRDefault="009626C5">
      <w:pPr>
        <w:pStyle w:val="BodyText"/>
        <w:kinsoku w:val="0"/>
        <w:overflowPunct w:val="0"/>
        <w:spacing w:afterLines="100" w:after="240"/>
        <w:ind w:right="-14"/>
      </w:pPr>
      <w:r>
        <w:t>Systém je určen pro použití vyškolenými oftalmology pro diagnostiku a léčbu očních patologií v zadním i předním segmentu. V zadním segmentu je přístroj určen k provádění fotokoagulace sítnice, panretinální fotokoagulace, fokální fotokoagulace a mřížkové fotokoagulace u vaskulárních a strukturálních abnormalit sítnice a cévnatky, včetně těchto stavů:</w:t>
      </w:r>
    </w:p>
    <w:p w14:paraId="5B32B60F" w14:textId="77777777" w:rsidR="00DB015F" w:rsidRDefault="009626C5">
      <w:pPr>
        <w:pStyle w:val="BodyText"/>
        <w:kinsoku w:val="0"/>
        <w:overflowPunct w:val="0"/>
        <w:ind w:right="-18"/>
      </w:pPr>
      <w:r>
        <w:t>(532 nm)</w:t>
      </w:r>
    </w:p>
    <w:p w14:paraId="437F4706" w14:textId="77777777" w:rsidR="00DB015F" w:rsidRDefault="009626C5">
      <w:pPr>
        <w:pStyle w:val="ListParagraph"/>
        <w:numPr>
          <w:ilvl w:val="0"/>
          <w:numId w:val="25"/>
        </w:numPr>
        <w:kinsoku w:val="0"/>
        <w:overflowPunct w:val="0"/>
        <w:spacing w:before="1" w:line="269" w:lineRule="exact"/>
        <w:ind w:left="709" w:right="-18" w:hanging="349"/>
        <w:rPr>
          <w:sz w:val="22"/>
          <w:szCs w:val="22"/>
        </w:rPr>
      </w:pPr>
      <w:r>
        <w:rPr>
          <w:sz w:val="22"/>
          <w:szCs w:val="22"/>
        </w:rPr>
        <w:t>proliferativní a neproliferativní diabetická retinopatie,</w:t>
      </w:r>
    </w:p>
    <w:p w14:paraId="04D48866" w14:textId="77777777" w:rsidR="00DB015F" w:rsidRDefault="009626C5">
      <w:pPr>
        <w:pStyle w:val="ListParagraph"/>
        <w:numPr>
          <w:ilvl w:val="0"/>
          <w:numId w:val="25"/>
        </w:numPr>
        <w:kinsoku w:val="0"/>
        <w:overflowPunct w:val="0"/>
        <w:spacing w:line="268" w:lineRule="exact"/>
        <w:ind w:left="709" w:right="-18" w:hanging="349"/>
        <w:rPr>
          <w:sz w:val="22"/>
          <w:szCs w:val="22"/>
        </w:rPr>
      </w:pPr>
      <w:r>
        <w:rPr>
          <w:sz w:val="22"/>
          <w:szCs w:val="22"/>
        </w:rPr>
        <w:t>makulární edém,</w:t>
      </w:r>
    </w:p>
    <w:p w14:paraId="68817503" w14:textId="77777777" w:rsidR="00DB015F" w:rsidRDefault="009626C5">
      <w:pPr>
        <w:pStyle w:val="ListParagraph"/>
        <w:numPr>
          <w:ilvl w:val="0"/>
          <w:numId w:val="25"/>
        </w:numPr>
        <w:kinsoku w:val="0"/>
        <w:overflowPunct w:val="0"/>
        <w:spacing w:before="1" w:line="237" w:lineRule="auto"/>
        <w:ind w:left="709" w:right="-18" w:hanging="349"/>
        <w:rPr>
          <w:sz w:val="22"/>
          <w:szCs w:val="22"/>
        </w:rPr>
      </w:pPr>
      <w:r>
        <w:rPr>
          <w:sz w:val="22"/>
          <w:szCs w:val="22"/>
        </w:rPr>
        <w:t>choroidální neovaskularizace spojená s vlhkou věkem podmíněnou makulární degenerací,</w:t>
      </w:r>
    </w:p>
    <w:p w14:paraId="4972EAA0" w14:textId="77777777" w:rsidR="00DB015F" w:rsidRDefault="009626C5">
      <w:pPr>
        <w:pStyle w:val="ListParagraph"/>
        <w:numPr>
          <w:ilvl w:val="0"/>
          <w:numId w:val="25"/>
        </w:numPr>
        <w:kinsoku w:val="0"/>
        <w:overflowPunct w:val="0"/>
        <w:spacing w:before="2" w:line="269" w:lineRule="exact"/>
        <w:ind w:left="709" w:right="-18" w:hanging="349"/>
        <w:rPr>
          <w:sz w:val="22"/>
          <w:szCs w:val="22"/>
        </w:rPr>
      </w:pPr>
      <w:r>
        <w:rPr>
          <w:sz w:val="22"/>
          <w:szCs w:val="22"/>
        </w:rPr>
        <w:t>věkem podmíněná makulární degenerace,</w:t>
      </w:r>
    </w:p>
    <w:p w14:paraId="589FE39A" w14:textId="77777777" w:rsidR="00DB015F" w:rsidRDefault="009626C5">
      <w:pPr>
        <w:pStyle w:val="ListParagraph"/>
        <w:numPr>
          <w:ilvl w:val="0"/>
          <w:numId w:val="25"/>
        </w:numPr>
        <w:kinsoku w:val="0"/>
        <w:overflowPunct w:val="0"/>
        <w:spacing w:line="268" w:lineRule="exact"/>
        <w:ind w:left="709" w:right="-18" w:hanging="349"/>
        <w:rPr>
          <w:sz w:val="22"/>
          <w:szCs w:val="22"/>
        </w:rPr>
      </w:pPr>
      <w:r>
        <w:rPr>
          <w:sz w:val="22"/>
          <w:szCs w:val="22"/>
        </w:rPr>
        <w:t>mřížková degenerace,</w:t>
      </w:r>
    </w:p>
    <w:p w14:paraId="08EB5EDE" w14:textId="77777777" w:rsidR="00DB015F" w:rsidRDefault="009626C5">
      <w:pPr>
        <w:pStyle w:val="ListParagraph"/>
        <w:numPr>
          <w:ilvl w:val="0"/>
          <w:numId w:val="25"/>
        </w:numPr>
        <w:kinsoku w:val="0"/>
        <w:overflowPunct w:val="0"/>
        <w:spacing w:before="1" w:line="237" w:lineRule="auto"/>
        <w:ind w:left="709" w:right="-18" w:hanging="349"/>
        <w:rPr>
          <w:sz w:val="22"/>
          <w:szCs w:val="22"/>
        </w:rPr>
      </w:pPr>
      <w:r>
        <w:rPr>
          <w:sz w:val="22"/>
          <w:szCs w:val="22"/>
        </w:rPr>
        <w:t>trhliny a odchlípnutí sítnice; (577 nm)</w:t>
      </w:r>
    </w:p>
    <w:p w14:paraId="48A32EE8" w14:textId="77777777" w:rsidR="00DB015F" w:rsidRDefault="009626C5">
      <w:pPr>
        <w:pStyle w:val="ListParagraph"/>
        <w:numPr>
          <w:ilvl w:val="0"/>
          <w:numId w:val="25"/>
        </w:numPr>
        <w:kinsoku w:val="0"/>
        <w:overflowPunct w:val="0"/>
        <w:spacing w:before="1" w:line="269" w:lineRule="exact"/>
        <w:ind w:left="709" w:right="-18" w:hanging="349"/>
        <w:rPr>
          <w:sz w:val="22"/>
          <w:szCs w:val="22"/>
        </w:rPr>
      </w:pPr>
      <w:r>
        <w:rPr>
          <w:sz w:val="22"/>
          <w:szCs w:val="22"/>
        </w:rPr>
        <w:t>proliferativní a neproliferativní diabetická retinopatie,</w:t>
      </w:r>
    </w:p>
    <w:p w14:paraId="374B6654" w14:textId="77777777" w:rsidR="00DB015F" w:rsidRDefault="009626C5">
      <w:pPr>
        <w:pStyle w:val="ListParagraph"/>
        <w:numPr>
          <w:ilvl w:val="0"/>
          <w:numId w:val="25"/>
        </w:numPr>
        <w:kinsoku w:val="0"/>
        <w:overflowPunct w:val="0"/>
        <w:spacing w:line="268" w:lineRule="exact"/>
        <w:ind w:left="709" w:right="-18" w:hanging="349"/>
        <w:rPr>
          <w:sz w:val="22"/>
          <w:szCs w:val="22"/>
        </w:rPr>
      </w:pPr>
      <w:r>
        <w:rPr>
          <w:sz w:val="22"/>
          <w:szCs w:val="22"/>
        </w:rPr>
        <w:t>makulární edém,</w:t>
      </w:r>
    </w:p>
    <w:p w14:paraId="62A17B81" w14:textId="77777777" w:rsidR="00DB015F" w:rsidRDefault="009626C5">
      <w:pPr>
        <w:pStyle w:val="ListParagraph"/>
        <w:numPr>
          <w:ilvl w:val="0"/>
          <w:numId w:val="25"/>
        </w:numPr>
        <w:kinsoku w:val="0"/>
        <w:overflowPunct w:val="0"/>
        <w:spacing w:before="1" w:line="237" w:lineRule="auto"/>
        <w:ind w:left="709" w:right="-18" w:hanging="349"/>
        <w:rPr>
          <w:sz w:val="22"/>
          <w:szCs w:val="22"/>
        </w:rPr>
      </w:pPr>
      <w:r>
        <w:rPr>
          <w:sz w:val="22"/>
          <w:szCs w:val="22"/>
        </w:rPr>
        <w:t>choroidální neovaskularizace spojená s vlhkou věkem podmíněnou makulární degenerací,</w:t>
      </w:r>
    </w:p>
    <w:p w14:paraId="680BFFA5" w14:textId="77777777" w:rsidR="00DB015F" w:rsidRDefault="009626C5">
      <w:pPr>
        <w:pStyle w:val="ListParagraph"/>
        <w:numPr>
          <w:ilvl w:val="0"/>
          <w:numId w:val="25"/>
        </w:numPr>
        <w:kinsoku w:val="0"/>
        <w:overflowPunct w:val="0"/>
        <w:spacing w:before="1" w:line="269" w:lineRule="exact"/>
        <w:ind w:left="709" w:right="-18" w:hanging="349"/>
        <w:rPr>
          <w:sz w:val="22"/>
          <w:szCs w:val="22"/>
        </w:rPr>
      </w:pPr>
      <w:r>
        <w:rPr>
          <w:sz w:val="22"/>
          <w:szCs w:val="22"/>
        </w:rPr>
        <w:t>věkem podmíněná makulární degenerace,</w:t>
      </w:r>
    </w:p>
    <w:p w14:paraId="2F5B397B" w14:textId="77777777" w:rsidR="00DB015F" w:rsidRDefault="009626C5">
      <w:pPr>
        <w:pStyle w:val="ListParagraph"/>
        <w:numPr>
          <w:ilvl w:val="0"/>
          <w:numId w:val="25"/>
        </w:numPr>
        <w:kinsoku w:val="0"/>
        <w:overflowPunct w:val="0"/>
        <w:spacing w:line="268" w:lineRule="exact"/>
        <w:ind w:left="709" w:right="-18" w:hanging="349"/>
        <w:rPr>
          <w:sz w:val="22"/>
          <w:szCs w:val="22"/>
        </w:rPr>
      </w:pPr>
      <w:r>
        <w:rPr>
          <w:sz w:val="22"/>
          <w:szCs w:val="22"/>
        </w:rPr>
        <w:t>mřížková degenerace,</w:t>
      </w:r>
    </w:p>
    <w:p w14:paraId="59B8E3AC" w14:textId="77777777" w:rsidR="00DB015F" w:rsidRDefault="009626C5">
      <w:pPr>
        <w:pStyle w:val="ListParagraph"/>
        <w:numPr>
          <w:ilvl w:val="0"/>
          <w:numId w:val="25"/>
        </w:numPr>
        <w:kinsoku w:val="0"/>
        <w:overflowPunct w:val="0"/>
        <w:spacing w:line="269" w:lineRule="exact"/>
        <w:ind w:left="709" w:right="-18" w:hanging="349"/>
        <w:rPr>
          <w:sz w:val="22"/>
          <w:szCs w:val="22"/>
        </w:rPr>
      </w:pPr>
      <w:r>
        <w:rPr>
          <w:sz w:val="22"/>
          <w:szCs w:val="22"/>
        </w:rPr>
        <w:t>trhliny a odchlípnutí sítnice.</w:t>
      </w:r>
    </w:p>
    <w:p w14:paraId="25031BF9" w14:textId="77777777" w:rsidR="00DB015F" w:rsidRDefault="00DB015F">
      <w:pPr>
        <w:pStyle w:val="BodyText"/>
        <w:kinsoku w:val="0"/>
        <w:overflowPunct w:val="0"/>
        <w:spacing w:before="9"/>
        <w:ind w:right="-18"/>
        <w:rPr>
          <w:sz w:val="21"/>
          <w:szCs w:val="21"/>
        </w:rPr>
      </w:pPr>
    </w:p>
    <w:p w14:paraId="0354D4CF" w14:textId="77777777" w:rsidR="00DB015F" w:rsidRDefault="009626C5">
      <w:pPr>
        <w:pStyle w:val="BodyText"/>
        <w:kinsoku w:val="0"/>
        <w:overflowPunct w:val="0"/>
        <w:ind w:right="-18"/>
      </w:pPr>
      <w:r>
        <w:t>V předním segmentu je přístroj určen k léčbě očních patologií včetně těchto zákroků: (532 nm a 577 nm)</w:t>
      </w:r>
    </w:p>
    <w:p w14:paraId="6874C943" w14:textId="77777777" w:rsidR="00DB015F" w:rsidRDefault="009626C5">
      <w:pPr>
        <w:pStyle w:val="ListParagraph"/>
        <w:numPr>
          <w:ilvl w:val="0"/>
          <w:numId w:val="25"/>
        </w:numPr>
        <w:kinsoku w:val="0"/>
        <w:overflowPunct w:val="0"/>
        <w:spacing w:line="268" w:lineRule="exact"/>
        <w:ind w:left="360" w:right="-18" w:firstLine="0"/>
        <w:rPr>
          <w:sz w:val="22"/>
          <w:szCs w:val="22"/>
        </w:rPr>
      </w:pPr>
      <w:r>
        <w:rPr>
          <w:sz w:val="22"/>
          <w:szCs w:val="22"/>
        </w:rPr>
        <w:t>iridotomie,</w:t>
      </w:r>
    </w:p>
    <w:p w14:paraId="6359F4CB" w14:textId="77777777" w:rsidR="00DB015F" w:rsidRDefault="009626C5">
      <w:pPr>
        <w:pStyle w:val="ListParagraph"/>
        <w:numPr>
          <w:ilvl w:val="0"/>
          <w:numId w:val="25"/>
        </w:numPr>
        <w:kinsoku w:val="0"/>
        <w:overflowPunct w:val="0"/>
        <w:spacing w:line="268" w:lineRule="exact"/>
        <w:ind w:left="360" w:right="-18" w:firstLine="0"/>
        <w:rPr>
          <w:sz w:val="22"/>
          <w:szCs w:val="22"/>
        </w:rPr>
      </w:pPr>
      <w:r>
        <w:rPr>
          <w:sz w:val="22"/>
          <w:szCs w:val="22"/>
        </w:rPr>
        <w:t>trabekuloplastika.</w:t>
      </w:r>
    </w:p>
    <w:p w14:paraId="0D10FE58" w14:textId="77777777" w:rsidR="00DB015F" w:rsidRDefault="009626C5">
      <w:pPr>
        <w:pStyle w:val="ListParagraph"/>
        <w:tabs>
          <w:tab w:val="left" w:pos="1730"/>
        </w:tabs>
        <w:kinsoku w:val="0"/>
        <w:overflowPunct w:val="0"/>
        <w:spacing w:line="269" w:lineRule="exact"/>
        <w:ind w:left="0" w:right="-18" w:firstLine="0"/>
        <w:rPr>
          <w:b/>
          <w:bCs/>
          <w:u w:val="thick" w:color="000000"/>
        </w:rPr>
      </w:pPr>
      <w:r>
        <w:br w:type="page"/>
      </w:r>
    </w:p>
    <w:p w14:paraId="5FFA2D57" w14:textId="77777777" w:rsidR="00DB015F" w:rsidRDefault="009626C5">
      <w:pPr>
        <w:pStyle w:val="BodyText"/>
        <w:kinsoku w:val="0"/>
        <w:overflowPunct w:val="0"/>
        <w:spacing w:before="84"/>
        <w:ind w:right="72"/>
        <w:jc w:val="center"/>
        <w:rPr>
          <w:b/>
          <w:bCs/>
          <w:sz w:val="24"/>
          <w:szCs w:val="24"/>
        </w:rPr>
      </w:pPr>
      <w:r>
        <w:rPr>
          <w:b/>
          <w:bCs/>
          <w:sz w:val="24"/>
          <w:szCs w:val="24"/>
          <w:u w:val="thick" w:color="000000"/>
        </w:rPr>
        <w:lastRenderedPageBreak/>
        <w:t>FUNKCE</w:t>
      </w:r>
    </w:p>
    <w:p w14:paraId="1BAA455D" w14:textId="77777777" w:rsidR="00DB015F" w:rsidRDefault="009626C5">
      <w:pPr>
        <w:pStyle w:val="BodyText"/>
        <w:kinsoku w:val="0"/>
        <w:overflowPunct w:val="0"/>
        <w:spacing w:before="240" w:after="240"/>
      </w:pPr>
      <w:r>
        <w:t>Oční skenovací laserový systém PASCAL Synthesis tvoří konzole laserového systému s integrovanou štěrbinovou lampou. Systém se připojuje ke štěrbinové lampě, aby bylo možné aplikovat laserovou energii přes dráhu osvětlení štěrbinové lampy. Systém lze použít pro standardní jednorázovou fotokoagulaci a laserové skenovací obrazce.</w:t>
      </w:r>
    </w:p>
    <w:p w14:paraId="6E33C3B2" w14:textId="77777777" w:rsidR="00DB015F" w:rsidRDefault="009626C5">
      <w:pPr>
        <w:pStyle w:val="BodyText"/>
        <w:kinsoku w:val="0"/>
        <w:overflowPunct w:val="0"/>
        <w:spacing w:before="240" w:after="240"/>
      </w:pPr>
      <w:r>
        <w:t>Oční skenovací laserový systém PASCAL Synthesis umožňuje lékaři aplikovat více laserových bodů jediným sešlápnutím nožního spínače díky automatizaci emise laserového světla. Zaměřovací paprsek zobrazuje obrazec a umožňuje lékaři umístit ho na příslušné místo.</w:t>
      </w:r>
    </w:p>
    <w:p w14:paraId="52E7655F" w14:textId="77777777" w:rsidR="00DB015F" w:rsidRDefault="009626C5">
      <w:pPr>
        <w:pStyle w:val="BodyText"/>
        <w:kinsoku w:val="0"/>
        <w:overflowPunct w:val="0"/>
        <w:spacing w:before="240" w:after="240"/>
        <w:ind w:right="72"/>
        <w:jc w:val="center"/>
        <w:rPr>
          <w:b/>
          <w:bCs/>
          <w:sz w:val="24"/>
          <w:szCs w:val="24"/>
        </w:rPr>
      </w:pPr>
      <w:r>
        <w:rPr>
          <w:noProof/>
          <w:lang w:val="en-US" w:eastAsia="zh-CN" w:bidi="ar-SA"/>
        </w:rPr>
        <mc:AlternateContent>
          <mc:Choice Requires="wps">
            <w:drawing>
              <wp:anchor distT="0" distB="0" distL="0" distR="0" simplePos="0" relativeHeight="251558400" behindDoc="0" locked="0" layoutInCell="0" allowOverlap="1" wp14:anchorId="50C44CE2" wp14:editId="15C66361">
                <wp:simplePos x="0" y="0"/>
                <wp:positionH relativeFrom="page">
                  <wp:posOffset>1097915</wp:posOffset>
                </wp:positionH>
                <wp:positionV relativeFrom="paragraph">
                  <wp:posOffset>132080</wp:posOffset>
                </wp:positionV>
                <wp:extent cx="5576570" cy="12700"/>
                <wp:effectExtent l="21590" t="21590" r="21590" b="13335"/>
                <wp:wrapTopAndBottom/>
                <wp:docPr id="3104"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6570" cy="12700"/>
                        </a:xfrm>
                        <a:custGeom>
                          <a:avLst/>
                          <a:gdLst>
                            <a:gd name="T0" fmla="*/ 0 w 8782"/>
                            <a:gd name="T1" fmla="*/ 0 h 20"/>
                            <a:gd name="T2" fmla="*/ 8781 w 8782"/>
                            <a:gd name="T3" fmla="*/ 0 h 20"/>
                          </a:gdLst>
                          <a:ahLst/>
                          <a:cxnLst>
                            <a:cxn ang="0">
                              <a:pos x="T0" y="T1"/>
                            </a:cxn>
                            <a:cxn ang="0">
                              <a:pos x="T2" y="T3"/>
                            </a:cxn>
                          </a:cxnLst>
                          <a:rect l="0" t="0" r="r" b="b"/>
                          <a:pathLst>
                            <a:path w="8782" h="20">
                              <a:moveTo>
                                <a:pt x="0" y="0"/>
                              </a:moveTo>
                              <a:lnTo>
                                <a:pt x="8781"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432E4F" id="Freeform 9" o:spid="_x0000_s1026" style="position:absolute;z-index:25155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6.45pt,10.4pt,525.5pt,10.4pt" coordsize="87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" o:allowincell="f" filled="f" strokeweight="3pt">
                <v:path arrowok="t" o:connecttype="custom" o:connectlocs="0,0;5575935,0" o:connectangles="0,0"/>
                <w10:wrap type="topAndBottom" anchorx="page"/>
              </v:polyline>
            </w:pict>
          </mc:Fallback>
        </mc:AlternateContent>
      </w:r>
      <w:r>
        <w:rPr>
          <w:b/>
          <w:bCs/>
          <w:sz w:val="24"/>
          <w:szCs w:val="24"/>
          <w:u w:val="thick" w:color="000000"/>
        </w:rPr>
        <w:t>ÚČEL TÉTO PŘÍRUČKY</w:t>
      </w:r>
    </w:p>
    <w:p w14:paraId="1228C1F6" w14:textId="77777777" w:rsidR="00DB015F" w:rsidRDefault="009626C5">
      <w:pPr>
        <w:pStyle w:val="BodyText"/>
        <w:kinsoku w:val="0"/>
        <w:overflowPunct w:val="0"/>
        <w:spacing w:before="240" w:after="240"/>
      </w:pPr>
      <w:r>
        <w:t>Tato příručka popisuje oční skenovací laserový systém PASCAL Synthesis, včetně provozních postupů, řešení potíží, údržby a čištění. Pokyny a postupy, jak váš laser správně používat, najdete v této příručce uživatele.</w:t>
      </w:r>
    </w:p>
    <w:p w14:paraId="40A5A2AE" w14:textId="77777777" w:rsidR="00DB015F" w:rsidRDefault="009626C5">
      <w:pPr>
        <w:pStyle w:val="BodyText"/>
        <w:kinsoku w:val="0"/>
        <w:overflowPunct w:val="0"/>
        <w:spacing w:before="240" w:after="240"/>
      </w:pPr>
      <w:r>
        <w:t>Než začnete systém používat, pozorně si přečtěte kapitoly „UPOZORNĚNÍ a VAROVÁNÍ“ a „Všeobecné bezpečnostní a regulační informace“, abyste se seznámili s provozem systému.</w:t>
      </w:r>
    </w:p>
    <w:p w14:paraId="2D5EBC69" w14:textId="77777777" w:rsidR="00DB015F" w:rsidRDefault="009626C5">
      <w:pPr>
        <w:pStyle w:val="BodyText"/>
        <w:kinsoku w:val="0"/>
        <w:overflowPunct w:val="0"/>
        <w:spacing w:before="240" w:after="240"/>
        <w:ind w:right="72"/>
        <w:jc w:val="center"/>
        <w:rPr>
          <w:b/>
          <w:bCs/>
          <w:sz w:val="24"/>
          <w:szCs w:val="24"/>
        </w:rPr>
      </w:pPr>
      <w:r>
        <w:rPr>
          <w:noProof/>
          <w:lang w:val="en-US" w:eastAsia="zh-CN" w:bidi="ar-SA"/>
        </w:rPr>
        <mc:AlternateContent>
          <mc:Choice Requires="wps">
            <w:drawing>
              <wp:anchor distT="0" distB="0" distL="0" distR="0" simplePos="0" relativeHeight="251559424" behindDoc="0" locked="0" layoutInCell="0" allowOverlap="1" wp14:anchorId="76DF3B94" wp14:editId="6CFD9792">
                <wp:simplePos x="0" y="0"/>
                <wp:positionH relativeFrom="page">
                  <wp:posOffset>1097915</wp:posOffset>
                </wp:positionH>
                <wp:positionV relativeFrom="paragraph">
                  <wp:posOffset>140335</wp:posOffset>
                </wp:positionV>
                <wp:extent cx="5576570" cy="12700"/>
                <wp:effectExtent l="21590" t="19685" r="21590" b="15240"/>
                <wp:wrapTopAndBottom/>
                <wp:docPr id="310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6570" cy="12700"/>
                        </a:xfrm>
                        <a:custGeom>
                          <a:avLst/>
                          <a:gdLst>
                            <a:gd name="T0" fmla="*/ 0 w 8782"/>
                            <a:gd name="T1" fmla="*/ 0 h 20"/>
                            <a:gd name="T2" fmla="*/ 8781 w 8782"/>
                            <a:gd name="T3" fmla="*/ 0 h 20"/>
                          </a:gdLst>
                          <a:ahLst/>
                          <a:cxnLst>
                            <a:cxn ang="0">
                              <a:pos x="T0" y="T1"/>
                            </a:cxn>
                            <a:cxn ang="0">
                              <a:pos x="T2" y="T3"/>
                            </a:cxn>
                          </a:cxnLst>
                          <a:rect l="0" t="0" r="r" b="b"/>
                          <a:pathLst>
                            <a:path w="8782" h="20">
                              <a:moveTo>
                                <a:pt x="0" y="0"/>
                              </a:moveTo>
                              <a:lnTo>
                                <a:pt x="8781"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1B8A2A" id="Freeform 10" o:spid="_x0000_s1026" style="position:absolute;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6.45pt,11.05pt,525.5pt,11.05pt" coordsize="87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" o:allowincell="f" filled="f" strokeweight="3pt">
                <v:path arrowok="t" o:connecttype="custom" o:connectlocs="0,0;5575935,0" o:connectangles="0,0"/>
                <w10:wrap type="topAndBottom" anchorx="page"/>
              </v:polyline>
            </w:pict>
          </mc:Fallback>
        </mc:AlternateContent>
      </w:r>
      <w:r>
        <w:rPr>
          <w:b/>
          <w:bCs/>
          <w:sz w:val="24"/>
          <w:szCs w:val="24"/>
          <w:u w:val="thick" w:color="000000"/>
        </w:rPr>
        <w:t>POZOR</w:t>
      </w:r>
    </w:p>
    <w:p w14:paraId="266EE1C3" w14:textId="77777777" w:rsidR="00DB015F" w:rsidRDefault="009626C5">
      <w:pPr>
        <w:pStyle w:val="BodyText"/>
        <w:kinsoku w:val="0"/>
        <w:overflowPunct w:val="0"/>
        <w:spacing w:before="93"/>
        <w:ind w:right="72"/>
      </w:pPr>
      <w:r>
        <w:t>Společnost Iridex Corporation přijímá plnou odpovědnost za bezpečnost, spolehlivost a výkon zařízení pouze v případě, že jsou dodrženy tyto podmínky:</w:t>
      </w:r>
    </w:p>
    <w:p w14:paraId="06D7B29C" w14:textId="77777777" w:rsidR="00DB015F" w:rsidRDefault="00DB015F">
      <w:pPr>
        <w:pStyle w:val="BodyText"/>
        <w:kinsoku w:val="0"/>
        <w:overflowPunct w:val="0"/>
        <w:spacing w:before="2"/>
        <w:ind w:right="72"/>
        <w:rPr>
          <w:sz w:val="21"/>
          <w:szCs w:val="21"/>
        </w:rPr>
      </w:pPr>
    </w:p>
    <w:p w14:paraId="1BEBCA10" w14:textId="77777777" w:rsidR="00DB015F" w:rsidRDefault="009626C5">
      <w:pPr>
        <w:pStyle w:val="ListParagraph"/>
        <w:numPr>
          <w:ilvl w:val="0"/>
          <w:numId w:val="25"/>
        </w:numPr>
        <w:kinsoku w:val="0"/>
        <w:overflowPunct w:val="0"/>
        <w:spacing w:line="237" w:lineRule="auto"/>
        <w:ind w:left="720" w:right="72" w:hanging="360"/>
        <w:rPr>
          <w:sz w:val="22"/>
          <w:szCs w:val="22"/>
        </w:rPr>
      </w:pPr>
      <w:r>
        <w:rPr>
          <w:sz w:val="22"/>
          <w:szCs w:val="22"/>
        </w:rPr>
        <w:t>Servis, seřízení, úpravy a/nebo opravy provádí výhradně personál certifikovaný společností Iridex Corporation.</w:t>
      </w:r>
    </w:p>
    <w:p w14:paraId="3FB394EA" w14:textId="77777777" w:rsidR="00DB015F" w:rsidRDefault="00DB015F">
      <w:pPr>
        <w:pStyle w:val="BodyText"/>
        <w:kinsoku w:val="0"/>
        <w:overflowPunct w:val="0"/>
        <w:spacing w:before="2"/>
        <w:ind w:left="720" w:right="72" w:hanging="360"/>
        <w:rPr>
          <w:sz w:val="21"/>
          <w:szCs w:val="21"/>
        </w:rPr>
      </w:pPr>
    </w:p>
    <w:p w14:paraId="6764AB53" w14:textId="77777777" w:rsidR="00DB015F" w:rsidRDefault="009626C5">
      <w:pPr>
        <w:pStyle w:val="ListParagraph"/>
        <w:numPr>
          <w:ilvl w:val="0"/>
          <w:numId w:val="25"/>
        </w:numPr>
        <w:kinsoku w:val="0"/>
        <w:overflowPunct w:val="0"/>
        <w:spacing w:line="237" w:lineRule="auto"/>
        <w:ind w:left="720" w:right="72" w:hanging="360"/>
        <w:rPr>
          <w:sz w:val="22"/>
          <w:szCs w:val="22"/>
        </w:rPr>
      </w:pPr>
      <w:r>
        <w:rPr>
          <w:sz w:val="22"/>
          <w:szCs w:val="22"/>
        </w:rPr>
        <w:t>Elektrická instalace ošetřovny odpovídá platným požadavkům IEC, CEC a NEC.</w:t>
      </w:r>
    </w:p>
    <w:p w14:paraId="1C0D7296" w14:textId="77777777" w:rsidR="00DB015F" w:rsidRDefault="00DB015F">
      <w:pPr>
        <w:pStyle w:val="BodyText"/>
        <w:kinsoku w:val="0"/>
        <w:overflowPunct w:val="0"/>
        <w:spacing w:before="10"/>
        <w:ind w:right="72"/>
        <w:rPr>
          <w:sz w:val="20"/>
          <w:szCs w:val="20"/>
        </w:rPr>
      </w:pPr>
    </w:p>
    <w:p w14:paraId="4AF19964" w14:textId="77777777" w:rsidR="00DB015F" w:rsidRDefault="009626C5">
      <w:pPr>
        <w:pStyle w:val="BodyText"/>
        <w:kinsoku w:val="0"/>
        <w:overflowPunct w:val="0"/>
        <w:ind w:right="72"/>
      </w:pPr>
      <w:r>
        <w:t>Nebudou-li tyto podmínky dodrženy, záruka zaniká.</w:t>
      </w:r>
    </w:p>
    <w:p w14:paraId="3196744F" w14:textId="77777777" w:rsidR="00DB015F" w:rsidRDefault="00DB015F">
      <w:pPr>
        <w:pStyle w:val="BodyText"/>
        <w:kinsoku w:val="0"/>
        <w:overflowPunct w:val="0"/>
        <w:spacing w:before="10"/>
        <w:ind w:right="72"/>
        <w:rPr>
          <w:sz w:val="20"/>
          <w:szCs w:val="20"/>
        </w:rPr>
      </w:pPr>
    </w:p>
    <w:p w14:paraId="73F8D283" w14:textId="77777777" w:rsidR="00DB015F" w:rsidRDefault="009626C5">
      <w:pPr>
        <w:pStyle w:val="BodyText"/>
        <w:kinsoku w:val="0"/>
        <w:overflowPunct w:val="0"/>
        <w:spacing w:before="1"/>
        <w:ind w:right="72"/>
      </w:pPr>
      <w:r>
        <w:t>Společnost Iridex Corporation si vyhrazuje právo provádět změny zde uvedených zařízení. Zařízení proto nemusí v detailech souhlasit s publikovaným designem nebo specifikacemi. Všechny technické údaje se mohou bez předchozího upozornění změnit.</w:t>
      </w:r>
    </w:p>
    <w:p w14:paraId="2BB0E74C" w14:textId="77777777" w:rsidR="00DB015F" w:rsidRDefault="00DB015F">
      <w:pPr>
        <w:pStyle w:val="BodyText"/>
        <w:kinsoku w:val="0"/>
        <w:overflowPunct w:val="0"/>
        <w:spacing w:before="11"/>
        <w:ind w:right="72"/>
        <w:rPr>
          <w:sz w:val="21"/>
          <w:szCs w:val="21"/>
        </w:rPr>
      </w:pPr>
    </w:p>
    <w:p w14:paraId="3CA62441" w14:textId="77777777" w:rsidR="00DB015F" w:rsidRDefault="009626C5">
      <w:pPr>
        <w:pStyle w:val="BodyText"/>
        <w:kinsoku w:val="0"/>
        <w:overflowPunct w:val="0"/>
        <w:ind w:right="72"/>
      </w:pPr>
      <w:r>
        <w:t>Máte-li dotazy týkající se vašeho laseru, kontaktujte společnost Iridex Corporation nebo místního zástupce společnosti Iridex Corporation.</w:t>
      </w:r>
    </w:p>
    <w:p w14:paraId="4CC99CB1" w14:textId="77777777" w:rsidR="00DB015F" w:rsidRDefault="009626C5">
      <w:pPr>
        <w:pStyle w:val="BodyText"/>
        <w:kinsoku w:val="0"/>
        <w:overflowPunct w:val="0"/>
        <w:ind w:right="1023"/>
        <w:rPr>
          <w:sz w:val="20"/>
          <w:szCs w:val="20"/>
        </w:rPr>
      </w:pPr>
      <w:r>
        <w:br w:type="page"/>
      </w:r>
    </w:p>
    <w:p w14:paraId="6D8D0C4A" w14:textId="77777777" w:rsidR="00DB015F" w:rsidRDefault="009626C5">
      <w:pPr>
        <w:pStyle w:val="Heading1"/>
        <w:spacing w:before="240" w:after="240"/>
        <w:ind w:left="0"/>
      </w:pPr>
      <w:bookmarkStart w:id="9" w:name="_Toc103682379"/>
      <w:r>
        <w:lastRenderedPageBreak/>
        <w:t>Obsah</w:t>
      </w:r>
      <w:bookmarkEnd w:id="9"/>
    </w:p>
    <w:p w14:paraId="571D527D" w14:textId="77777777" w:rsidR="000B4E0D" w:rsidRDefault="009626C5">
      <w:pPr>
        <w:pStyle w:val="TOC2"/>
        <w:rPr>
          <w:rFonts w:asciiTheme="minorHAnsi" w:eastAsiaTheme="minorEastAsia" w:hAnsiTheme="minorHAnsi" w:cstheme="minorBidi"/>
          <w:bCs w:val="0"/>
          <w:sz w:val="22"/>
          <w:lang w:val="en-US" w:eastAsia="zh-CN" w:bidi="ar-SA"/>
        </w:rPr>
      </w:pPr>
      <w:r>
        <w:rPr>
          <w:szCs w:val="20"/>
        </w:rPr>
        <w:fldChar w:fldCharType="begin"/>
      </w:r>
      <w:r>
        <w:rPr>
          <w:szCs w:val="20"/>
        </w:rPr>
        <w:instrText xml:space="preserve"> TOC \o "1-3" \h \z \u </w:instrText>
      </w:r>
      <w:r>
        <w:rPr>
          <w:szCs w:val="20"/>
        </w:rPr>
        <w:fldChar w:fldCharType="separate"/>
      </w:r>
      <w:hyperlink w:anchor="_Toc103682377" w:history="1">
        <w:r w:rsidR="000B4E0D" w:rsidRPr="00581349">
          <w:rPr>
            <w:rStyle w:val="Hyperlink"/>
          </w:rPr>
          <w:t>ÚVOD</w:t>
        </w:r>
        <w:r w:rsidR="000B4E0D">
          <w:rPr>
            <w:webHidden/>
          </w:rPr>
          <w:tab/>
        </w:r>
        <w:r w:rsidR="000B4E0D">
          <w:rPr>
            <w:webHidden/>
          </w:rPr>
          <w:fldChar w:fldCharType="begin"/>
        </w:r>
        <w:r w:rsidR="000B4E0D">
          <w:rPr>
            <w:webHidden/>
          </w:rPr>
          <w:instrText xml:space="preserve"> PAGEREF _Toc103682377 \h </w:instrText>
        </w:r>
        <w:r w:rsidR="000B4E0D">
          <w:rPr>
            <w:webHidden/>
          </w:rPr>
        </w:r>
        <w:r w:rsidR="000B4E0D">
          <w:rPr>
            <w:webHidden/>
          </w:rPr>
          <w:fldChar w:fldCharType="separate"/>
        </w:r>
        <w:r w:rsidR="00563E4E">
          <w:rPr>
            <w:webHidden/>
          </w:rPr>
          <w:t>5</w:t>
        </w:r>
        <w:r w:rsidR="000B4E0D">
          <w:rPr>
            <w:webHidden/>
          </w:rPr>
          <w:fldChar w:fldCharType="end"/>
        </w:r>
      </w:hyperlink>
    </w:p>
    <w:p w14:paraId="1AF27CEC"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378" w:history="1">
        <w:r w:rsidR="000B4E0D" w:rsidRPr="00581349">
          <w:rPr>
            <w:rStyle w:val="Hyperlink"/>
            <w:u w:color="000000"/>
          </w:rPr>
          <w:t>URČENÉ POUŽITÍ / INDIKACE PRO POUŽITÍ</w:t>
        </w:r>
        <w:r w:rsidR="000B4E0D">
          <w:rPr>
            <w:webHidden/>
          </w:rPr>
          <w:tab/>
        </w:r>
        <w:r w:rsidR="000B4E0D">
          <w:rPr>
            <w:webHidden/>
          </w:rPr>
          <w:fldChar w:fldCharType="begin"/>
        </w:r>
        <w:r w:rsidR="000B4E0D">
          <w:rPr>
            <w:webHidden/>
          </w:rPr>
          <w:instrText xml:space="preserve"> PAGEREF _Toc103682378 \h </w:instrText>
        </w:r>
        <w:r w:rsidR="000B4E0D">
          <w:rPr>
            <w:webHidden/>
          </w:rPr>
        </w:r>
        <w:r w:rsidR="000B4E0D">
          <w:rPr>
            <w:webHidden/>
          </w:rPr>
          <w:fldChar w:fldCharType="separate"/>
        </w:r>
        <w:r w:rsidR="00563E4E">
          <w:rPr>
            <w:webHidden/>
          </w:rPr>
          <w:t>5</w:t>
        </w:r>
        <w:r w:rsidR="000B4E0D">
          <w:rPr>
            <w:webHidden/>
          </w:rPr>
          <w:fldChar w:fldCharType="end"/>
        </w:r>
      </w:hyperlink>
    </w:p>
    <w:p w14:paraId="63AF38B5" w14:textId="77777777" w:rsidR="000B4E0D" w:rsidRDefault="00F60124">
      <w:pPr>
        <w:pStyle w:val="TOC1"/>
        <w:rPr>
          <w:rFonts w:asciiTheme="minorHAnsi" w:eastAsiaTheme="minorEastAsia" w:hAnsiTheme="minorHAnsi" w:cstheme="minorBidi"/>
          <w:noProof/>
          <w:sz w:val="22"/>
          <w:lang w:val="en-US" w:eastAsia="zh-CN" w:bidi="ar-SA"/>
        </w:rPr>
      </w:pPr>
      <w:hyperlink w:anchor="_Toc103682379" w:history="1">
        <w:r w:rsidR="000B4E0D" w:rsidRPr="00581349">
          <w:rPr>
            <w:rStyle w:val="Hyperlink"/>
            <w:noProof/>
          </w:rPr>
          <w:t>Obsah</w:t>
        </w:r>
        <w:r w:rsidR="000B4E0D">
          <w:rPr>
            <w:noProof/>
            <w:webHidden/>
          </w:rPr>
          <w:tab/>
        </w:r>
        <w:r w:rsidR="000B4E0D">
          <w:rPr>
            <w:noProof/>
            <w:webHidden/>
          </w:rPr>
          <w:fldChar w:fldCharType="begin"/>
        </w:r>
        <w:r w:rsidR="000B4E0D">
          <w:rPr>
            <w:noProof/>
            <w:webHidden/>
          </w:rPr>
          <w:instrText xml:space="preserve"> PAGEREF _Toc103682379 \h </w:instrText>
        </w:r>
        <w:r w:rsidR="000B4E0D">
          <w:rPr>
            <w:noProof/>
            <w:webHidden/>
          </w:rPr>
        </w:r>
        <w:r w:rsidR="000B4E0D">
          <w:rPr>
            <w:noProof/>
            <w:webHidden/>
          </w:rPr>
          <w:fldChar w:fldCharType="separate"/>
        </w:r>
        <w:r w:rsidR="00563E4E">
          <w:rPr>
            <w:noProof/>
            <w:webHidden/>
          </w:rPr>
          <w:t>7</w:t>
        </w:r>
        <w:r w:rsidR="000B4E0D">
          <w:rPr>
            <w:noProof/>
            <w:webHidden/>
          </w:rPr>
          <w:fldChar w:fldCharType="end"/>
        </w:r>
      </w:hyperlink>
    </w:p>
    <w:p w14:paraId="541F62D3"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380" w:history="1">
        <w:r w:rsidR="000B4E0D" w:rsidRPr="00581349">
          <w:rPr>
            <w:rStyle w:val="Hyperlink"/>
          </w:rPr>
          <w:t>UPOZORNĚNÍ A VAROVÁNÍ</w:t>
        </w:r>
        <w:r w:rsidR="000B4E0D">
          <w:rPr>
            <w:webHidden/>
          </w:rPr>
          <w:tab/>
        </w:r>
        <w:r w:rsidR="000B4E0D">
          <w:rPr>
            <w:webHidden/>
          </w:rPr>
          <w:fldChar w:fldCharType="begin"/>
        </w:r>
        <w:r w:rsidR="000B4E0D">
          <w:rPr>
            <w:webHidden/>
          </w:rPr>
          <w:instrText xml:space="preserve"> PAGEREF _Toc103682380 \h </w:instrText>
        </w:r>
        <w:r w:rsidR="000B4E0D">
          <w:rPr>
            <w:webHidden/>
          </w:rPr>
        </w:r>
        <w:r w:rsidR="000B4E0D">
          <w:rPr>
            <w:webHidden/>
          </w:rPr>
          <w:fldChar w:fldCharType="separate"/>
        </w:r>
        <w:r w:rsidR="00563E4E">
          <w:rPr>
            <w:webHidden/>
          </w:rPr>
          <w:t>10</w:t>
        </w:r>
        <w:r w:rsidR="000B4E0D">
          <w:rPr>
            <w:webHidden/>
          </w:rPr>
          <w:fldChar w:fldCharType="end"/>
        </w:r>
      </w:hyperlink>
    </w:p>
    <w:p w14:paraId="531F2825"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1" w:history="1">
        <w:r w:rsidR="000B4E0D" w:rsidRPr="00581349">
          <w:rPr>
            <w:rStyle w:val="Hyperlink"/>
            <w:noProof/>
          </w:rPr>
          <w:t>Vyloučení odpovědnosti</w:t>
        </w:r>
        <w:r w:rsidR="000B4E0D">
          <w:rPr>
            <w:noProof/>
            <w:webHidden/>
          </w:rPr>
          <w:tab/>
        </w:r>
        <w:r w:rsidR="000B4E0D">
          <w:rPr>
            <w:noProof/>
            <w:webHidden/>
          </w:rPr>
          <w:fldChar w:fldCharType="begin"/>
        </w:r>
        <w:r w:rsidR="000B4E0D">
          <w:rPr>
            <w:noProof/>
            <w:webHidden/>
          </w:rPr>
          <w:instrText xml:space="preserve"> PAGEREF _Toc103682381 \h </w:instrText>
        </w:r>
        <w:r w:rsidR="000B4E0D">
          <w:rPr>
            <w:noProof/>
            <w:webHidden/>
          </w:rPr>
        </w:r>
        <w:r w:rsidR="000B4E0D">
          <w:rPr>
            <w:noProof/>
            <w:webHidden/>
          </w:rPr>
          <w:fldChar w:fldCharType="separate"/>
        </w:r>
        <w:r w:rsidR="00563E4E">
          <w:rPr>
            <w:noProof/>
            <w:webHidden/>
          </w:rPr>
          <w:t>11</w:t>
        </w:r>
        <w:r w:rsidR="000B4E0D">
          <w:rPr>
            <w:noProof/>
            <w:webHidden/>
          </w:rPr>
          <w:fldChar w:fldCharType="end"/>
        </w:r>
      </w:hyperlink>
    </w:p>
    <w:p w14:paraId="6D53F811"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382" w:history="1">
        <w:r w:rsidR="000B4E0D" w:rsidRPr="00581349">
          <w:rPr>
            <w:rStyle w:val="Hyperlink"/>
          </w:rPr>
          <w:t>Štítky na konzoli</w:t>
        </w:r>
        <w:r w:rsidR="000B4E0D">
          <w:rPr>
            <w:webHidden/>
          </w:rPr>
          <w:tab/>
        </w:r>
        <w:r w:rsidR="000B4E0D">
          <w:rPr>
            <w:webHidden/>
          </w:rPr>
          <w:fldChar w:fldCharType="begin"/>
        </w:r>
        <w:r w:rsidR="000B4E0D">
          <w:rPr>
            <w:webHidden/>
          </w:rPr>
          <w:instrText xml:space="preserve"> PAGEREF _Toc103682382 \h </w:instrText>
        </w:r>
        <w:r w:rsidR="000B4E0D">
          <w:rPr>
            <w:webHidden/>
          </w:rPr>
        </w:r>
        <w:r w:rsidR="000B4E0D">
          <w:rPr>
            <w:webHidden/>
          </w:rPr>
          <w:fldChar w:fldCharType="separate"/>
        </w:r>
        <w:r w:rsidR="00563E4E">
          <w:rPr>
            <w:webHidden/>
          </w:rPr>
          <w:t>11</w:t>
        </w:r>
        <w:r w:rsidR="000B4E0D">
          <w:rPr>
            <w:webHidden/>
          </w:rPr>
          <w:fldChar w:fldCharType="end"/>
        </w:r>
      </w:hyperlink>
    </w:p>
    <w:p w14:paraId="4960A234"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383" w:history="1">
        <w:r w:rsidR="000B4E0D" w:rsidRPr="00581349">
          <w:rPr>
            <w:rStyle w:val="Hyperlink"/>
          </w:rPr>
          <w:t>Další štítky</w:t>
        </w:r>
        <w:r w:rsidR="000B4E0D">
          <w:rPr>
            <w:webHidden/>
          </w:rPr>
          <w:tab/>
        </w:r>
        <w:r w:rsidR="000B4E0D">
          <w:rPr>
            <w:webHidden/>
          </w:rPr>
          <w:fldChar w:fldCharType="begin"/>
        </w:r>
        <w:r w:rsidR="000B4E0D">
          <w:rPr>
            <w:webHidden/>
          </w:rPr>
          <w:instrText xml:space="preserve"> PAGEREF _Toc103682383 \h </w:instrText>
        </w:r>
        <w:r w:rsidR="000B4E0D">
          <w:rPr>
            <w:webHidden/>
          </w:rPr>
        </w:r>
        <w:r w:rsidR="000B4E0D">
          <w:rPr>
            <w:webHidden/>
          </w:rPr>
          <w:fldChar w:fldCharType="separate"/>
        </w:r>
        <w:r w:rsidR="00563E4E">
          <w:rPr>
            <w:webHidden/>
          </w:rPr>
          <w:t>14</w:t>
        </w:r>
        <w:r w:rsidR="000B4E0D">
          <w:rPr>
            <w:webHidden/>
          </w:rPr>
          <w:fldChar w:fldCharType="end"/>
        </w:r>
      </w:hyperlink>
    </w:p>
    <w:p w14:paraId="1B3B92D0"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4" w:history="1">
        <w:r w:rsidR="000B4E0D" w:rsidRPr="00581349">
          <w:rPr>
            <w:rStyle w:val="Hyperlink"/>
            <w:noProof/>
          </w:rPr>
          <w:t>Definice symbolů v příručce pro uživatele</w:t>
        </w:r>
        <w:r w:rsidR="000B4E0D">
          <w:rPr>
            <w:noProof/>
            <w:webHidden/>
          </w:rPr>
          <w:tab/>
        </w:r>
        <w:r w:rsidR="000B4E0D">
          <w:rPr>
            <w:noProof/>
            <w:webHidden/>
          </w:rPr>
          <w:fldChar w:fldCharType="begin"/>
        </w:r>
        <w:r w:rsidR="000B4E0D">
          <w:rPr>
            <w:noProof/>
            <w:webHidden/>
          </w:rPr>
          <w:instrText xml:space="preserve"> PAGEREF _Toc103682384 \h </w:instrText>
        </w:r>
        <w:r w:rsidR="000B4E0D">
          <w:rPr>
            <w:noProof/>
            <w:webHidden/>
          </w:rPr>
        </w:r>
        <w:r w:rsidR="000B4E0D">
          <w:rPr>
            <w:noProof/>
            <w:webHidden/>
          </w:rPr>
          <w:fldChar w:fldCharType="separate"/>
        </w:r>
        <w:r w:rsidR="00563E4E">
          <w:rPr>
            <w:noProof/>
            <w:webHidden/>
          </w:rPr>
          <w:t>15</w:t>
        </w:r>
        <w:r w:rsidR="000B4E0D">
          <w:rPr>
            <w:noProof/>
            <w:webHidden/>
          </w:rPr>
          <w:fldChar w:fldCharType="end"/>
        </w:r>
      </w:hyperlink>
    </w:p>
    <w:p w14:paraId="577BFAF2"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5" w:history="1">
        <w:r w:rsidR="000B4E0D" w:rsidRPr="00581349">
          <w:rPr>
            <w:rStyle w:val="Hyperlink"/>
            <w:noProof/>
          </w:rPr>
          <w:t>Všeobecné bezpečnostní a regulační informace</w:t>
        </w:r>
        <w:r w:rsidR="000B4E0D">
          <w:rPr>
            <w:noProof/>
            <w:webHidden/>
          </w:rPr>
          <w:tab/>
        </w:r>
        <w:r w:rsidR="000B4E0D">
          <w:rPr>
            <w:noProof/>
            <w:webHidden/>
          </w:rPr>
          <w:fldChar w:fldCharType="begin"/>
        </w:r>
        <w:r w:rsidR="000B4E0D">
          <w:rPr>
            <w:noProof/>
            <w:webHidden/>
          </w:rPr>
          <w:instrText xml:space="preserve"> PAGEREF _Toc103682385 \h </w:instrText>
        </w:r>
        <w:r w:rsidR="000B4E0D">
          <w:rPr>
            <w:noProof/>
            <w:webHidden/>
          </w:rPr>
        </w:r>
        <w:r w:rsidR="000B4E0D">
          <w:rPr>
            <w:noProof/>
            <w:webHidden/>
          </w:rPr>
          <w:fldChar w:fldCharType="separate"/>
        </w:r>
        <w:r w:rsidR="00563E4E">
          <w:rPr>
            <w:noProof/>
            <w:webHidden/>
          </w:rPr>
          <w:t>15</w:t>
        </w:r>
        <w:r w:rsidR="000B4E0D">
          <w:rPr>
            <w:noProof/>
            <w:webHidden/>
          </w:rPr>
          <w:fldChar w:fldCharType="end"/>
        </w:r>
      </w:hyperlink>
    </w:p>
    <w:p w14:paraId="4A56F765"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6" w:history="1">
        <w:r w:rsidR="000B4E0D" w:rsidRPr="00581349">
          <w:rPr>
            <w:rStyle w:val="Hyperlink"/>
            <w:noProof/>
          </w:rPr>
          <w:t>Ochrana očí</w:t>
        </w:r>
        <w:r w:rsidR="000B4E0D">
          <w:rPr>
            <w:noProof/>
            <w:webHidden/>
          </w:rPr>
          <w:tab/>
        </w:r>
        <w:r w:rsidR="000B4E0D">
          <w:rPr>
            <w:noProof/>
            <w:webHidden/>
          </w:rPr>
          <w:fldChar w:fldCharType="begin"/>
        </w:r>
        <w:r w:rsidR="000B4E0D">
          <w:rPr>
            <w:noProof/>
            <w:webHidden/>
          </w:rPr>
          <w:instrText xml:space="preserve"> PAGEREF _Toc103682386 \h </w:instrText>
        </w:r>
        <w:r w:rsidR="000B4E0D">
          <w:rPr>
            <w:noProof/>
            <w:webHidden/>
          </w:rPr>
        </w:r>
        <w:r w:rsidR="000B4E0D">
          <w:rPr>
            <w:noProof/>
            <w:webHidden/>
          </w:rPr>
          <w:fldChar w:fldCharType="separate"/>
        </w:r>
        <w:r w:rsidR="00563E4E">
          <w:rPr>
            <w:noProof/>
            <w:webHidden/>
          </w:rPr>
          <w:t>16</w:t>
        </w:r>
        <w:r w:rsidR="000B4E0D">
          <w:rPr>
            <w:noProof/>
            <w:webHidden/>
          </w:rPr>
          <w:fldChar w:fldCharType="end"/>
        </w:r>
      </w:hyperlink>
    </w:p>
    <w:p w14:paraId="055DC399"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7" w:history="1">
        <w:r w:rsidR="000B4E0D" w:rsidRPr="00581349">
          <w:rPr>
            <w:rStyle w:val="Hyperlink"/>
            <w:noProof/>
          </w:rPr>
          <w:t>Ochranné brýle proti laseru</w:t>
        </w:r>
        <w:r w:rsidR="000B4E0D">
          <w:rPr>
            <w:noProof/>
            <w:webHidden/>
          </w:rPr>
          <w:tab/>
        </w:r>
        <w:r w:rsidR="000B4E0D">
          <w:rPr>
            <w:noProof/>
            <w:webHidden/>
          </w:rPr>
          <w:fldChar w:fldCharType="begin"/>
        </w:r>
        <w:r w:rsidR="000B4E0D">
          <w:rPr>
            <w:noProof/>
            <w:webHidden/>
          </w:rPr>
          <w:instrText xml:space="preserve"> PAGEREF _Toc103682387 \h </w:instrText>
        </w:r>
        <w:r w:rsidR="000B4E0D">
          <w:rPr>
            <w:noProof/>
            <w:webHidden/>
          </w:rPr>
        </w:r>
        <w:r w:rsidR="000B4E0D">
          <w:rPr>
            <w:noProof/>
            <w:webHidden/>
          </w:rPr>
          <w:fldChar w:fldCharType="separate"/>
        </w:r>
        <w:r w:rsidR="00563E4E">
          <w:rPr>
            <w:noProof/>
            <w:webHidden/>
          </w:rPr>
          <w:t>17</w:t>
        </w:r>
        <w:r w:rsidR="000B4E0D">
          <w:rPr>
            <w:noProof/>
            <w:webHidden/>
          </w:rPr>
          <w:fldChar w:fldCharType="end"/>
        </w:r>
      </w:hyperlink>
    </w:p>
    <w:p w14:paraId="79257941"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8" w:history="1">
        <w:r w:rsidR="000B4E0D" w:rsidRPr="00581349">
          <w:rPr>
            <w:rStyle w:val="Hyperlink"/>
            <w:noProof/>
          </w:rPr>
          <w:t>Nebezpečí související s elektrickým proudem</w:t>
        </w:r>
        <w:r w:rsidR="000B4E0D">
          <w:rPr>
            <w:noProof/>
            <w:webHidden/>
          </w:rPr>
          <w:tab/>
        </w:r>
        <w:r w:rsidR="000B4E0D">
          <w:rPr>
            <w:noProof/>
            <w:webHidden/>
          </w:rPr>
          <w:fldChar w:fldCharType="begin"/>
        </w:r>
        <w:r w:rsidR="000B4E0D">
          <w:rPr>
            <w:noProof/>
            <w:webHidden/>
          </w:rPr>
          <w:instrText xml:space="preserve"> PAGEREF _Toc103682388 \h </w:instrText>
        </w:r>
        <w:r w:rsidR="000B4E0D">
          <w:rPr>
            <w:noProof/>
            <w:webHidden/>
          </w:rPr>
        </w:r>
        <w:r w:rsidR="000B4E0D">
          <w:rPr>
            <w:noProof/>
            <w:webHidden/>
          </w:rPr>
          <w:fldChar w:fldCharType="separate"/>
        </w:r>
        <w:r w:rsidR="00563E4E">
          <w:rPr>
            <w:noProof/>
            <w:webHidden/>
          </w:rPr>
          <w:t>18</w:t>
        </w:r>
        <w:r w:rsidR="000B4E0D">
          <w:rPr>
            <w:noProof/>
            <w:webHidden/>
          </w:rPr>
          <w:fldChar w:fldCharType="end"/>
        </w:r>
      </w:hyperlink>
    </w:p>
    <w:p w14:paraId="2DA9A70E" w14:textId="77777777" w:rsidR="000B4E0D" w:rsidRDefault="00F60124">
      <w:pPr>
        <w:pStyle w:val="TOC1"/>
        <w:rPr>
          <w:rFonts w:asciiTheme="minorHAnsi" w:eastAsiaTheme="minorEastAsia" w:hAnsiTheme="minorHAnsi" w:cstheme="minorBidi"/>
          <w:noProof/>
          <w:sz w:val="22"/>
          <w:lang w:val="en-US" w:eastAsia="zh-CN" w:bidi="ar-SA"/>
        </w:rPr>
      </w:pPr>
      <w:hyperlink w:anchor="_Toc103682389" w:history="1">
        <w:r w:rsidR="000B4E0D" w:rsidRPr="00581349">
          <w:rPr>
            <w:rStyle w:val="Hyperlink"/>
            <w:noProof/>
          </w:rPr>
          <w:t>Aplikace nehomogenního obrazce</w:t>
        </w:r>
        <w:r w:rsidR="000B4E0D">
          <w:rPr>
            <w:noProof/>
            <w:webHidden/>
          </w:rPr>
          <w:tab/>
        </w:r>
        <w:r w:rsidR="000B4E0D">
          <w:rPr>
            <w:noProof/>
            <w:webHidden/>
          </w:rPr>
          <w:fldChar w:fldCharType="begin"/>
        </w:r>
        <w:r w:rsidR="000B4E0D">
          <w:rPr>
            <w:noProof/>
            <w:webHidden/>
          </w:rPr>
          <w:instrText xml:space="preserve"> PAGEREF _Toc103682389 \h </w:instrText>
        </w:r>
        <w:r w:rsidR="000B4E0D">
          <w:rPr>
            <w:noProof/>
            <w:webHidden/>
          </w:rPr>
        </w:r>
        <w:r w:rsidR="000B4E0D">
          <w:rPr>
            <w:noProof/>
            <w:webHidden/>
          </w:rPr>
          <w:fldChar w:fldCharType="separate"/>
        </w:r>
        <w:r w:rsidR="00563E4E">
          <w:rPr>
            <w:noProof/>
            <w:webHidden/>
          </w:rPr>
          <w:t>19</w:t>
        </w:r>
        <w:r w:rsidR="000B4E0D">
          <w:rPr>
            <w:noProof/>
            <w:webHidden/>
          </w:rPr>
          <w:fldChar w:fldCharType="end"/>
        </w:r>
      </w:hyperlink>
    </w:p>
    <w:p w14:paraId="607A820D"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0" w:history="1">
        <w:r w:rsidR="000B4E0D" w:rsidRPr="00581349">
          <w:rPr>
            <w:rStyle w:val="Hyperlink"/>
            <w:noProof/>
          </w:rPr>
          <w:t>Sestava kabelu z optických vláken</w:t>
        </w:r>
        <w:r w:rsidR="000B4E0D">
          <w:rPr>
            <w:noProof/>
            <w:webHidden/>
          </w:rPr>
          <w:tab/>
        </w:r>
        <w:r w:rsidR="000B4E0D">
          <w:rPr>
            <w:noProof/>
            <w:webHidden/>
          </w:rPr>
          <w:fldChar w:fldCharType="begin"/>
        </w:r>
        <w:r w:rsidR="000B4E0D">
          <w:rPr>
            <w:noProof/>
            <w:webHidden/>
          </w:rPr>
          <w:instrText xml:space="preserve"> PAGEREF _Toc103682390 \h </w:instrText>
        </w:r>
        <w:r w:rsidR="000B4E0D">
          <w:rPr>
            <w:noProof/>
            <w:webHidden/>
          </w:rPr>
        </w:r>
        <w:r w:rsidR="000B4E0D">
          <w:rPr>
            <w:noProof/>
            <w:webHidden/>
          </w:rPr>
          <w:fldChar w:fldCharType="separate"/>
        </w:r>
        <w:r w:rsidR="00563E4E">
          <w:rPr>
            <w:noProof/>
            <w:webHidden/>
          </w:rPr>
          <w:t>19</w:t>
        </w:r>
        <w:r w:rsidR="000B4E0D">
          <w:rPr>
            <w:noProof/>
            <w:webHidden/>
          </w:rPr>
          <w:fldChar w:fldCharType="end"/>
        </w:r>
      </w:hyperlink>
    </w:p>
    <w:p w14:paraId="56DC0EE1"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1" w:history="1">
        <w:r w:rsidR="000B4E0D" w:rsidRPr="00581349">
          <w:rPr>
            <w:rStyle w:val="Hyperlink"/>
            <w:noProof/>
          </w:rPr>
          <w:t>Titrace obrazce</w:t>
        </w:r>
        <w:r w:rsidR="000B4E0D">
          <w:rPr>
            <w:noProof/>
            <w:webHidden/>
          </w:rPr>
          <w:tab/>
        </w:r>
        <w:r w:rsidR="000B4E0D">
          <w:rPr>
            <w:noProof/>
            <w:webHidden/>
          </w:rPr>
          <w:fldChar w:fldCharType="begin"/>
        </w:r>
        <w:r w:rsidR="000B4E0D">
          <w:rPr>
            <w:noProof/>
            <w:webHidden/>
          </w:rPr>
          <w:instrText xml:space="preserve"> PAGEREF _Toc103682391 \h </w:instrText>
        </w:r>
        <w:r w:rsidR="000B4E0D">
          <w:rPr>
            <w:noProof/>
            <w:webHidden/>
          </w:rPr>
        </w:r>
        <w:r w:rsidR="000B4E0D">
          <w:rPr>
            <w:noProof/>
            <w:webHidden/>
          </w:rPr>
          <w:fldChar w:fldCharType="separate"/>
        </w:r>
        <w:r w:rsidR="00563E4E">
          <w:rPr>
            <w:noProof/>
            <w:webHidden/>
          </w:rPr>
          <w:t>20</w:t>
        </w:r>
        <w:r w:rsidR="000B4E0D">
          <w:rPr>
            <w:noProof/>
            <w:webHidden/>
          </w:rPr>
          <w:fldChar w:fldCharType="end"/>
        </w:r>
      </w:hyperlink>
    </w:p>
    <w:p w14:paraId="5333A5A1"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2" w:history="1">
        <w:r w:rsidR="000B4E0D" w:rsidRPr="00581349">
          <w:rPr>
            <w:rStyle w:val="Hyperlink"/>
            <w:noProof/>
          </w:rPr>
          <w:t>Titrace</w:t>
        </w:r>
        <w:r w:rsidR="000B4E0D">
          <w:rPr>
            <w:noProof/>
            <w:webHidden/>
          </w:rPr>
          <w:tab/>
        </w:r>
        <w:r w:rsidR="000B4E0D">
          <w:rPr>
            <w:noProof/>
            <w:webHidden/>
          </w:rPr>
          <w:fldChar w:fldCharType="begin"/>
        </w:r>
        <w:r w:rsidR="000B4E0D">
          <w:rPr>
            <w:noProof/>
            <w:webHidden/>
          </w:rPr>
          <w:instrText xml:space="preserve"> PAGEREF _Toc103682392 \h </w:instrText>
        </w:r>
        <w:r w:rsidR="000B4E0D">
          <w:rPr>
            <w:noProof/>
            <w:webHidden/>
          </w:rPr>
        </w:r>
        <w:r w:rsidR="000B4E0D">
          <w:rPr>
            <w:noProof/>
            <w:webHidden/>
          </w:rPr>
          <w:fldChar w:fldCharType="separate"/>
        </w:r>
        <w:r w:rsidR="00563E4E">
          <w:rPr>
            <w:noProof/>
            <w:webHidden/>
          </w:rPr>
          <w:t>20</w:t>
        </w:r>
        <w:r w:rsidR="000B4E0D">
          <w:rPr>
            <w:noProof/>
            <w:webHidden/>
          </w:rPr>
          <w:fldChar w:fldCharType="end"/>
        </w:r>
      </w:hyperlink>
    </w:p>
    <w:p w14:paraId="7F65EDCC"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3" w:history="1">
        <w:r w:rsidR="000B4E0D" w:rsidRPr="00581349">
          <w:rPr>
            <w:rStyle w:val="Hyperlink"/>
            <w:noProof/>
          </w:rPr>
          <w:t>Nebezpečí požáru</w:t>
        </w:r>
        <w:r w:rsidR="000B4E0D">
          <w:rPr>
            <w:noProof/>
            <w:webHidden/>
          </w:rPr>
          <w:tab/>
        </w:r>
        <w:r w:rsidR="000B4E0D">
          <w:rPr>
            <w:noProof/>
            <w:webHidden/>
          </w:rPr>
          <w:fldChar w:fldCharType="begin"/>
        </w:r>
        <w:r w:rsidR="000B4E0D">
          <w:rPr>
            <w:noProof/>
            <w:webHidden/>
          </w:rPr>
          <w:instrText xml:space="preserve"> PAGEREF _Toc103682393 \h </w:instrText>
        </w:r>
        <w:r w:rsidR="000B4E0D">
          <w:rPr>
            <w:noProof/>
            <w:webHidden/>
          </w:rPr>
        </w:r>
        <w:r w:rsidR="000B4E0D">
          <w:rPr>
            <w:noProof/>
            <w:webHidden/>
          </w:rPr>
          <w:fldChar w:fldCharType="separate"/>
        </w:r>
        <w:r w:rsidR="00563E4E">
          <w:rPr>
            <w:noProof/>
            <w:webHidden/>
          </w:rPr>
          <w:t>20</w:t>
        </w:r>
        <w:r w:rsidR="000B4E0D">
          <w:rPr>
            <w:noProof/>
            <w:webHidden/>
          </w:rPr>
          <w:fldChar w:fldCharType="end"/>
        </w:r>
      </w:hyperlink>
    </w:p>
    <w:p w14:paraId="0460A2EC"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4" w:history="1">
        <w:r w:rsidR="000B4E0D" w:rsidRPr="00581349">
          <w:rPr>
            <w:rStyle w:val="Hyperlink"/>
            <w:noProof/>
          </w:rPr>
          <w:t>Ochrana necílových tkání</w:t>
        </w:r>
        <w:r w:rsidR="000B4E0D">
          <w:rPr>
            <w:noProof/>
            <w:webHidden/>
          </w:rPr>
          <w:tab/>
        </w:r>
        <w:r w:rsidR="000B4E0D">
          <w:rPr>
            <w:noProof/>
            <w:webHidden/>
          </w:rPr>
          <w:fldChar w:fldCharType="begin"/>
        </w:r>
        <w:r w:rsidR="000B4E0D">
          <w:rPr>
            <w:noProof/>
            <w:webHidden/>
          </w:rPr>
          <w:instrText xml:space="preserve"> PAGEREF _Toc103682394 \h </w:instrText>
        </w:r>
        <w:r w:rsidR="000B4E0D">
          <w:rPr>
            <w:noProof/>
            <w:webHidden/>
          </w:rPr>
        </w:r>
        <w:r w:rsidR="000B4E0D">
          <w:rPr>
            <w:noProof/>
            <w:webHidden/>
          </w:rPr>
          <w:fldChar w:fldCharType="separate"/>
        </w:r>
        <w:r w:rsidR="00563E4E">
          <w:rPr>
            <w:noProof/>
            <w:webHidden/>
          </w:rPr>
          <w:t>21</w:t>
        </w:r>
        <w:r w:rsidR="000B4E0D">
          <w:rPr>
            <w:noProof/>
            <w:webHidden/>
          </w:rPr>
          <w:fldChar w:fldCharType="end"/>
        </w:r>
      </w:hyperlink>
    </w:p>
    <w:p w14:paraId="0A56FC4C"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5" w:history="1">
        <w:r w:rsidR="000B4E0D" w:rsidRPr="00581349">
          <w:rPr>
            <w:rStyle w:val="Hyperlink"/>
            <w:noProof/>
          </w:rPr>
          <w:t>Provozní bezpečnost</w:t>
        </w:r>
        <w:r w:rsidR="000B4E0D">
          <w:rPr>
            <w:noProof/>
            <w:webHidden/>
          </w:rPr>
          <w:tab/>
        </w:r>
        <w:r w:rsidR="000B4E0D">
          <w:rPr>
            <w:noProof/>
            <w:webHidden/>
          </w:rPr>
          <w:fldChar w:fldCharType="begin"/>
        </w:r>
        <w:r w:rsidR="000B4E0D">
          <w:rPr>
            <w:noProof/>
            <w:webHidden/>
          </w:rPr>
          <w:instrText xml:space="preserve"> PAGEREF _Toc103682395 \h </w:instrText>
        </w:r>
        <w:r w:rsidR="000B4E0D">
          <w:rPr>
            <w:noProof/>
            <w:webHidden/>
          </w:rPr>
        </w:r>
        <w:r w:rsidR="000B4E0D">
          <w:rPr>
            <w:noProof/>
            <w:webHidden/>
          </w:rPr>
          <w:fldChar w:fldCharType="separate"/>
        </w:r>
        <w:r w:rsidR="00563E4E">
          <w:rPr>
            <w:noProof/>
            <w:webHidden/>
          </w:rPr>
          <w:t>21</w:t>
        </w:r>
        <w:r w:rsidR="000B4E0D">
          <w:rPr>
            <w:noProof/>
            <w:webHidden/>
          </w:rPr>
          <w:fldChar w:fldCharType="end"/>
        </w:r>
      </w:hyperlink>
    </w:p>
    <w:p w14:paraId="4619AACD"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6" w:history="1">
        <w:r w:rsidR="000B4E0D" w:rsidRPr="00581349">
          <w:rPr>
            <w:rStyle w:val="Hyperlink"/>
            <w:noProof/>
          </w:rPr>
          <w:t>Další bezpečnostní aspekty</w:t>
        </w:r>
        <w:r w:rsidR="000B4E0D">
          <w:rPr>
            <w:noProof/>
            <w:webHidden/>
          </w:rPr>
          <w:tab/>
        </w:r>
        <w:r w:rsidR="000B4E0D">
          <w:rPr>
            <w:noProof/>
            <w:webHidden/>
          </w:rPr>
          <w:fldChar w:fldCharType="begin"/>
        </w:r>
        <w:r w:rsidR="000B4E0D">
          <w:rPr>
            <w:noProof/>
            <w:webHidden/>
          </w:rPr>
          <w:instrText xml:space="preserve"> PAGEREF _Toc103682396 \h </w:instrText>
        </w:r>
        <w:r w:rsidR="000B4E0D">
          <w:rPr>
            <w:noProof/>
            <w:webHidden/>
          </w:rPr>
        </w:r>
        <w:r w:rsidR="000B4E0D">
          <w:rPr>
            <w:noProof/>
            <w:webHidden/>
          </w:rPr>
          <w:fldChar w:fldCharType="separate"/>
        </w:r>
        <w:r w:rsidR="00563E4E">
          <w:rPr>
            <w:noProof/>
            <w:webHidden/>
          </w:rPr>
          <w:t>24</w:t>
        </w:r>
        <w:r w:rsidR="000B4E0D">
          <w:rPr>
            <w:noProof/>
            <w:webHidden/>
          </w:rPr>
          <w:fldChar w:fldCharType="end"/>
        </w:r>
      </w:hyperlink>
    </w:p>
    <w:p w14:paraId="61BA6757" w14:textId="77777777" w:rsidR="000B4E0D" w:rsidRDefault="00F60124">
      <w:pPr>
        <w:pStyle w:val="TOC1"/>
        <w:rPr>
          <w:rFonts w:asciiTheme="minorHAnsi" w:eastAsiaTheme="minorEastAsia" w:hAnsiTheme="minorHAnsi" w:cstheme="minorBidi"/>
          <w:noProof/>
          <w:sz w:val="22"/>
          <w:lang w:val="en-US" w:eastAsia="zh-CN" w:bidi="ar-SA"/>
        </w:rPr>
      </w:pPr>
      <w:hyperlink w:anchor="_Toc103682397" w:history="1">
        <w:r w:rsidR="000B4E0D" w:rsidRPr="00581349">
          <w:rPr>
            <w:rStyle w:val="Hyperlink"/>
            <w:noProof/>
          </w:rPr>
          <w:t>Bezpečnostní funkce v souladu s předpisy</w:t>
        </w:r>
        <w:r w:rsidR="000B4E0D">
          <w:rPr>
            <w:noProof/>
            <w:webHidden/>
          </w:rPr>
          <w:tab/>
        </w:r>
        <w:r w:rsidR="000B4E0D">
          <w:rPr>
            <w:noProof/>
            <w:webHidden/>
          </w:rPr>
          <w:fldChar w:fldCharType="begin"/>
        </w:r>
        <w:r w:rsidR="000B4E0D">
          <w:rPr>
            <w:noProof/>
            <w:webHidden/>
          </w:rPr>
          <w:instrText xml:space="preserve"> PAGEREF _Toc103682397 \h </w:instrText>
        </w:r>
        <w:r w:rsidR="000B4E0D">
          <w:rPr>
            <w:noProof/>
            <w:webHidden/>
          </w:rPr>
        </w:r>
        <w:r w:rsidR="000B4E0D">
          <w:rPr>
            <w:noProof/>
            <w:webHidden/>
          </w:rPr>
          <w:fldChar w:fldCharType="separate"/>
        </w:r>
        <w:r w:rsidR="00563E4E">
          <w:rPr>
            <w:noProof/>
            <w:webHidden/>
          </w:rPr>
          <w:t>25</w:t>
        </w:r>
        <w:r w:rsidR="000B4E0D">
          <w:rPr>
            <w:noProof/>
            <w:webHidden/>
          </w:rPr>
          <w:fldChar w:fldCharType="end"/>
        </w:r>
      </w:hyperlink>
    </w:p>
    <w:p w14:paraId="471B71E3" w14:textId="77777777" w:rsidR="000B4E0D" w:rsidRDefault="00F60124">
      <w:pPr>
        <w:pStyle w:val="TOC3"/>
        <w:rPr>
          <w:rFonts w:asciiTheme="minorHAnsi" w:eastAsiaTheme="minorEastAsia" w:hAnsiTheme="minorHAnsi" w:cstheme="minorBidi"/>
          <w:sz w:val="22"/>
          <w:lang w:val="en-US" w:eastAsia="zh-CN" w:bidi="ar-SA"/>
        </w:rPr>
      </w:pPr>
      <w:hyperlink w:anchor="_Toc103682398" w:history="1">
        <w:r w:rsidR="000B4E0D" w:rsidRPr="00581349">
          <w:rPr>
            <w:rStyle w:val="Hyperlink"/>
          </w:rPr>
          <w:t>Spínač na klíč</w:t>
        </w:r>
        <w:r w:rsidR="000B4E0D">
          <w:rPr>
            <w:webHidden/>
          </w:rPr>
          <w:tab/>
        </w:r>
        <w:r w:rsidR="000B4E0D">
          <w:rPr>
            <w:webHidden/>
          </w:rPr>
          <w:fldChar w:fldCharType="begin"/>
        </w:r>
        <w:r w:rsidR="000B4E0D">
          <w:rPr>
            <w:webHidden/>
          </w:rPr>
          <w:instrText xml:space="preserve"> PAGEREF _Toc103682398 \h </w:instrText>
        </w:r>
        <w:r w:rsidR="000B4E0D">
          <w:rPr>
            <w:webHidden/>
          </w:rPr>
        </w:r>
        <w:r w:rsidR="000B4E0D">
          <w:rPr>
            <w:webHidden/>
          </w:rPr>
          <w:fldChar w:fldCharType="separate"/>
        </w:r>
        <w:r w:rsidR="00563E4E">
          <w:rPr>
            <w:webHidden/>
          </w:rPr>
          <w:t>25</w:t>
        </w:r>
        <w:r w:rsidR="000B4E0D">
          <w:rPr>
            <w:webHidden/>
          </w:rPr>
          <w:fldChar w:fldCharType="end"/>
        </w:r>
      </w:hyperlink>
    </w:p>
    <w:p w14:paraId="02ECDFEB" w14:textId="77777777" w:rsidR="000B4E0D" w:rsidRDefault="00F60124">
      <w:pPr>
        <w:pStyle w:val="TOC3"/>
        <w:rPr>
          <w:rFonts w:asciiTheme="minorHAnsi" w:eastAsiaTheme="minorEastAsia" w:hAnsiTheme="minorHAnsi" w:cstheme="minorBidi"/>
          <w:sz w:val="22"/>
          <w:lang w:val="en-US" w:eastAsia="zh-CN" w:bidi="ar-SA"/>
        </w:rPr>
      </w:pPr>
      <w:hyperlink w:anchor="_Toc103682399" w:history="1">
        <w:r w:rsidR="000B4E0D" w:rsidRPr="00581349">
          <w:rPr>
            <w:rStyle w:val="Hyperlink"/>
          </w:rPr>
          <w:t>Indikátor laserového vyzařování</w:t>
        </w:r>
        <w:r w:rsidR="000B4E0D">
          <w:rPr>
            <w:webHidden/>
          </w:rPr>
          <w:tab/>
        </w:r>
        <w:r w:rsidR="000B4E0D">
          <w:rPr>
            <w:webHidden/>
          </w:rPr>
          <w:fldChar w:fldCharType="begin"/>
        </w:r>
        <w:r w:rsidR="000B4E0D">
          <w:rPr>
            <w:webHidden/>
          </w:rPr>
          <w:instrText xml:space="preserve"> PAGEREF _Toc103682399 \h </w:instrText>
        </w:r>
        <w:r w:rsidR="000B4E0D">
          <w:rPr>
            <w:webHidden/>
          </w:rPr>
        </w:r>
        <w:r w:rsidR="000B4E0D">
          <w:rPr>
            <w:webHidden/>
          </w:rPr>
          <w:fldChar w:fldCharType="separate"/>
        </w:r>
        <w:r w:rsidR="00563E4E">
          <w:rPr>
            <w:webHidden/>
          </w:rPr>
          <w:t>25</w:t>
        </w:r>
        <w:r w:rsidR="000B4E0D">
          <w:rPr>
            <w:webHidden/>
          </w:rPr>
          <w:fldChar w:fldCharType="end"/>
        </w:r>
      </w:hyperlink>
    </w:p>
    <w:p w14:paraId="5456F4AA" w14:textId="77777777" w:rsidR="000B4E0D" w:rsidRDefault="00F60124">
      <w:pPr>
        <w:pStyle w:val="TOC3"/>
        <w:rPr>
          <w:rFonts w:asciiTheme="minorHAnsi" w:eastAsiaTheme="minorEastAsia" w:hAnsiTheme="minorHAnsi" w:cstheme="minorBidi"/>
          <w:sz w:val="22"/>
          <w:lang w:val="en-US" w:eastAsia="zh-CN" w:bidi="ar-SA"/>
        </w:rPr>
      </w:pPr>
      <w:hyperlink w:anchor="_Toc103682400" w:history="1">
        <w:r w:rsidR="000B4E0D" w:rsidRPr="00581349">
          <w:rPr>
            <w:rStyle w:val="Hyperlink"/>
          </w:rPr>
          <w:t>Dálkové blokování dveří</w:t>
        </w:r>
        <w:r w:rsidR="000B4E0D">
          <w:rPr>
            <w:webHidden/>
          </w:rPr>
          <w:tab/>
        </w:r>
        <w:r w:rsidR="000B4E0D">
          <w:rPr>
            <w:webHidden/>
          </w:rPr>
          <w:fldChar w:fldCharType="begin"/>
        </w:r>
        <w:r w:rsidR="000B4E0D">
          <w:rPr>
            <w:webHidden/>
          </w:rPr>
          <w:instrText xml:space="preserve"> PAGEREF _Toc103682400 \h </w:instrText>
        </w:r>
        <w:r w:rsidR="000B4E0D">
          <w:rPr>
            <w:webHidden/>
          </w:rPr>
        </w:r>
        <w:r w:rsidR="000B4E0D">
          <w:rPr>
            <w:webHidden/>
          </w:rPr>
          <w:fldChar w:fldCharType="separate"/>
        </w:r>
        <w:r w:rsidR="00563E4E">
          <w:rPr>
            <w:webHidden/>
          </w:rPr>
          <w:t>25</w:t>
        </w:r>
        <w:r w:rsidR="000B4E0D">
          <w:rPr>
            <w:webHidden/>
          </w:rPr>
          <w:fldChar w:fldCharType="end"/>
        </w:r>
      </w:hyperlink>
    </w:p>
    <w:p w14:paraId="26F503BD" w14:textId="77777777" w:rsidR="000B4E0D" w:rsidRDefault="00F60124">
      <w:pPr>
        <w:pStyle w:val="TOC3"/>
        <w:rPr>
          <w:rFonts w:asciiTheme="minorHAnsi" w:eastAsiaTheme="minorEastAsia" w:hAnsiTheme="minorHAnsi" w:cstheme="minorBidi"/>
          <w:sz w:val="22"/>
          <w:lang w:val="en-US" w:eastAsia="zh-CN" w:bidi="ar-SA"/>
        </w:rPr>
      </w:pPr>
      <w:hyperlink w:anchor="_Toc103682401" w:history="1">
        <w:r w:rsidR="000B4E0D" w:rsidRPr="00581349">
          <w:rPr>
            <w:rStyle w:val="Hyperlink"/>
          </w:rPr>
          <w:t>Nouzové vypnutí</w:t>
        </w:r>
        <w:r w:rsidR="000B4E0D">
          <w:rPr>
            <w:webHidden/>
          </w:rPr>
          <w:tab/>
        </w:r>
        <w:r w:rsidR="000B4E0D">
          <w:rPr>
            <w:webHidden/>
          </w:rPr>
          <w:fldChar w:fldCharType="begin"/>
        </w:r>
        <w:r w:rsidR="000B4E0D">
          <w:rPr>
            <w:webHidden/>
          </w:rPr>
          <w:instrText xml:space="preserve"> PAGEREF _Toc103682401 \h </w:instrText>
        </w:r>
        <w:r w:rsidR="000B4E0D">
          <w:rPr>
            <w:webHidden/>
          </w:rPr>
        </w:r>
        <w:r w:rsidR="000B4E0D">
          <w:rPr>
            <w:webHidden/>
          </w:rPr>
          <w:fldChar w:fldCharType="separate"/>
        </w:r>
        <w:r w:rsidR="00563E4E">
          <w:rPr>
            <w:webHidden/>
          </w:rPr>
          <w:t>25</w:t>
        </w:r>
        <w:r w:rsidR="000B4E0D">
          <w:rPr>
            <w:webHidden/>
          </w:rPr>
          <w:fldChar w:fldCharType="end"/>
        </w:r>
      </w:hyperlink>
    </w:p>
    <w:p w14:paraId="209D3C4F" w14:textId="77777777" w:rsidR="000B4E0D" w:rsidRDefault="00F60124">
      <w:pPr>
        <w:pStyle w:val="TOC3"/>
        <w:rPr>
          <w:rFonts w:asciiTheme="minorHAnsi" w:eastAsiaTheme="minorEastAsia" w:hAnsiTheme="minorHAnsi" w:cstheme="minorBidi"/>
          <w:sz w:val="22"/>
          <w:lang w:val="en-US" w:eastAsia="zh-CN" w:bidi="ar-SA"/>
        </w:rPr>
      </w:pPr>
      <w:hyperlink w:anchor="_Toc103682402" w:history="1">
        <w:r w:rsidR="000B4E0D" w:rsidRPr="00581349">
          <w:rPr>
            <w:rStyle w:val="Hyperlink"/>
          </w:rPr>
          <w:t>Ochranný kryt</w:t>
        </w:r>
        <w:r w:rsidR="000B4E0D">
          <w:rPr>
            <w:webHidden/>
          </w:rPr>
          <w:tab/>
        </w:r>
        <w:r w:rsidR="000B4E0D">
          <w:rPr>
            <w:webHidden/>
          </w:rPr>
          <w:fldChar w:fldCharType="begin"/>
        </w:r>
        <w:r w:rsidR="000B4E0D">
          <w:rPr>
            <w:webHidden/>
          </w:rPr>
          <w:instrText xml:space="preserve"> PAGEREF _Toc103682402 \h </w:instrText>
        </w:r>
        <w:r w:rsidR="000B4E0D">
          <w:rPr>
            <w:webHidden/>
          </w:rPr>
        </w:r>
        <w:r w:rsidR="000B4E0D">
          <w:rPr>
            <w:webHidden/>
          </w:rPr>
          <w:fldChar w:fldCharType="separate"/>
        </w:r>
        <w:r w:rsidR="00563E4E">
          <w:rPr>
            <w:webHidden/>
          </w:rPr>
          <w:t>25</w:t>
        </w:r>
        <w:r w:rsidR="000B4E0D">
          <w:rPr>
            <w:webHidden/>
          </w:rPr>
          <w:fldChar w:fldCharType="end"/>
        </w:r>
      </w:hyperlink>
    </w:p>
    <w:p w14:paraId="4B1F6396" w14:textId="77777777" w:rsidR="000B4E0D" w:rsidRDefault="00F60124">
      <w:pPr>
        <w:pStyle w:val="TOC3"/>
        <w:rPr>
          <w:rFonts w:asciiTheme="minorHAnsi" w:eastAsiaTheme="minorEastAsia" w:hAnsiTheme="minorHAnsi" w:cstheme="minorBidi"/>
          <w:sz w:val="22"/>
          <w:lang w:val="en-US" w:eastAsia="zh-CN" w:bidi="ar-SA"/>
        </w:rPr>
      </w:pPr>
      <w:hyperlink w:anchor="_Toc103682403" w:history="1">
        <w:r w:rsidR="000B4E0D" w:rsidRPr="00581349">
          <w:rPr>
            <w:rStyle w:val="Hyperlink"/>
          </w:rPr>
          <w:t>Bezpečnostní blokování</w:t>
        </w:r>
        <w:r w:rsidR="000B4E0D">
          <w:rPr>
            <w:webHidden/>
          </w:rPr>
          <w:tab/>
        </w:r>
        <w:r w:rsidR="000B4E0D">
          <w:rPr>
            <w:webHidden/>
          </w:rPr>
          <w:fldChar w:fldCharType="begin"/>
        </w:r>
        <w:r w:rsidR="000B4E0D">
          <w:rPr>
            <w:webHidden/>
          </w:rPr>
          <w:instrText xml:space="preserve"> PAGEREF _Toc103682403 \h </w:instrText>
        </w:r>
        <w:r w:rsidR="000B4E0D">
          <w:rPr>
            <w:webHidden/>
          </w:rPr>
        </w:r>
        <w:r w:rsidR="000B4E0D">
          <w:rPr>
            <w:webHidden/>
          </w:rPr>
          <w:fldChar w:fldCharType="separate"/>
        </w:r>
        <w:r w:rsidR="00563E4E">
          <w:rPr>
            <w:webHidden/>
          </w:rPr>
          <w:t>26</w:t>
        </w:r>
        <w:r w:rsidR="000B4E0D">
          <w:rPr>
            <w:webHidden/>
          </w:rPr>
          <w:fldChar w:fldCharType="end"/>
        </w:r>
      </w:hyperlink>
    </w:p>
    <w:p w14:paraId="0E3C56E0" w14:textId="77777777" w:rsidR="000B4E0D" w:rsidRDefault="00F60124">
      <w:pPr>
        <w:pStyle w:val="TOC3"/>
        <w:rPr>
          <w:rFonts w:asciiTheme="minorHAnsi" w:eastAsiaTheme="minorEastAsia" w:hAnsiTheme="minorHAnsi" w:cstheme="minorBidi"/>
          <w:sz w:val="22"/>
          <w:lang w:val="en-US" w:eastAsia="zh-CN" w:bidi="ar-SA"/>
        </w:rPr>
      </w:pPr>
      <w:hyperlink w:anchor="_Toc103682404" w:history="1">
        <w:r w:rsidR="000B4E0D" w:rsidRPr="00581349">
          <w:rPr>
            <w:rStyle w:val="Hyperlink"/>
          </w:rPr>
          <w:t>Bezpečnostní clona</w:t>
        </w:r>
        <w:r w:rsidR="000B4E0D">
          <w:rPr>
            <w:webHidden/>
          </w:rPr>
          <w:tab/>
        </w:r>
        <w:r w:rsidR="000B4E0D">
          <w:rPr>
            <w:webHidden/>
          </w:rPr>
          <w:fldChar w:fldCharType="begin"/>
        </w:r>
        <w:r w:rsidR="000B4E0D">
          <w:rPr>
            <w:webHidden/>
          </w:rPr>
          <w:instrText xml:space="preserve"> PAGEREF _Toc103682404 \h </w:instrText>
        </w:r>
        <w:r w:rsidR="000B4E0D">
          <w:rPr>
            <w:webHidden/>
          </w:rPr>
        </w:r>
        <w:r w:rsidR="000B4E0D">
          <w:rPr>
            <w:webHidden/>
          </w:rPr>
          <w:fldChar w:fldCharType="separate"/>
        </w:r>
        <w:r w:rsidR="00563E4E">
          <w:rPr>
            <w:webHidden/>
          </w:rPr>
          <w:t>26</w:t>
        </w:r>
        <w:r w:rsidR="000B4E0D">
          <w:rPr>
            <w:webHidden/>
          </w:rPr>
          <w:fldChar w:fldCharType="end"/>
        </w:r>
      </w:hyperlink>
    </w:p>
    <w:p w14:paraId="3BDD79A3" w14:textId="77777777" w:rsidR="000B4E0D" w:rsidRDefault="00F60124">
      <w:pPr>
        <w:pStyle w:val="TOC3"/>
        <w:rPr>
          <w:rFonts w:asciiTheme="minorHAnsi" w:eastAsiaTheme="minorEastAsia" w:hAnsiTheme="minorHAnsi" w:cstheme="minorBidi"/>
          <w:sz w:val="22"/>
          <w:lang w:val="en-US" w:eastAsia="zh-CN" w:bidi="ar-SA"/>
        </w:rPr>
      </w:pPr>
      <w:hyperlink w:anchor="_Toc103682405" w:history="1">
        <w:r w:rsidR="000B4E0D" w:rsidRPr="00581349">
          <w:rPr>
            <w:rStyle w:val="Hyperlink"/>
          </w:rPr>
          <w:t>Umístění ovládacích prvků</w:t>
        </w:r>
        <w:r w:rsidR="000B4E0D">
          <w:rPr>
            <w:webHidden/>
          </w:rPr>
          <w:tab/>
        </w:r>
        <w:r w:rsidR="000B4E0D">
          <w:rPr>
            <w:webHidden/>
          </w:rPr>
          <w:fldChar w:fldCharType="begin"/>
        </w:r>
        <w:r w:rsidR="000B4E0D">
          <w:rPr>
            <w:webHidden/>
          </w:rPr>
          <w:instrText xml:space="preserve"> PAGEREF _Toc103682405 \h </w:instrText>
        </w:r>
        <w:r w:rsidR="000B4E0D">
          <w:rPr>
            <w:webHidden/>
          </w:rPr>
        </w:r>
        <w:r w:rsidR="000B4E0D">
          <w:rPr>
            <w:webHidden/>
          </w:rPr>
          <w:fldChar w:fldCharType="separate"/>
        </w:r>
        <w:r w:rsidR="00563E4E">
          <w:rPr>
            <w:webHidden/>
          </w:rPr>
          <w:t>26</w:t>
        </w:r>
        <w:r w:rsidR="000B4E0D">
          <w:rPr>
            <w:webHidden/>
          </w:rPr>
          <w:fldChar w:fldCharType="end"/>
        </w:r>
      </w:hyperlink>
    </w:p>
    <w:p w14:paraId="3A9026C6" w14:textId="77777777" w:rsidR="000B4E0D" w:rsidRDefault="00F60124">
      <w:pPr>
        <w:pStyle w:val="TOC3"/>
        <w:rPr>
          <w:rFonts w:asciiTheme="minorHAnsi" w:eastAsiaTheme="minorEastAsia" w:hAnsiTheme="minorHAnsi" w:cstheme="minorBidi"/>
          <w:sz w:val="22"/>
          <w:lang w:val="en-US" w:eastAsia="zh-CN" w:bidi="ar-SA"/>
        </w:rPr>
      </w:pPr>
      <w:hyperlink w:anchor="_Toc103682406" w:history="1">
        <w:r w:rsidR="000B4E0D" w:rsidRPr="00581349">
          <w:rPr>
            <w:rStyle w:val="Hyperlink"/>
          </w:rPr>
          <w:t>Ruční reset</w:t>
        </w:r>
        <w:r w:rsidR="000B4E0D">
          <w:rPr>
            <w:webHidden/>
          </w:rPr>
          <w:tab/>
        </w:r>
        <w:r w:rsidR="000B4E0D">
          <w:rPr>
            <w:webHidden/>
          </w:rPr>
          <w:fldChar w:fldCharType="begin"/>
        </w:r>
        <w:r w:rsidR="000B4E0D">
          <w:rPr>
            <w:webHidden/>
          </w:rPr>
          <w:instrText xml:space="preserve"> PAGEREF _Toc103682406 \h </w:instrText>
        </w:r>
        <w:r w:rsidR="000B4E0D">
          <w:rPr>
            <w:webHidden/>
          </w:rPr>
        </w:r>
        <w:r w:rsidR="000B4E0D">
          <w:rPr>
            <w:webHidden/>
          </w:rPr>
          <w:fldChar w:fldCharType="separate"/>
        </w:r>
        <w:r w:rsidR="00563E4E">
          <w:rPr>
            <w:webHidden/>
          </w:rPr>
          <w:t>26</w:t>
        </w:r>
        <w:r w:rsidR="000B4E0D">
          <w:rPr>
            <w:webHidden/>
          </w:rPr>
          <w:fldChar w:fldCharType="end"/>
        </w:r>
      </w:hyperlink>
    </w:p>
    <w:p w14:paraId="472C5B7C" w14:textId="77777777" w:rsidR="000B4E0D" w:rsidRDefault="00F60124">
      <w:pPr>
        <w:pStyle w:val="TOC3"/>
        <w:rPr>
          <w:rFonts w:asciiTheme="minorHAnsi" w:eastAsiaTheme="minorEastAsia" w:hAnsiTheme="minorHAnsi" w:cstheme="minorBidi"/>
          <w:sz w:val="22"/>
          <w:lang w:val="en-US" w:eastAsia="zh-CN" w:bidi="ar-SA"/>
        </w:rPr>
      </w:pPr>
      <w:hyperlink w:anchor="_Toc103682407" w:history="1">
        <w:r w:rsidR="000B4E0D" w:rsidRPr="00581349">
          <w:rPr>
            <w:rStyle w:val="Hyperlink"/>
          </w:rPr>
          <w:t>Obvod detekce elektrických poruch</w:t>
        </w:r>
        <w:r w:rsidR="000B4E0D">
          <w:rPr>
            <w:webHidden/>
          </w:rPr>
          <w:tab/>
        </w:r>
        <w:r w:rsidR="000B4E0D">
          <w:rPr>
            <w:webHidden/>
          </w:rPr>
          <w:fldChar w:fldCharType="begin"/>
        </w:r>
        <w:r w:rsidR="000B4E0D">
          <w:rPr>
            <w:webHidden/>
          </w:rPr>
          <w:instrText xml:space="preserve"> PAGEREF _Toc103682407 \h </w:instrText>
        </w:r>
        <w:r w:rsidR="000B4E0D">
          <w:rPr>
            <w:webHidden/>
          </w:rPr>
        </w:r>
        <w:r w:rsidR="000B4E0D">
          <w:rPr>
            <w:webHidden/>
          </w:rPr>
          <w:fldChar w:fldCharType="separate"/>
        </w:r>
        <w:r w:rsidR="00563E4E">
          <w:rPr>
            <w:webHidden/>
          </w:rPr>
          <w:t>26</w:t>
        </w:r>
        <w:r w:rsidR="000B4E0D">
          <w:rPr>
            <w:webHidden/>
          </w:rPr>
          <w:fldChar w:fldCharType="end"/>
        </w:r>
      </w:hyperlink>
    </w:p>
    <w:p w14:paraId="0BBE90EC" w14:textId="77777777" w:rsidR="000B4E0D" w:rsidRDefault="00F60124">
      <w:pPr>
        <w:pStyle w:val="TOC3"/>
        <w:rPr>
          <w:rFonts w:asciiTheme="minorHAnsi" w:eastAsiaTheme="minorEastAsia" w:hAnsiTheme="minorHAnsi" w:cstheme="minorBidi"/>
          <w:sz w:val="22"/>
          <w:lang w:val="en-US" w:eastAsia="zh-CN" w:bidi="ar-SA"/>
        </w:rPr>
      </w:pPr>
      <w:hyperlink w:anchor="_Toc103682408" w:history="1">
        <w:r w:rsidR="000B4E0D" w:rsidRPr="00581349">
          <w:rPr>
            <w:rStyle w:val="Hyperlink"/>
          </w:rPr>
          <w:t>Umístění regulačních a jiných systémových štítků</w:t>
        </w:r>
        <w:r w:rsidR="000B4E0D">
          <w:rPr>
            <w:webHidden/>
          </w:rPr>
          <w:tab/>
        </w:r>
        <w:r w:rsidR="000B4E0D">
          <w:rPr>
            <w:webHidden/>
          </w:rPr>
          <w:fldChar w:fldCharType="begin"/>
        </w:r>
        <w:r w:rsidR="000B4E0D">
          <w:rPr>
            <w:webHidden/>
          </w:rPr>
          <w:instrText xml:space="preserve"> PAGEREF _Toc103682408 \h </w:instrText>
        </w:r>
        <w:r w:rsidR="000B4E0D">
          <w:rPr>
            <w:webHidden/>
          </w:rPr>
        </w:r>
        <w:r w:rsidR="000B4E0D">
          <w:rPr>
            <w:webHidden/>
          </w:rPr>
          <w:fldChar w:fldCharType="separate"/>
        </w:r>
        <w:r w:rsidR="00563E4E">
          <w:rPr>
            <w:webHidden/>
          </w:rPr>
          <w:t>26</w:t>
        </w:r>
        <w:r w:rsidR="000B4E0D">
          <w:rPr>
            <w:webHidden/>
          </w:rPr>
          <w:fldChar w:fldCharType="end"/>
        </w:r>
      </w:hyperlink>
    </w:p>
    <w:p w14:paraId="28CA5E4A" w14:textId="77777777" w:rsidR="000B4E0D" w:rsidRDefault="00F60124">
      <w:pPr>
        <w:pStyle w:val="TOC1"/>
        <w:rPr>
          <w:rFonts w:asciiTheme="minorHAnsi" w:eastAsiaTheme="minorEastAsia" w:hAnsiTheme="minorHAnsi" w:cstheme="minorBidi"/>
          <w:noProof/>
          <w:sz w:val="22"/>
          <w:lang w:val="en-US" w:eastAsia="zh-CN" w:bidi="ar-SA"/>
        </w:rPr>
      </w:pPr>
      <w:hyperlink w:anchor="_Toc103682409" w:history="1">
        <w:r w:rsidR="000B4E0D" w:rsidRPr="00581349">
          <w:rPr>
            <w:rStyle w:val="Hyperlink"/>
            <w:noProof/>
          </w:rPr>
          <w:t>Oftalmologické aplikace</w:t>
        </w:r>
        <w:r w:rsidR="000B4E0D">
          <w:rPr>
            <w:noProof/>
            <w:webHidden/>
          </w:rPr>
          <w:tab/>
        </w:r>
        <w:r w:rsidR="000B4E0D">
          <w:rPr>
            <w:noProof/>
            <w:webHidden/>
          </w:rPr>
          <w:fldChar w:fldCharType="begin"/>
        </w:r>
        <w:r w:rsidR="000B4E0D">
          <w:rPr>
            <w:noProof/>
            <w:webHidden/>
          </w:rPr>
          <w:instrText xml:space="preserve"> PAGEREF _Toc103682409 \h </w:instrText>
        </w:r>
        <w:r w:rsidR="000B4E0D">
          <w:rPr>
            <w:noProof/>
            <w:webHidden/>
          </w:rPr>
        </w:r>
        <w:r w:rsidR="000B4E0D">
          <w:rPr>
            <w:noProof/>
            <w:webHidden/>
          </w:rPr>
          <w:fldChar w:fldCharType="separate"/>
        </w:r>
        <w:r w:rsidR="00563E4E">
          <w:rPr>
            <w:noProof/>
            <w:webHidden/>
          </w:rPr>
          <w:t>26</w:t>
        </w:r>
        <w:r w:rsidR="000B4E0D">
          <w:rPr>
            <w:noProof/>
            <w:webHidden/>
          </w:rPr>
          <w:fldChar w:fldCharType="end"/>
        </w:r>
      </w:hyperlink>
    </w:p>
    <w:p w14:paraId="76900B54" w14:textId="77777777" w:rsidR="000B4E0D" w:rsidRDefault="00F60124">
      <w:pPr>
        <w:pStyle w:val="TOC1"/>
        <w:rPr>
          <w:rFonts w:asciiTheme="minorHAnsi" w:eastAsiaTheme="minorEastAsia" w:hAnsiTheme="minorHAnsi" w:cstheme="minorBidi"/>
          <w:noProof/>
          <w:sz w:val="22"/>
          <w:lang w:val="en-US" w:eastAsia="zh-CN" w:bidi="ar-SA"/>
        </w:rPr>
      </w:pPr>
      <w:hyperlink w:anchor="_Toc103682410" w:history="1">
        <w:r w:rsidR="000B4E0D" w:rsidRPr="00581349">
          <w:rPr>
            <w:rStyle w:val="Hyperlink"/>
            <w:noProof/>
          </w:rPr>
          <w:t>Kontraindikace</w:t>
        </w:r>
        <w:r w:rsidR="000B4E0D">
          <w:rPr>
            <w:noProof/>
            <w:webHidden/>
          </w:rPr>
          <w:tab/>
        </w:r>
        <w:r w:rsidR="000B4E0D">
          <w:rPr>
            <w:noProof/>
            <w:webHidden/>
          </w:rPr>
          <w:fldChar w:fldCharType="begin"/>
        </w:r>
        <w:r w:rsidR="000B4E0D">
          <w:rPr>
            <w:noProof/>
            <w:webHidden/>
          </w:rPr>
          <w:instrText xml:space="preserve"> PAGEREF _Toc103682410 \h </w:instrText>
        </w:r>
        <w:r w:rsidR="000B4E0D">
          <w:rPr>
            <w:noProof/>
            <w:webHidden/>
          </w:rPr>
        </w:r>
        <w:r w:rsidR="000B4E0D">
          <w:rPr>
            <w:noProof/>
            <w:webHidden/>
          </w:rPr>
          <w:fldChar w:fldCharType="separate"/>
        </w:r>
        <w:r w:rsidR="00563E4E">
          <w:rPr>
            <w:noProof/>
            <w:webHidden/>
          </w:rPr>
          <w:t>28</w:t>
        </w:r>
        <w:r w:rsidR="000B4E0D">
          <w:rPr>
            <w:noProof/>
            <w:webHidden/>
          </w:rPr>
          <w:fldChar w:fldCharType="end"/>
        </w:r>
      </w:hyperlink>
    </w:p>
    <w:p w14:paraId="0F0F9C8A" w14:textId="77777777" w:rsidR="000B4E0D" w:rsidRDefault="00F60124">
      <w:pPr>
        <w:pStyle w:val="TOC1"/>
        <w:rPr>
          <w:rFonts w:asciiTheme="minorHAnsi" w:eastAsiaTheme="minorEastAsia" w:hAnsiTheme="minorHAnsi" w:cstheme="minorBidi"/>
          <w:noProof/>
          <w:sz w:val="22"/>
          <w:lang w:val="en-US" w:eastAsia="zh-CN" w:bidi="ar-SA"/>
        </w:rPr>
      </w:pPr>
      <w:hyperlink w:anchor="_Toc103682411" w:history="1">
        <w:r w:rsidR="000B4E0D" w:rsidRPr="00581349">
          <w:rPr>
            <w:rStyle w:val="Hyperlink"/>
            <w:noProof/>
          </w:rPr>
          <w:t>Možné komplikace nebo vedlejší účinky</w:t>
        </w:r>
        <w:r w:rsidR="000B4E0D">
          <w:rPr>
            <w:noProof/>
            <w:webHidden/>
          </w:rPr>
          <w:tab/>
        </w:r>
        <w:r w:rsidR="000B4E0D">
          <w:rPr>
            <w:noProof/>
            <w:webHidden/>
          </w:rPr>
          <w:fldChar w:fldCharType="begin"/>
        </w:r>
        <w:r w:rsidR="000B4E0D">
          <w:rPr>
            <w:noProof/>
            <w:webHidden/>
          </w:rPr>
          <w:instrText xml:space="preserve"> PAGEREF _Toc103682411 \h </w:instrText>
        </w:r>
        <w:r w:rsidR="000B4E0D">
          <w:rPr>
            <w:noProof/>
            <w:webHidden/>
          </w:rPr>
        </w:r>
        <w:r w:rsidR="000B4E0D">
          <w:rPr>
            <w:noProof/>
            <w:webHidden/>
          </w:rPr>
          <w:fldChar w:fldCharType="separate"/>
        </w:r>
        <w:r w:rsidR="00563E4E">
          <w:rPr>
            <w:noProof/>
            <w:webHidden/>
          </w:rPr>
          <w:t>28</w:t>
        </w:r>
        <w:r w:rsidR="000B4E0D">
          <w:rPr>
            <w:noProof/>
            <w:webHidden/>
          </w:rPr>
          <w:fldChar w:fldCharType="end"/>
        </w:r>
      </w:hyperlink>
    </w:p>
    <w:p w14:paraId="64F519E5" w14:textId="77777777" w:rsidR="000B4E0D" w:rsidRDefault="00F60124">
      <w:pPr>
        <w:pStyle w:val="TOC1"/>
        <w:rPr>
          <w:rFonts w:asciiTheme="minorHAnsi" w:eastAsiaTheme="minorEastAsia" w:hAnsiTheme="minorHAnsi" w:cstheme="minorBidi"/>
          <w:noProof/>
          <w:sz w:val="22"/>
          <w:lang w:val="en-US" w:eastAsia="zh-CN" w:bidi="ar-SA"/>
        </w:rPr>
      </w:pPr>
      <w:hyperlink w:anchor="_Toc103682412" w:history="1">
        <w:r w:rsidR="000B4E0D" w:rsidRPr="00581349">
          <w:rPr>
            <w:rStyle w:val="Hyperlink"/>
            <w:noProof/>
          </w:rPr>
          <w:t>Nepříznivé účinky a komplikace</w:t>
        </w:r>
        <w:r w:rsidR="000B4E0D">
          <w:rPr>
            <w:noProof/>
            <w:webHidden/>
          </w:rPr>
          <w:tab/>
        </w:r>
        <w:r w:rsidR="000B4E0D">
          <w:rPr>
            <w:noProof/>
            <w:webHidden/>
          </w:rPr>
          <w:fldChar w:fldCharType="begin"/>
        </w:r>
        <w:r w:rsidR="000B4E0D">
          <w:rPr>
            <w:noProof/>
            <w:webHidden/>
          </w:rPr>
          <w:instrText xml:space="preserve"> PAGEREF _Toc103682412 \h </w:instrText>
        </w:r>
        <w:r w:rsidR="000B4E0D">
          <w:rPr>
            <w:noProof/>
            <w:webHidden/>
          </w:rPr>
        </w:r>
        <w:r w:rsidR="000B4E0D">
          <w:rPr>
            <w:noProof/>
            <w:webHidden/>
          </w:rPr>
          <w:fldChar w:fldCharType="separate"/>
        </w:r>
        <w:r w:rsidR="00563E4E">
          <w:rPr>
            <w:noProof/>
            <w:webHidden/>
          </w:rPr>
          <w:t>29</w:t>
        </w:r>
        <w:r w:rsidR="000B4E0D">
          <w:rPr>
            <w:noProof/>
            <w:webHidden/>
          </w:rPr>
          <w:fldChar w:fldCharType="end"/>
        </w:r>
      </w:hyperlink>
    </w:p>
    <w:p w14:paraId="29EF5623" w14:textId="77777777" w:rsidR="000B4E0D" w:rsidRDefault="00F60124">
      <w:pPr>
        <w:pStyle w:val="TOC3"/>
        <w:rPr>
          <w:rFonts w:asciiTheme="minorHAnsi" w:eastAsiaTheme="minorEastAsia" w:hAnsiTheme="minorHAnsi" w:cstheme="minorBidi"/>
          <w:sz w:val="22"/>
          <w:lang w:val="en-US" w:eastAsia="zh-CN" w:bidi="ar-SA"/>
        </w:rPr>
      </w:pPr>
      <w:hyperlink w:anchor="_Toc103682413" w:history="1">
        <w:r w:rsidR="000B4E0D" w:rsidRPr="00581349">
          <w:rPr>
            <w:rStyle w:val="Hyperlink"/>
          </w:rPr>
          <w:t>Laserové zákroky v zadním segmentu</w:t>
        </w:r>
        <w:r w:rsidR="000B4E0D">
          <w:rPr>
            <w:webHidden/>
          </w:rPr>
          <w:tab/>
        </w:r>
        <w:r w:rsidR="000B4E0D">
          <w:rPr>
            <w:webHidden/>
          </w:rPr>
          <w:fldChar w:fldCharType="begin"/>
        </w:r>
        <w:r w:rsidR="000B4E0D">
          <w:rPr>
            <w:webHidden/>
          </w:rPr>
          <w:instrText xml:space="preserve"> PAGEREF _Toc103682413 \h </w:instrText>
        </w:r>
        <w:r w:rsidR="000B4E0D">
          <w:rPr>
            <w:webHidden/>
          </w:rPr>
        </w:r>
        <w:r w:rsidR="000B4E0D">
          <w:rPr>
            <w:webHidden/>
          </w:rPr>
          <w:fldChar w:fldCharType="separate"/>
        </w:r>
        <w:r w:rsidR="00563E4E">
          <w:rPr>
            <w:webHidden/>
          </w:rPr>
          <w:t>29</w:t>
        </w:r>
        <w:r w:rsidR="000B4E0D">
          <w:rPr>
            <w:webHidden/>
          </w:rPr>
          <w:fldChar w:fldCharType="end"/>
        </w:r>
      </w:hyperlink>
    </w:p>
    <w:p w14:paraId="5DC83E6D" w14:textId="77777777" w:rsidR="000B4E0D" w:rsidRDefault="00F60124">
      <w:pPr>
        <w:pStyle w:val="TOC3"/>
        <w:rPr>
          <w:rFonts w:asciiTheme="minorHAnsi" w:eastAsiaTheme="minorEastAsia" w:hAnsiTheme="minorHAnsi" w:cstheme="minorBidi"/>
          <w:sz w:val="22"/>
          <w:lang w:val="en-US" w:eastAsia="zh-CN" w:bidi="ar-SA"/>
        </w:rPr>
      </w:pPr>
      <w:hyperlink w:anchor="_Toc103682414" w:history="1">
        <w:r w:rsidR="000B4E0D" w:rsidRPr="00581349">
          <w:rPr>
            <w:rStyle w:val="Hyperlink"/>
          </w:rPr>
          <w:t>Laserové zákroky v předním segmentu</w:t>
        </w:r>
        <w:r w:rsidR="000B4E0D">
          <w:rPr>
            <w:webHidden/>
          </w:rPr>
          <w:tab/>
        </w:r>
        <w:r w:rsidR="000B4E0D">
          <w:rPr>
            <w:webHidden/>
          </w:rPr>
          <w:fldChar w:fldCharType="begin"/>
        </w:r>
        <w:r w:rsidR="000B4E0D">
          <w:rPr>
            <w:webHidden/>
          </w:rPr>
          <w:instrText xml:space="preserve"> PAGEREF _Toc103682414 \h </w:instrText>
        </w:r>
        <w:r w:rsidR="000B4E0D">
          <w:rPr>
            <w:webHidden/>
          </w:rPr>
        </w:r>
        <w:r w:rsidR="000B4E0D">
          <w:rPr>
            <w:webHidden/>
          </w:rPr>
          <w:fldChar w:fldCharType="separate"/>
        </w:r>
        <w:r w:rsidR="00563E4E">
          <w:rPr>
            <w:webHidden/>
          </w:rPr>
          <w:t>29</w:t>
        </w:r>
        <w:r w:rsidR="000B4E0D">
          <w:rPr>
            <w:webHidden/>
          </w:rPr>
          <w:fldChar w:fldCharType="end"/>
        </w:r>
      </w:hyperlink>
    </w:p>
    <w:p w14:paraId="660FC0E6" w14:textId="77777777" w:rsidR="000B4E0D" w:rsidRDefault="00F60124">
      <w:pPr>
        <w:pStyle w:val="TOC1"/>
        <w:rPr>
          <w:rFonts w:asciiTheme="minorHAnsi" w:eastAsiaTheme="minorEastAsia" w:hAnsiTheme="minorHAnsi" w:cstheme="minorBidi"/>
          <w:noProof/>
          <w:sz w:val="22"/>
          <w:lang w:val="en-US" w:eastAsia="zh-CN" w:bidi="ar-SA"/>
        </w:rPr>
      </w:pPr>
      <w:hyperlink w:anchor="_Toc103682415" w:history="1">
        <w:r w:rsidR="000B4E0D" w:rsidRPr="00581349">
          <w:rPr>
            <w:rStyle w:val="Hyperlink"/>
            <w:noProof/>
          </w:rPr>
          <w:t>Součásti systému</w:t>
        </w:r>
        <w:r w:rsidR="000B4E0D">
          <w:rPr>
            <w:noProof/>
            <w:webHidden/>
          </w:rPr>
          <w:tab/>
        </w:r>
        <w:r w:rsidR="000B4E0D">
          <w:rPr>
            <w:noProof/>
            <w:webHidden/>
          </w:rPr>
          <w:fldChar w:fldCharType="begin"/>
        </w:r>
        <w:r w:rsidR="000B4E0D">
          <w:rPr>
            <w:noProof/>
            <w:webHidden/>
          </w:rPr>
          <w:instrText xml:space="preserve"> PAGEREF _Toc103682415 \h </w:instrText>
        </w:r>
        <w:r w:rsidR="000B4E0D">
          <w:rPr>
            <w:noProof/>
            <w:webHidden/>
          </w:rPr>
        </w:r>
        <w:r w:rsidR="000B4E0D">
          <w:rPr>
            <w:noProof/>
            <w:webHidden/>
          </w:rPr>
          <w:fldChar w:fldCharType="separate"/>
        </w:r>
        <w:r w:rsidR="00563E4E">
          <w:rPr>
            <w:noProof/>
            <w:webHidden/>
          </w:rPr>
          <w:t>31</w:t>
        </w:r>
        <w:r w:rsidR="000B4E0D">
          <w:rPr>
            <w:noProof/>
            <w:webHidden/>
          </w:rPr>
          <w:fldChar w:fldCharType="end"/>
        </w:r>
      </w:hyperlink>
    </w:p>
    <w:p w14:paraId="05682794" w14:textId="77777777" w:rsidR="000B4E0D" w:rsidRDefault="00F60124">
      <w:pPr>
        <w:pStyle w:val="TOC3"/>
        <w:rPr>
          <w:rFonts w:asciiTheme="minorHAnsi" w:eastAsiaTheme="minorEastAsia" w:hAnsiTheme="minorHAnsi" w:cstheme="minorBidi"/>
          <w:sz w:val="22"/>
          <w:lang w:val="en-US" w:eastAsia="zh-CN" w:bidi="ar-SA"/>
        </w:rPr>
      </w:pPr>
      <w:hyperlink w:anchor="_Toc103682416" w:history="1">
        <w:r w:rsidR="000B4E0D" w:rsidRPr="00581349">
          <w:rPr>
            <w:rStyle w:val="Hyperlink"/>
          </w:rPr>
          <w:t>Laserová konzole</w:t>
        </w:r>
        <w:r w:rsidR="000B4E0D">
          <w:rPr>
            <w:webHidden/>
          </w:rPr>
          <w:tab/>
        </w:r>
        <w:r w:rsidR="000B4E0D">
          <w:rPr>
            <w:webHidden/>
          </w:rPr>
          <w:fldChar w:fldCharType="begin"/>
        </w:r>
        <w:r w:rsidR="000B4E0D">
          <w:rPr>
            <w:webHidden/>
          </w:rPr>
          <w:instrText xml:space="preserve"> PAGEREF _Toc103682416 \h </w:instrText>
        </w:r>
        <w:r w:rsidR="000B4E0D">
          <w:rPr>
            <w:webHidden/>
          </w:rPr>
        </w:r>
        <w:r w:rsidR="000B4E0D">
          <w:rPr>
            <w:webHidden/>
          </w:rPr>
          <w:fldChar w:fldCharType="separate"/>
        </w:r>
        <w:r w:rsidR="00563E4E">
          <w:rPr>
            <w:webHidden/>
          </w:rPr>
          <w:t>31</w:t>
        </w:r>
        <w:r w:rsidR="000B4E0D">
          <w:rPr>
            <w:webHidden/>
          </w:rPr>
          <w:fldChar w:fldCharType="end"/>
        </w:r>
      </w:hyperlink>
    </w:p>
    <w:p w14:paraId="07C2FB16" w14:textId="77777777" w:rsidR="000B4E0D" w:rsidRDefault="00F60124">
      <w:pPr>
        <w:pStyle w:val="TOC3"/>
        <w:rPr>
          <w:rFonts w:asciiTheme="minorHAnsi" w:eastAsiaTheme="minorEastAsia" w:hAnsiTheme="minorHAnsi" w:cstheme="minorBidi"/>
          <w:sz w:val="22"/>
          <w:lang w:val="en-US" w:eastAsia="zh-CN" w:bidi="ar-SA"/>
        </w:rPr>
      </w:pPr>
      <w:hyperlink w:anchor="_Toc103682417" w:history="1">
        <w:r w:rsidR="000B4E0D" w:rsidRPr="00581349">
          <w:rPr>
            <w:rStyle w:val="Hyperlink"/>
          </w:rPr>
          <w:t>Dotykový ovládací panel LCD</w:t>
        </w:r>
        <w:r w:rsidR="000B4E0D">
          <w:rPr>
            <w:webHidden/>
          </w:rPr>
          <w:tab/>
        </w:r>
        <w:r w:rsidR="000B4E0D">
          <w:rPr>
            <w:webHidden/>
          </w:rPr>
          <w:fldChar w:fldCharType="begin"/>
        </w:r>
        <w:r w:rsidR="000B4E0D">
          <w:rPr>
            <w:webHidden/>
          </w:rPr>
          <w:instrText xml:space="preserve"> PAGEREF _Toc103682417 \h </w:instrText>
        </w:r>
        <w:r w:rsidR="000B4E0D">
          <w:rPr>
            <w:webHidden/>
          </w:rPr>
        </w:r>
        <w:r w:rsidR="000B4E0D">
          <w:rPr>
            <w:webHidden/>
          </w:rPr>
          <w:fldChar w:fldCharType="separate"/>
        </w:r>
        <w:r w:rsidR="00563E4E">
          <w:rPr>
            <w:webHidden/>
          </w:rPr>
          <w:t>31</w:t>
        </w:r>
        <w:r w:rsidR="000B4E0D">
          <w:rPr>
            <w:webHidden/>
          </w:rPr>
          <w:fldChar w:fldCharType="end"/>
        </w:r>
      </w:hyperlink>
    </w:p>
    <w:p w14:paraId="5E2735CF" w14:textId="77777777" w:rsidR="000B4E0D" w:rsidRDefault="00F60124">
      <w:pPr>
        <w:pStyle w:val="TOC3"/>
        <w:rPr>
          <w:rFonts w:asciiTheme="minorHAnsi" w:eastAsiaTheme="minorEastAsia" w:hAnsiTheme="minorHAnsi" w:cstheme="minorBidi"/>
          <w:sz w:val="22"/>
          <w:lang w:val="en-US" w:eastAsia="zh-CN" w:bidi="ar-SA"/>
        </w:rPr>
      </w:pPr>
      <w:hyperlink w:anchor="_Toc103682418" w:history="1">
        <w:r w:rsidR="000B4E0D" w:rsidRPr="00581349">
          <w:rPr>
            <w:rStyle w:val="Hyperlink"/>
          </w:rPr>
          <w:t>Štěrbinová lampa (model SL-PA04)</w:t>
        </w:r>
        <w:r w:rsidR="000B4E0D">
          <w:rPr>
            <w:webHidden/>
          </w:rPr>
          <w:tab/>
        </w:r>
        <w:r w:rsidR="000B4E0D">
          <w:rPr>
            <w:webHidden/>
          </w:rPr>
          <w:fldChar w:fldCharType="begin"/>
        </w:r>
        <w:r w:rsidR="000B4E0D">
          <w:rPr>
            <w:webHidden/>
          </w:rPr>
          <w:instrText xml:space="preserve"> PAGEREF _Toc103682418 \h </w:instrText>
        </w:r>
        <w:r w:rsidR="000B4E0D">
          <w:rPr>
            <w:webHidden/>
          </w:rPr>
        </w:r>
        <w:r w:rsidR="000B4E0D">
          <w:rPr>
            <w:webHidden/>
          </w:rPr>
          <w:fldChar w:fldCharType="separate"/>
        </w:r>
        <w:r w:rsidR="00563E4E">
          <w:rPr>
            <w:webHidden/>
          </w:rPr>
          <w:t>32</w:t>
        </w:r>
        <w:r w:rsidR="000B4E0D">
          <w:rPr>
            <w:webHidden/>
          </w:rPr>
          <w:fldChar w:fldCharType="end"/>
        </w:r>
      </w:hyperlink>
    </w:p>
    <w:p w14:paraId="21483698" w14:textId="77777777" w:rsidR="000B4E0D" w:rsidRDefault="00F60124">
      <w:pPr>
        <w:pStyle w:val="TOC3"/>
        <w:rPr>
          <w:rFonts w:asciiTheme="minorHAnsi" w:eastAsiaTheme="minorEastAsia" w:hAnsiTheme="minorHAnsi" w:cstheme="minorBidi"/>
          <w:sz w:val="22"/>
          <w:lang w:val="en-US" w:eastAsia="zh-CN" w:bidi="ar-SA"/>
        </w:rPr>
      </w:pPr>
      <w:hyperlink w:anchor="_Toc103682419" w:history="1">
        <w:r w:rsidR="000B4E0D" w:rsidRPr="00581349">
          <w:rPr>
            <w:rStyle w:val="Hyperlink"/>
          </w:rPr>
          <w:t>Nožní spínač</w:t>
        </w:r>
        <w:r w:rsidR="000B4E0D">
          <w:rPr>
            <w:webHidden/>
          </w:rPr>
          <w:tab/>
        </w:r>
        <w:r w:rsidR="000B4E0D">
          <w:rPr>
            <w:webHidden/>
          </w:rPr>
          <w:fldChar w:fldCharType="begin"/>
        </w:r>
        <w:r w:rsidR="000B4E0D">
          <w:rPr>
            <w:webHidden/>
          </w:rPr>
          <w:instrText xml:space="preserve"> PAGEREF _Toc103682419 \h </w:instrText>
        </w:r>
        <w:r w:rsidR="000B4E0D">
          <w:rPr>
            <w:webHidden/>
          </w:rPr>
        </w:r>
        <w:r w:rsidR="000B4E0D">
          <w:rPr>
            <w:webHidden/>
          </w:rPr>
          <w:fldChar w:fldCharType="separate"/>
        </w:r>
        <w:r w:rsidR="00563E4E">
          <w:rPr>
            <w:webHidden/>
          </w:rPr>
          <w:t>32</w:t>
        </w:r>
        <w:r w:rsidR="000B4E0D">
          <w:rPr>
            <w:webHidden/>
          </w:rPr>
          <w:fldChar w:fldCharType="end"/>
        </w:r>
      </w:hyperlink>
    </w:p>
    <w:p w14:paraId="6A632A60" w14:textId="77777777" w:rsidR="000B4E0D" w:rsidRDefault="00F60124">
      <w:pPr>
        <w:pStyle w:val="TOC3"/>
        <w:rPr>
          <w:rFonts w:asciiTheme="minorHAnsi" w:eastAsiaTheme="minorEastAsia" w:hAnsiTheme="minorHAnsi" w:cstheme="minorBidi"/>
          <w:sz w:val="22"/>
          <w:lang w:val="en-US" w:eastAsia="zh-CN" w:bidi="ar-SA"/>
        </w:rPr>
      </w:pPr>
      <w:hyperlink w:anchor="_Toc103682420" w:history="1">
        <w:r w:rsidR="000B4E0D" w:rsidRPr="00581349">
          <w:rPr>
            <w:rStyle w:val="Hyperlink"/>
          </w:rPr>
          <w:t>Zástrčka blokování dveří</w:t>
        </w:r>
        <w:r w:rsidR="000B4E0D">
          <w:rPr>
            <w:webHidden/>
          </w:rPr>
          <w:tab/>
        </w:r>
        <w:r w:rsidR="000B4E0D">
          <w:rPr>
            <w:webHidden/>
          </w:rPr>
          <w:fldChar w:fldCharType="begin"/>
        </w:r>
        <w:r w:rsidR="000B4E0D">
          <w:rPr>
            <w:webHidden/>
          </w:rPr>
          <w:instrText xml:space="preserve"> PAGEREF _Toc103682420 \h </w:instrText>
        </w:r>
        <w:r w:rsidR="000B4E0D">
          <w:rPr>
            <w:webHidden/>
          </w:rPr>
        </w:r>
        <w:r w:rsidR="000B4E0D">
          <w:rPr>
            <w:webHidden/>
          </w:rPr>
          <w:fldChar w:fldCharType="separate"/>
        </w:r>
        <w:r w:rsidR="00563E4E">
          <w:rPr>
            <w:webHidden/>
          </w:rPr>
          <w:t>32</w:t>
        </w:r>
        <w:r w:rsidR="000B4E0D">
          <w:rPr>
            <w:webHidden/>
          </w:rPr>
          <w:fldChar w:fldCharType="end"/>
        </w:r>
      </w:hyperlink>
    </w:p>
    <w:p w14:paraId="795D97D0" w14:textId="77777777" w:rsidR="000B4E0D" w:rsidRDefault="00F60124">
      <w:pPr>
        <w:pStyle w:val="TOC3"/>
        <w:rPr>
          <w:rFonts w:asciiTheme="minorHAnsi" w:eastAsiaTheme="minorEastAsia" w:hAnsiTheme="minorHAnsi" w:cstheme="minorBidi"/>
          <w:sz w:val="22"/>
          <w:lang w:val="en-US" w:eastAsia="zh-CN" w:bidi="ar-SA"/>
        </w:rPr>
      </w:pPr>
      <w:hyperlink w:anchor="_Toc103682421" w:history="1">
        <w:r w:rsidR="000B4E0D" w:rsidRPr="00581349">
          <w:rPr>
            <w:rStyle w:val="Hyperlink"/>
          </w:rPr>
          <w:t>Mikromanipulátor</w:t>
        </w:r>
        <w:r w:rsidR="000B4E0D">
          <w:rPr>
            <w:webHidden/>
          </w:rPr>
          <w:tab/>
        </w:r>
        <w:r w:rsidR="000B4E0D">
          <w:rPr>
            <w:webHidden/>
          </w:rPr>
          <w:fldChar w:fldCharType="begin"/>
        </w:r>
        <w:r w:rsidR="000B4E0D">
          <w:rPr>
            <w:webHidden/>
          </w:rPr>
          <w:instrText xml:space="preserve"> PAGEREF _Toc103682421 \h </w:instrText>
        </w:r>
        <w:r w:rsidR="000B4E0D">
          <w:rPr>
            <w:webHidden/>
          </w:rPr>
        </w:r>
        <w:r w:rsidR="000B4E0D">
          <w:rPr>
            <w:webHidden/>
          </w:rPr>
          <w:fldChar w:fldCharType="separate"/>
        </w:r>
        <w:r w:rsidR="00563E4E">
          <w:rPr>
            <w:webHidden/>
          </w:rPr>
          <w:t>33</w:t>
        </w:r>
        <w:r w:rsidR="000B4E0D">
          <w:rPr>
            <w:webHidden/>
          </w:rPr>
          <w:fldChar w:fldCharType="end"/>
        </w:r>
      </w:hyperlink>
    </w:p>
    <w:p w14:paraId="1695F8D5" w14:textId="77777777" w:rsidR="000B4E0D" w:rsidRDefault="00F60124">
      <w:pPr>
        <w:pStyle w:val="TOC3"/>
        <w:rPr>
          <w:rFonts w:asciiTheme="minorHAnsi" w:eastAsiaTheme="minorEastAsia" w:hAnsiTheme="minorHAnsi" w:cstheme="minorBidi"/>
          <w:sz w:val="22"/>
          <w:lang w:val="en-US" w:eastAsia="zh-CN" w:bidi="ar-SA"/>
        </w:rPr>
      </w:pPr>
      <w:hyperlink w:anchor="_Toc103682422" w:history="1">
        <w:r w:rsidR="000B4E0D" w:rsidRPr="00581349">
          <w:rPr>
            <w:rStyle w:val="Hyperlink"/>
          </w:rPr>
          <w:t>Volič výkonu</w:t>
        </w:r>
        <w:r w:rsidR="000B4E0D">
          <w:rPr>
            <w:webHidden/>
          </w:rPr>
          <w:tab/>
        </w:r>
        <w:r w:rsidR="000B4E0D">
          <w:rPr>
            <w:webHidden/>
          </w:rPr>
          <w:fldChar w:fldCharType="begin"/>
        </w:r>
        <w:r w:rsidR="000B4E0D">
          <w:rPr>
            <w:webHidden/>
          </w:rPr>
          <w:instrText xml:space="preserve"> PAGEREF _Toc103682422 \h </w:instrText>
        </w:r>
        <w:r w:rsidR="000B4E0D">
          <w:rPr>
            <w:webHidden/>
          </w:rPr>
        </w:r>
        <w:r w:rsidR="000B4E0D">
          <w:rPr>
            <w:webHidden/>
          </w:rPr>
          <w:fldChar w:fldCharType="separate"/>
        </w:r>
        <w:r w:rsidR="00563E4E">
          <w:rPr>
            <w:webHidden/>
          </w:rPr>
          <w:t>33</w:t>
        </w:r>
        <w:r w:rsidR="000B4E0D">
          <w:rPr>
            <w:webHidden/>
          </w:rPr>
          <w:fldChar w:fldCharType="end"/>
        </w:r>
      </w:hyperlink>
    </w:p>
    <w:p w14:paraId="1277B702" w14:textId="77777777" w:rsidR="000B4E0D" w:rsidRDefault="00F60124">
      <w:pPr>
        <w:pStyle w:val="TOC3"/>
        <w:rPr>
          <w:rFonts w:asciiTheme="minorHAnsi" w:eastAsiaTheme="minorEastAsia" w:hAnsiTheme="minorHAnsi" w:cstheme="minorBidi"/>
          <w:sz w:val="22"/>
          <w:lang w:val="en-US" w:eastAsia="zh-CN" w:bidi="ar-SA"/>
        </w:rPr>
      </w:pPr>
      <w:hyperlink w:anchor="_Toc103682423" w:history="1">
        <w:r w:rsidR="000B4E0D" w:rsidRPr="00581349">
          <w:rPr>
            <w:rStyle w:val="Hyperlink"/>
          </w:rPr>
          <w:t>3D ovladač (dodává se samostatně)</w:t>
        </w:r>
        <w:r w:rsidR="000B4E0D">
          <w:rPr>
            <w:webHidden/>
          </w:rPr>
          <w:tab/>
        </w:r>
        <w:r w:rsidR="000B4E0D">
          <w:rPr>
            <w:webHidden/>
          </w:rPr>
          <w:fldChar w:fldCharType="begin"/>
        </w:r>
        <w:r w:rsidR="000B4E0D">
          <w:rPr>
            <w:webHidden/>
          </w:rPr>
          <w:instrText xml:space="preserve"> PAGEREF _Toc103682423 \h </w:instrText>
        </w:r>
        <w:r w:rsidR="000B4E0D">
          <w:rPr>
            <w:webHidden/>
          </w:rPr>
        </w:r>
        <w:r w:rsidR="000B4E0D">
          <w:rPr>
            <w:webHidden/>
          </w:rPr>
          <w:fldChar w:fldCharType="separate"/>
        </w:r>
        <w:r w:rsidR="00563E4E">
          <w:rPr>
            <w:webHidden/>
          </w:rPr>
          <w:t>34</w:t>
        </w:r>
        <w:r w:rsidR="000B4E0D">
          <w:rPr>
            <w:webHidden/>
          </w:rPr>
          <w:fldChar w:fldCharType="end"/>
        </w:r>
      </w:hyperlink>
    </w:p>
    <w:p w14:paraId="15B480FA" w14:textId="77777777" w:rsidR="000B4E0D" w:rsidRDefault="00F60124">
      <w:pPr>
        <w:pStyle w:val="TOC3"/>
        <w:rPr>
          <w:rFonts w:asciiTheme="minorHAnsi" w:eastAsiaTheme="minorEastAsia" w:hAnsiTheme="minorHAnsi" w:cstheme="minorBidi"/>
          <w:sz w:val="22"/>
          <w:lang w:val="en-US" w:eastAsia="zh-CN" w:bidi="ar-SA"/>
        </w:rPr>
      </w:pPr>
      <w:hyperlink w:anchor="_Toc103682424" w:history="1">
        <w:r w:rsidR="000B4E0D" w:rsidRPr="00581349">
          <w:rPr>
            <w:rStyle w:val="Hyperlink"/>
          </w:rPr>
          <w:t>Pohyby 3D ovladače</w:t>
        </w:r>
        <w:r w:rsidR="000B4E0D">
          <w:rPr>
            <w:webHidden/>
          </w:rPr>
          <w:tab/>
        </w:r>
        <w:r w:rsidR="000B4E0D">
          <w:rPr>
            <w:webHidden/>
          </w:rPr>
          <w:fldChar w:fldCharType="begin"/>
        </w:r>
        <w:r w:rsidR="000B4E0D">
          <w:rPr>
            <w:webHidden/>
          </w:rPr>
          <w:instrText xml:space="preserve"> PAGEREF _Toc103682424 \h </w:instrText>
        </w:r>
        <w:r w:rsidR="000B4E0D">
          <w:rPr>
            <w:webHidden/>
          </w:rPr>
        </w:r>
        <w:r w:rsidR="000B4E0D">
          <w:rPr>
            <w:webHidden/>
          </w:rPr>
          <w:fldChar w:fldCharType="separate"/>
        </w:r>
        <w:r w:rsidR="00563E4E">
          <w:rPr>
            <w:webHidden/>
          </w:rPr>
          <w:t>34</w:t>
        </w:r>
        <w:r w:rsidR="000B4E0D">
          <w:rPr>
            <w:webHidden/>
          </w:rPr>
          <w:fldChar w:fldCharType="end"/>
        </w:r>
      </w:hyperlink>
    </w:p>
    <w:p w14:paraId="48C4A19B" w14:textId="77777777" w:rsidR="000B4E0D" w:rsidRDefault="00F60124">
      <w:pPr>
        <w:pStyle w:val="TOC3"/>
        <w:rPr>
          <w:rFonts w:asciiTheme="minorHAnsi" w:eastAsiaTheme="minorEastAsia" w:hAnsiTheme="minorHAnsi" w:cstheme="minorBidi"/>
          <w:sz w:val="22"/>
          <w:lang w:val="en-US" w:eastAsia="zh-CN" w:bidi="ar-SA"/>
        </w:rPr>
      </w:pPr>
      <w:hyperlink w:anchor="_Toc103682425" w:history="1">
        <w:r w:rsidR="000B4E0D" w:rsidRPr="00581349">
          <w:rPr>
            <w:rStyle w:val="Hyperlink"/>
          </w:rPr>
          <w:t>LIO (nepřímý laserový oftalmoskop) – volitelné příslušenství</w:t>
        </w:r>
        <w:r w:rsidR="000B4E0D">
          <w:rPr>
            <w:webHidden/>
          </w:rPr>
          <w:tab/>
        </w:r>
        <w:r w:rsidR="000B4E0D">
          <w:rPr>
            <w:webHidden/>
          </w:rPr>
          <w:fldChar w:fldCharType="begin"/>
        </w:r>
        <w:r w:rsidR="000B4E0D">
          <w:rPr>
            <w:webHidden/>
          </w:rPr>
          <w:instrText xml:space="preserve"> PAGEREF _Toc103682425 \h </w:instrText>
        </w:r>
        <w:r w:rsidR="000B4E0D">
          <w:rPr>
            <w:webHidden/>
          </w:rPr>
        </w:r>
        <w:r w:rsidR="000B4E0D">
          <w:rPr>
            <w:webHidden/>
          </w:rPr>
          <w:fldChar w:fldCharType="separate"/>
        </w:r>
        <w:r w:rsidR="00563E4E">
          <w:rPr>
            <w:webHidden/>
          </w:rPr>
          <w:t>35</w:t>
        </w:r>
        <w:r w:rsidR="000B4E0D">
          <w:rPr>
            <w:webHidden/>
          </w:rPr>
          <w:fldChar w:fldCharType="end"/>
        </w:r>
      </w:hyperlink>
    </w:p>
    <w:p w14:paraId="3A788649" w14:textId="77777777" w:rsidR="000B4E0D" w:rsidRDefault="00F60124">
      <w:pPr>
        <w:pStyle w:val="TOC1"/>
        <w:rPr>
          <w:rFonts w:asciiTheme="minorHAnsi" w:eastAsiaTheme="minorEastAsia" w:hAnsiTheme="minorHAnsi" w:cstheme="minorBidi"/>
          <w:noProof/>
          <w:sz w:val="22"/>
          <w:lang w:val="en-US" w:eastAsia="zh-CN" w:bidi="ar-SA"/>
        </w:rPr>
      </w:pPr>
      <w:hyperlink w:anchor="_Toc103682426" w:history="1">
        <w:r w:rsidR="000B4E0D" w:rsidRPr="00581349">
          <w:rPr>
            <w:rStyle w:val="Hyperlink"/>
            <w:noProof/>
          </w:rPr>
          <w:t>Instalace a nastavení systému</w:t>
        </w:r>
        <w:r w:rsidR="000B4E0D">
          <w:rPr>
            <w:noProof/>
            <w:webHidden/>
          </w:rPr>
          <w:tab/>
        </w:r>
        <w:r w:rsidR="000B4E0D">
          <w:rPr>
            <w:noProof/>
            <w:webHidden/>
          </w:rPr>
          <w:fldChar w:fldCharType="begin"/>
        </w:r>
        <w:r w:rsidR="000B4E0D">
          <w:rPr>
            <w:noProof/>
            <w:webHidden/>
          </w:rPr>
          <w:instrText xml:space="preserve"> PAGEREF _Toc103682426 \h </w:instrText>
        </w:r>
        <w:r w:rsidR="000B4E0D">
          <w:rPr>
            <w:noProof/>
            <w:webHidden/>
          </w:rPr>
        </w:r>
        <w:r w:rsidR="000B4E0D">
          <w:rPr>
            <w:noProof/>
            <w:webHidden/>
          </w:rPr>
          <w:fldChar w:fldCharType="separate"/>
        </w:r>
        <w:r w:rsidR="00563E4E">
          <w:rPr>
            <w:noProof/>
            <w:webHidden/>
          </w:rPr>
          <w:t>36</w:t>
        </w:r>
        <w:r w:rsidR="000B4E0D">
          <w:rPr>
            <w:noProof/>
            <w:webHidden/>
          </w:rPr>
          <w:fldChar w:fldCharType="end"/>
        </w:r>
      </w:hyperlink>
    </w:p>
    <w:p w14:paraId="3CC4633B" w14:textId="77777777" w:rsidR="000B4E0D" w:rsidRDefault="00F60124">
      <w:pPr>
        <w:pStyle w:val="TOC3"/>
        <w:rPr>
          <w:rFonts w:asciiTheme="minorHAnsi" w:eastAsiaTheme="minorEastAsia" w:hAnsiTheme="minorHAnsi" w:cstheme="minorBidi"/>
          <w:sz w:val="22"/>
          <w:lang w:val="en-US" w:eastAsia="zh-CN" w:bidi="ar-SA"/>
        </w:rPr>
      </w:pPr>
      <w:hyperlink w:anchor="_Toc103682427" w:history="1">
        <w:r w:rsidR="000B4E0D" w:rsidRPr="00581349">
          <w:rPr>
            <w:rStyle w:val="Hyperlink"/>
          </w:rPr>
          <w:t>Připojení součástí systému</w:t>
        </w:r>
        <w:r w:rsidR="000B4E0D">
          <w:rPr>
            <w:webHidden/>
          </w:rPr>
          <w:tab/>
        </w:r>
        <w:r w:rsidR="000B4E0D">
          <w:rPr>
            <w:webHidden/>
          </w:rPr>
          <w:fldChar w:fldCharType="begin"/>
        </w:r>
        <w:r w:rsidR="000B4E0D">
          <w:rPr>
            <w:webHidden/>
          </w:rPr>
          <w:instrText xml:space="preserve"> PAGEREF _Toc103682427 \h </w:instrText>
        </w:r>
        <w:r w:rsidR="000B4E0D">
          <w:rPr>
            <w:webHidden/>
          </w:rPr>
        </w:r>
        <w:r w:rsidR="000B4E0D">
          <w:rPr>
            <w:webHidden/>
          </w:rPr>
          <w:fldChar w:fldCharType="separate"/>
        </w:r>
        <w:r w:rsidR="00563E4E">
          <w:rPr>
            <w:webHidden/>
          </w:rPr>
          <w:t>37</w:t>
        </w:r>
        <w:r w:rsidR="000B4E0D">
          <w:rPr>
            <w:webHidden/>
          </w:rPr>
          <w:fldChar w:fldCharType="end"/>
        </w:r>
      </w:hyperlink>
    </w:p>
    <w:p w14:paraId="551F9790" w14:textId="77777777" w:rsidR="000B4E0D" w:rsidRDefault="00F60124">
      <w:pPr>
        <w:pStyle w:val="TOC1"/>
        <w:rPr>
          <w:rFonts w:asciiTheme="minorHAnsi" w:eastAsiaTheme="minorEastAsia" w:hAnsiTheme="minorHAnsi" w:cstheme="minorBidi"/>
          <w:noProof/>
          <w:sz w:val="22"/>
          <w:lang w:val="en-US" w:eastAsia="zh-CN" w:bidi="ar-SA"/>
        </w:rPr>
      </w:pPr>
      <w:hyperlink w:anchor="_Toc103682428" w:history="1">
        <w:r w:rsidR="000B4E0D" w:rsidRPr="00581349">
          <w:rPr>
            <w:rStyle w:val="Hyperlink"/>
            <w:noProof/>
          </w:rPr>
          <w:t>Spuštění a vypnutí systému</w:t>
        </w:r>
        <w:r w:rsidR="000B4E0D">
          <w:rPr>
            <w:noProof/>
            <w:webHidden/>
          </w:rPr>
          <w:tab/>
        </w:r>
        <w:r w:rsidR="000B4E0D">
          <w:rPr>
            <w:noProof/>
            <w:webHidden/>
          </w:rPr>
          <w:fldChar w:fldCharType="begin"/>
        </w:r>
        <w:r w:rsidR="000B4E0D">
          <w:rPr>
            <w:noProof/>
            <w:webHidden/>
          </w:rPr>
          <w:instrText xml:space="preserve"> PAGEREF _Toc103682428 \h </w:instrText>
        </w:r>
        <w:r w:rsidR="000B4E0D">
          <w:rPr>
            <w:noProof/>
            <w:webHidden/>
          </w:rPr>
        </w:r>
        <w:r w:rsidR="000B4E0D">
          <w:rPr>
            <w:noProof/>
            <w:webHidden/>
          </w:rPr>
          <w:fldChar w:fldCharType="separate"/>
        </w:r>
        <w:r w:rsidR="00563E4E">
          <w:rPr>
            <w:noProof/>
            <w:webHidden/>
          </w:rPr>
          <w:t>39</w:t>
        </w:r>
        <w:r w:rsidR="000B4E0D">
          <w:rPr>
            <w:noProof/>
            <w:webHidden/>
          </w:rPr>
          <w:fldChar w:fldCharType="end"/>
        </w:r>
      </w:hyperlink>
    </w:p>
    <w:p w14:paraId="380653F1" w14:textId="77777777" w:rsidR="000B4E0D" w:rsidRDefault="00F60124">
      <w:pPr>
        <w:pStyle w:val="TOC3"/>
        <w:rPr>
          <w:rFonts w:asciiTheme="minorHAnsi" w:eastAsiaTheme="minorEastAsia" w:hAnsiTheme="minorHAnsi" w:cstheme="minorBidi"/>
          <w:sz w:val="22"/>
          <w:lang w:val="en-US" w:eastAsia="zh-CN" w:bidi="ar-SA"/>
        </w:rPr>
      </w:pPr>
      <w:hyperlink w:anchor="_Toc103682429" w:history="1">
        <w:r w:rsidR="000B4E0D" w:rsidRPr="00581349">
          <w:rPr>
            <w:rStyle w:val="Hyperlink"/>
          </w:rPr>
          <w:t>Spuštění systému</w:t>
        </w:r>
        <w:r w:rsidR="000B4E0D">
          <w:rPr>
            <w:webHidden/>
          </w:rPr>
          <w:tab/>
        </w:r>
        <w:r w:rsidR="000B4E0D">
          <w:rPr>
            <w:webHidden/>
          </w:rPr>
          <w:fldChar w:fldCharType="begin"/>
        </w:r>
        <w:r w:rsidR="000B4E0D">
          <w:rPr>
            <w:webHidden/>
          </w:rPr>
          <w:instrText xml:space="preserve"> PAGEREF _Toc103682429 \h </w:instrText>
        </w:r>
        <w:r w:rsidR="000B4E0D">
          <w:rPr>
            <w:webHidden/>
          </w:rPr>
        </w:r>
        <w:r w:rsidR="000B4E0D">
          <w:rPr>
            <w:webHidden/>
          </w:rPr>
          <w:fldChar w:fldCharType="separate"/>
        </w:r>
        <w:r w:rsidR="00563E4E">
          <w:rPr>
            <w:webHidden/>
          </w:rPr>
          <w:t>39</w:t>
        </w:r>
        <w:r w:rsidR="000B4E0D">
          <w:rPr>
            <w:webHidden/>
          </w:rPr>
          <w:fldChar w:fldCharType="end"/>
        </w:r>
      </w:hyperlink>
    </w:p>
    <w:p w14:paraId="65CF1C37" w14:textId="77777777" w:rsidR="000B4E0D" w:rsidRDefault="00F60124">
      <w:pPr>
        <w:pStyle w:val="TOC3"/>
        <w:rPr>
          <w:rFonts w:asciiTheme="minorHAnsi" w:eastAsiaTheme="minorEastAsia" w:hAnsiTheme="minorHAnsi" w:cstheme="minorBidi"/>
          <w:sz w:val="22"/>
          <w:lang w:val="en-US" w:eastAsia="zh-CN" w:bidi="ar-SA"/>
        </w:rPr>
      </w:pPr>
      <w:hyperlink w:anchor="_Toc103682430" w:history="1">
        <w:r w:rsidR="000B4E0D" w:rsidRPr="00581349">
          <w:rPr>
            <w:rStyle w:val="Hyperlink"/>
          </w:rPr>
          <w:t>Vypnutí systému (standardní vypnutí)</w:t>
        </w:r>
        <w:r w:rsidR="000B4E0D">
          <w:rPr>
            <w:webHidden/>
          </w:rPr>
          <w:tab/>
        </w:r>
        <w:r w:rsidR="000B4E0D">
          <w:rPr>
            <w:webHidden/>
          </w:rPr>
          <w:fldChar w:fldCharType="begin"/>
        </w:r>
        <w:r w:rsidR="000B4E0D">
          <w:rPr>
            <w:webHidden/>
          </w:rPr>
          <w:instrText xml:space="preserve"> PAGEREF _Toc103682430 \h </w:instrText>
        </w:r>
        <w:r w:rsidR="000B4E0D">
          <w:rPr>
            <w:webHidden/>
          </w:rPr>
        </w:r>
        <w:r w:rsidR="000B4E0D">
          <w:rPr>
            <w:webHidden/>
          </w:rPr>
          <w:fldChar w:fldCharType="separate"/>
        </w:r>
        <w:r w:rsidR="00563E4E">
          <w:rPr>
            <w:webHidden/>
          </w:rPr>
          <w:t>39</w:t>
        </w:r>
        <w:r w:rsidR="000B4E0D">
          <w:rPr>
            <w:webHidden/>
          </w:rPr>
          <w:fldChar w:fldCharType="end"/>
        </w:r>
      </w:hyperlink>
    </w:p>
    <w:p w14:paraId="557A57C0" w14:textId="77777777" w:rsidR="000B4E0D" w:rsidRDefault="00F60124">
      <w:pPr>
        <w:pStyle w:val="TOC3"/>
        <w:rPr>
          <w:rFonts w:asciiTheme="minorHAnsi" w:eastAsiaTheme="minorEastAsia" w:hAnsiTheme="minorHAnsi" w:cstheme="minorBidi"/>
          <w:sz w:val="22"/>
          <w:lang w:val="en-US" w:eastAsia="zh-CN" w:bidi="ar-SA"/>
        </w:rPr>
      </w:pPr>
      <w:hyperlink w:anchor="_Toc103682431" w:history="1">
        <w:r w:rsidR="000B4E0D" w:rsidRPr="00581349">
          <w:rPr>
            <w:rStyle w:val="Hyperlink"/>
          </w:rPr>
          <w:t>Nouzové vypnutí</w:t>
        </w:r>
        <w:r w:rsidR="000B4E0D">
          <w:rPr>
            <w:webHidden/>
          </w:rPr>
          <w:tab/>
        </w:r>
        <w:r w:rsidR="000B4E0D">
          <w:rPr>
            <w:webHidden/>
          </w:rPr>
          <w:fldChar w:fldCharType="begin"/>
        </w:r>
        <w:r w:rsidR="000B4E0D">
          <w:rPr>
            <w:webHidden/>
          </w:rPr>
          <w:instrText xml:space="preserve"> PAGEREF _Toc103682431 \h </w:instrText>
        </w:r>
        <w:r w:rsidR="000B4E0D">
          <w:rPr>
            <w:webHidden/>
          </w:rPr>
        </w:r>
        <w:r w:rsidR="000B4E0D">
          <w:rPr>
            <w:webHidden/>
          </w:rPr>
          <w:fldChar w:fldCharType="separate"/>
        </w:r>
        <w:r w:rsidR="00563E4E">
          <w:rPr>
            <w:webHidden/>
          </w:rPr>
          <w:t>39</w:t>
        </w:r>
        <w:r w:rsidR="000B4E0D">
          <w:rPr>
            <w:webHidden/>
          </w:rPr>
          <w:fldChar w:fldCharType="end"/>
        </w:r>
      </w:hyperlink>
    </w:p>
    <w:p w14:paraId="51853E8F" w14:textId="77777777" w:rsidR="000B4E0D" w:rsidRDefault="00F60124">
      <w:pPr>
        <w:pStyle w:val="TOC1"/>
        <w:rPr>
          <w:rFonts w:asciiTheme="minorHAnsi" w:eastAsiaTheme="minorEastAsia" w:hAnsiTheme="minorHAnsi" w:cstheme="minorBidi"/>
          <w:noProof/>
          <w:sz w:val="22"/>
          <w:lang w:val="en-US" w:eastAsia="zh-CN" w:bidi="ar-SA"/>
        </w:rPr>
      </w:pPr>
      <w:hyperlink w:anchor="_Toc103682432" w:history="1">
        <w:r w:rsidR="000B4E0D" w:rsidRPr="00581349">
          <w:rPr>
            <w:rStyle w:val="Hyperlink"/>
            <w:noProof/>
          </w:rPr>
          <w:t>Popis ovládací obrazovky</w:t>
        </w:r>
        <w:r w:rsidR="000B4E0D">
          <w:rPr>
            <w:noProof/>
            <w:webHidden/>
          </w:rPr>
          <w:tab/>
        </w:r>
        <w:r w:rsidR="000B4E0D">
          <w:rPr>
            <w:noProof/>
            <w:webHidden/>
          </w:rPr>
          <w:fldChar w:fldCharType="begin"/>
        </w:r>
        <w:r w:rsidR="000B4E0D">
          <w:rPr>
            <w:noProof/>
            <w:webHidden/>
          </w:rPr>
          <w:instrText xml:space="preserve"> PAGEREF _Toc103682432 \h </w:instrText>
        </w:r>
        <w:r w:rsidR="000B4E0D">
          <w:rPr>
            <w:noProof/>
            <w:webHidden/>
          </w:rPr>
        </w:r>
        <w:r w:rsidR="000B4E0D">
          <w:rPr>
            <w:noProof/>
            <w:webHidden/>
          </w:rPr>
          <w:fldChar w:fldCharType="separate"/>
        </w:r>
        <w:r w:rsidR="00563E4E">
          <w:rPr>
            <w:noProof/>
            <w:webHidden/>
          </w:rPr>
          <w:t>40</w:t>
        </w:r>
        <w:r w:rsidR="000B4E0D">
          <w:rPr>
            <w:noProof/>
            <w:webHidden/>
          </w:rPr>
          <w:fldChar w:fldCharType="end"/>
        </w:r>
      </w:hyperlink>
    </w:p>
    <w:p w14:paraId="7FBDDDAB" w14:textId="77777777" w:rsidR="000B4E0D" w:rsidRDefault="00F60124">
      <w:pPr>
        <w:pStyle w:val="TOC3"/>
        <w:rPr>
          <w:rFonts w:asciiTheme="minorHAnsi" w:eastAsiaTheme="minorEastAsia" w:hAnsiTheme="minorHAnsi" w:cstheme="minorBidi"/>
          <w:sz w:val="22"/>
          <w:lang w:val="en-US" w:eastAsia="zh-CN" w:bidi="ar-SA"/>
        </w:rPr>
      </w:pPr>
      <w:hyperlink w:anchor="_Toc103682433" w:history="1">
        <w:r w:rsidR="000B4E0D" w:rsidRPr="00581349">
          <w:rPr>
            <w:rStyle w:val="Hyperlink"/>
          </w:rPr>
          <w:t>Obrazovka Home (Domů)</w:t>
        </w:r>
        <w:r w:rsidR="000B4E0D">
          <w:rPr>
            <w:webHidden/>
          </w:rPr>
          <w:tab/>
        </w:r>
        <w:r w:rsidR="000B4E0D">
          <w:rPr>
            <w:webHidden/>
          </w:rPr>
          <w:fldChar w:fldCharType="begin"/>
        </w:r>
        <w:r w:rsidR="000B4E0D">
          <w:rPr>
            <w:webHidden/>
          </w:rPr>
          <w:instrText xml:space="preserve"> PAGEREF _Toc103682433 \h </w:instrText>
        </w:r>
        <w:r w:rsidR="000B4E0D">
          <w:rPr>
            <w:webHidden/>
          </w:rPr>
        </w:r>
        <w:r w:rsidR="000B4E0D">
          <w:rPr>
            <w:webHidden/>
          </w:rPr>
          <w:fldChar w:fldCharType="separate"/>
        </w:r>
        <w:r w:rsidR="00563E4E">
          <w:rPr>
            <w:webHidden/>
          </w:rPr>
          <w:t>40</w:t>
        </w:r>
        <w:r w:rsidR="000B4E0D">
          <w:rPr>
            <w:webHidden/>
          </w:rPr>
          <w:fldChar w:fldCharType="end"/>
        </w:r>
      </w:hyperlink>
    </w:p>
    <w:p w14:paraId="31EDF4A4" w14:textId="77777777" w:rsidR="000B4E0D" w:rsidRDefault="00F60124">
      <w:pPr>
        <w:pStyle w:val="TOC3"/>
        <w:rPr>
          <w:rFonts w:asciiTheme="minorHAnsi" w:eastAsiaTheme="minorEastAsia" w:hAnsiTheme="minorHAnsi" w:cstheme="minorBidi"/>
          <w:sz w:val="22"/>
          <w:lang w:val="en-US" w:eastAsia="zh-CN" w:bidi="ar-SA"/>
        </w:rPr>
      </w:pPr>
      <w:hyperlink w:anchor="_Toc103682434" w:history="1">
        <w:r w:rsidR="000B4E0D" w:rsidRPr="00581349">
          <w:rPr>
            <w:rStyle w:val="Hyperlink"/>
          </w:rPr>
          <w:t>Obrazovka Posterior Treatment (Zadní léčba)</w:t>
        </w:r>
        <w:r w:rsidR="000B4E0D">
          <w:rPr>
            <w:webHidden/>
          </w:rPr>
          <w:tab/>
        </w:r>
        <w:r w:rsidR="000B4E0D">
          <w:rPr>
            <w:webHidden/>
          </w:rPr>
          <w:fldChar w:fldCharType="begin"/>
        </w:r>
        <w:r w:rsidR="000B4E0D">
          <w:rPr>
            <w:webHidden/>
          </w:rPr>
          <w:instrText xml:space="preserve"> PAGEREF _Toc103682434 \h </w:instrText>
        </w:r>
        <w:r w:rsidR="000B4E0D">
          <w:rPr>
            <w:webHidden/>
          </w:rPr>
        </w:r>
        <w:r w:rsidR="000B4E0D">
          <w:rPr>
            <w:webHidden/>
          </w:rPr>
          <w:fldChar w:fldCharType="separate"/>
        </w:r>
        <w:r w:rsidR="00563E4E">
          <w:rPr>
            <w:webHidden/>
          </w:rPr>
          <w:t>41</w:t>
        </w:r>
        <w:r w:rsidR="000B4E0D">
          <w:rPr>
            <w:webHidden/>
          </w:rPr>
          <w:fldChar w:fldCharType="end"/>
        </w:r>
      </w:hyperlink>
    </w:p>
    <w:p w14:paraId="10CEF373" w14:textId="77777777" w:rsidR="000B4E0D" w:rsidRDefault="00F60124">
      <w:pPr>
        <w:pStyle w:val="TOC3"/>
        <w:rPr>
          <w:rFonts w:asciiTheme="minorHAnsi" w:eastAsiaTheme="minorEastAsia" w:hAnsiTheme="minorHAnsi" w:cstheme="minorBidi"/>
          <w:sz w:val="22"/>
          <w:lang w:val="en-US" w:eastAsia="zh-CN" w:bidi="ar-SA"/>
        </w:rPr>
      </w:pPr>
      <w:hyperlink w:anchor="_Toc103682435" w:history="1">
        <w:r w:rsidR="000B4E0D" w:rsidRPr="00581349">
          <w:rPr>
            <w:rStyle w:val="Hyperlink"/>
          </w:rPr>
          <w:t>Obrazovka Anterior Treatment (Přední léčba)</w:t>
        </w:r>
        <w:r w:rsidR="000B4E0D">
          <w:rPr>
            <w:webHidden/>
          </w:rPr>
          <w:tab/>
        </w:r>
        <w:r w:rsidR="000B4E0D">
          <w:rPr>
            <w:webHidden/>
          </w:rPr>
          <w:fldChar w:fldCharType="begin"/>
        </w:r>
        <w:r w:rsidR="000B4E0D">
          <w:rPr>
            <w:webHidden/>
          </w:rPr>
          <w:instrText xml:space="preserve"> PAGEREF _Toc103682435 \h </w:instrText>
        </w:r>
        <w:r w:rsidR="000B4E0D">
          <w:rPr>
            <w:webHidden/>
          </w:rPr>
        </w:r>
        <w:r w:rsidR="000B4E0D">
          <w:rPr>
            <w:webHidden/>
          </w:rPr>
          <w:fldChar w:fldCharType="separate"/>
        </w:r>
        <w:r w:rsidR="00563E4E">
          <w:rPr>
            <w:webHidden/>
          </w:rPr>
          <w:t>46</w:t>
        </w:r>
        <w:r w:rsidR="000B4E0D">
          <w:rPr>
            <w:webHidden/>
          </w:rPr>
          <w:fldChar w:fldCharType="end"/>
        </w:r>
      </w:hyperlink>
    </w:p>
    <w:p w14:paraId="6E5E3B45" w14:textId="77777777" w:rsidR="000B4E0D" w:rsidRDefault="00F60124">
      <w:pPr>
        <w:pStyle w:val="TOC3"/>
        <w:rPr>
          <w:rFonts w:asciiTheme="minorHAnsi" w:eastAsiaTheme="minorEastAsia" w:hAnsiTheme="minorHAnsi" w:cstheme="minorBidi"/>
          <w:sz w:val="22"/>
          <w:lang w:val="en-US" w:eastAsia="zh-CN" w:bidi="ar-SA"/>
        </w:rPr>
      </w:pPr>
      <w:hyperlink w:anchor="_Toc103682436" w:history="1">
        <w:r w:rsidR="000B4E0D" w:rsidRPr="00581349">
          <w:rPr>
            <w:rStyle w:val="Hyperlink"/>
          </w:rPr>
          <w:t>Popisy a parametry obrazců pro zadní léčbu</w:t>
        </w:r>
        <w:r w:rsidR="000B4E0D">
          <w:rPr>
            <w:webHidden/>
          </w:rPr>
          <w:tab/>
        </w:r>
        <w:r w:rsidR="000B4E0D">
          <w:rPr>
            <w:webHidden/>
          </w:rPr>
          <w:fldChar w:fldCharType="begin"/>
        </w:r>
        <w:r w:rsidR="000B4E0D">
          <w:rPr>
            <w:webHidden/>
          </w:rPr>
          <w:instrText xml:space="preserve"> PAGEREF _Toc103682436 \h </w:instrText>
        </w:r>
        <w:r w:rsidR="000B4E0D">
          <w:rPr>
            <w:webHidden/>
          </w:rPr>
        </w:r>
        <w:r w:rsidR="000B4E0D">
          <w:rPr>
            <w:webHidden/>
          </w:rPr>
          <w:fldChar w:fldCharType="separate"/>
        </w:r>
        <w:r w:rsidR="00563E4E">
          <w:rPr>
            <w:webHidden/>
          </w:rPr>
          <w:t>49</w:t>
        </w:r>
        <w:r w:rsidR="000B4E0D">
          <w:rPr>
            <w:webHidden/>
          </w:rPr>
          <w:fldChar w:fldCharType="end"/>
        </w:r>
      </w:hyperlink>
    </w:p>
    <w:p w14:paraId="3014C49F" w14:textId="77777777" w:rsidR="000B4E0D" w:rsidRDefault="00F60124">
      <w:pPr>
        <w:pStyle w:val="TOC3"/>
        <w:rPr>
          <w:rFonts w:asciiTheme="minorHAnsi" w:eastAsiaTheme="minorEastAsia" w:hAnsiTheme="minorHAnsi" w:cstheme="minorBidi"/>
          <w:sz w:val="22"/>
          <w:lang w:val="en-US" w:eastAsia="zh-CN" w:bidi="ar-SA"/>
        </w:rPr>
      </w:pPr>
      <w:hyperlink w:anchor="_Toc103682437" w:history="1">
        <w:r w:rsidR="000B4E0D" w:rsidRPr="00581349">
          <w:rPr>
            <w:rStyle w:val="Hyperlink"/>
          </w:rPr>
          <w:t>Jeden bod</w:t>
        </w:r>
        <w:r w:rsidR="000B4E0D">
          <w:rPr>
            <w:webHidden/>
          </w:rPr>
          <w:tab/>
        </w:r>
        <w:r w:rsidR="000B4E0D">
          <w:rPr>
            <w:webHidden/>
          </w:rPr>
          <w:fldChar w:fldCharType="begin"/>
        </w:r>
        <w:r w:rsidR="000B4E0D">
          <w:rPr>
            <w:webHidden/>
          </w:rPr>
          <w:instrText xml:space="preserve"> PAGEREF _Toc103682437 \h </w:instrText>
        </w:r>
        <w:r w:rsidR="000B4E0D">
          <w:rPr>
            <w:webHidden/>
          </w:rPr>
        </w:r>
        <w:r w:rsidR="000B4E0D">
          <w:rPr>
            <w:webHidden/>
          </w:rPr>
          <w:fldChar w:fldCharType="separate"/>
        </w:r>
        <w:r w:rsidR="00563E4E">
          <w:rPr>
            <w:webHidden/>
          </w:rPr>
          <w:t>50</w:t>
        </w:r>
        <w:r w:rsidR="000B4E0D">
          <w:rPr>
            <w:webHidden/>
          </w:rPr>
          <w:fldChar w:fldCharType="end"/>
        </w:r>
      </w:hyperlink>
    </w:p>
    <w:p w14:paraId="27C7D9A9" w14:textId="77777777" w:rsidR="000B4E0D" w:rsidRDefault="00F60124">
      <w:pPr>
        <w:pStyle w:val="TOC3"/>
        <w:rPr>
          <w:rFonts w:asciiTheme="minorHAnsi" w:eastAsiaTheme="minorEastAsia" w:hAnsiTheme="minorHAnsi" w:cstheme="minorBidi"/>
          <w:sz w:val="22"/>
          <w:lang w:val="en-US" w:eastAsia="zh-CN" w:bidi="ar-SA"/>
        </w:rPr>
      </w:pPr>
      <w:hyperlink w:anchor="_Toc103682438" w:history="1">
        <w:r w:rsidR="000B4E0D" w:rsidRPr="00581349">
          <w:rPr>
            <w:rStyle w:val="Hyperlink"/>
          </w:rPr>
          <w:t>Pole</w:t>
        </w:r>
        <w:r w:rsidR="000B4E0D">
          <w:rPr>
            <w:webHidden/>
          </w:rPr>
          <w:tab/>
        </w:r>
        <w:r w:rsidR="000B4E0D">
          <w:rPr>
            <w:webHidden/>
          </w:rPr>
          <w:fldChar w:fldCharType="begin"/>
        </w:r>
        <w:r w:rsidR="000B4E0D">
          <w:rPr>
            <w:webHidden/>
          </w:rPr>
          <w:instrText xml:space="preserve"> PAGEREF _Toc103682438 \h </w:instrText>
        </w:r>
        <w:r w:rsidR="000B4E0D">
          <w:rPr>
            <w:webHidden/>
          </w:rPr>
        </w:r>
        <w:r w:rsidR="000B4E0D">
          <w:rPr>
            <w:webHidden/>
          </w:rPr>
          <w:fldChar w:fldCharType="separate"/>
        </w:r>
        <w:r w:rsidR="00563E4E">
          <w:rPr>
            <w:webHidden/>
          </w:rPr>
          <w:t>52</w:t>
        </w:r>
        <w:r w:rsidR="000B4E0D">
          <w:rPr>
            <w:webHidden/>
          </w:rPr>
          <w:fldChar w:fldCharType="end"/>
        </w:r>
      </w:hyperlink>
    </w:p>
    <w:p w14:paraId="38F5F054" w14:textId="77777777" w:rsidR="000B4E0D" w:rsidRDefault="00F60124">
      <w:pPr>
        <w:pStyle w:val="TOC3"/>
        <w:rPr>
          <w:rFonts w:asciiTheme="minorHAnsi" w:eastAsiaTheme="minorEastAsia" w:hAnsiTheme="minorHAnsi" w:cstheme="minorBidi"/>
          <w:sz w:val="22"/>
          <w:lang w:val="en-US" w:eastAsia="zh-CN" w:bidi="ar-SA"/>
        </w:rPr>
      </w:pPr>
      <w:hyperlink w:anchor="_Toc103682439" w:history="1">
        <w:r w:rsidR="000B4E0D" w:rsidRPr="00581349">
          <w:rPr>
            <w:rStyle w:val="Hyperlink"/>
          </w:rPr>
          <w:t>Trojitý kroužek</w:t>
        </w:r>
        <w:r w:rsidR="000B4E0D">
          <w:rPr>
            <w:webHidden/>
          </w:rPr>
          <w:tab/>
        </w:r>
        <w:r w:rsidR="000B4E0D">
          <w:rPr>
            <w:webHidden/>
          </w:rPr>
          <w:fldChar w:fldCharType="begin"/>
        </w:r>
        <w:r w:rsidR="000B4E0D">
          <w:rPr>
            <w:webHidden/>
          </w:rPr>
          <w:instrText xml:space="preserve"> PAGEREF _Toc103682439 \h </w:instrText>
        </w:r>
        <w:r w:rsidR="000B4E0D">
          <w:rPr>
            <w:webHidden/>
          </w:rPr>
        </w:r>
        <w:r w:rsidR="000B4E0D">
          <w:rPr>
            <w:webHidden/>
          </w:rPr>
          <w:fldChar w:fldCharType="separate"/>
        </w:r>
        <w:r w:rsidR="00563E4E">
          <w:rPr>
            <w:webHidden/>
          </w:rPr>
          <w:t>62</w:t>
        </w:r>
        <w:r w:rsidR="000B4E0D">
          <w:rPr>
            <w:webHidden/>
          </w:rPr>
          <w:fldChar w:fldCharType="end"/>
        </w:r>
      </w:hyperlink>
    </w:p>
    <w:p w14:paraId="4E118861" w14:textId="77777777" w:rsidR="000B4E0D" w:rsidRDefault="00F60124">
      <w:pPr>
        <w:pStyle w:val="TOC3"/>
        <w:rPr>
          <w:rFonts w:asciiTheme="minorHAnsi" w:eastAsiaTheme="minorEastAsia" w:hAnsiTheme="minorHAnsi" w:cstheme="minorBidi"/>
          <w:sz w:val="22"/>
          <w:lang w:val="en-US" w:eastAsia="zh-CN" w:bidi="ar-SA"/>
        </w:rPr>
      </w:pPr>
      <w:hyperlink w:anchor="_Toc103682440" w:history="1">
        <w:r w:rsidR="000B4E0D" w:rsidRPr="00581349">
          <w:rPr>
            <w:rStyle w:val="Hyperlink"/>
          </w:rPr>
          <w:t>Čára</w:t>
        </w:r>
        <w:r w:rsidR="000B4E0D">
          <w:rPr>
            <w:webHidden/>
          </w:rPr>
          <w:tab/>
        </w:r>
        <w:r w:rsidR="000B4E0D">
          <w:rPr>
            <w:webHidden/>
          </w:rPr>
          <w:fldChar w:fldCharType="begin"/>
        </w:r>
        <w:r w:rsidR="000B4E0D">
          <w:rPr>
            <w:webHidden/>
          </w:rPr>
          <w:instrText xml:space="preserve"> PAGEREF _Toc103682440 \h </w:instrText>
        </w:r>
        <w:r w:rsidR="000B4E0D">
          <w:rPr>
            <w:webHidden/>
          </w:rPr>
        </w:r>
        <w:r w:rsidR="000B4E0D">
          <w:rPr>
            <w:webHidden/>
          </w:rPr>
          <w:fldChar w:fldCharType="separate"/>
        </w:r>
        <w:r w:rsidR="00563E4E">
          <w:rPr>
            <w:webHidden/>
          </w:rPr>
          <w:t>63</w:t>
        </w:r>
        <w:r w:rsidR="000B4E0D">
          <w:rPr>
            <w:webHidden/>
          </w:rPr>
          <w:fldChar w:fldCharType="end"/>
        </w:r>
      </w:hyperlink>
    </w:p>
    <w:p w14:paraId="11A9BE1E" w14:textId="77777777" w:rsidR="000B4E0D" w:rsidRDefault="00F60124">
      <w:pPr>
        <w:pStyle w:val="TOC3"/>
        <w:rPr>
          <w:rFonts w:asciiTheme="minorHAnsi" w:eastAsiaTheme="minorEastAsia" w:hAnsiTheme="minorHAnsi" w:cstheme="minorBidi"/>
          <w:sz w:val="22"/>
          <w:lang w:val="en-US" w:eastAsia="zh-CN" w:bidi="ar-SA"/>
        </w:rPr>
      </w:pPr>
      <w:hyperlink w:anchor="_Toc103682441" w:history="1">
        <w:r w:rsidR="000B4E0D" w:rsidRPr="00581349">
          <w:rPr>
            <w:rStyle w:val="Hyperlink"/>
          </w:rPr>
          <w:t>Šestiúhelník</w:t>
        </w:r>
        <w:r w:rsidR="000B4E0D">
          <w:rPr>
            <w:webHidden/>
          </w:rPr>
          <w:tab/>
        </w:r>
        <w:r w:rsidR="000B4E0D">
          <w:rPr>
            <w:webHidden/>
          </w:rPr>
          <w:fldChar w:fldCharType="begin"/>
        </w:r>
        <w:r w:rsidR="000B4E0D">
          <w:rPr>
            <w:webHidden/>
          </w:rPr>
          <w:instrText xml:space="preserve"> PAGEREF _Toc103682441 \h </w:instrText>
        </w:r>
        <w:r w:rsidR="000B4E0D">
          <w:rPr>
            <w:webHidden/>
          </w:rPr>
        </w:r>
        <w:r w:rsidR="000B4E0D">
          <w:rPr>
            <w:webHidden/>
          </w:rPr>
          <w:fldChar w:fldCharType="separate"/>
        </w:r>
        <w:r w:rsidR="00563E4E">
          <w:rPr>
            <w:webHidden/>
          </w:rPr>
          <w:t>77</w:t>
        </w:r>
        <w:r w:rsidR="000B4E0D">
          <w:rPr>
            <w:webHidden/>
          </w:rPr>
          <w:fldChar w:fldCharType="end"/>
        </w:r>
      </w:hyperlink>
    </w:p>
    <w:p w14:paraId="37EF4650" w14:textId="77777777" w:rsidR="000B4E0D" w:rsidRDefault="00F60124">
      <w:pPr>
        <w:pStyle w:val="TOC3"/>
        <w:rPr>
          <w:rFonts w:asciiTheme="minorHAnsi" w:eastAsiaTheme="minorEastAsia" w:hAnsiTheme="minorHAnsi" w:cstheme="minorBidi"/>
          <w:sz w:val="22"/>
          <w:lang w:val="en-US" w:eastAsia="zh-CN" w:bidi="ar-SA"/>
        </w:rPr>
      </w:pPr>
      <w:hyperlink w:anchor="_Toc103682442" w:history="1">
        <w:r w:rsidR="000B4E0D" w:rsidRPr="00581349">
          <w:rPr>
            <w:rStyle w:val="Hyperlink"/>
          </w:rPr>
          <w:t>Jeden bod</w:t>
        </w:r>
        <w:r w:rsidR="000B4E0D">
          <w:rPr>
            <w:webHidden/>
          </w:rPr>
          <w:tab/>
        </w:r>
        <w:r w:rsidR="000B4E0D">
          <w:rPr>
            <w:webHidden/>
          </w:rPr>
          <w:fldChar w:fldCharType="begin"/>
        </w:r>
        <w:r w:rsidR="000B4E0D">
          <w:rPr>
            <w:webHidden/>
          </w:rPr>
          <w:instrText xml:space="preserve"> PAGEREF _Toc103682442 \h </w:instrText>
        </w:r>
        <w:r w:rsidR="000B4E0D">
          <w:rPr>
            <w:webHidden/>
          </w:rPr>
        </w:r>
        <w:r w:rsidR="000B4E0D">
          <w:rPr>
            <w:webHidden/>
          </w:rPr>
          <w:fldChar w:fldCharType="separate"/>
        </w:r>
        <w:r w:rsidR="00563E4E">
          <w:rPr>
            <w:webHidden/>
          </w:rPr>
          <w:t>78</w:t>
        </w:r>
        <w:r w:rsidR="000B4E0D">
          <w:rPr>
            <w:webHidden/>
          </w:rPr>
          <w:fldChar w:fldCharType="end"/>
        </w:r>
      </w:hyperlink>
    </w:p>
    <w:p w14:paraId="7169347D" w14:textId="77777777" w:rsidR="000B4E0D" w:rsidRDefault="00F60124">
      <w:pPr>
        <w:pStyle w:val="TOC3"/>
        <w:rPr>
          <w:rFonts w:asciiTheme="minorHAnsi" w:eastAsiaTheme="minorEastAsia" w:hAnsiTheme="minorHAnsi" w:cstheme="minorBidi"/>
          <w:sz w:val="22"/>
          <w:lang w:val="en-US" w:eastAsia="zh-CN" w:bidi="ar-SA"/>
        </w:rPr>
      </w:pPr>
      <w:hyperlink w:anchor="_Toc103682443" w:history="1">
        <w:r w:rsidR="000B4E0D" w:rsidRPr="00581349">
          <w:rPr>
            <w:rStyle w:val="Hyperlink"/>
          </w:rPr>
          <w:t>Popisy a parametry obrazců pro přední léčbu</w:t>
        </w:r>
        <w:r w:rsidR="000B4E0D">
          <w:rPr>
            <w:webHidden/>
          </w:rPr>
          <w:tab/>
        </w:r>
        <w:r w:rsidR="000B4E0D">
          <w:rPr>
            <w:webHidden/>
          </w:rPr>
          <w:fldChar w:fldCharType="begin"/>
        </w:r>
        <w:r w:rsidR="000B4E0D">
          <w:rPr>
            <w:webHidden/>
          </w:rPr>
          <w:instrText xml:space="preserve"> PAGEREF _Toc103682443 \h </w:instrText>
        </w:r>
        <w:r w:rsidR="000B4E0D">
          <w:rPr>
            <w:webHidden/>
          </w:rPr>
        </w:r>
        <w:r w:rsidR="000B4E0D">
          <w:rPr>
            <w:webHidden/>
          </w:rPr>
          <w:fldChar w:fldCharType="separate"/>
        </w:r>
        <w:r w:rsidR="00563E4E">
          <w:rPr>
            <w:webHidden/>
          </w:rPr>
          <w:t>80</w:t>
        </w:r>
        <w:r w:rsidR="000B4E0D">
          <w:rPr>
            <w:webHidden/>
          </w:rPr>
          <w:fldChar w:fldCharType="end"/>
        </w:r>
      </w:hyperlink>
    </w:p>
    <w:p w14:paraId="6C0F9FE9" w14:textId="77777777" w:rsidR="000B4E0D" w:rsidRDefault="00F60124">
      <w:pPr>
        <w:pStyle w:val="TOC3"/>
        <w:rPr>
          <w:rFonts w:asciiTheme="minorHAnsi" w:eastAsiaTheme="minorEastAsia" w:hAnsiTheme="minorHAnsi" w:cstheme="minorBidi"/>
          <w:sz w:val="22"/>
          <w:lang w:val="en-US" w:eastAsia="zh-CN" w:bidi="ar-SA"/>
        </w:rPr>
      </w:pPr>
      <w:hyperlink w:anchor="_Toc103682444" w:history="1">
        <w:r w:rsidR="000B4E0D" w:rsidRPr="00581349">
          <w:rPr>
            <w:rStyle w:val="Hyperlink"/>
          </w:rPr>
          <w:t>Pole</w:t>
        </w:r>
        <w:r w:rsidR="000B4E0D">
          <w:rPr>
            <w:webHidden/>
          </w:rPr>
          <w:tab/>
        </w:r>
        <w:r w:rsidR="000B4E0D">
          <w:rPr>
            <w:webHidden/>
          </w:rPr>
          <w:fldChar w:fldCharType="begin"/>
        </w:r>
        <w:r w:rsidR="000B4E0D">
          <w:rPr>
            <w:webHidden/>
          </w:rPr>
          <w:instrText xml:space="preserve"> PAGEREF _Toc103682444 \h </w:instrText>
        </w:r>
        <w:r w:rsidR="000B4E0D">
          <w:rPr>
            <w:webHidden/>
          </w:rPr>
        </w:r>
        <w:r w:rsidR="000B4E0D">
          <w:rPr>
            <w:webHidden/>
          </w:rPr>
          <w:fldChar w:fldCharType="separate"/>
        </w:r>
        <w:r w:rsidR="00563E4E">
          <w:rPr>
            <w:webHidden/>
          </w:rPr>
          <w:t>81</w:t>
        </w:r>
        <w:r w:rsidR="000B4E0D">
          <w:rPr>
            <w:webHidden/>
          </w:rPr>
          <w:fldChar w:fldCharType="end"/>
        </w:r>
      </w:hyperlink>
    </w:p>
    <w:p w14:paraId="2E769B44" w14:textId="77777777" w:rsidR="000B4E0D" w:rsidRDefault="00F60124">
      <w:pPr>
        <w:pStyle w:val="TOC3"/>
        <w:rPr>
          <w:rFonts w:asciiTheme="minorHAnsi" w:eastAsiaTheme="minorEastAsia" w:hAnsiTheme="minorHAnsi" w:cstheme="minorBidi"/>
          <w:sz w:val="22"/>
          <w:lang w:val="en-US" w:eastAsia="zh-CN" w:bidi="ar-SA"/>
        </w:rPr>
      </w:pPr>
      <w:hyperlink w:anchor="_Toc103682445" w:history="1">
        <w:r w:rsidR="000B4E0D" w:rsidRPr="00581349">
          <w:rPr>
            <w:rStyle w:val="Hyperlink"/>
          </w:rPr>
          <w:t>Titrace obrazce</w:t>
        </w:r>
        <w:r w:rsidR="000B4E0D">
          <w:rPr>
            <w:webHidden/>
          </w:rPr>
          <w:tab/>
        </w:r>
        <w:r w:rsidR="000B4E0D">
          <w:rPr>
            <w:webHidden/>
          </w:rPr>
          <w:fldChar w:fldCharType="begin"/>
        </w:r>
        <w:r w:rsidR="000B4E0D">
          <w:rPr>
            <w:webHidden/>
          </w:rPr>
          <w:instrText xml:space="preserve"> PAGEREF _Toc103682445 \h </w:instrText>
        </w:r>
        <w:r w:rsidR="000B4E0D">
          <w:rPr>
            <w:webHidden/>
          </w:rPr>
        </w:r>
        <w:r w:rsidR="000B4E0D">
          <w:rPr>
            <w:webHidden/>
          </w:rPr>
          <w:fldChar w:fldCharType="separate"/>
        </w:r>
        <w:r w:rsidR="00563E4E">
          <w:rPr>
            <w:webHidden/>
          </w:rPr>
          <w:t>82</w:t>
        </w:r>
        <w:r w:rsidR="000B4E0D">
          <w:rPr>
            <w:webHidden/>
          </w:rPr>
          <w:fldChar w:fldCharType="end"/>
        </w:r>
      </w:hyperlink>
    </w:p>
    <w:p w14:paraId="172F4FA8" w14:textId="77777777" w:rsidR="000B4E0D" w:rsidRDefault="00F60124">
      <w:pPr>
        <w:pStyle w:val="TOC3"/>
        <w:rPr>
          <w:rFonts w:asciiTheme="minorHAnsi" w:eastAsiaTheme="minorEastAsia" w:hAnsiTheme="minorHAnsi" w:cstheme="minorBidi"/>
          <w:sz w:val="22"/>
          <w:lang w:val="en-US" w:eastAsia="zh-CN" w:bidi="ar-SA"/>
        </w:rPr>
      </w:pPr>
      <w:hyperlink w:anchor="_Toc103682446" w:history="1">
        <w:r w:rsidR="000B4E0D" w:rsidRPr="00581349">
          <w:rPr>
            <w:rStyle w:val="Hyperlink"/>
          </w:rPr>
          <w:t>Funkce Endpoint Management (Správa koncového bodu) s obrazci funkce Landmark (Orientační bod) (volitelně)</w:t>
        </w:r>
        <w:r w:rsidR="000B4E0D">
          <w:rPr>
            <w:webHidden/>
          </w:rPr>
          <w:tab/>
        </w:r>
        <w:r w:rsidR="000B4E0D">
          <w:rPr>
            <w:webHidden/>
          </w:rPr>
          <w:fldChar w:fldCharType="begin"/>
        </w:r>
        <w:r w:rsidR="000B4E0D">
          <w:rPr>
            <w:webHidden/>
          </w:rPr>
          <w:instrText xml:space="preserve"> PAGEREF _Toc103682446 \h </w:instrText>
        </w:r>
        <w:r w:rsidR="000B4E0D">
          <w:rPr>
            <w:webHidden/>
          </w:rPr>
        </w:r>
        <w:r w:rsidR="000B4E0D">
          <w:rPr>
            <w:webHidden/>
          </w:rPr>
          <w:fldChar w:fldCharType="separate"/>
        </w:r>
        <w:r w:rsidR="00563E4E">
          <w:rPr>
            <w:webHidden/>
          </w:rPr>
          <w:t>84</w:t>
        </w:r>
        <w:r w:rsidR="000B4E0D">
          <w:rPr>
            <w:webHidden/>
          </w:rPr>
          <w:fldChar w:fldCharType="end"/>
        </w:r>
      </w:hyperlink>
    </w:p>
    <w:p w14:paraId="0D0F8C3E" w14:textId="77777777" w:rsidR="000B4E0D" w:rsidRDefault="00F60124">
      <w:pPr>
        <w:pStyle w:val="TOC1"/>
        <w:rPr>
          <w:rFonts w:asciiTheme="minorHAnsi" w:eastAsiaTheme="minorEastAsia" w:hAnsiTheme="minorHAnsi" w:cstheme="minorBidi"/>
          <w:noProof/>
          <w:sz w:val="22"/>
          <w:lang w:val="en-US" w:eastAsia="zh-CN" w:bidi="ar-SA"/>
        </w:rPr>
      </w:pPr>
      <w:hyperlink w:anchor="_Toc103682447" w:history="1">
        <w:r w:rsidR="000B4E0D" w:rsidRPr="00581349">
          <w:rPr>
            <w:rStyle w:val="Hyperlink"/>
            <w:noProof/>
          </w:rPr>
          <w:t>Nastavení systémového softwaru</w:t>
        </w:r>
        <w:r w:rsidR="000B4E0D">
          <w:rPr>
            <w:noProof/>
            <w:webHidden/>
          </w:rPr>
          <w:tab/>
        </w:r>
        <w:r w:rsidR="000B4E0D">
          <w:rPr>
            <w:noProof/>
            <w:webHidden/>
          </w:rPr>
          <w:fldChar w:fldCharType="begin"/>
        </w:r>
        <w:r w:rsidR="000B4E0D">
          <w:rPr>
            <w:noProof/>
            <w:webHidden/>
          </w:rPr>
          <w:instrText xml:space="preserve"> PAGEREF _Toc103682447 \h </w:instrText>
        </w:r>
        <w:r w:rsidR="000B4E0D">
          <w:rPr>
            <w:noProof/>
            <w:webHidden/>
          </w:rPr>
        </w:r>
        <w:r w:rsidR="000B4E0D">
          <w:rPr>
            <w:noProof/>
            <w:webHidden/>
          </w:rPr>
          <w:fldChar w:fldCharType="separate"/>
        </w:r>
        <w:r w:rsidR="00563E4E">
          <w:rPr>
            <w:noProof/>
            <w:webHidden/>
          </w:rPr>
          <w:t>86</w:t>
        </w:r>
        <w:r w:rsidR="000B4E0D">
          <w:rPr>
            <w:noProof/>
            <w:webHidden/>
          </w:rPr>
          <w:fldChar w:fldCharType="end"/>
        </w:r>
      </w:hyperlink>
    </w:p>
    <w:p w14:paraId="2883E072" w14:textId="77777777" w:rsidR="000B4E0D" w:rsidRDefault="00F60124">
      <w:pPr>
        <w:pStyle w:val="TOC3"/>
        <w:rPr>
          <w:rFonts w:asciiTheme="minorHAnsi" w:eastAsiaTheme="minorEastAsia" w:hAnsiTheme="minorHAnsi" w:cstheme="minorBidi"/>
          <w:sz w:val="22"/>
          <w:lang w:val="en-US" w:eastAsia="zh-CN" w:bidi="ar-SA"/>
        </w:rPr>
      </w:pPr>
      <w:hyperlink w:anchor="_Toc103682448" w:history="1">
        <w:r w:rsidR="000B4E0D" w:rsidRPr="00581349">
          <w:rPr>
            <w:rStyle w:val="Hyperlink"/>
          </w:rPr>
          <w:t>Obrazovka System Setup (Nastavení systému)</w:t>
        </w:r>
        <w:r w:rsidR="000B4E0D">
          <w:rPr>
            <w:webHidden/>
          </w:rPr>
          <w:tab/>
        </w:r>
        <w:r w:rsidR="000B4E0D">
          <w:rPr>
            <w:webHidden/>
          </w:rPr>
          <w:fldChar w:fldCharType="begin"/>
        </w:r>
        <w:r w:rsidR="000B4E0D">
          <w:rPr>
            <w:webHidden/>
          </w:rPr>
          <w:instrText xml:space="preserve"> PAGEREF _Toc103682448 \h </w:instrText>
        </w:r>
        <w:r w:rsidR="000B4E0D">
          <w:rPr>
            <w:webHidden/>
          </w:rPr>
        </w:r>
        <w:r w:rsidR="000B4E0D">
          <w:rPr>
            <w:webHidden/>
          </w:rPr>
          <w:fldChar w:fldCharType="separate"/>
        </w:r>
        <w:r w:rsidR="00563E4E">
          <w:rPr>
            <w:webHidden/>
          </w:rPr>
          <w:t>86</w:t>
        </w:r>
        <w:r w:rsidR="000B4E0D">
          <w:rPr>
            <w:webHidden/>
          </w:rPr>
          <w:fldChar w:fldCharType="end"/>
        </w:r>
      </w:hyperlink>
    </w:p>
    <w:p w14:paraId="6646388C"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49" w:history="1">
        <w:r w:rsidR="000B4E0D" w:rsidRPr="00581349">
          <w:rPr>
            <w:rStyle w:val="Hyperlink"/>
          </w:rPr>
          <w:t>Funkce Patient Information (Informace o pacientovi)</w:t>
        </w:r>
        <w:r w:rsidR="000B4E0D">
          <w:rPr>
            <w:webHidden/>
          </w:rPr>
          <w:tab/>
        </w:r>
        <w:r w:rsidR="000B4E0D">
          <w:rPr>
            <w:webHidden/>
          </w:rPr>
          <w:fldChar w:fldCharType="begin"/>
        </w:r>
        <w:r w:rsidR="000B4E0D">
          <w:rPr>
            <w:webHidden/>
          </w:rPr>
          <w:instrText xml:space="preserve"> PAGEREF _Toc103682449 \h </w:instrText>
        </w:r>
        <w:r w:rsidR="000B4E0D">
          <w:rPr>
            <w:webHidden/>
          </w:rPr>
        </w:r>
        <w:r w:rsidR="000B4E0D">
          <w:rPr>
            <w:webHidden/>
          </w:rPr>
          <w:fldChar w:fldCharType="separate"/>
        </w:r>
        <w:r w:rsidR="00563E4E">
          <w:rPr>
            <w:webHidden/>
          </w:rPr>
          <w:t>88</w:t>
        </w:r>
        <w:r w:rsidR="000B4E0D">
          <w:rPr>
            <w:webHidden/>
          </w:rPr>
          <w:fldChar w:fldCharType="end"/>
        </w:r>
      </w:hyperlink>
    </w:p>
    <w:p w14:paraId="2EF44979"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50" w:history="1">
        <w:r w:rsidR="000B4E0D" w:rsidRPr="00581349">
          <w:rPr>
            <w:rStyle w:val="Hyperlink"/>
          </w:rPr>
          <w:t>Progressive Titrate (Progresivní titrace)</w:t>
        </w:r>
        <w:r w:rsidR="000B4E0D">
          <w:rPr>
            <w:webHidden/>
          </w:rPr>
          <w:tab/>
        </w:r>
        <w:r w:rsidR="000B4E0D">
          <w:rPr>
            <w:webHidden/>
          </w:rPr>
          <w:fldChar w:fldCharType="begin"/>
        </w:r>
        <w:r w:rsidR="000B4E0D">
          <w:rPr>
            <w:webHidden/>
          </w:rPr>
          <w:instrText xml:space="preserve"> PAGEREF _Toc103682450 \h </w:instrText>
        </w:r>
        <w:r w:rsidR="000B4E0D">
          <w:rPr>
            <w:webHidden/>
          </w:rPr>
        </w:r>
        <w:r w:rsidR="000B4E0D">
          <w:rPr>
            <w:webHidden/>
          </w:rPr>
          <w:fldChar w:fldCharType="separate"/>
        </w:r>
        <w:r w:rsidR="00563E4E">
          <w:rPr>
            <w:webHidden/>
          </w:rPr>
          <w:t>90</w:t>
        </w:r>
        <w:r w:rsidR="000B4E0D">
          <w:rPr>
            <w:webHidden/>
          </w:rPr>
          <w:fldChar w:fldCharType="end"/>
        </w:r>
      </w:hyperlink>
    </w:p>
    <w:p w14:paraId="6CB36F09"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51" w:history="1">
        <w:r w:rsidR="000B4E0D" w:rsidRPr="00581349">
          <w:rPr>
            <w:rStyle w:val="Hyperlink"/>
          </w:rPr>
          <w:t>Okno &lt;Physician Preferences&gt; (Předvolby lékaře)</w:t>
        </w:r>
        <w:r w:rsidR="000B4E0D">
          <w:rPr>
            <w:webHidden/>
          </w:rPr>
          <w:tab/>
        </w:r>
        <w:r w:rsidR="000B4E0D">
          <w:rPr>
            <w:webHidden/>
          </w:rPr>
          <w:fldChar w:fldCharType="begin"/>
        </w:r>
        <w:r w:rsidR="000B4E0D">
          <w:rPr>
            <w:webHidden/>
          </w:rPr>
          <w:instrText xml:space="preserve"> PAGEREF _Toc103682451 \h </w:instrText>
        </w:r>
        <w:r w:rsidR="000B4E0D">
          <w:rPr>
            <w:webHidden/>
          </w:rPr>
        </w:r>
        <w:r w:rsidR="000B4E0D">
          <w:rPr>
            <w:webHidden/>
          </w:rPr>
          <w:fldChar w:fldCharType="separate"/>
        </w:r>
        <w:r w:rsidR="00563E4E">
          <w:rPr>
            <w:webHidden/>
          </w:rPr>
          <w:t>90</w:t>
        </w:r>
        <w:r w:rsidR="000B4E0D">
          <w:rPr>
            <w:webHidden/>
          </w:rPr>
          <w:fldChar w:fldCharType="end"/>
        </w:r>
      </w:hyperlink>
    </w:p>
    <w:p w14:paraId="3AB7A26F"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52" w:history="1">
        <w:r w:rsidR="000B4E0D" w:rsidRPr="00581349">
          <w:rPr>
            <w:rStyle w:val="Hyperlink"/>
          </w:rPr>
          <w:t>Okno &lt;Edit Physician Preferences&gt; (Úprava předvoleb lékaře)</w:t>
        </w:r>
        <w:r w:rsidR="000B4E0D">
          <w:rPr>
            <w:webHidden/>
          </w:rPr>
          <w:tab/>
        </w:r>
        <w:r w:rsidR="000B4E0D">
          <w:rPr>
            <w:webHidden/>
          </w:rPr>
          <w:fldChar w:fldCharType="begin"/>
        </w:r>
        <w:r w:rsidR="000B4E0D">
          <w:rPr>
            <w:webHidden/>
          </w:rPr>
          <w:instrText xml:space="preserve"> PAGEREF _Toc103682452 \h </w:instrText>
        </w:r>
        <w:r w:rsidR="000B4E0D">
          <w:rPr>
            <w:webHidden/>
          </w:rPr>
        </w:r>
        <w:r w:rsidR="000B4E0D">
          <w:rPr>
            <w:webHidden/>
          </w:rPr>
          <w:fldChar w:fldCharType="separate"/>
        </w:r>
        <w:r w:rsidR="00563E4E">
          <w:rPr>
            <w:webHidden/>
          </w:rPr>
          <w:t>91</w:t>
        </w:r>
        <w:r w:rsidR="000B4E0D">
          <w:rPr>
            <w:webHidden/>
          </w:rPr>
          <w:fldChar w:fldCharType="end"/>
        </w:r>
      </w:hyperlink>
    </w:p>
    <w:p w14:paraId="31DF4109" w14:textId="77777777" w:rsidR="000B4E0D" w:rsidRDefault="00F60124">
      <w:pPr>
        <w:pStyle w:val="TOC3"/>
        <w:rPr>
          <w:rFonts w:asciiTheme="minorHAnsi" w:eastAsiaTheme="minorEastAsia" w:hAnsiTheme="minorHAnsi" w:cstheme="minorBidi"/>
          <w:sz w:val="22"/>
          <w:lang w:val="en-US" w:eastAsia="zh-CN" w:bidi="ar-SA"/>
        </w:rPr>
      </w:pPr>
      <w:hyperlink w:anchor="_Toc103682453" w:history="1">
        <w:r w:rsidR="000B4E0D" w:rsidRPr="00581349">
          <w:rPr>
            <w:rStyle w:val="Hyperlink"/>
          </w:rPr>
          <w:t>Obrazovka Contact Lens Selection (Výběr kontaktní čočky)</w:t>
        </w:r>
        <w:r w:rsidR="000B4E0D">
          <w:rPr>
            <w:webHidden/>
          </w:rPr>
          <w:tab/>
        </w:r>
        <w:r w:rsidR="000B4E0D">
          <w:rPr>
            <w:webHidden/>
          </w:rPr>
          <w:fldChar w:fldCharType="begin"/>
        </w:r>
        <w:r w:rsidR="000B4E0D">
          <w:rPr>
            <w:webHidden/>
          </w:rPr>
          <w:instrText xml:space="preserve"> PAGEREF _Toc103682453 \h </w:instrText>
        </w:r>
        <w:r w:rsidR="000B4E0D">
          <w:rPr>
            <w:webHidden/>
          </w:rPr>
        </w:r>
        <w:r w:rsidR="000B4E0D">
          <w:rPr>
            <w:webHidden/>
          </w:rPr>
          <w:fldChar w:fldCharType="separate"/>
        </w:r>
        <w:r w:rsidR="00563E4E">
          <w:rPr>
            <w:webHidden/>
          </w:rPr>
          <w:t>92</w:t>
        </w:r>
        <w:r w:rsidR="000B4E0D">
          <w:rPr>
            <w:webHidden/>
          </w:rPr>
          <w:fldChar w:fldCharType="end"/>
        </w:r>
      </w:hyperlink>
    </w:p>
    <w:p w14:paraId="5CCEBF66" w14:textId="77777777" w:rsidR="000B4E0D" w:rsidRDefault="00F60124">
      <w:pPr>
        <w:pStyle w:val="TOC3"/>
        <w:rPr>
          <w:rFonts w:asciiTheme="minorHAnsi" w:eastAsiaTheme="minorEastAsia" w:hAnsiTheme="minorHAnsi" w:cstheme="minorBidi"/>
          <w:sz w:val="22"/>
          <w:lang w:val="en-US" w:eastAsia="zh-CN" w:bidi="ar-SA"/>
        </w:rPr>
      </w:pPr>
      <w:hyperlink w:anchor="_Toc103682454" w:history="1">
        <w:r w:rsidR="000B4E0D" w:rsidRPr="00581349">
          <w:rPr>
            <w:rStyle w:val="Hyperlink"/>
          </w:rPr>
          <w:t>Okno Favorites (Oblíbené)</w:t>
        </w:r>
        <w:r w:rsidR="000B4E0D">
          <w:rPr>
            <w:webHidden/>
          </w:rPr>
          <w:tab/>
        </w:r>
        <w:r w:rsidR="000B4E0D">
          <w:rPr>
            <w:webHidden/>
          </w:rPr>
          <w:fldChar w:fldCharType="begin"/>
        </w:r>
        <w:r w:rsidR="000B4E0D">
          <w:rPr>
            <w:webHidden/>
          </w:rPr>
          <w:instrText xml:space="preserve"> PAGEREF _Toc103682454 \h </w:instrText>
        </w:r>
        <w:r w:rsidR="000B4E0D">
          <w:rPr>
            <w:webHidden/>
          </w:rPr>
        </w:r>
        <w:r w:rsidR="000B4E0D">
          <w:rPr>
            <w:webHidden/>
          </w:rPr>
          <w:fldChar w:fldCharType="separate"/>
        </w:r>
        <w:r w:rsidR="00563E4E">
          <w:rPr>
            <w:webHidden/>
          </w:rPr>
          <w:t>93</w:t>
        </w:r>
        <w:r w:rsidR="000B4E0D">
          <w:rPr>
            <w:webHidden/>
          </w:rPr>
          <w:fldChar w:fldCharType="end"/>
        </w:r>
      </w:hyperlink>
    </w:p>
    <w:p w14:paraId="029190B0"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55" w:history="1">
        <w:r w:rsidR="000B4E0D" w:rsidRPr="00581349">
          <w:rPr>
            <w:rStyle w:val="Hyperlink"/>
          </w:rPr>
          <w:t>Okno &lt;Edit Favorites&gt; (Upravit oblíbené)</w:t>
        </w:r>
        <w:r w:rsidR="000B4E0D">
          <w:rPr>
            <w:webHidden/>
          </w:rPr>
          <w:tab/>
        </w:r>
        <w:r w:rsidR="000B4E0D">
          <w:rPr>
            <w:webHidden/>
          </w:rPr>
          <w:fldChar w:fldCharType="begin"/>
        </w:r>
        <w:r w:rsidR="000B4E0D">
          <w:rPr>
            <w:webHidden/>
          </w:rPr>
          <w:instrText xml:space="preserve"> PAGEREF _Toc103682455 \h </w:instrText>
        </w:r>
        <w:r w:rsidR="000B4E0D">
          <w:rPr>
            <w:webHidden/>
          </w:rPr>
        </w:r>
        <w:r w:rsidR="000B4E0D">
          <w:rPr>
            <w:webHidden/>
          </w:rPr>
          <w:fldChar w:fldCharType="separate"/>
        </w:r>
        <w:r w:rsidR="00563E4E">
          <w:rPr>
            <w:webHidden/>
          </w:rPr>
          <w:t>95</w:t>
        </w:r>
        <w:r w:rsidR="000B4E0D">
          <w:rPr>
            <w:webHidden/>
          </w:rPr>
          <w:fldChar w:fldCharType="end"/>
        </w:r>
      </w:hyperlink>
    </w:p>
    <w:p w14:paraId="2568613E" w14:textId="77777777" w:rsidR="000B4E0D" w:rsidRDefault="00F60124">
      <w:pPr>
        <w:pStyle w:val="TOC3"/>
        <w:rPr>
          <w:rFonts w:asciiTheme="minorHAnsi" w:eastAsiaTheme="minorEastAsia" w:hAnsiTheme="minorHAnsi" w:cstheme="minorBidi"/>
          <w:sz w:val="22"/>
          <w:lang w:val="en-US" w:eastAsia="zh-CN" w:bidi="ar-SA"/>
        </w:rPr>
      </w:pPr>
      <w:hyperlink w:anchor="_Toc103682456" w:history="1">
        <w:r w:rsidR="000B4E0D" w:rsidRPr="00581349">
          <w:rPr>
            <w:rStyle w:val="Hyperlink"/>
          </w:rPr>
          <w:t>Okno Treatment Report (Zpráva o léčbě)</w:t>
        </w:r>
        <w:r w:rsidR="000B4E0D">
          <w:rPr>
            <w:webHidden/>
          </w:rPr>
          <w:tab/>
        </w:r>
        <w:r w:rsidR="000B4E0D">
          <w:rPr>
            <w:webHidden/>
          </w:rPr>
          <w:fldChar w:fldCharType="begin"/>
        </w:r>
        <w:r w:rsidR="000B4E0D">
          <w:rPr>
            <w:webHidden/>
          </w:rPr>
          <w:instrText xml:space="preserve"> PAGEREF _Toc103682456 \h </w:instrText>
        </w:r>
        <w:r w:rsidR="000B4E0D">
          <w:rPr>
            <w:webHidden/>
          </w:rPr>
        </w:r>
        <w:r w:rsidR="000B4E0D">
          <w:rPr>
            <w:webHidden/>
          </w:rPr>
          <w:fldChar w:fldCharType="separate"/>
        </w:r>
        <w:r w:rsidR="00563E4E">
          <w:rPr>
            <w:webHidden/>
          </w:rPr>
          <w:t>97</w:t>
        </w:r>
        <w:r w:rsidR="000B4E0D">
          <w:rPr>
            <w:webHidden/>
          </w:rPr>
          <w:fldChar w:fldCharType="end"/>
        </w:r>
      </w:hyperlink>
    </w:p>
    <w:p w14:paraId="30674EEF" w14:textId="77777777" w:rsidR="000B4E0D" w:rsidRDefault="00F60124">
      <w:pPr>
        <w:pStyle w:val="TOC3"/>
        <w:rPr>
          <w:rFonts w:asciiTheme="minorHAnsi" w:eastAsiaTheme="minorEastAsia" w:hAnsiTheme="minorHAnsi" w:cstheme="minorBidi"/>
          <w:sz w:val="22"/>
          <w:lang w:val="en-US" w:eastAsia="zh-CN" w:bidi="ar-SA"/>
        </w:rPr>
      </w:pPr>
      <w:hyperlink w:anchor="_Toc103682457" w:history="1">
        <w:r w:rsidR="000B4E0D" w:rsidRPr="00581349">
          <w:rPr>
            <w:rStyle w:val="Hyperlink"/>
          </w:rPr>
          <w:t>Export zprávy o léčbě</w:t>
        </w:r>
        <w:r w:rsidR="000B4E0D">
          <w:rPr>
            <w:webHidden/>
          </w:rPr>
          <w:tab/>
        </w:r>
        <w:r w:rsidR="000B4E0D">
          <w:rPr>
            <w:webHidden/>
          </w:rPr>
          <w:fldChar w:fldCharType="begin"/>
        </w:r>
        <w:r w:rsidR="000B4E0D">
          <w:rPr>
            <w:webHidden/>
          </w:rPr>
          <w:instrText xml:space="preserve"> PAGEREF _Toc103682457 \h </w:instrText>
        </w:r>
        <w:r w:rsidR="000B4E0D">
          <w:rPr>
            <w:webHidden/>
          </w:rPr>
        </w:r>
        <w:r w:rsidR="000B4E0D">
          <w:rPr>
            <w:webHidden/>
          </w:rPr>
          <w:fldChar w:fldCharType="separate"/>
        </w:r>
        <w:r w:rsidR="00563E4E">
          <w:rPr>
            <w:webHidden/>
          </w:rPr>
          <w:t>99</w:t>
        </w:r>
        <w:r w:rsidR="000B4E0D">
          <w:rPr>
            <w:webHidden/>
          </w:rPr>
          <w:fldChar w:fldCharType="end"/>
        </w:r>
      </w:hyperlink>
    </w:p>
    <w:p w14:paraId="064BF547"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58" w:history="1">
        <w:r w:rsidR="000B4E0D" w:rsidRPr="00581349">
          <w:rPr>
            <w:rStyle w:val="Hyperlink"/>
          </w:rPr>
          <w:t>Postup přípravy jednotky USB před prvním použitím</w:t>
        </w:r>
        <w:r w:rsidR="000B4E0D">
          <w:rPr>
            <w:webHidden/>
          </w:rPr>
          <w:tab/>
        </w:r>
        <w:r w:rsidR="000B4E0D">
          <w:rPr>
            <w:webHidden/>
          </w:rPr>
          <w:fldChar w:fldCharType="begin"/>
        </w:r>
        <w:r w:rsidR="000B4E0D">
          <w:rPr>
            <w:webHidden/>
          </w:rPr>
          <w:instrText xml:space="preserve"> PAGEREF _Toc103682458 \h </w:instrText>
        </w:r>
        <w:r w:rsidR="000B4E0D">
          <w:rPr>
            <w:webHidden/>
          </w:rPr>
        </w:r>
        <w:r w:rsidR="000B4E0D">
          <w:rPr>
            <w:webHidden/>
          </w:rPr>
          <w:fldChar w:fldCharType="separate"/>
        </w:r>
        <w:r w:rsidR="00563E4E">
          <w:rPr>
            <w:webHidden/>
          </w:rPr>
          <w:t>100</w:t>
        </w:r>
        <w:r w:rsidR="000B4E0D">
          <w:rPr>
            <w:webHidden/>
          </w:rPr>
          <w:fldChar w:fldCharType="end"/>
        </w:r>
      </w:hyperlink>
    </w:p>
    <w:p w14:paraId="2B0D5F17" w14:textId="77777777" w:rsidR="000B4E0D" w:rsidRDefault="00F60124">
      <w:pPr>
        <w:pStyle w:val="TOC3"/>
        <w:rPr>
          <w:rFonts w:asciiTheme="minorHAnsi" w:eastAsiaTheme="minorEastAsia" w:hAnsiTheme="minorHAnsi" w:cstheme="minorBidi"/>
          <w:sz w:val="22"/>
          <w:lang w:val="en-US" w:eastAsia="zh-CN" w:bidi="ar-SA"/>
        </w:rPr>
      </w:pPr>
      <w:hyperlink w:anchor="_Toc103682459" w:history="1">
        <w:r w:rsidR="000B4E0D" w:rsidRPr="00581349">
          <w:rPr>
            <w:rStyle w:val="Hyperlink"/>
          </w:rPr>
          <w:t>Zprávy o léčbě</w:t>
        </w:r>
        <w:r w:rsidR="000B4E0D">
          <w:rPr>
            <w:webHidden/>
          </w:rPr>
          <w:tab/>
        </w:r>
        <w:r w:rsidR="000B4E0D">
          <w:rPr>
            <w:webHidden/>
          </w:rPr>
          <w:fldChar w:fldCharType="begin"/>
        </w:r>
        <w:r w:rsidR="000B4E0D">
          <w:rPr>
            <w:webHidden/>
          </w:rPr>
          <w:instrText xml:space="preserve"> PAGEREF _Toc103682459 \h </w:instrText>
        </w:r>
        <w:r w:rsidR="000B4E0D">
          <w:rPr>
            <w:webHidden/>
          </w:rPr>
        </w:r>
        <w:r w:rsidR="000B4E0D">
          <w:rPr>
            <w:webHidden/>
          </w:rPr>
          <w:fldChar w:fldCharType="separate"/>
        </w:r>
        <w:r w:rsidR="00563E4E">
          <w:rPr>
            <w:webHidden/>
          </w:rPr>
          <w:t>101</w:t>
        </w:r>
        <w:r w:rsidR="000B4E0D">
          <w:rPr>
            <w:webHidden/>
          </w:rPr>
          <w:fldChar w:fldCharType="end"/>
        </w:r>
      </w:hyperlink>
    </w:p>
    <w:p w14:paraId="3B05B4F8" w14:textId="77777777" w:rsidR="000B4E0D" w:rsidRDefault="00F60124">
      <w:pPr>
        <w:pStyle w:val="TOC1"/>
        <w:rPr>
          <w:rFonts w:asciiTheme="minorHAnsi" w:eastAsiaTheme="minorEastAsia" w:hAnsiTheme="minorHAnsi" w:cstheme="minorBidi"/>
          <w:noProof/>
          <w:sz w:val="22"/>
          <w:lang w:val="en-US" w:eastAsia="zh-CN" w:bidi="ar-SA"/>
        </w:rPr>
      </w:pPr>
      <w:hyperlink w:anchor="_Toc103682460" w:history="1">
        <w:r w:rsidR="000B4E0D" w:rsidRPr="00581349">
          <w:rPr>
            <w:rStyle w:val="Hyperlink"/>
            <w:noProof/>
          </w:rPr>
          <w:t>Intraoperační pokyny</w:t>
        </w:r>
        <w:r w:rsidR="000B4E0D">
          <w:rPr>
            <w:noProof/>
            <w:webHidden/>
          </w:rPr>
          <w:tab/>
        </w:r>
        <w:r w:rsidR="000B4E0D">
          <w:rPr>
            <w:noProof/>
            <w:webHidden/>
          </w:rPr>
          <w:fldChar w:fldCharType="begin"/>
        </w:r>
        <w:r w:rsidR="000B4E0D">
          <w:rPr>
            <w:noProof/>
            <w:webHidden/>
          </w:rPr>
          <w:instrText xml:space="preserve"> PAGEREF _Toc103682460 \h </w:instrText>
        </w:r>
        <w:r w:rsidR="000B4E0D">
          <w:rPr>
            <w:noProof/>
            <w:webHidden/>
          </w:rPr>
        </w:r>
        <w:r w:rsidR="000B4E0D">
          <w:rPr>
            <w:noProof/>
            <w:webHidden/>
          </w:rPr>
          <w:fldChar w:fldCharType="separate"/>
        </w:r>
        <w:r w:rsidR="00563E4E">
          <w:rPr>
            <w:noProof/>
            <w:webHidden/>
          </w:rPr>
          <w:t>105</w:t>
        </w:r>
        <w:r w:rsidR="000B4E0D">
          <w:rPr>
            <w:noProof/>
            <w:webHidden/>
          </w:rPr>
          <w:fldChar w:fldCharType="end"/>
        </w:r>
      </w:hyperlink>
    </w:p>
    <w:p w14:paraId="64FC7019" w14:textId="77777777" w:rsidR="000B4E0D" w:rsidRDefault="00F60124">
      <w:pPr>
        <w:pStyle w:val="TOC3"/>
        <w:rPr>
          <w:rFonts w:asciiTheme="minorHAnsi" w:eastAsiaTheme="minorEastAsia" w:hAnsiTheme="minorHAnsi" w:cstheme="minorBidi"/>
          <w:sz w:val="22"/>
          <w:lang w:val="en-US" w:eastAsia="zh-CN" w:bidi="ar-SA"/>
        </w:rPr>
      </w:pPr>
      <w:hyperlink w:anchor="_Toc103682461" w:history="1">
        <w:r w:rsidR="000B4E0D" w:rsidRPr="00581349">
          <w:rPr>
            <w:rStyle w:val="Hyperlink"/>
          </w:rPr>
          <w:t>Postup léčby štěrbinovou lampou</w:t>
        </w:r>
        <w:r w:rsidR="000B4E0D">
          <w:rPr>
            <w:webHidden/>
          </w:rPr>
          <w:tab/>
        </w:r>
        <w:r w:rsidR="000B4E0D">
          <w:rPr>
            <w:webHidden/>
          </w:rPr>
          <w:fldChar w:fldCharType="begin"/>
        </w:r>
        <w:r w:rsidR="000B4E0D">
          <w:rPr>
            <w:webHidden/>
          </w:rPr>
          <w:instrText xml:space="preserve"> PAGEREF _Toc103682461 \h </w:instrText>
        </w:r>
        <w:r w:rsidR="000B4E0D">
          <w:rPr>
            <w:webHidden/>
          </w:rPr>
        </w:r>
        <w:r w:rsidR="000B4E0D">
          <w:rPr>
            <w:webHidden/>
          </w:rPr>
          <w:fldChar w:fldCharType="separate"/>
        </w:r>
        <w:r w:rsidR="00563E4E">
          <w:rPr>
            <w:webHidden/>
          </w:rPr>
          <w:t>105</w:t>
        </w:r>
        <w:r w:rsidR="000B4E0D">
          <w:rPr>
            <w:webHidden/>
          </w:rPr>
          <w:fldChar w:fldCharType="end"/>
        </w:r>
      </w:hyperlink>
    </w:p>
    <w:p w14:paraId="43655F66" w14:textId="77777777" w:rsidR="000B4E0D" w:rsidRDefault="00F60124">
      <w:pPr>
        <w:pStyle w:val="TOC3"/>
        <w:rPr>
          <w:rFonts w:asciiTheme="minorHAnsi" w:eastAsiaTheme="minorEastAsia" w:hAnsiTheme="minorHAnsi" w:cstheme="minorBidi"/>
          <w:sz w:val="22"/>
          <w:lang w:val="en-US" w:eastAsia="zh-CN" w:bidi="ar-SA"/>
        </w:rPr>
      </w:pPr>
      <w:hyperlink w:anchor="_Toc103682462" w:history="1">
        <w:r w:rsidR="000B4E0D" w:rsidRPr="00581349">
          <w:rPr>
            <w:rStyle w:val="Hyperlink"/>
          </w:rPr>
          <w:t>Postup léčby LIO</w:t>
        </w:r>
        <w:r w:rsidR="000B4E0D">
          <w:rPr>
            <w:webHidden/>
          </w:rPr>
          <w:tab/>
        </w:r>
        <w:r w:rsidR="000B4E0D">
          <w:rPr>
            <w:webHidden/>
          </w:rPr>
          <w:fldChar w:fldCharType="begin"/>
        </w:r>
        <w:r w:rsidR="000B4E0D">
          <w:rPr>
            <w:webHidden/>
          </w:rPr>
          <w:instrText xml:space="preserve"> PAGEREF _Toc103682462 \h </w:instrText>
        </w:r>
        <w:r w:rsidR="000B4E0D">
          <w:rPr>
            <w:webHidden/>
          </w:rPr>
        </w:r>
        <w:r w:rsidR="000B4E0D">
          <w:rPr>
            <w:webHidden/>
          </w:rPr>
          <w:fldChar w:fldCharType="separate"/>
        </w:r>
        <w:r w:rsidR="00563E4E">
          <w:rPr>
            <w:webHidden/>
          </w:rPr>
          <w:t>106</w:t>
        </w:r>
        <w:r w:rsidR="000B4E0D">
          <w:rPr>
            <w:webHidden/>
          </w:rPr>
          <w:fldChar w:fldCharType="end"/>
        </w:r>
      </w:hyperlink>
    </w:p>
    <w:p w14:paraId="2309B09C" w14:textId="77777777" w:rsidR="000B4E0D" w:rsidRDefault="00F60124">
      <w:pPr>
        <w:pStyle w:val="TOC3"/>
        <w:rPr>
          <w:rFonts w:asciiTheme="minorHAnsi" w:eastAsiaTheme="minorEastAsia" w:hAnsiTheme="minorHAnsi" w:cstheme="minorBidi"/>
          <w:sz w:val="22"/>
          <w:lang w:val="en-US" w:eastAsia="zh-CN" w:bidi="ar-SA"/>
        </w:rPr>
      </w:pPr>
      <w:hyperlink w:anchor="_Toc103682463" w:history="1">
        <w:r w:rsidR="000B4E0D" w:rsidRPr="00581349">
          <w:rPr>
            <w:rStyle w:val="Hyperlink"/>
          </w:rPr>
          <w:t>Mezi jednotlivými zákroky</w:t>
        </w:r>
        <w:r w:rsidR="000B4E0D">
          <w:rPr>
            <w:webHidden/>
          </w:rPr>
          <w:tab/>
        </w:r>
        <w:r w:rsidR="000B4E0D">
          <w:rPr>
            <w:webHidden/>
          </w:rPr>
          <w:fldChar w:fldCharType="begin"/>
        </w:r>
        <w:r w:rsidR="000B4E0D">
          <w:rPr>
            <w:webHidden/>
          </w:rPr>
          <w:instrText xml:space="preserve"> PAGEREF _Toc103682463 \h </w:instrText>
        </w:r>
        <w:r w:rsidR="000B4E0D">
          <w:rPr>
            <w:webHidden/>
          </w:rPr>
        </w:r>
        <w:r w:rsidR="000B4E0D">
          <w:rPr>
            <w:webHidden/>
          </w:rPr>
          <w:fldChar w:fldCharType="separate"/>
        </w:r>
        <w:r w:rsidR="00563E4E">
          <w:rPr>
            <w:webHidden/>
          </w:rPr>
          <w:t>107</w:t>
        </w:r>
        <w:r w:rsidR="000B4E0D">
          <w:rPr>
            <w:webHidden/>
          </w:rPr>
          <w:fldChar w:fldCharType="end"/>
        </w:r>
      </w:hyperlink>
    </w:p>
    <w:p w14:paraId="45C9215F" w14:textId="77777777" w:rsidR="000B4E0D" w:rsidRDefault="00F60124">
      <w:pPr>
        <w:pStyle w:val="TOC3"/>
        <w:rPr>
          <w:rFonts w:asciiTheme="minorHAnsi" w:eastAsiaTheme="minorEastAsia" w:hAnsiTheme="minorHAnsi" w:cstheme="minorBidi"/>
          <w:sz w:val="22"/>
          <w:lang w:val="en-US" w:eastAsia="zh-CN" w:bidi="ar-SA"/>
        </w:rPr>
      </w:pPr>
      <w:hyperlink w:anchor="_Toc103682464" w:history="1">
        <w:r w:rsidR="000B4E0D" w:rsidRPr="00581349">
          <w:rPr>
            <w:rStyle w:val="Hyperlink"/>
          </w:rPr>
          <w:t>Vypnutí systému</w:t>
        </w:r>
        <w:r w:rsidR="000B4E0D">
          <w:rPr>
            <w:webHidden/>
          </w:rPr>
          <w:tab/>
        </w:r>
        <w:r w:rsidR="000B4E0D">
          <w:rPr>
            <w:webHidden/>
          </w:rPr>
          <w:fldChar w:fldCharType="begin"/>
        </w:r>
        <w:r w:rsidR="000B4E0D">
          <w:rPr>
            <w:webHidden/>
          </w:rPr>
          <w:instrText xml:space="preserve"> PAGEREF _Toc103682464 \h </w:instrText>
        </w:r>
        <w:r w:rsidR="000B4E0D">
          <w:rPr>
            <w:webHidden/>
          </w:rPr>
        </w:r>
        <w:r w:rsidR="000B4E0D">
          <w:rPr>
            <w:webHidden/>
          </w:rPr>
          <w:fldChar w:fldCharType="separate"/>
        </w:r>
        <w:r w:rsidR="00563E4E">
          <w:rPr>
            <w:webHidden/>
          </w:rPr>
          <w:t>107</w:t>
        </w:r>
        <w:r w:rsidR="000B4E0D">
          <w:rPr>
            <w:webHidden/>
          </w:rPr>
          <w:fldChar w:fldCharType="end"/>
        </w:r>
      </w:hyperlink>
    </w:p>
    <w:p w14:paraId="5012050A" w14:textId="77777777" w:rsidR="000B4E0D" w:rsidRDefault="00F60124">
      <w:pPr>
        <w:pStyle w:val="TOC1"/>
        <w:rPr>
          <w:rFonts w:asciiTheme="minorHAnsi" w:eastAsiaTheme="minorEastAsia" w:hAnsiTheme="minorHAnsi" w:cstheme="minorBidi"/>
          <w:noProof/>
          <w:sz w:val="22"/>
          <w:lang w:val="en-US" w:eastAsia="zh-CN" w:bidi="ar-SA"/>
        </w:rPr>
      </w:pPr>
      <w:hyperlink w:anchor="_Toc103682465" w:history="1">
        <w:r w:rsidR="000B4E0D" w:rsidRPr="00581349">
          <w:rPr>
            <w:rStyle w:val="Hyperlink"/>
            <w:noProof/>
          </w:rPr>
          <w:t>Pokyny pro údržbu</w:t>
        </w:r>
        <w:r w:rsidR="000B4E0D">
          <w:rPr>
            <w:noProof/>
            <w:webHidden/>
          </w:rPr>
          <w:tab/>
        </w:r>
        <w:r w:rsidR="000B4E0D">
          <w:rPr>
            <w:noProof/>
            <w:webHidden/>
          </w:rPr>
          <w:fldChar w:fldCharType="begin"/>
        </w:r>
        <w:r w:rsidR="000B4E0D">
          <w:rPr>
            <w:noProof/>
            <w:webHidden/>
          </w:rPr>
          <w:instrText xml:space="preserve"> PAGEREF _Toc103682465 \h </w:instrText>
        </w:r>
        <w:r w:rsidR="000B4E0D">
          <w:rPr>
            <w:noProof/>
            <w:webHidden/>
          </w:rPr>
        </w:r>
        <w:r w:rsidR="000B4E0D">
          <w:rPr>
            <w:noProof/>
            <w:webHidden/>
          </w:rPr>
          <w:fldChar w:fldCharType="separate"/>
        </w:r>
        <w:r w:rsidR="00563E4E">
          <w:rPr>
            <w:noProof/>
            <w:webHidden/>
          </w:rPr>
          <w:t>108</w:t>
        </w:r>
        <w:r w:rsidR="000B4E0D">
          <w:rPr>
            <w:noProof/>
            <w:webHidden/>
          </w:rPr>
          <w:fldChar w:fldCharType="end"/>
        </w:r>
      </w:hyperlink>
    </w:p>
    <w:p w14:paraId="5E582E11" w14:textId="77777777" w:rsidR="000B4E0D" w:rsidRDefault="00F60124">
      <w:pPr>
        <w:pStyle w:val="TOC3"/>
        <w:rPr>
          <w:rFonts w:asciiTheme="minorHAnsi" w:eastAsiaTheme="minorEastAsia" w:hAnsiTheme="minorHAnsi" w:cstheme="minorBidi"/>
          <w:sz w:val="22"/>
          <w:lang w:val="en-US" w:eastAsia="zh-CN" w:bidi="ar-SA"/>
        </w:rPr>
      </w:pPr>
      <w:hyperlink w:anchor="_Toc103682466" w:history="1">
        <w:r w:rsidR="000B4E0D" w:rsidRPr="00581349">
          <w:rPr>
            <w:rStyle w:val="Hyperlink"/>
          </w:rPr>
          <w:t>Roční údržba</w:t>
        </w:r>
        <w:r w:rsidR="000B4E0D">
          <w:rPr>
            <w:webHidden/>
          </w:rPr>
          <w:tab/>
        </w:r>
        <w:r w:rsidR="000B4E0D">
          <w:rPr>
            <w:webHidden/>
          </w:rPr>
          <w:fldChar w:fldCharType="begin"/>
        </w:r>
        <w:r w:rsidR="000B4E0D">
          <w:rPr>
            <w:webHidden/>
          </w:rPr>
          <w:instrText xml:space="preserve"> PAGEREF _Toc103682466 \h </w:instrText>
        </w:r>
        <w:r w:rsidR="000B4E0D">
          <w:rPr>
            <w:webHidden/>
          </w:rPr>
        </w:r>
        <w:r w:rsidR="000B4E0D">
          <w:rPr>
            <w:webHidden/>
          </w:rPr>
          <w:fldChar w:fldCharType="separate"/>
        </w:r>
        <w:r w:rsidR="00563E4E">
          <w:rPr>
            <w:webHidden/>
          </w:rPr>
          <w:t>108</w:t>
        </w:r>
        <w:r w:rsidR="000B4E0D">
          <w:rPr>
            <w:webHidden/>
          </w:rPr>
          <w:fldChar w:fldCharType="end"/>
        </w:r>
      </w:hyperlink>
    </w:p>
    <w:p w14:paraId="77EC2F6B" w14:textId="77777777" w:rsidR="000B4E0D" w:rsidRDefault="00F60124">
      <w:pPr>
        <w:pStyle w:val="TOC3"/>
        <w:rPr>
          <w:rFonts w:asciiTheme="minorHAnsi" w:eastAsiaTheme="minorEastAsia" w:hAnsiTheme="minorHAnsi" w:cstheme="minorBidi"/>
          <w:sz w:val="22"/>
          <w:lang w:val="en-US" w:eastAsia="zh-CN" w:bidi="ar-SA"/>
        </w:rPr>
      </w:pPr>
      <w:hyperlink w:anchor="_Toc103682467" w:history="1">
        <w:r w:rsidR="000B4E0D" w:rsidRPr="00581349">
          <w:rPr>
            <w:rStyle w:val="Hyperlink"/>
          </w:rPr>
          <w:t>Oprava systému</w:t>
        </w:r>
        <w:r w:rsidR="000B4E0D">
          <w:rPr>
            <w:webHidden/>
          </w:rPr>
          <w:tab/>
        </w:r>
        <w:r w:rsidR="000B4E0D">
          <w:rPr>
            <w:webHidden/>
          </w:rPr>
          <w:fldChar w:fldCharType="begin"/>
        </w:r>
        <w:r w:rsidR="000B4E0D">
          <w:rPr>
            <w:webHidden/>
          </w:rPr>
          <w:instrText xml:space="preserve"> PAGEREF _Toc103682467 \h </w:instrText>
        </w:r>
        <w:r w:rsidR="000B4E0D">
          <w:rPr>
            <w:webHidden/>
          </w:rPr>
        </w:r>
        <w:r w:rsidR="000B4E0D">
          <w:rPr>
            <w:webHidden/>
          </w:rPr>
          <w:fldChar w:fldCharType="separate"/>
        </w:r>
        <w:r w:rsidR="00563E4E">
          <w:rPr>
            <w:webHidden/>
          </w:rPr>
          <w:t>108</w:t>
        </w:r>
        <w:r w:rsidR="000B4E0D">
          <w:rPr>
            <w:webHidden/>
          </w:rPr>
          <w:fldChar w:fldCharType="end"/>
        </w:r>
      </w:hyperlink>
    </w:p>
    <w:p w14:paraId="3AE415A1" w14:textId="77777777" w:rsidR="000B4E0D" w:rsidRDefault="00F60124">
      <w:pPr>
        <w:pStyle w:val="TOC3"/>
        <w:rPr>
          <w:rFonts w:asciiTheme="minorHAnsi" w:eastAsiaTheme="minorEastAsia" w:hAnsiTheme="minorHAnsi" w:cstheme="minorBidi"/>
          <w:sz w:val="22"/>
          <w:lang w:val="en-US" w:eastAsia="zh-CN" w:bidi="ar-SA"/>
        </w:rPr>
      </w:pPr>
      <w:hyperlink w:anchor="_Toc103682468" w:history="1">
        <w:r w:rsidR="000B4E0D" w:rsidRPr="00581349">
          <w:rPr>
            <w:rStyle w:val="Hyperlink"/>
          </w:rPr>
          <w:t>Uživatelská údržba</w:t>
        </w:r>
        <w:r w:rsidR="000B4E0D">
          <w:rPr>
            <w:webHidden/>
          </w:rPr>
          <w:tab/>
        </w:r>
        <w:r w:rsidR="000B4E0D">
          <w:rPr>
            <w:webHidden/>
          </w:rPr>
          <w:fldChar w:fldCharType="begin"/>
        </w:r>
        <w:r w:rsidR="000B4E0D">
          <w:rPr>
            <w:webHidden/>
          </w:rPr>
          <w:instrText xml:space="preserve"> PAGEREF _Toc103682468 \h </w:instrText>
        </w:r>
        <w:r w:rsidR="000B4E0D">
          <w:rPr>
            <w:webHidden/>
          </w:rPr>
        </w:r>
        <w:r w:rsidR="000B4E0D">
          <w:rPr>
            <w:webHidden/>
          </w:rPr>
          <w:fldChar w:fldCharType="separate"/>
        </w:r>
        <w:r w:rsidR="00563E4E">
          <w:rPr>
            <w:webHidden/>
          </w:rPr>
          <w:t>108</w:t>
        </w:r>
        <w:r w:rsidR="000B4E0D">
          <w:rPr>
            <w:webHidden/>
          </w:rPr>
          <w:fldChar w:fldCharType="end"/>
        </w:r>
      </w:hyperlink>
    </w:p>
    <w:p w14:paraId="5B1EA1C5" w14:textId="77777777" w:rsidR="000B4E0D" w:rsidRDefault="00F60124">
      <w:pPr>
        <w:pStyle w:val="TOC3"/>
        <w:rPr>
          <w:rFonts w:asciiTheme="minorHAnsi" w:eastAsiaTheme="minorEastAsia" w:hAnsiTheme="minorHAnsi" w:cstheme="minorBidi"/>
          <w:sz w:val="22"/>
          <w:lang w:val="en-US" w:eastAsia="zh-CN" w:bidi="ar-SA"/>
        </w:rPr>
      </w:pPr>
      <w:hyperlink w:anchor="_Toc103682469" w:history="1">
        <w:r w:rsidR="000B4E0D" w:rsidRPr="00581349">
          <w:rPr>
            <w:rStyle w:val="Hyperlink"/>
          </w:rPr>
          <w:t>Čištění vnějších povrchů konzole</w:t>
        </w:r>
        <w:r w:rsidR="000B4E0D">
          <w:rPr>
            <w:webHidden/>
          </w:rPr>
          <w:tab/>
        </w:r>
        <w:r w:rsidR="000B4E0D">
          <w:rPr>
            <w:webHidden/>
          </w:rPr>
          <w:fldChar w:fldCharType="begin"/>
        </w:r>
        <w:r w:rsidR="000B4E0D">
          <w:rPr>
            <w:webHidden/>
          </w:rPr>
          <w:instrText xml:space="preserve"> PAGEREF _Toc103682469 \h </w:instrText>
        </w:r>
        <w:r w:rsidR="000B4E0D">
          <w:rPr>
            <w:webHidden/>
          </w:rPr>
        </w:r>
        <w:r w:rsidR="000B4E0D">
          <w:rPr>
            <w:webHidden/>
          </w:rPr>
          <w:fldChar w:fldCharType="separate"/>
        </w:r>
        <w:r w:rsidR="00563E4E">
          <w:rPr>
            <w:webHidden/>
          </w:rPr>
          <w:t>108</w:t>
        </w:r>
        <w:r w:rsidR="000B4E0D">
          <w:rPr>
            <w:webHidden/>
          </w:rPr>
          <w:fldChar w:fldCharType="end"/>
        </w:r>
      </w:hyperlink>
    </w:p>
    <w:p w14:paraId="4130EC11" w14:textId="77777777" w:rsidR="000B4E0D" w:rsidRDefault="00F60124">
      <w:pPr>
        <w:pStyle w:val="TOC3"/>
        <w:rPr>
          <w:rFonts w:asciiTheme="minorHAnsi" w:eastAsiaTheme="minorEastAsia" w:hAnsiTheme="minorHAnsi" w:cstheme="minorBidi"/>
          <w:sz w:val="22"/>
          <w:lang w:val="en-US" w:eastAsia="zh-CN" w:bidi="ar-SA"/>
        </w:rPr>
      </w:pPr>
      <w:hyperlink w:anchor="_Toc103682470" w:history="1">
        <w:r w:rsidR="000B4E0D" w:rsidRPr="00581349">
          <w:rPr>
            <w:rStyle w:val="Hyperlink"/>
          </w:rPr>
          <w:t>Čištění obrazovky ovládacího panelu</w:t>
        </w:r>
        <w:r w:rsidR="000B4E0D">
          <w:rPr>
            <w:webHidden/>
          </w:rPr>
          <w:tab/>
        </w:r>
        <w:r w:rsidR="000B4E0D">
          <w:rPr>
            <w:webHidden/>
          </w:rPr>
          <w:fldChar w:fldCharType="begin"/>
        </w:r>
        <w:r w:rsidR="000B4E0D">
          <w:rPr>
            <w:webHidden/>
          </w:rPr>
          <w:instrText xml:space="preserve"> PAGEREF _Toc103682470 \h </w:instrText>
        </w:r>
        <w:r w:rsidR="000B4E0D">
          <w:rPr>
            <w:webHidden/>
          </w:rPr>
        </w:r>
        <w:r w:rsidR="000B4E0D">
          <w:rPr>
            <w:webHidden/>
          </w:rPr>
          <w:fldChar w:fldCharType="separate"/>
        </w:r>
        <w:r w:rsidR="00563E4E">
          <w:rPr>
            <w:webHidden/>
          </w:rPr>
          <w:t>108</w:t>
        </w:r>
        <w:r w:rsidR="000B4E0D">
          <w:rPr>
            <w:webHidden/>
          </w:rPr>
          <w:fldChar w:fldCharType="end"/>
        </w:r>
      </w:hyperlink>
    </w:p>
    <w:p w14:paraId="0CDD186D" w14:textId="77777777" w:rsidR="000B4E0D" w:rsidRDefault="00F60124">
      <w:pPr>
        <w:pStyle w:val="TOC3"/>
        <w:rPr>
          <w:rFonts w:asciiTheme="minorHAnsi" w:eastAsiaTheme="minorEastAsia" w:hAnsiTheme="minorHAnsi" w:cstheme="minorBidi"/>
          <w:sz w:val="22"/>
          <w:lang w:val="en-US" w:eastAsia="zh-CN" w:bidi="ar-SA"/>
        </w:rPr>
      </w:pPr>
      <w:hyperlink w:anchor="_Toc103682471" w:history="1">
        <w:r w:rsidR="000B4E0D" w:rsidRPr="00581349">
          <w:rPr>
            <w:rStyle w:val="Hyperlink"/>
          </w:rPr>
          <w:t>Údržba účinnosti uzemnění</w:t>
        </w:r>
        <w:r w:rsidR="000B4E0D">
          <w:rPr>
            <w:webHidden/>
          </w:rPr>
          <w:tab/>
        </w:r>
        <w:r w:rsidR="000B4E0D">
          <w:rPr>
            <w:webHidden/>
          </w:rPr>
          <w:fldChar w:fldCharType="begin"/>
        </w:r>
        <w:r w:rsidR="000B4E0D">
          <w:rPr>
            <w:webHidden/>
          </w:rPr>
          <w:instrText xml:space="preserve"> PAGEREF _Toc103682471 \h </w:instrText>
        </w:r>
        <w:r w:rsidR="000B4E0D">
          <w:rPr>
            <w:webHidden/>
          </w:rPr>
        </w:r>
        <w:r w:rsidR="000B4E0D">
          <w:rPr>
            <w:webHidden/>
          </w:rPr>
          <w:fldChar w:fldCharType="separate"/>
        </w:r>
        <w:r w:rsidR="00563E4E">
          <w:rPr>
            <w:webHidden/>
          </w:rPr>
          <w:t>108</w:t>
        </w:r>
        <w:r w:rsidR="000B4E0D">
          <w:rPr>
            <w:webHidden/>
          </w:rPr>
          <w:fldChar w:fldCharType="end"/>
        </w:r>
      </w:hyperlink>
    </w:p>
    <w:p w14:paraId="18FED5AE" w14:textId="77777777" w:rsidR="000B4E0D" w:rsidRDefault="00F60124">
      <w:pPr>
        <w:pStyle w:val="TOC3"/>
        <w:rPr>
          <w:rFonts w:asciiTheme="minorHAnsi" w:eastAsiaTheme="minorEastAsia" w:hAnsiTheme="minorHAnsi" w:cstheme="minorBidi"/>
          <w:sz w:val="22"/>
          <w:lang w:val="en-US" w:eastAsia="zh-CN" w:bidi="ar-SA"/>
        </w:rPr>
      </w:pPr>
      <w:hyperlink w:anchor="_Toc103682472" w:history="1">
        <w:r w:rsidR="000B4E0D" w:rsidRPr="00581349">
          <w:rPr>
            <w:rStyle w:val="Hyperlink"/>
          </w:rPr>
          <w:t>Výměna pojistek</w:t>
        </w:r>
        <w:r w:rsidR="000B4E0D">
          <w:rPr>
            <w:webHidden/>
          </w:rPr>
          <w:tab/>
        </w:r>
        <w:r w:rsidR="000B4E0D">
          <w:rPr>
            <w:webHidden/>
          </w:rPr>
          <w:fldChar w:fldCharType="begin"/>
        </w:r>
        <w:r w:rsidR="000B4E0D">
          <w:rPr>
            <w:webHidden/>
          </w:rPr>
          <w:instrText xml:space="preserve"> PAGEREF _Toc103682472 \h </w:instrText>
        </w:r>
        <w:r w:rsidR="000B4E0D">
          <w:rPr>
            <w:webHidden/>
          </w:rPr>
        </w:r>
        <w:r w:rsidR="000B4E0D">
          <w:rPr>
            <w:webHidden/>
          </w:rPr>
          <w:fldChar w:fldCharType="separate"/>
        </w:r>
        <w:r w:rsidR="00563E4E">
          <w:rPr>
            <w:webHidden/>
          </w:rPr>
          <w:t>109</w:t>
        </w:r>
        <w:r w:rsidR="000B4E0D">
          <w:rPr>
            <w:webHidden/>
          </w:rPr>
          <w:fldChar w:fldCharType="end"/>
        </w:r>
      </w:hyperlink>
    </w:p>
    <w:p w14:paraId="03584403" w14:textId="77777777" w:rsidR="000B4E0D" w:rsidRDefault="00F60124">
      <w:pPr>
        <w:pStyle w:val="TOC1"/>
        <w:rPr>
          <w:rFonts w:asciiTheme="minorHAnsi" w:eastAsiaTheme="minorEastAsia" w:hAnsiTheme="minorHAnsi" w:cstheme="minorBidi"/>
          <w:noProof/>
          <w:sz w:val="22"/>
          <w:lang w:val="en-US" w:eastAsia="zh-CN" w:bidi="ar-SA"/>
        </w:rPr>
      </w:pPr>
      <w:hyperlink w:anchor="_Toc103682473" w:history="1">
        <w:r w:rsidR="000B4E0D" w:rsidRPr="00581349">
          <w:rPr>
            <w:rStyle w:val="Hyperlink"/>
            <w:noProof/>
          </w:rPr>
          <w:t>Specifikace systému</w:t>
        </w:r>
        <w:r w:rsidR="000B4E0D">
          <w:rPr>
            <w:noProof/>
            <w:webHidden/>
          </w:rPr>
          <w:tab/>
        </w:r>
        <w:r w:rsidR="000B4E0D">
          <w:rPr>
            <w:noProof/>
            <w:webHidden/>
          </w:rPr>
          <w:fldChar w:fldCharType="begin"/>
        </w:r>
        <w:r w:rsidR="000B4E0D">
          <w:rPr>
            <w:noProof/>
            <w:webHidden/>
          </w:rPr>
          <w:instrText xml:space="preserve"> PAGEREF _Toc103682473 \h </w:instrText>
        </w:r>
        <w:r w:rsidR="000B4E0D">
          <w:rPr>
            <w:noProof/>
            <w:webHidden/>
          </w:rPr>
        </w:r>
        <w:r w:rsidR="000B4E0D">
          <w:rPr>
            <w:noProof/>
            <w:webHidden/>
          </w:rPr>
          <w:fldChar w:fldCharType="separate"/>
        </w:r>
        <w:r w:rsidR="00563E4E">
          <w:rPr>
            <w:noProof/>
            <w:webHidden/>
          </w:rPr>
          <w:t>110</w:t>
        </w:r>
        <w:r w:rsidR="000B4E0D">
          <w:rPr>
            <w:noProof/>
            <w:webHidden/>
          </w:rPr>
          <w:fldChar w:fldCharType="end"/>
        </w:r>
      </w:hyperlink>
    </w:p>
    <w:p w14:paraId="6C35EBB9" w14:textId="77777777" w:rsidR="000B4E0D" w:rsidRDefault="00F60124">
      <w:pPr>
        <w:pStyle w:val="TOC1"/>
        <w:rPr>
          <w:rFonts w:asciiTheme="minorHAnsi" w:eastAsiaTheme="minorEastAsia" w:hAnsiTheme="minorHAnsi" w:cstheme="minorBidi"/>
          <w:noProof/>
          <w:sz w:val="22"/>
          <w:lang w:val="en-US" w:eastAsia="zh-CN" w:bidi="ar-SA"/>
        </w:rPr>
      </w:pPr>
      <w:hyperlink w:anchor="_Toc103682474" w:history="1">
        <w:r w:rsidR="000B4E0D" w:rsidRPr="00581349">
          <w:rPr>
            <w:rStyle w:val="Hyperlink"/>
            <w:noProof/>
          </w:rPr>
          <w:t>Průvodce řešením potíží</w:t>
        </w:r>
        <w:r w:rsidR="000B4E0D">
          <w:rPr>
            <w:noProof/>
            <w:webHidden/>
          </w:rPr>
          <w:tab/>
        </w:r>
        <w:r w:rsidR="000B4E0D">
          <w:rPr>
            <w:noProof/>
            <w:webHidden/>
          </w:rPr>
          <w:fldChar w:fldCharType="begin"/>
        </w:r>
        <w:r w:rsidR="000B4E0D">
          <w:rPr>
            <w:noProof/>
            <w:webHidden/>
          </w:rPr>
          <w:instrText xml:space="preserve"> PAGEREF _Toc103682474 \h </w:instrText>
        </w:r>
        <w:r w:rsidR="000B4E0D">
          <w:rPr>
            <w:noProof/>
            <w:webHidden/>
          </w:rPr>
        </w:r>
        <w:r w:rsidR="000B4E0D">
          <w:rPr>
            <w:noProof/>
            <w:webHidden/>
          </w:rPr>
          <w:fldChar w:fldCharType="separate"/>
        </w:r>
        <w:r w:rsidR="00563E4E">
          <w:rPr>
            <w:noProof/>
            <w:webHidden/>
          </w:rPr>
          <w:t>113</w:t>
        </w:r>
        <w:r w:rsidR="000B4E0D">
          <w:rPr>
            <w:noProof/>
            <w:webHidden/>
          </w:rPr>
          <w:fldChar w:fldCharType="end"/>
        </w:r>
      </w:hyperlink>
    </w:p>
    <w:p w14:paraId="6BA100BB" w14:textId="77777777" w:rsidR="000B4E0D" w:rsidRDefault="00F60124">
      <w:pPr>
        <w:pStyle w:val="TOC3"/>
        <w:rPr>
          <w:rFonts w:asciiTheme="minorHAnsi" w:eastAsiaTheme="minorEastAsia" w:hAnsiTheme="minorHAnsi" w:cstheme="minorBidi"/>
          <w:sz w:val="22"/>
          <w:lang w:val="en-US" w:eastAsia="zh-CN" w:bidi="ar-SA"/>
        </w:rPr>
      </w:pPr>
      <w:hyperlink w:anchor="_Toc103682475" w:history="1">
        <w:r w:rsidR="000B4E0D" w:rsidRPr="00581349">
          <w:rPr>
            <w:rStyle w:val="Hyperlink"/>
          </w:rPr>
          <w:t>Systém se nezapne.</w:t>
        </w:r>
        <w:r w:rsidR="000B4E0D">
          <w:rPr>
            <w:webHidden/>
          </w:rPr>
          <w:tab/>
        </w:r>
        <w:r w:rsidR="000B4E0D">
          <w:rPr>
            <w:webHidden/>
          </w:rPr>
          <w:fldChar w:fldCharType="begin"/>
        </w:r>
        <w:r w:rsidR="000B4E0D">
          <w:rPr>
            <w:webHidden/>
          </w:rPr>
          <w:instrText xml:space="preserve"> PAGEREF _Toc103682475 \h </w:instrText>
        </w:r>
        <w:r w:rsidR="000B4E0D">
          <w:rPr>
            <w:webHidden/>
          </w:rPr>
        </w:r>
        <w:r w:rsidR="000B4E0D">
          <w:rPr>
            <w:webHidden/>
          </w:rPr>
          <w:fldChar w:fldCharType="separate"/>
        </w:r>
        <w:r w:rsidR="00563E4E">
          <w:rPr>
            <w:webHidden/>
          </w:rPr>
          <w:t>114</w:t>
        </w:r>
        <w:r w:rsidR="000B4E0D">
          <w:rPr>
            <w:webHidden/>
          </w:rPr>
          <w:fldChar w:fldCharType="end"/>
        </w:r>
      </w:hyperlink>
    </w:p>
    <w:p w14:paraId="1AA5EEC3"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76" w:history="1">
        <w:r w:rsidR="000B4E0D" w:rsidRPr="00581349">
          <w:rPr>
            <w:rStyle w:val="Hyperlink"/>
          </w:rPr>
          <w:t>Chybové zprávy</w:t>
        </w:r>
        <w:r w:rsidR="000B4E0D">
          <w:rPr>
            <w:webHidden/>
          </w:rPr>
          <w:tab/>
        </w:r>
        <w:r w:rsidR="000B4E0D">
          <w:rPr>
            <w:webHidden/>
          </w:rPr>
          <w:fldChar w:fldCharType="begin"/>
        </w:r>
        <w:r w:rsidR="000B4E0D">
          <w:rPr>
            <w:webHidden/>
          </w:rPr>
          <w:instrText xml:space="preserve"> PAGEREF _Toc103682476 \h </w:instrText>
        </w:r>
        <w:r w:rsidR="000B4E0D">
          <w:rPr>
            <w:webHidden/>
          </w:rPr>
        </w:r>
        <w:r w:rsidR="000B4E0D">
          <w:rPr>
            <w:webHidden/>
          </w:rPr>
          <w:fldChar w:fldCharType="separate"/>
        </w:r>
        <w:r w:rsidR="00563E4E">
          <w:rPr>
            <w:webHidden/>
          </w:rPr>
          <w:t>117</w:t>
        </w:r>
        <w:r w:rsidR="000B4E0D">
          <w:rPr>
            <w:webHidden/>
          </w:rPr>
          <w:fldChar w:fldCharType="end"/>
        </w:r>
      </w:hyperlink>
    </w:p>
    <w:p w14:paraId="6AC566CF" w14:textId="77777777" w:rsidR="000B4E0D" w:rsidRDefault="00F60124">
      <w:pPr>
        <w:pStyle w:val="TOC1"/>
        <w:rPr>
          <w:rFonts w:asciiTheme="minorHAnsi" w:eastAsiaTheme="minorEastAsia" w:hAnsiTheme="minorHAnsi" w:cstheme="minorBidi"/>
          <w:noProof/>
          <w:sz w:val="22"/>
          <w:lang w:val="en-US" w:eastAsia="zh-CN" w:bidi="ar-SA"/>
        </w:rPr>
      </w:pPr>
      <w:hyperlink w:anchor="_Toc103682477" w:history="1">
        <w:r w:rsidR="000B4E0D" w:rsidRPr="00581349">
          <w:rPr>
            <w:rStyle w:val="Hyperlink"/>
            <w:noProof/>
          </w:rPr>
          <w:t>Postup kalibrace</w:t>
        </w:r>
        <w:r w:rsidR="000B4E0D">
          <w:rPr>
            <w:noProof/>
            <w:webHidden/>
          </w:rPr>
          <w:tab/>
        </w:r>
        <w:r w:rsidR="000B4E0D">
          <w:rPr>
            <w:noProof/>
            <w:webHidden/>
          </w:rPr>
          <w:fldChar w:fldCharType="begin"/>
        </w:r>
        <w:r w:rsidR="000B4E0D">
          <w:rPr>
            <w:noProof/>
            <w:webHidden/>
          </w:rPr>
          <w:instrText xml:space="preserve"> PAGEREF _Toc103682477 \h </w:instrText>
        </w:r>
        <w:r w:rsidR="000B4E0D">
          <w:rPr>
            <w:noProof/>
            <w:webHidden/>
          </w:rPr>
        </w:r>
        <w:r w:rsidR="000B4E0D">
          <w:rPr>
            <w:noProof/>
            <w:webHidden/>
          </w:rPr>
          <w:fldChar w:fldCharType="separate"/>
        </w:r>
        <w:r w:rsidR="00563E4E">
          <w:rPr>
            <w:noProof/>
            <w:webHidden/>
          </w:rPr>
          <w:t>126</w:t>
        </w:r>
        <w:r w:rsidR="000B4E0D">
          <w:rPr>
            <w:noProof/>
            <w:webHidden/>
          </w:rPr>
          <w:fldChar w:fldCharType="end"/>
        </w:r>
      </w:hyperlink>
    </w:p>
    <w:p w14:paraId="32060757" w14:textId="77777777" w:rsidR="000B4E0D" w:rsidRDefault="00F60124">
      <w:pPr>
        <w:pStyle w:val="TOC3"/>
        <w:rPr>
          <w:rFonts w:asciiTheme="minorHAnsi" w:eastAsiaTheme="minorEastAsia" w:hAnsiTheme="minorHAnsi" w:cstheme="minorBidi"/>
          <w:sz w:val="22"/>
          <w:lang w:val="en-US" w:eastAsia="zh-CN" w:bidi="ar-SA"/>
        </w:rPr>
      </w:pPr>
      <w:hyperlink w:anchor="_Toc103682478" w:history="1">
        <w:r w:rsidR="000B4E0D" w:rsidRPr="00581349">
          <w:rPr>
            <w:rStyle w:val="Hyperlink"/>
          </w:rPr>
          <w:t>Upozornění na vyloučení odpovědnosti</w:t>
        </w:r>
        <w:r w:rsidR="000B4E0D">
          <w:rPr>
            <w:webHidden/>
          </w:rPr>
          <w:tab/>
        </w:r>
        <w:r w:rsidR="000B4E0D">
          <w:rPr>
            <w:webHidden/>
          </w:rPr>
          <w:fldChar w:fldCharType="begin"/>
        </w:r>
        <w:r w:rsidR="000B4E0D">
          <w:rPr>
            <w:webHidden/>
          </w:rPr>
          <w:instrText xml:space="preserve"> PAGEREF _Toc103682478 \h </w:instrText>
        </w:r>
        <w:r w:rsidR="000B4E0D">
          <w:rPr>
            <w:webHidden/>
          </w:rPr>
        </w:r>
        <w:r w:rsidR="000B4E0D">
          <w:rPr>
            <w:webHidden/>
          </w:rPr>
          <w:fldChar w:fldCharType="separate"/>
        </w:r>
        <w:r w:rsidR="00563E4E">
          <w:rPr>
            <w:webHidden/>
          </w:rPr>
          <w:t>126</w:t>
        </w:r>
        <w:r w:rsidR="000B4E0D">
          <w:rPr>
            <w:webHidden/>
          </w:rPr>
          <w:fldChar w:fldCharType="end"/>
        </w:r>
      </w:hyperlink>
    </w:p>
    <w:p w14:paraId="2C545D10" w14:textId="77777777" w:rsidR="000B4E0D" w:rsidRDefault="00F60124">
      <w:pPr>
        <w:pStyle w:val="TOC3"/>
        <w:rPr>
          <w:rFonts w:asciiTheme="minorHAnsi" w:eastAsiaTheme="minorEastAsia" w:hAnsiTheme="minorHAnsi" w:cstheme="minorBidi"/>
          <w:sz w:val="22"/>
          <w:lang w:val="en-US" w:eastAsia="zh-CN" w:bidi="ar-SA"/>
        </w:rPr>
      </w:pPr>
      <w:hyperlink w:anchor="_Toc103682479" w:history="1">
        <w:r w:rsidR="000B4E0D" w:rsidRPr="00581349">
          <w:rPr>
            <w:rStyle w:val="Hyperlink"/>
          </w:rPr>
          <w:t>Pokyny pro kalibraci</w:t>
        </w:r>
        <w:r w:rsidR="000B4E0D">
          <w:rPr>
            <w:webHidden/>
          </w:rPr>
          <w:tab/>
        </w:r>
        <w:r w:rsidR="000B4E0D">
          <w:rPr>
            <w:webHidden/>
          </w:rPr>
          <w:fldChar w:fldCharType="begin"/>
        </w:r>
        <w:r w:rsidR="000B4E0D">
          <w:rPr>
            <w:webHidden/>
          </w:rPr>
          <w:instrText xml:space="preserve"> PAGEREF _Toc103682479 \h </w:instrText>
        </w:r>
        <w:r w:rsidR="000B4E0D">
          <w:rPr>
            <w:webHidden/>
          </w:rPr>
        </w:r>
        <w:r w:rsidR="000B4E0D">
          <w:rPr>
            <w:webHidden/>
          </w:rPr>
          <w:fldChar w:fldCharType="separate"/>
        </w:r>
        <w:r w:rsidR="00563E4E">
          <w:rPr>
            <w:webHidden/>
          </w:rPr>
          <w:t>126</w:t>
        </w:r>
        <w:r w:rsidR="000B4E0D">
          <w:rPr>
            <w:webHidden/>
          </w:rPr>
          <w:fldChar w:fldCharType="end"/>
        </w:r>
      </w:hyperlink>
    </w:p>
    <w:p w14:paraId="3B82FB17"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0" w:history="1">
        <w:r w:rsidR="000B4E0D" w:rsidRPr="00581349">
          <w:rPr>
            <w:rStyle w:val="Hyperlink"/>
            <w:noProof/>
          </w:rPr>
          <w:t>Pokyny k přemístění systému</w:t>
        </w:r>
        <w:r w:rsidR="000B4E0D">
          <w:rPr>
            <w:noProof/>
            <w:webHidden/>
          </w:rPr>
          <w:tab/>
        </w:r>
        <w:r w:rsidR="000B4E0D">
          <w:rPr>
            <w:noProof/>
            <w:webHidden/>
          </w:rPr>
          <w:fldChar w:fldCharType="begin"/>
        </w:r>
        <w:r w:rsidR="000B4E0D">
          <w:rPr>
            <w:noProof/>
            <w:webHidden/>
          </w:rPr>
          <w:instrText xml:space="preserve"> PAGEREF _Toc103682480 \h </w:instrText>
        </w:r>
        <w:r w:rsidR="000B4E0D">
          <w:rPr>
            <w:noProof/>
            <w:webHidden/>
          </w:rPr>
        </w:r>
        <w:r w:rsidR="000B4E0D">
          <w:rPr>
            <w:noProof/>
            <w:webHidden/>
          </w:rPr>
          <w:fldChar w:fldCharType="separate"/>
        </w:r>
        <w:r w:rsidR="00563E4E">
          <w:rPr>
            <w:noProof/>
            <w:webHidden/>
          </w:rPr>
          <w:t>127</w:t>
        </w:r>
        <w:r w:rsidR="000B4E0D">
          <w:rPr>
            <w:noProof/>
            <w:webHidden/>
          </w:rPr>
          <w:fldChar w:fldCharType="end"/>
        </w:r>
      </w:hyperlink>
    </w:p>
    <w:p w14:paraId="2AE777C0"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1" w:history="1">
        <w:r w:rsidR="000B4E0D" w:rsidRPr="00581349">
          <w:rPr>
            <w:rStyle w:val="Hyperlink"/>
            <w:noProof/>
          </w:rPr>
          <w:t>Příprava místnosti</w:t>
        </w:r>
        <w:r w:rsidR="000B4E0D">
          <w:rPr>
            <w:noProof/>
            <w:webHidden/>
          </w:rPr>
          <w:tab/>
        </w:r>
        <w:r w:rsidR="000B4E0D">
          <w:rPr>
            <w:noProof/>
            <w:webHidden/>
          </w:rPr>
          <w:fldChar w:fldCharType="begin"/>
        </w:r>
        <w:r w:rsidR="000B4E0D">
          <w:rPr>
            <w:noProof/>
            <w:webHidden/>
          </w:rPr>
          <w:instrText xml:space="preserve"> PAGEREF _Toc103682481 \h </w:instrText>
        </w:r>
        <w:r w:rsidR="000B4E0D">
          <w:rPr>
            <w:noProof/>
            <w:webHidden/>
          </w:rPr>
        </w:r>
        <w:r w:rsidR="000B4E0D">
          <w:rPr>
            <w:noProof/>
            <w:webHidden/>
          </w:rPr>
          <w:fldChar w:fldCharType="separate"/>
        </w:r>
        <w:r w:rsidR="00563E4E">
          <w:rPr>
            <w:noProof/>
            <w:webHidden/>
          </w:rPr>
          <w:t>127</w:t>
        </w:r>
        <w:r w:rsidR="000B4E0D">
          <w:rPr>
            <w:noProof/>
            <w:webHidden/>
          </w:rPr>
          <w:fldChar w:fldCharType="end"/>
        </w:r>
      </w:hyperlink>
    </w:p>
    <w:p w14:paraId="0CE9C4CA"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2" w:history="1">
        <w:r w:rsidR="000B4E0D" w:rsidRPr="00581349">
          <w:rPr>
            <w:rStyle w:val="Hyperlink"/>
            <w:noProof/>
          </w:rPr>
          <w:t>Návod k použití</w:t>
        </w:r>
        <w:r w:rsidR="000B4E0D">
          <w:rPr>
            <w:noProof/>
            <w:webHidden/>
          </w:rPr>
          <w:tab/>
        </w:r>
        <w:r w:rsidR="000B4E0D">
          <w:rPr>
            <w:noProof/>
            <w:webHidden/>
          </w:rPr>
          <w:fldChar w:fldCharType="begin"/>
        </w:r>
        <w:r w:rsidR="000B4E0D">
          <w:rPr>
            <w:noProof/>
            <w:webHidden/>
          </w:rPr>
          <w:instrText xml:space="preserve"> PAGEREF _Toc103682482 \h </w:instrText>
        </w:r>
        <w:r w:rsidR="000B4E0D">
          <w:rPr>
            <w:noProof/>
            <w:webHidden/>
          </w:rPr>
        </w:r>
        <w:r w:rsidR="000B4E0D">
          <w:rPr>
            <w:noProof/>
            <w:webHidden/>
          </w:rPr>
          <w:fldChar w:fldCharType="separate"/>
        </w:r>
        <w:r w:rsidR="00563E4E">
          <w:rPr>
            <w:noProof/>
            <w:webHidden/>
          </w:rPr>
          <w:t>128</w:t>
        </w:r>
        <w:r w:rsidR="000B4E0D">
          <w:rPr>
            <w:noProof/>
            <w:webHidden/>
          </w:rPr>
          <w:fldChar w:fldCharType="end"/>
        </w:r>
      </w:hyperlink>
    </w:p>
    <w:p w14:paraId="7F2F2A28" w14:textId="77777777" w:rsidR="000B4E0D" w:rsidRDefault="00F60124">
      <w:pPr>
        <w:pStyle w:val="TOC3"/>
        <w:rPr>
          <w:rFonts w:asciiTheme="minorHAnsi" w:eastAsiaTheme="minorEastAsia" w:hAnsiTheme="minorHAnsi" w:cstheme="minorBidi"/>
          <w:sz w:val="22"/>
          <w:lang w:val="en-US" w:eastAsia="zh-CN" w:bidi="ar-SA"/>
        </w:rPr>
      </w:pPr>
      <w:hyperlink w:anchor="_Toc103682483" w:history="1">
        <w:r w:rsidR="000B4E0D" w:rsidRPr="00581349">
          <w:rPr>
            <w:rStyle w:val="Hyperlink"/>
          </w:rPr>
          <w:t>Prostředí pro určené použití</w:t>
        </w:r>
        <w:r w:rsidR="000B4E0D">
          <w:rPr>
            <w:webHidden/>
          </w:rPr>
          <w:tab/>
        </w:r>
        <w:r w:rsidR="000B4E0D">
          <w:rPr>
            <w:webHidden/>
          </w:rPr>
          <w:fldChar w:fldCharType="begin"/>
        </w:r>
        <w:r w:rsidR="000B4E0D">
          <w:rPr>
            <w:webHidden/>
          </w:rPr>
          <w:instrText xml:space="preserve"> PAGEREF _Toc103682483 \h </w:instrText>
        </w:r>
        <w:r w:rsidR="000B4E0D">
          <w:rPr>
            <w:webHidden/>
          </w:rPr>
        </w:r>
        <w:r w:rsidR="000B4E0D">
          <w:rPr>
            <w:webHidden/>
          </w:rPr>
          <w:fldChar w:fldCharType="separate"/>
        </w:r>
        <w:r w:rsidR="00563E4E">
          <w:rPr>
            <w:webHidden/>
          </w:rPr>
          <w:t>128</w:t>
        </w:r>
        <w:r w:rsidR="000B4E0D">
          <w:rPr>
            <w:webHidden/>
          </w:rPr>
          <w:fldChar w:fldCharType="end"/>
        </w:r>
      </w:hyperlink>
    </w:p>
    <w:p w14:paraId="4F714A40" w14:textId="77777777" w:rsidR="000B4E0D" w:rsidRDefault="00F60124">
      <w:pPr>
        <w:pStyle w:val="TOC3"/>
        <w:rPr>
          <w:rFonts w:asciiTheme="minorHAnsi" w:eastAsiaTheme="minorEastAsia" w:hAnsiTheme="minorHAnsi" w:cstheme="minorBidi"/>
          <w:sz w:val="22"/>
          <w:lang w:val="en-US" w:eastAsia="zh-CN" w:bidi="ar-SA"/>
        </w:rPr>
      </w:pPr>
      <w:hyperlink w:anchor="_Toc103682484" w:history="1">
        <w:r w:rsidR="000B4E0D" w:rsidRPr="00581349">
          <w:rPr>
            <w:rStyle w:val="Hyperlink"/>
          </w:rPr>
          <w:t>Prostředí pacienta</w:t>
        </w:r>
        <w:r w:rsidR="000B4E0D">
          <w:rPr>
            <w:webHidden/>
          </w:rPr>
          <w:tab/>
        </w:r>
        <w:r w:rsidR="000B4E0D">
          <w:rPr>
            <w:webHidden/>
          </w:rPr>
          <w:fldChar w:fldCharType="begin"/>
        </w:r>
        <w:r w:rsidR="000B4E0D">
          <w:rPr>
            <w:webHidden/>
          </w:rPr>
          <w:instrText xml:space="preserve"> PAGEREF _Toc103682484 \h </w:instrText>
        </w:r>
        <w:r w:rsidR="000B4E0D">
          <w:rPr>
            <w:webHidden/>
          </w:rPr>
        </w:r>
        <w:r w:rsidR="000B4E0D">
          <w:rPr>
            <w:webHidden/>
          </w:rPr>
          <w:fldChar w:fldCharType="separate"/>
        </w:r>
        <w:r w:rsidR="00563E4E">
          <w:rPr>
            <w:webHidden/>
          </w:rPr>
          <w:t>128</w:t>
        </w:r>
        <w:r w:rsidR="000B4E0D">
          <w:rPr>
            <w:webHidden/>
          </w:rPr>
          <w:fldChar w:fldCharType="end"/>
        </w:r>
      </w:hyperlink>
    </w:p>
    <w:p w14:paraId="483A4DB2"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5" w:history="1">
        <w:r w:rsidR="000B4E0D" w:rsidRPr="00581349">
          <w:rPr>
            <w:rStyle w:val="Hyperlink"/>
            <w:noProof/>
          </w:rPr>
          <w:t>Elektromagnetická kompatibilita</w:t>
        </w:r>
        <w:r w:rsidR="000B4E0D">
          <w:rPr>
            <w:noProof/>
            <w:webHidden/>
          </w:rPr>
          <w:tab/>
        </w:r>
        <w:r w:rsidR="000B4E0D">
          <w:rPr>
            <w:noProof/>
            <w:webHidden/>
          </w:rPr>
          <w:fldChar w:fldCharType="begin"/>
        </w:r>
        <w:r w:rsidR="000B4E0D">
          <w:rPr>
            <w:noProof/>
            <w:webHidden/>
          </w:rPr>
          <w:instrText xml:space="preserve"> PAGEREF _Toc103682485 \h </w:instrText>
        </w:r>
        <w:r w:rsidR="000B4E0D">
          <w:rPr>
            <w:noProof/>
            <w:webHidden/>
          </w:rPr>
        </w:r>
        <w:r w:rsidR="000B4E0D">
          <w:rPr>
            <w:noProof/>
            <w:webHidden/>
          </w:rPr>
          <w:fldChar w:fldCharType="separate"/>
        </w:r>
        <w:r w:rsidR="00563E4E">
          <w:rPr>
            <w:noProof/>
            <w:webHidden/>
          </w:rPr>
          <w:t>130</w:t>
        </w:r>
        <w:r w:rsidR="000B4E0D">
          <w:rPr>
            <w:noProof/>
            <w:webHidden/>
          </w:rPr>
          <w:fldChar w:fldCharType="end"/>
        </w:r>
      </w:hyperlink>
    </w:p>
    <w:p w14:paraId="7FC37456"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6" w:history="1">
        <w:r w:rsidR="000B4E0D" w:rsidRPr="00581349">
          <w:rPr>
            <w:rStyle w:val="Hyperlink"/>
            <w:noProof/>
          </w:rPr>
          <w:t>Oftalmologické reference</w:t>
        </w:r>
        <w:r w:rsidR="000B4E0D">
          <w:rPr>
            <w:noProof/>
            <w:webHidden/>
          </w:rPr>
          <w:tab/>
        </w:r>
        <w:r w:rsidR="000B4E0D">
          <w:rPr>
            <w:noProof/>
            <w:webHidden/>
          </w:rPr>
          <w:fldChar w:fldCharType="begin"/>
        </w:r>
        <w:r w:rsidR="000B4E0D">
          <w:rPr>
            <w:noProof/>
            <w:webHidden/>
          </w:rPr>
          <w:instrText xml:space="preserve"> PAGEREF _Toc103682486 \h </w:instrText>
        </w:r>
        <w:r w:rsidR="000B4E0D">
          <w:rPr>
            <w:noProof/>
            <w:webHidden/>
          </w:rPr>
        </w:r>
        <w:r w:rsidR="000B4E0D">
          <w:rPr>
            <w:noProof/>
            <w:webHidden/>
          </w:rPr>
          <w:fldChar w:fldCharType="separate"/>
        </w:r>
        <w:r w:rsidR="00563E4E">
          <w:rPr>
            <w:noProof/>
            <w:webHidden/>
          </w:rPr>
          <w:t>136</w:t>
        </w:r>
        <w:r w:rsidR="000B4E0D">
          <w:rPr>
            <w:noProof/>
            <w:webHidden/>
          </w:rPr>
          <w:fldChar w:fldCharType="end"/>
        </w:r>
      </w:hyperlink>
    </w:p>
    <w:p w14:paraId="0852FCCF" w14:textId="77777777" w:rsidR="000B4E0D" w:rsidRDefault="00F60124">
      <w:pPr>
        <w:pStyle w:val="TOC1"/>
        <w:rPr>
          <w:rFonts w:asciiTheme="minorHAnsi" w:eastAsiaTheme="minorEastAsia" w:hAnsiTheme="minorHAnsi" w:cstheme="minorBidi"/>
          <w:noProof/>
          <w:sz w:val="22"/>
          <w:lang w:val="en-US" w:eastAsia="zh-CN" w:bidi="ar-SA"/>
        </w:rPr>
      </w:pPr>
      <w:hyperlink w:anchor="_Toc103682487" w:history="1">
        <w:r w:rsidR="000B4E0D" w:rsidRPr="00581349">
          <w:rPr>
            <w:rStyle w:val="Hyperlink"/>
            <w:noProof/>
          </w:rPr>
          <w:t>Obecné informace o použití</w:t>
        </w:r>
        <w:r w:rsidR="000B4E0D">
          <w:rPr>
            <w:noProof/>
            <w:webHidden/>
          </w:rPr>
          <w:tab/>
        </w:r>
        <w:r w:rsidR="000B4E0D">
          <w:rPr>
            <w:noProof/>
            <w:webHidden/>
          </w:rPr>
          <w:fldChar w:fldCharType="begin"/>
        </w:r>
        <w:r w:rsidR="000B4E0D">
          <w:rPr>
            <w:noProof/>
            <w:webHidden/>
          </w:rPr>
          <w:instrText xml:space="preserve"> PAGEREF _Toc103682487 \h </w:instrText>
        </w:r>
        <w:r w:rsidR="000B4E0D">
          <w:rPr>
            <w:noProof/>
            <w:webHidden/>
          </w:rPr>
        </w:r>
        <w:r w:rsidR="000B4E0D">
          <w:rPr>
            <w:noProof/>
            <w:webHidden/>
          </w:rPr>
          <w:fldChar w:fldCharType="separate"/>
        </w:r>
        <w:r w:rsidR="00563E4E">
          <w:rPr>
            <w:noProof/>
            <w:webHidden/>
          </w:rPr>
          <w:t>137</w:t>
        </w:r>
        <w:r w:rsidR="000B4E0D">
          <w:rPr>
            <w:noProof/>
            <w:webHidden/>
          </w:rPr>
          <w:fldChar w:fldCharType="end"/>
        </w:r>
      </w:hyperlink>
    </w:p>
    <w:p w14:paraId="72B94486" w14:textId="77777777" w:rsidR="000B4E0D" w:rsidRDefault="00F60124">
      <w:pPr>
        <w:pStyle w:val="TOC3"/>
        <w:rPr>
          <w:rFonts w:asciiTheme="minorHAnsi" w:eastAsiaTheme="minorEastAsia" w:hAnsiTheme="minorHAnsi" w:cstheme="minorBidi"/>
          <w:sz w:val="22"/>
          <w:lang w:val="en-US" w:eastAsia="zh-CN" w:bidi="ar-SA"/>
        </w:rPr>
      </w:pPr>
      <w:hyperlink w:anchor="_Toc103682488" w:history="1">
        <w:r w:rsidR="000B4E0D" w:rsidRPr="00581349">
          <w:rPr>
            <w:rStyle w:val="Hyperlink"/>
          </w:rPr>
          <w:t>Cílová skupina pacientů</w:t>
        </w:r>
        <w:r w:rsidR="000B4E0D">
          <w:rPr>
            <w:webHidden/>
          </w:rPr>
          <w:tab/>
        </w:r>
        <w:r w:rsidR="000B4E0D">
          <w:rPr>
            <w:webHidden/>
          </w:rPr>
          <w:fldChar w:fldCharType="begin"/>
        </w:r>
        <w:r w:rsidR="000B4E0D">
          <w:rPr>
            <w:webHidden/>
          </w:rPr>
          <w:instrText xml:space="preserve"> PAGEREF _Toc103682488 \h </w:instrText>
        </w:r>
        <w:r w:rsidR="000B4E0D">
          <w:rPr>
            <w:webHidden/>
          </w:rPr>
        </w:r>
        <w:r w:rsidR="000B4E0D">
          <w:rPr>
            <w:webHidden/>
          </w:rPr>
          <w:fldChar w:fldCharType="separate"/>
        </w:r>
        <w:r w:rsidR="00563E4E">
          <w:rPr>
            <w:webHidden/>
          </w:rPr>
          <w:t>137</w:t>
        </w:r>
        <w:r w:rsidR="000B4E0D">
          <w:rPr>
            <w:webHidden/>
          </w:rPr>
          <w:fldChar w:fldCharType="end"/>
        </w:r>
      </w:hyperlink>
    </w:p>
    <w:p w14:paraId="4886B2C7" w14:textId="77777777" w:rsidR="000B4E0D" w:rsidRDefault="00F60124">
      <w:pPr>
        <w:pStyle w:val="TOC3"/>
        <w:rPr>
          <w:rFonts w:asciiTheme="minorHAnsi" w:eastAsiaTheme="minorEastAsia" w:hAnsiTheme="minorHAnsi" w:cstheme="minorBidi"/>
          <w:sz w:val="22"/>
          <w:lang w:val="en-US" w:eastAsia="zh-CN" w:bidi="ar-SA"/>
        </w:rPr>
      </w:pPr>
      <w:hyperlink w:anchor="_Toc103682489" w:history="1">
        <w:r w:rsidR="000B4E0D" w:rsidRPr="00581349">
          <w:rPr>
            <w:rStyle w:val="Hyperlink"/>
          </w:rPr>
          <w:t>Profil určeného uživatele</w:t>
        </w:r>
        <w:r w:rsidR="000B4E0D">
          <w:rPr>
            <w:webHidden/>
          </w:rPr>
          <w:tab/>
        </w:r>
        <w:r w:rsidR="000B4E0D">
          <w:rPr>
            <w:webHidden/>
          </w:rPr>
          <w:fldChar w:fldCharType="begin"/>
        </w:r>
        <w:r w:rsidR="000B4E0D">
          <w:rPr>
            <w:webHidden/>
          </w:rPr>
          <w:instrText xml:space="preserve"> PAGEREF _Toc103682489 \h </w:instrText>
        </w:r>
        <w:r w:rsidR="000B4E0D">
          <w:rPr>
            <w:webHidden/>
          </w:rPr>
        </w:r>
        <w:r w:rsidR="000B4E0D">
          <w:rPr>
            <w:webHidden/>
          </w:rPr>
          <w:fldChar w:fldCharType="separate"/>
        </w:r>
        <w:r w:rsidR="00563E4E">
          <w:rPr>
            <w:webHidden/>
          </w:rPr>
          <w:t>137</w:t>
        </w:r>
        <w:r w:rsidR="000B4E0D">
          <w:rPr>
            <w:webHidden/>
          </w:rPr>
          <w:fldChar w:fldCharType="end"/>
        </w:r>
      </w:hyperlink>
    </w:p>
    <w:p w14:paraId="72855DEC" w14:textId="77777777" w:rsidR="000B4E0D" w:rsidRDefault="00F60124">
      <w:pPr>
        <w:pStyle w:val="TOC3"/>
        <w:rPr>
          <w:rFonts w:asciiTheme="minorHAnsi" w:eastAsiaTheme="minorEastAsia" w:hAnsiTheme="minorHAnsi" w:cstheme="minorBidi"/>
          <w:sz w:val="22"/>
          <w:lang w:val="en-US" w:eastAsia="zh-CN" w:bidi="ar-SA"/>
        </w:rPr>
      </w:pPr>
      <w:hyperlink w:anchor="_Toc103682490" w:history="1">
        <w:r w:rsidR="000B4E0D" w:rsidRPr="00581349">
          <w:rPr>
            <w:rStyle w:val="Hyperlink"/>
          </w:rPr>
          <w:t>Příslušenství</w:t>
        </w:r>
        <w:r w:rsidR="000B4E0D">
          <w:rPr>
            <w:webHidden/>
          </w:rPr>
          <w:tab/>
        </w:r>
        <w:r w:rsidR="000B4E0D">
          <w:rPr>
            <w:webHidden/>
          </w:rPr>
          <w:fldChar w:fldCharType="begin"/>
        </w:r>
        <w:r w:rsidR="000B4E0D">
          <w:rPr>
            <w:webHidden/>
          </w:rPr>
          <w:instrText xml:space="preserve"> PAGEREF _Toc103682490 \h </w:instrText>
        </w:r>
        <w:r w:rsidR="000B4E0D">
          <w:rPr>
            <w:webHidden/>
          </w:rPr>
        </w:r>
        <w:r w:rsidR="000B4E0D">
          <w:rPr>
            <w:webHidden/>
          </w:rPr>
          <w:fldChar w:fldCharType="separate"/>
        </w:r>
        <w:r w:rsidR="00563E4E">
          <w:rPr>
            <w:webHidden/>
          </w:rPr>
          <w:t>137</w:t>
        </w:r>
        <w:r w:rsidR="000B4E0D">
          <w:rPr>
            <w:webHidden/>
          </w:rPr>
          <w:fldChar w:fldCharType="end"/>
        </w:r>
      </w:hyperlink>
    </w:p>
    <w:p w14:paraId="01711A94"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91" w:history="1">
        <w:r w:rsidR="000B4E0D" w:rsidRPr="00581349">
          <w:rPr>
            <w:rStyle w:val="Hyperlink"/>
            <w:b/>
          </w:rPr>
          <w:t>Informace o záruce</w:t>
        </w:r>
        <w:r w:rsidR="000B4E0D">
          <w:rPr>
            <w:webHidden/>
          </w:rPr>
          <w:tab/>
        </w:r>
        <w:r w:rsidR="000B4E0D">
          <w:rPr>
            <w:webHidden/>
          </w:rPr>
          <w:fldChar w:fldCharType="begin"/>
        </w:r>
        <w:r w:rsidR="000B4E0D">
          <w:rPr>
            <w:webHidden/>
          </w:rPr>
          <w:instrText xml:space="preserve"> PAGEREF _Toc103682491 \h </w:instrText>
        </w:r>
        <w:r w:rsidR="000B4E0D">
          <w:rPr>
            <w:webHidden/>
          </w:rPr>
        </w:r>
        <w:r w:rsidR="000B4E0D">
          <w:rPr>
            <w:webHidden/>
          </w:rPr>
          <w:fldChar w:fldCharType="separate"/>
        </w:r>
        <w:r w:rsidR="00563E4E">
          <w:rPr>
            <w:webHidden/>
          </w:rPr>
          <w:t>138</w:t>
        </w:r>
        <w:r w:rsidR="000B4E0D">
          <w:rPr>
            <w:webHidden/>
          </w:rPr>
          <w:fldChar w:fldCharType="end"/>
        </w:r>
      </w:hyperlink>
    </w:p>
    <w:p w14:paraId="6B154C58" w14:textId="77777777" w:rsidR="000B4E0D" w:rsidRDefault="00F60124">
      <w:pPr>
        <w:pStyle w:val="TOC3"/>
        <w:rPr>
          <w:rFonts w:asciiTheme="minorHAnsi" w:eastAsiaTheme="minorEastAsia" w:hAnsiTheme="minorHAnsi" w:cstheme="minorBidi"/>
          <w:sz w:val="22"/>
          <w:lang w:val="en-US" w:eastAsia="zh-CN" w:bidi="ar-SA"/>
        </w:rPr>
      </w:pPr>
      <w:hyperlink w:anchor="_Toc103682492" w:history="1">
        <w:r w:rsidR="000B4E0D" w:rsidRPr="00581349">
          <w:rPr>
            <w:rStyle w:val="Hyperlink"/>
          </w:rPr>
          <w:t>Záruční zásilky, vrácení a úpravy</w:t>
        </w:r>
        <w:r w:rsidR="000B4E0D">
          <w:rPr>
            <w:webHidden/>
          </w:rPr>
          <w:tab/>
        </w:r>
        <w:r w:rsidR="000B4E0D">
          <w:rPr>
            <w:webHidden/>
          </w:rPr>
          <w:fldChar w:fldCharType="begin"/>
        </w:r>
        <w:r w:rsidR="000B4E0D">
          <w:rPr>
            <w:webHidden/>
          </w:rPr>
          <w:instrText xml:space="preserve"> PAGEREF _Toc103682492 \h </w:instrText>
        </w:r>
        <w:r w:rsidR="000B4E0D">
          <w:rPr>
            <w:webHidden/>
          </w:rPr>
        </w:r>
        <w:r w:rsidR="000B4E0D">
          <w:rPr>
            <w:webHidden/>
          </w:rPr>
          <w:fldChar w:fldCharType="separate"/>
        </w:r>
        <w:r w:rsidR="00563E4E">
          <w:rPr>
            <w:webHidden/>
          </w:rPr>
          <w:t>138</w:t>
        </w:r>
        <w:r w:rsidR="000B4E0D">
          <w:rPr>
            <w:webHidden/>
          </w:rPr>
          <w:fldChar w:fldCharType="end"/>
        </w:r>
      </w:hyperlink>
    </w:p>
    <w:p w14:paraId="2B1ECF19" w14:textId="77777777" w:rsidR="000B4E0D" w:rsidRDefault="00F60124">
      <w:pPr>
        <w:pStyle w:val="TOC1"/>
        <w:rPr>
          <w:rFonts w:asciiTheme="minorHAnsi" w:eastAsiaTheme="minorEastAsia" w:hAnsiTheme="minorHAnsi" w:cstheme="minorBidi"/>
          <w:noProof/>
          <w:sz w:val="22"/>
          <w:lang w:val="en-US" w:eastAsia="zh-CN" w:bidi="ar-SA"/>
        </w:rPr>
      </w:pPr>
      <w:hyperlink w:anchor="_Toc103682493" w:history="1">
        <w:r w:rsidR="000B4E0D" w:rsidRPr="00581349">
          <w:rPr>
            <w:rStyle w:val="Hyperlink"/>
            <w:noProof/>
          </w:rPr>
          <w:t>Dekontaminace vráceného vybavení</w:t>
        </w:r>
        <w:r w:rsidR="000B4E0D">
          <w:rPr>
            <w:noProof/>
            <w:webHidden/>
          </w:rPr>
          <w:tab/>
        </w:r>
        <w:r w:rsidR="000B4E0D">
          <w:rPr>
            <w:noProof/>
            <w:webHidden/>
          </w:rPr>
          <w:fldChar w:fldCharType="begin"/>
        </w:r>
        <w:r w:rsidR="000B4E0D">
          <w:rPr>
            <w:noProof/>
            <w:webHidden/>
          </w:rPr>
          <w:instrText xml:space="preserve"> PAGEREF _Toc103682493 \h </w:instrText>
        </w:r>
        <w:r w:rsidR="000B4E0D">
          <w:rPr>
            <w:noProof/>
            <w:webHidden/>
          </w:rPr>
        </w:r>
        <w:r w:rsidR="000B4E0D">
          <w:rPr>
            <w:noProof/>
            <w:webHidden/>
          </w:rPr>
          <w:fldChar w:fldCharType="separate"/>
        </w:r>
        <w:r w:rsidR="00563E4E">
          <w:rPr>
            <w:noProof/>
            <w:webHidden/>
          </w:rPr>
          <w:t>139</w:t>
        </w:r>
        <w:r w:rsidR="000B4E0D">
          <w:rPr>
            <w:noProof/>
            <w:webHidden/>
          </w:rPr>
          <w:fldChar w:fldCharType="end"/>
        </w:r>
      </w:hyperlink>
    </w:p>
    <w:p w14:paraId="57FBAC26" w14:textId="77777777" w:rsidR="000B4E0D" w:rsidRDefault="00F60124">
      <w:pPr>
        <w:pStyle w:val="TOC1"/>
        <w:rPr>
          <w:rFonts w:asciiTheme="minorHAnsi" w:eastAsiaTheme="minorEastAsia" w:hAnsiTheme="minorHAnsi" w:cstheme="minorBidi"/>
          <w:noProof/>
          <w:sz w:val="22"/>
          <w:lang w:val="en-US" w:eastAsia="zh-CN" w:bidi="ar-SA"/>
        </w:rPr>
      </w:pPr>
      <w:hyperlink w:anchor="_Toc103682494" w:history="1">
        <w:r w:rsidR="000B4E0D" w:rsidRPr="00581349">
          <w:rPr>
            <w:rStyle w:val="Hyperlink"/>
            <w:noProof/>
          </w:rPr>
          <w:t>Informace o technických službách v USA</w:t>
        </w:r>
        <w:r w:rsidR="000B4E0D">
          <w:rPr>
            <w:noProof/>
            <w:webHidden/>
          </w:rPr>
          <w:tab/>
        </w:r>
        <w:r w:rsidR="000B4E0D">
          <w:rPr>
            <w:noProof/>
            <w:webHidden/>
          </w:rPr>
          <w:fldChar w:fldCharType="begin"/>
        </w:r>
        <w:r w:rsidR="000B4E0D">
          <w:rPr>
            <w:noProof/>
            <w:webHidden/>
          </w:rPr>
          <w:instrText xml:space="preserve"> PAGEREF _Toc103682494 \h </w:instrText>
        </w:r>
        <w:r w:rsidR="000B4E0D">
          <w:rPr>
            <w:noProof/>
            <w:webHidden/>
          </w:rPr>
        </w:r>
        <w:r w:rsidR="000B4E0D">
          <w:rPr>
            <w:noProof/>
            <w:webHidden/>
          </w:rPr>
          <w:fldChar w:fldCharType="separate"/>
        </w:r>
        <w:r w:rsidR="00563E4E">
          <w:rPr>
            <w:noProof/>
            <w:webHidden/>
          </w:rPr>
          <w:t>139</w:t>
        </w:r>
        <w:r w:rsidR="000B4E0D">
          <w:rPr>
            <w:noProof/>
            <w:webHidden/>
          </w:rPr>
          <w:fldChar w:fldCharType="end"/>
        </w:r>
      </w:hyperlink>
    </w:p>
    <w:p w14:paraId="6D08253D" w14:textId="77777777" w:rsidR="000B4E0D" w:rsidRDefault="00F60124">
      <w:pPr>
        <w:pStyle w:val="TOC1"/>
        <w:rPr>
          <w:rFonts w:asciiTheme="minorHAnsi" w:eastAsiaTheme="minorEastAsia" w:hAnsiTheme="minorHAnsi" w:cstheme="minorBidi"/>
          <w:noProof/>
          <w:sz w:val="22"/>
          <w:lang w:val="en-US" w:eastAsia="zh-CN" w:bidi="ar-SA"/>
        </w:rPr>
      </w:pPr>
      <w:hyperlink w:anchor="_Toc103682495" w:history="1">
        <w:r w:rsidR="000B4E0D" w:rsidRPr="00581349">
          <w:rPr>
            <w:rStyle w:val="Hyperlink"/>
            <w:noProof/>
          </w:rPr>
          <w:t>Potvrzení o dekontaminaci</w:t>
        </w:r>
        <w:r w:rsidR="000B4E0D">
          <w:rPr>
            <w:noProof/>
            <w:webHidden/>
          </w:rPr>
          <w:tab/>
        </w:r>
        <w:r w:rsidR="000B4E0D">
          <w:rPr>
            <w:noProof/>
            <w:webHidden/>
          </w:rPr>
          <w:fldChar w:fldCharType="begin"/>
        </w:r>
        <w:r w:rsidR="000B4E0D">
          <w:rPr>
            <w:noProof/>
            <w:webHidden/>
          </w:rPr>
          <w:instrText xml:space="preserve"> PAGEREF _Toc103682495 \h </w:instrText>
        </w:r>
        <w:r w:rsidR="000B4E0D">
          <w:rPr>
            <w:noProof/>
            <w:webHidden/>
          </w:rPr>
        </w:r>
        <w:r w:rsidR="000B4E0D">
          <w:rPr>
            <w:noProof/>
            <w:webHidden/>
          </w:rPr>
          <w:fldChar w:fldCharType="separate"/>
        </w:r>
        <w:r w:rsidR="00563E4E">
          <w:rPr>
            <w:noProof/>
            <w:webHidden/>
          </w:rPr>
          <w:t>140</w:t>
        </w:r>
        <w:r w:rsidR="000B4E0D">
          <w:rPr>
            <w:noProof/>
            <w:webHidden/>
          </w:rPr>
          <w:fldChar w:fldCharType="end"/>
        </w:r>
      </w:hyperlink>
    </w:p>
    <w:p w14:paraId="6C898387" w14:textId="77777777" w:rsidR="000B4E0D" w:rsidRDefault="00F60124">
      <w:pPr>
        <w:pStyle w:val="TOC1"/>
        <w:rPr>
          <w:rFonts w:asciiTheme="minorHAnsi" w:eastAsiaTheme="minorEastAsia" w:hAnsiTheme="minorHAnsi" w:cstheme="minorBidi"/>
          <w:noProof/>
          <w:sz w:val="22"/>
          <w:lang w:val="en-US" w:eastAsia="zh-CN" w:bidi="ar-SA"/>
        </w:rPr>
      </w:pPr>
      <w:hyperlink w:anchor="_Toc103682496" w:history="1">
        <w:r w:rsidR="000B4E0D" w:rsidRPr="00581349">
          <w:rPr>
            <w:rStyle w:val="Hyperlink"/>
            <w:noProof/>
          </w:rPr>
          <w:t>Likvidace</w:t>
        </w:r>
        <w:r w:rsidR="000B4E0D">
          <w:rPr>
            <w:noProof/>
            <w:webHidden/>
          </w:rPr>
          <w:tab/>
        </w:r>
        <w:r w:rsidR="000B4E0D">
          <w:rPr>
            <w:noProof/>
            <w:webHidden/>
          </w:rPr>
          <w:fldChar w:fldCharType="begin"/>
        </w:r>
        <w:r w:rsidR="000B4E0D">
          <w:rPr>
            <w:noProof/>
            <w:webHidden/>
          </w:rPr>
          <w:instrText xml:space="preserve"> PAGEREF _Toc103682496 \h </w:instrText>
        </w:r>
        <w:r w:rsidR="000B4E0D">
          <w:rPr>
            <w:noProof/>
            <w:webHidden/>
          </w:rPr>
        </w:r>
        <w:r w:rsidR="000B4E0D">
          <w:rPr>
            <w:noProof/>
            <w:webHidden/>
          </w:rPr>
          <w:fldChar w:fldCharType="separate"/>
        </w:r>
        <w:r w:rsidR="00563E4E">
          <w:rPr>
            <w:noProof/>
            <w:webHidden/>
          </w:rPr>
          <w:t>141</w:t>
        </w:r>
        <w:r w:rsidR="000B4E0D">
          <w:rPr>
            <w:noProof/>
            <w:webHidden/>
          </w:rPr>
          <w:fldChar w:fldCharType="end"/>
        </w:r>
      </w:hyperlink>
    </w:p>
    <w:p w14:paraId="7287C14F" w14:textId="77777777" w:rsidR="000B4E0D" w:rsidRDefault="00F60124">
      <w:pPr>
        <w:pStyle w:val="TOC2"/>
        <w:rPr>
          <w:rFonts w:asciiTheme="minorHAnsi" w:eastAsiaTheme="minorEastAsia" w:hAnsiTheme="minorHAnsi" w:cstheme="minorBidi"/>
          <w:bCs w:val="0"/>
          <w:sz w:val="22"/>
          <w:lang w:val="en-US" w:eastAsia="zh-CN" w:bidi="ar-SA"/>
        </w:rPr>
      </w:pPr>
      <w:hyperlink w:anchor="_Toc103682497" w:history="1">
        <w:r w:rsidR="000B4E0D" w:rsidRPr="00581349">
          <w:rPr>
            <w:rStyle w:val="Hyperlink"/>
          </w:rPr>
          <w:t>Laserová trabekuloplastika se skenováním obrazce (PSLT) (volitelně)</w:t>
        </w:r>
        <w:r w:rsidR="000B4E0D">
          <w:rPr>
            <w:webHidden/>
          </w:rPr>
          <w:tab/>
        </w:r>
        <w:r w:rsidR="000B4E0D">
          <w:rPr>
            <w:webHidden/>
          </w:rPr>
          <w:fldChar w:fldCharType="begin"/>
        </w:r>
        <w:r w:rsidR="000B4E0D">
          <w:rPr>
            <w:webHidden/>
          </w:rPr>
          <w:instrText xml:space="preserve"> PAGEREF _Toc103682497 \h </w:instrText>
        </w:r>
        <w:r w:rsidR="000B4E0D">
          <w:rPr>
            <w:webHidden/>
          </w:rPr>
        </w:r>
        <w:r w:rsidR="000B4E0D">
          <w:rPr>
            <w:webHidden/>
          </w:rPr>
          <w:fldChar w:fldCharType="separate"/>
        </w:r>
        <w:r w:rsidR="00563E4E">
          <w:rPr>
            <w:webHidden/>
          </w:rPr>
          <w:t>142</w:t>
        </w:r>
        <w:r w:rsidR="000B4E0D">
          <w:rPr>
            <w:webHidden/>
          </w:rPr>
          <w:fldChar w:fldCharType="end"/>
        </w:r>
      </w:hyperlink>
    </w:p>
    <w:p w14:paraId="5D0FE9DC" w14:textId="77777777" w:rsidR="000B4E0D" w:rsidRDefault="00F60124">
      <w:pPr>
        <w:pStyle w:val="TOC3"/>
        <w:rPr>
          <w:rFonts w:asciiTheme="minorHAnsi" w:eastAsiaTheme="minorEastAsia" w:hAnsiTheme="minorHAnsi" w:cstheme="minorBidi"/>
          <w:sz w:val="22"/>
          <w:lang w:val="en-US" w:eastAsia="zh-CN" w:bidi="ar-SA"/>
        </w:rPr>
      </w:pPr>
      <w:hyperlink w:anchor="_Toc103682498" w:history="1">
        <w:r w:rsidR="000B4E0D" w:rsidRPr="00581349">
          <w:rPr>
            <w:rStyle w:val="Hyperlink"/>
          </w:rPr>
          <w:t>Popisy a parametry obrazců pro přední léčbu</w:t>
        </w:r>
        <w:r w:rsidR="000B4E0D">
          <w:rPr>
            <w:webHidden/>
          </w:rPr>
          <w:tab/>
        </w:r>
        <w:r w:rsidR="000B4E0D">
          <w:rPr>
            <w:webHidden/>
          </w:rPr>
          <w:fldChar w:fldCharType="begin"/>
        </w:r>
        <w:r w:rsidR="000B4E0D">
          <w:rPr>
            <w:webHidden/>
          </w:rPr>
          <w:instrText xml:space="preserve"> PAGEREF _Toc103682498 \h </w:instrText>
        </w:r>
        <w:r w:rsidR="000B4E0D">
          <w:rPr>
            <w:webHidden/>
          </w:rPr>
        </w:r>
        <w:r w:rsidR="000B4E0D">
          <w:rPr>
            <w:webHidden/>
          </w:rPr>
          <w:fldChar w:fldCharType="separate"/>
        </w:r>
        <w:r w:rsidR="00563E4E">
          <w:rPr>
            <w:webHidden/>
          </w:rPr>
          <w:t>144</w:t>
        </w:r>
        <w:r w:rsidR="000B4E0D">
          <w:rPr>
            <w:webHidden/>
          </w:rPr>
          <w:fldChar w:fldCharType="end"/>
        </w:r>
      </w:hyperlink>
    </w:p>
    <w:p w14:paraId="468B87FF" w14:textId="77777777" w:rsidR="000B4E0D" w:rsidRDefault="00F60124">
      <w:pPr>
        <w:pStyle w:val="TOC3"/>
        <w:rPr>
          <w:rFonts w:asciiTheme="minorHAnsi" w:eastAsiaTheme="minorEastAsia" w:hAnsiTheme="minorHAnsi" w:cstheme="minorBidi"/>
          <w:sz w:val="22"/>
          <w:lang w:val="en-US" w:eastAsia="zh-CN" w:bidi="ar-SA"/>
        </w:rPr>
      </w:pPr>
      <w:hyperlink w:anchor="_Toc103682499" w:history="1">
        <w:r w:rsidR="000B4E0D" w:rsidRPr="00581349">
          <w:rPr>
            <w:rStyle w:val="Hyperlink"/>
          </w:rPr>
          <w:t>Pole</w:t>
        </w:r>
        <w:r w:rsidR="000B4E0D">
          <w:rPr>
            <w:webHidden/>
          </w:rPr>
          <w:tab/>
        </w:r>
        <w:r w:rsidR="000B4E0D">
          <w:rPr>
            <w:webHidden/>
          </w:rPr>
          <w:fldChar w:fldCharType="begin"/>
        </w:r>
        <w:r w:rsidR="000B4E0D">
          <w:rPr>
            <w:webHidden/>
          </w:rPr>
          <w:instrText xml:space="preserve"> PAGEREF _Toc103682499 \h </w:instrText>
        </w:r>
        <w:r w:rsidR="000B4E0D">
          <w:rPr>
            <w:webHidden/>
          </w:rPr>
        </w:r>
        <w:r w:rsidR="000B4E0D">
          <w:rPr>
            <w:webHidden/>
          </w:rPr>
          <w:fldChar w:fldCharType="separate"/>
        </w:r>
        <w:r w:rsidR="00563E4E">
          <w:rPr>
            <w:webHidden/>
          </w:rPr>
          <w:t>145</w:t>
        </w:r>
        <w:r w:rsidR="000B4E0D">
          <w:rPr>
            <w:webHidden/>
          </w:rPr>
          <w:fldChar w:fldCharType="end"/>
        </w:r>
      </w:hyperlink>
    </w:p>
    <w:p w14:paraId="71ED0AC4" w14:textId="77777777" w:rsidR="000B4E0D" w:rsidRDefault="00F60124">
      <w:pPr>
        <w:pStyle w:val="TOC3"/>
        <w:rPr>
          <w:rFonts w:asciiTheme="minorHAnsi" w:eastAsiaTheme="minorEastAsia" w:hAnsiTheme="minorHAnsi" w:cstheme="minorBidi"/>
          <w:sz w:val="22"/>
          <w:lang w:val="en-US" w:eastAsia="zh-CN" w:bidi="ar-SA"/>
        </w:rPr>
      </w:pPr>
      <w:hyperlink w:anchor="_Toc103682500" w:history="1">
        <w:r w:rsidR="000B4E0D" w:rsidRPr="00581349">
          <w:rPr>
            <w:rStyle w:val="Hyperlink"/>
          </w:rPr>
          <w:t>PSLT se 3 řádky</w:t>
        </w:r>
        <w:r w:rsidR="000B4E0D">
          <w:rPr>
            <w:webHidden/>
          </w:rPr>
          <w:tab/>
        </w:r>
        <w:r w:rsidR="000B4E0D">
          <w:rPr>
            <w:webHidden/>
          </w:rPr>
          <w:fldChar w:fldCharType="begin"/>
        </w:r>
        <w:r w:rsidR="000B4E0D">
          <w:rPr>
            <w:webHidden/>
          </w:rPr>
          <w:instrText xml:space="preserve"> PAGEREF _Toc103682500 \h </w:instrText>
        </w:r>
        <w:r w:rsidR="000B4E0D">
          <w:rPr>
            <w:webHidden/>
          </w:rPr>
        </w:r>
        <w:r w:rsidR="000B4E0D">
          <w:rPr>
            <w:webHidden/>
          </w:rPr>
          <w:fldChar w:fldCharType="separate"/>
        </w:r>
        <w:r w:rsidR="00563E4E">
          <w:rPr>
            <w:webHidden/>
          </w:rPr>
          <w:t>146</w:t>
        </w:r>
        <w:r w:rsidR="000B4E0D">
          <w:rPr>
            <w:webHidden/>
          </w:rPr>
          <w:fldChar w:fldCharType="end"/>
        </w:r>
      </w:hyperlink>
    </w:p>
    <w:p w14:paraId="2DC2E5D5" w14:textId="77777777" w:rsidR="00DB015F" w:rsidRDefault="009626C5">
      <w:pPr>
        <w:rPr>
          <w:lang w:eastAsia="ja-JP"/>
        </w:rPr>
      </w:pPr>
      <w:r>
        <w:fldChar w:fldCharType="end"/>
      </w:r>
    </w:p>
    <w:p w14:paraId="28F7F41F" w14:textId="77777777" w:rsidR="00DB015F" w:rsidRDefault="009626C5">
      <w:r>
        <w:br w:type="page"/>
      </w:r>
    </w:p>
    <w:p w14:paraId="4B5D17A3" w14:textId="77777777" w:rsidR="00DB015F" w:rsidRDefault="00DB015F">
      <w:pPr>
        <w:pStyle w:val="TOC3"/>
      </w:pPr>
    </w:p>
    <w:p w14:paraId="4D60A1E7" w14:textId="77777777" w:rsidR="00DB015F" w:rsidRDefault="00DB015F">
      <w:pPr>
        <w:pStyle w:val="Heading2"/>
        <w:ind w:left="720"/>
        <w:jc w:val="center"/>
        <w:rPr>
          <w:sz w:val="96"/>
          <w:szCs w:val="96"/>
        </w:rPr>
      </w:pPr>
      <w:bookmarkStart w:id="10" w:name="_Hlk80812235"/>
      <w:bookmarkStart w:id="11" w:name="_Toc447796549"/>
      <w:bookmarkStart w:id="12" w:name="_Toc445712953"/>
      <w:bookmarkStart w:id="13" w:name="_Toc456778250"/>
      <w:bookmarkStart w:id="14" w:name="_Toc15569593"/>
      <w:bookmarkStart w:id="15" w:name="_Toc32867831"/>
    </w:p>
    <w:p w14:paraId="0F300505" w14:textId="77777777" w:rsidR="00DB015F" w:rsidRDefault="00DB015F">
      <w:pPr>
        <w:pStyle w:val="Heading2"/>
        <w:ind w:left="720"/>
        <w:jc w:val="center"/>
        <w:rPr>
          <w:sz w:val="96"/>
          <w:szCs w:val="96"/>
        </w:rPr>
      </w:pPr>
    </w:p>
    <w:p w14:paraId="403D4C16" w14:textId="77777777" w:rsidR="00DB015F" w:rsidRDefault="00DB015F">
      <w:pPr>
        <w:pStyle w:val="Heading2"/>
        <w:ind w:left="720"/>
        <w:jc w:val="center"/>
        <w:rPr>
          <w:sz w:val="96"/>
          <w:szCs w:val="96"/>
        </w:rPr>
      </w:pPr>
    </w:p>
    <w:bookmarkEnd w:id="10"/>
    <w:p w14:paraId="0A9CB579" w14:textId="77777777" w:rsidR="00DB015F" w:rsidRDefault="00DB015F"/>
    <w:p w14:paraId="38EA8F64" w14:textId="77777777" w:rsidR="00DB015F" w:rsidRDefault="009626C5">
      <w:pPr>
        <w:pStyle w:val="Heading2"/>
        <w:ind w:left="720"/>
        <w:jc w:val="center"/>
        <w:rPr>
          <w:sz w:val="96"/>
          <w:szCs w:val="96"/>
        </w:rPr>
      </w:pPr>
      <w:bookmarkStart w:id="16" w:name="_Toc103682380"/>
      <w:r>
        <w:rPr>
          <w:sz w:val="96"/>
          <w:szCs w:val="96"/>
        </w:rPr>
        <w:t>UPOZORNĚNÍ A VAROVÁNÍ</w:t>
      </w:r>
      <w:bookmarkEnd w:id="11"/>
      <w:bookmarkEnd w:id="12"/>
      <w:bookmarkEnd w:id="13"/>
      <w:bookmarkEnd w:id="14"/>
      <w:bookmarkEnd w:id="16"/>
    </w:p>
    <w:p w14:paraId="198BBE28" w14:textId="77777777" w:rsidR="00DB015F" w:rsidRDefault="009626C5">
      <w:r>
        <w:br w:type="page"/>
      </w:r>
    </w:p>
    <w:p w14:paraId="210ABB4E" w14:textId="77777777" w:rsidR="00DB015F" w:rsidRDefault="009626C5">
      <w:pPr>
        <w:pStyle w:val="Heading1"/>
        <w:kinsoku w:val="0"/>
        <w:overflowPunct w:val="0"/>
        <w:ind w:left="0"/>
      </w:pPr>
      <w:bookmarkStart w:id="17" w:name="_Toc103682381"/>
      <w:r>
        <w:lastRenderedPageBreak/>
        <w:t>Vyloučení odpovědnosti</w:t>
      </w:r>
      <w:bookmarkEnd w:id="15"/>
      <w:bookmarkEnd w:id="17"/>
    </w:p>
    <w:p w14:paraId="33C070B6" w14:textId="77777777" w:rsidR="00DB015F" w:rsidRDefault="009626C5">
      <w:pPr>
        <w:pStyle w:val="BodyText"/>
        <w:kinsoku w:val="0"/>
        <w:overflowPunct w:val="0"/>
        <w:spacing w:before="239"/>
      </w:pPr>
      <w:r>
        <w:t>Kalibrace očního skenovacího laserového systému PASCAL Synthesis je servisní postup, který může provádět pouze personál s certifikací společnosti Iridex Corporation nebo zákazníci, kteří úspěšně absolvovali kurz preventivní údržby společnosti Iridex Corporation pro příslušný laserový systém. Nastavení provedené kýmkoli jiným než personálem certifikovaným společností Iridex Corporation nebo zákazníky, kteří úspěšně absolvovali kurz preventivní biomedicínské údržby, ruší jakoukoli stávající záruku výrobce na přístroj a může vést k vážnému zranění osob.</w:t>
      </w:r>
      <w:bookmarkStart w:id="18" w:name="_Hlk80704065"/>
    </w:p>
    <w:p w14:paraId="78B0B3A1" w14:textId="77777777" w:rsidR="00DB015F" w:rsidRDefault="00DB015F">
      <w:pPr>
        <w:pStyle w:val="BodyText"/>
        <w:kinsoku w:val="0"/>
        <w:overflowPunct w:val="0"/>
        <w:spacing w:before="11"/>
        <w:rPr>
          <w:sz w:val="20"/>
          <w:szCs w:val="20"/>
        </w:rPr>
      </w:pPr>
    </w:p>
    <w:p w14:paraId="2DE82C90" w14:textId="77777777" w:rsidR="00DB015F" w:rsidRDefault="009626C5">
      <w:pPr>
        <w:pStyle w:val="Heading2"/>
        <w:kinsoku w:val="0"/>
        <w:overflowPunct w:val="0"/>
        <w:ind w:left="0"/>
      </w:pPr>
      <w:bookmarkStart w:id="19" w:name="_Toc32868296"/>
      <w:bookmarkStart w:id="20" w:name="_Toc32868663"/>
      <w:bookmarkStart w:id="21" w:name="_Toc32869665"/>
      <w:bookmarkStart w:id="22" w:name="_Toc32870879"/>
      <w:bookmarkStart w:id="23" w:name="_Toc80731346"/>
      <w:bookmarkStart w:id="24" w:name="_Toc103682382"/>
      <w:r>
        <w:t>Štítky na konzoli</w:t>
      </w:r>
      <w:bookmarkEnd w:id="19"/>
      <w:bookmarkEnd w:id="20"/>
      <w:bookmarkEnd w:id="21"/>
      <w:bookmarkEnd w:id="22"/>
      <w:bookmarkEnd w:id="23"/>
      <w:bookmarkEnd w:id="24"/>
    </w:p>
    <w:p w14:paraId="3F025A91" w14:textId="77777777" w:rsidR="00DB015F" w:rsidRDefault="009626C5">
      <w:pPr>
        <w:pStyle w:val="BodyText"/>
        <w:spacing w:after="240"/>
      </w:pPr>
      <w:r>
        <w:rPr>
          <w:noProof/>
          <w:lang w:val="en-US" w:eastAsia="zh-CN" w:bidi="ar-SA"/>
        </w:rPr>
        <mc:AlternateContent>
          <mc:Choice Requires="wpg">
            <w:drawing>
              <wp:anchor distT="0" distB="0" distL="114300" distR="114300" simplePos="0" relativeHeight="251750912" behindDoc="0" locked="0" layoutInCell="1" allowOverlap="1" wp14:anchorId="57ACB127" wp14:editId="1714FB6A">
                <wp:simplePos x="0" y="0"/>
                <wp:positionH relativeFrom="column">
                  <wp:posOffset>687788</wp:posOffset>
                </wp:positionH>
                <wp:positionV relativeFrom="paragraph">
                  <wp:posOffset>538259</wp:posOffset>
                </wp:positionV>
                <wp:extent cx="4563745" cy="826770"/>
                <wp:effectExtent l="0" t="0" r="8255" b="0"/>
                <wp:wrapNone/>
                <wp:docPr id="3098"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3745" cy="826770"/>
                          <a:chOff x="2850" y="3382"/>
                          <a:chExt cx="7187" cy="1302"/>
                        </a:xfrm>
                      </wpg:grpSpPr>
                      <wps:wsp>
                        <wps:cNvPr id="3099" name="Text Box 100"/>
                        <wps:cNvSpPr txBox="1">
                          <a:spLocks noChangeArrowheads="1"/>
                        </wps:cNvSpPr>
                        <wps:spPr bwMode="auto">
                          <a:xfrm>
                            <a:off x="6408" y="3382"/>
                            <a:ext cx="3510" cy="443"/>
                          </a:xfrm>
                          <a:prstGeom prst="rect">
                            <a:avLst/>
                          </a:prstGeom>
                          <a:solidFill>
                            <a:srgbClr val="FFFFFF"/>
                          </a:solidFill>
                          <a:ln>
                            <a:noFill/>
                          </a:ln>
                        </wps:spPr>
                        <wps:txbx>
                          <w:txbxContent>
                            <w:p w14:paraId="303529C5" w14:textId="77777777" w:rsidR="009626C5" w:rsidRDefault="009626C5">
                              <w:pPr>
                                <w:pStyle w:val="BodyText"/>
                                <w:spacing w:after="240"/>
                                <w:rPr>
                                  <w:sz w:val="18"/>
                                </w:rPr>
                              </w:pPr>
                              <w:r>
                                <w:rPr>
                                  <w:sz w:val="18"/>
                                </w:rPr>
                                <w:t>1. Poloha spínače na klíč</w:t>
                              </w:r>
                            </w:p>
                            <w:p w14:paraId="02903B6B" w14:textId="77777777" w:rsidR="009626C5" w:rsidRDefault="009626C5">
                              <w:pPr>
                                <w:pStyle w:val="BodyText"/>
                                <w:spacing w:after="240"/>
                                <w:rPr>
                                  <w:sz w:val="20"/>
                                </w:rPr>
                              </w:pPr>
                            </w:p>
                          </w:txbxContent>
                        </wps:txbx>
                        <wps:bodyPr rot="0" vert="horz" wrap="square" lIns="91440" tIns="45720" rIns="91440" bIns="45720" anchor="t" anchorCtr="0" upright="1">
                          <a:noAutofit/>
                        </wps:bodyPr>
                      </wps:wsp>
                      <wps:wsp>
                        <wps:cNvPr id="3100" name="Text Box 2616"/>
                        <wps:cNvSpPr txBox="1">
                          <a:spLocks noChangeArrowheads="1"/>
                        </wps:cNvSpPr>
                        <wps:spPr bwMode="auto">
                          <a:xfrm>
                            <a:off x="6408" y="4038"/>
                            <a:ext cx="3629" cy="646"/>
                          </a:xfrm>
                          <a:prstGeom prst="rect">
                            <a:avLst/>
                          </a:prstGeom>
                          <a:solidFill>
                            <a:srgbClr val="FFFFFF"/>
                          </a:solidFill>
                          <a:ln>
                            <a:noFill/>
                          </a:ln>
                        </wps:spPr>
                        <wps:txbx>
                          <w:txbxContent>
                            <w:p w14:paraId="3C3167A7" w14:textId="77777777" w:rsidR="009626C5" w:rsidRDefault="009626C5">
                              <w:pPr>
                                <w:pStyle w:val="BodyText"/>
                                <w:spacing w:after="240"/>
                                <w:rPr>
                                  <w:sz w:val="18"/>
                                </w:rPr>
                              </w:pPr>
                              <w:r>
                                <w:rPr>
                                  <w:sz w:val="18"/>
                                </w:rPr>
                                <w:t>2. Tlačítko nouzového vypnutí a štítek</w:t>
                              </w:r>
                            </w:p>
                          </w:txbxContent>
                        </wps:txbx>
                        <wps:bodyPr rot="0" vert="horz" wrap="square" lIns="91440" tIns="45720" rIns="91440" bIns="45720" anchor="t" anchorCtr="0" upright="1">
                          <a:noAutofit/>
                        </wps:bodyPr>
                      </wps:wsp>
                      <wps:wsp>
                        <wps:cNvPr id="3101" name="Line 214"/>
                        <wps:cNvCnPr/>
                        <wps:spPr bwMode="auto">
                          <a:xfrm flipV="1">
                            <a:off x="2850" y="4170"/>
                            <a:ext cx="3558" cy="162"/>
                          </a:xfrm>
                          <a:prstGeom prst="line">
                            <a:avLst/>
                          </a:prstGeom>
                          <a:noFill/>
                          <a:ln w="12700">
                            <a:solidFill>
                              <a:srgbClr val="C0C0C0"/>
                            </a:solidFill>
                            <a:round/>
                            <a:headEnd/>
                            <a:tailEnd/>
                          </a:ln>
                        </wps:spPr>
                        <wps:bodyPr/>
                      </wps:wsp>
                      <wps:wsp>
                        <wps:cNvPr id="3102" name="Line 215"/>
                        <wps:cNvCnPr/>
                        <wps:spPr bwMode="auto">
                          <a:xfrm flipV="1">
                            <a:off x="3349" y="3600"/>
                            <a:ext cx="3059" cy="698"/>
                          </a:xfrm>
                          <a:prstGeom prst="line">
                            <a:avLst/>
                          </a:prstGeom>
                          <a:noFill/>
                          <a:ln w="12700">
                            <a:solidFill>
                              <a:srgbClr val="C0C0C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id="Group 211" o:spid="_x0000_s1027" style="position:absolute;margin-left:54.15pt;margin-top:42.4pt;width:359.35pt;height:65.1pt;z-index:251750912" coordorigin="2850,3382" coordsize="7187,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">
                <v:shapetype id="_x0000_t202" coordsize="21600,21600" o:spt="202" path="m,l,21600r21600,l21600,xe">
                  <v:stroke joinstyle="miter"/>
                  <v:path gradientshapeok="t" o:connecttype="rect"/>
                </v:shapetype>
                <v:shape id="Text Box 100" o:spid="_x0000_s1028" type="#_x0000_t202" style="position:absolute;left:6408;top:3382;width:3510;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z1sUA&#10;AADdAAAADwAAAGRycy9kb3ducmV2LnhtbESP3WrCQBSE7wu+w3IEb4puWls10U2oQou3Wh/gmD0m&#10;wezZkN3m5+27hYKXw8x8w+yywdSio9ZVlhW8LCIQxLnVFRcKLt+f8w0I55E11pZJwUgOsnTytMNE&#10;255P1J19IQKEXYIKSu+bREqXl2TQLWxDHLybbQ36INtC6hb7ADe1fI2ilTRYcVgosaFDSfn9/GMU&#10;3I7983vcX7/8ZX16W+2xWl/tqNRsOnxsQXga/CP83z5qBcsojuHvTX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vPWxQAAAN0AAAAPAAAAAAAAAAAAAAAAAJgCAABkcnMv&#10;ZG93bnJldi54bWxQSwUGAAAAAAQABAD1AAAAigMAAAAA&#10;" stroked="f">
                  <v:textbox>
                    <w:txbxContent>
                      <w:p w:rsidR="009626C5" w:rsidRDefault="009626C5">
                        <w:pPr>
                          <w:pStyle w:val="BodyText"/>
                          <w:spacing w:after="240"/>
                          <w:rPr>
                            <w:sz w:val="18"/>
                          </w:rPr>
                        </w:pPr>
                        <w:r>
                          <w:rPr>
                            <w:sz w:val="18"/>
                          </w:rPr>
                          <w:t>1. Poloha spínače na klíč</w:t>
                        </w:r>
                      </w:p>
                      <w:p w:rsidR="009626C5" w:rsidRDefault="009626C5">
                        <w:pPr>
                          <w:pStyle w:val="BodyText"/>
                          <w:spacing w:after="240"/>
                          <w:rPr>
                            <w:sz w:val="20"/>
                          </w:rPr>
                        </w:pPr>
                      </w:p>
                    </w:txbxContent>
                  </v:textbox>
                </v:shape>
                <v:shape id="Text Box 2616" o:spid="_x0000_s1029" type="#_x0000_t202" style="position:absolute;left:6408;top:4038;width:3629;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AUcIA&#10;AADdAAAADwAAAGRycy9kb3ducmV2LnhtbERPS27CMBDdV+IO1iCxqcChFAIBgwpSq2z5HGASD0lE&#10;PI5iQ8Lt6wUSy6f33+x6U4sHta6yrGA6iUAQ51ZXXCi4nH/HSxDOI2usLZOCJznYbQcfG0y07fhI&#10;j5MvRAhhl6CC0vsmkdLlJRl0E9sQB+5qW4M+wLaQusUuhJtafkXRQhqsODSU2NChpPx2uhsF17T7&#10;nK+67M9f4uP3Yo9VnNmnUqNh/7MG4an3b/HLnWoFs2kU9oc34Qn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28BRwgAAAN0AAAAPAAAAAAAAAAAAAAAAAJgCAABkcnMvZG93&#10;bnJldi54bWxQSwUGAAAAAAQABAD1AAAAhwMAAAAA&#10;" stroked="f">
                  <v:textbox>
                    <w:txbxContent>
                      <w:p w:rsidR="009626C5" w:rsidRDefault="009626C5">
                        <w:pPr>
                          <w:pStyle w:val="BodyText"/>
                          <w:spacing w:after="240"/>
                          <w:rPr>
                            <w:sz w:val="18"/>
                          </w:rPr>
                        </w:pPr>
                        <w:r>
                          <w:rPr>
                            <w:sz w:val="18"/>
                          </w:rPr>
                          <w:t>2. Tlačítko nouzového vypnutí a štítek</w:t>
                        </w:r>
                      </w:p>
                    </w:txbxContent>
                  </v:textbox>
                </v:shape>
                <v:line id="Line 214" o:spid="_x0000_s1030" style="position:absolute;flip:y;visibility:visible;mso-wrap-style:square" from="2850,4170" to="6408,4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d6g8cAAADdAAAADwAAAGRycy9kb3ducmV2LnhtbESP3WrCQBSE7wt9h+UUelN0k5YGia7S&#10;FkoLFfEXbw/ZYxLNng27q8a3d4WCl8PMfMOMJp1pxImcry0rSPsJCOLC6ppLBevVd28AwgdkjY1l&#10;UnAhD5Px48MIc23PvKDTMpQiQtjnqKAKoc2l9EVFBn3ftsTR21lnMETpSqkdniPcNPI1STJpsOa4&#10;UGFLXxUVh+XRKMD9z9ZuP7P5dJO548vqMpN/7zOlnp+6jyGIQF24h//bv1rBW5qkcHsTn4A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l3qDxwAAAN0AAAAPAAAAAAAA&#10;AAAAAAAAAKECAABkcnMvZG93bnJldi54bWxQSwUGAAAAAAQABAD5AAAAlQMAAAAA&#10;" strokecolor="silver" strokeweight="1pt"/>
                <v:line id="Line 215" o:spid="_x0000_s1031" style="position:absolute;flip:y;visibility:visible;mso-wrap-style:square" from="3349,3600" to="6408,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Xk9McAAADdAAAADwAAAGRycy9kb3ducmV2LnhtbESP3WoCMRSE7wXfIRyhN6JZLV1kNUpb&#10;KC1UpP7h7WFz3F27OVmSqOvbG6HQy2FmvmFmi9bU4kLOV5YVjIYJCOLc6ooLBbvtx2ACwgdkjbVl&#10;UnAjD4t5tzPDTNsrr+myCYWIEPYZKihDaDIpfV6SQT+0DXH0jtYZDFG6QmqH1wg3tRwnSSoNVhwX&#10;SmzovaT8d3M2CvD0ebCHt/RnuU/dub+9reT3y0qpp177OgURqA3/4b/2l1bwPErG8HgTn4C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ReT0xwAAAN0AAAAPAAAAAAAA&#10;AAAAAAAAAKECAABkcnMvZG93bnJldi54bWxQSwUGAAAAAAQABAD5AAAAlQMAAAAA&#10;" strokecolor="silver" strokeweight="1pt"/>
              </v:group>
            </w:pict>
          </mc:Fallback>
        </mc:AlternateContent>
      </w:r>
      <w:r>
        <w:rPr>
          <w:noProof/>
          <w:lang w:val="en-US" w:eastAsia="zh-CN" w:bidi="ar-SA"/>
        </w:rPr>
        <w:drawing>
          <wp:inline distT="0" distB="0" distL="0" distR="0" wp14:anchorId="1AFDC79C" wp14:editId="14DF64B2">
            <wp:extent cx="2609850" cy="1847850"/>
            <wp:effectExtent l="0" t="0" r="0" b="0"/>
            <wp:docPr id="184" name="Picture 35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A picture containing text, indoo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9850" cy="1847850"/>
                    </a:xfrm>
                    <a:prstGeom prst="rect">
                      <a:avLst/>
                    </a:prstGeom>
                    <a:noFill/>
                    <a:ln>
                      <a:noFill/>
                    </a:ln>
                  </pic:spPr>
                </pic:pic>
              </a:graphicData>
            </a:graphic>
          </wp:inline>
        </w:drawing>
      </w:r>
    </w:p>
    <w:p w14:paraId="585946BD" w14:textId="77777777" w:rsidR="00DB015F" w:rsidRDefault="009626C5">
      <w:pPr>
        <w:pStyle w:val="BodyText"/>
        <w:spacing w:after="240"/>
      </w:pPr>
      <w:r>
        <w:rPr>
          <w:noProof/>
          <w:lang w:val="en-US" w:eastAsia="zh-CN" w:bidi="ar-SA"/>
        </w:rPr>
        <mc:AlternateContent>
          <mc:Choice Requires="wpg">
            <w:drawing>
              <wp:anchor distT="0" distB="0" distL="114300" distR="114300" simplePos="0" relativeHeight="251748864" behindDoc="0" locked="0" layoutInCell="1" allowOverlap="1" wp14:anchorId="5926BCE8" wp14:editId="3E29EB9F">
                <wp:simplePos x="0" y="0"/>
                <wp:positionH relativeFrom="column">
                  <wp:posOffset>1954723</wp:posOffset>
                </wp:positionH>
                <wp:positionV relativeFrom="paragraph">
                  <wp:posOffset>374650</wp:posOffset>
                </wp:positionV>
                <wp:extent cx="4276725" cy="1710690"/>
                <wp:effectExtent l="8890" t="0" r="635" b="0"/>
                <wp:wrapNone/>
                <wp:docPr id="3091"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6725" cy="1710690"/>
                          <a:chOff x="4875" y="6832"/>
                          <a:chExt cx="6735" cy="2694"/>
                        </a:xfrm>
                      </wpg:grpSpPr>
                      <wps:wsp>
                        <wps:cNvPr id="3092" name="Text Box 2606"/>
                        <wps:cNvSpPr txBox="1">
                          <a:spLocks noChangeArrowheads="1"/>
                        </wps:cNvSpPr>
                        <wps:spPr bwMode="auto">
                          <a:xfrm>
                            <a:off x="8100" y="6832"/>
                            <a:ext cx="3510" cy="26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F83A0" w14:textId="77777777" w:rsidR="009626C5" w:rsidRDefault="009626C5">
                              <w:pPr>
                                <w:pStyle w:val="BodyText"/>
                                <w:spacing w:after="240"/>
                                <w:rPr>
                                  <w:sz w:val="18"/>
                                  <w:lang w:eastAsia="ja-JP"/>
                                </w:rPr>
                              </w:pPr>
                              <w:r>
                                <w:rPr>
                                  <w:sz w:val="18"/>
                                </w:rPr>
                                <w:t xml:space="preserve">3. Štítek zastoupení pro Evropu </w:t>
                              </w:r>
                            </w:p>
                            <w:p w14:paraId="645948F2" w14:textId="77777777" w:rsidR="009626C5" w:rsidRDefault="009626C5">
                              <w:pPr>
                                <w:pStyle w:val="BodyText"/>
                                <w:spacing w:after="240"/>
                                <w:rPr>
                                  <w:sz w:val="18"/>
                                </w:rPr>
                              </w:pPr>
                              <w:r>
                                <w:rPr>
                                  <w:sz w:val="18"/>
                                </w:rPr>
                                <w:t xml:space="preserve">4. Štítek s informacemi o systému </w:t>
                              </w:r>
                            </w:p>
                            <w:p w14:paraId="5050521E" w14:textId="77777777" w:rsidR="009626C5" w:rsidRDefault="009626C5">
                              <w:pPr>
                                <w:pStyle w:val="BodyText"/>
                                <w:spacing w:after="240"/>
                                <w:rPr>
                                  <w:sz w:val="18"/>
                                </w:rPr>
                              </w:pPr>
                              <w:r>
                                <w:rPr>
                                  <w:sz w:val="18"/>
                                </w:rPr>
                                <w:t xml:space="preserve">5. Štítek nebezpečí </w:t>
                              </w:r>
                            </w:p>
                            <w:p w14:paraId="346B1973" w14:textId="77777777" w:rsidR="009626C5" w:rsidRDefault="009626C5">
                              <w:pPr>
                                <w:pStyle w:val="BodyText"/>
                                <w:spacing w:after="240"/>
                                <w:rPr>
                                  <w:sz w:val="18"/>
                                </w:rPr>
                              </w:pPr>
                              <w:r>
                                <w:rPr>
                                  <w:sz w:val="18"/>
                                </w:rPr>
                                <w:t xml:space="preserve">6. Štítek upozornění na laserové záření </w:t>
                              </w:r>
                            </w:p>
                            <w:p w14:paraId="0BBC0E5F" w14:textId="77777777" w:rsidR="009626C5" w:rsidRDefault="009626C5">
                              <w:pPr>
                                <w:pStyle w:val="BodyText"/>
                                <w:spacing w:after="240"/>
                                <w:rPr>
                                  <w:sz w:val="18"/>
                                </w:rPr>
                              </w:pPr>
                              <w:r>
                                <w:rPr>
                                  <w:sz w:val="18"/>
                                </w:rPr>
                                <w:t>7. Přípojky příslušenství</w:t>
                              </w:r>
                            </w:p>
                          </w:txbxContent>
                        </wps:txbx>
                        <wps:bodyPr rot="0" vert="horz" wrap="square" lIns="91440" tIns="45720" rIns="91440" bIns="45720" anchor="t" anchorCtr="0" upright="1">
                          <a:noAutofit/>
                        </wps:bodyPr>
                      </wps:wsp>
                      <wps:wsp>
                        <wps:cNvPr id="3093" name="Line 2617"/>
                        <wps:cNvCnPr>
                          <a:cxnSpLocks noChangeShapeType="1"/>
                        </wps:cNvCnPr>
                        <wps:spPr bwMode="auto">
                          <a:xfrm>
                            <a:off x="4875" y="7516"/>
                            <a:ext cx="3318" cy="360"/>
                          </a:xfrm>
                          <a:prstGeom prst="line">
                            <a:avLst/>
                          </a:prstGeom>
                          <a:noFill/>
                          <a:ln w="12700">
                            <a:solidFill>
                              <a:srgbClr val="C0C0C0"/>
                            </a:solidFill>
                            <a:round/>
                            <a:headEnd/>
                            <a:tailEnd/>
                          </a:ln>
                          <a:extLst>
                            <a:ext uri="{909E8E84-426E-40DD-AFC4-6F175D3DCCD1}">
                              <a14:hiddenFill xmlns:a14="http://schemas.microsoft.com/office/drawing/2010/main">
                                <a:noFill/>
                              </a14:hiddenFill>
                            </a:ext>
                          </a:extLst>
                        </wps:spPr>
                        <wps:bodyPr/>
                      </wps:wsp>
                      <wps:wsp>
                        <wps:cNvPr id="3094" name="Line 2618"/>
                        <wps:cNvCnPr>
                          <a:cxnSpLocks noChangeShapeType="1"/>
                        </wps:cNvCnPr>
                        <wps:spPr bwMode="auto">
                          <a:xfrm>
                            <a:off x="6267" y="6916"/>
                            <a:ext cx="1872" cy="96"/>
                          </a:xfrm>
                          <a:prstGeom prst="line">
                            <a:avLst/>
                          </a:prstGeom>
                          <a:noFill/>
                          <a:ln w="12700">
                            <a:solidFill>
                              <a:srgbClr val="C0C0C0"/>
                            </a:solidFill>
                            <a:round/>
                            <a:headEnd/>
                            <a:tailEnd/>
                          </a:ln>
                          <a:extLst>
                            <a:ext uri="{909E8E84-426E-40DD-AFC4-6F175D3DCCD1}">
                              <a14:hiddenFill xmlns:a14="http://schemas.microsoft.com/office/drawing/2010/main">
                                <a:noFill/>
                              </a14:hiddenFill>
                            </a:ext>
                          </a:extLst>
                        </wps:spPr>
                        <wps:bodyPr/>
                      </wps:wsp>
                      <wps:wsp>
                        <wps:cNvPr id="3095" name="Line 2619"/>
                        <wps:cNvCnPr>
                          <a:cxnSpLocks noChangeShapeType="1"/>
                        </wps:cNvCnPr>
                        <wps:spPr bwMode="auto">
                          <a:xfrm>
                            <a:off x="6195" y="7444"/>
                            <a:ext cx="1977" cy="0"/>
                          </a:xfrm>
                          <a:prstGeom prst="line">
                            <a:avLst/>
                          </a:prstGeom>
                          <a:noFill/>
                          <a:ln w="12700">
                            <a:solidFill>
                              <a:srgbClr val="C0C0C0"/>
                            </a:solidFill>
                            <a:round/>
                            <a:headEnd/>
                            <a:tailEnd/>
                          </a:ln>
                          <a:extLst>
                            <a:ext uri="{909E8E84-426E-40DD-AFC4-6F175D3DCCD1}">
                              <a14:hiddenFill xmlns:a14="http://schemas.microsoft.com/office/drawing/2010/main">
                                <a:noFill/>
                              </a14:hiddenFill>
                            </a:ext>
                          </a:extLst>
                        </wps:spPr>
                        <wps:bodyPr/>
                      </wps:wsp>
                      <wps:wsp>
                        <wps:cNvPr id="3096" name="Line 209"/>
                        <wps:cNvCnPr>
                          <a:cxnSpLocks noChangeShapeType="1"/>
                        </wps:cNvCnPr>
                        <wps:spPr bwMode="auto">
                          <a:xfrm>
                            <a:off x="5097" y="8304"/>
                            <a:ext cx="3043" cy="0"/>
                          </a:xfrm>
                          <a:prstGeom prst="line">
                            <a:avLst/>
                          </a:prstGeom>
                          <a:noFill/>
                          <a:ln w="12700">
                            <a:solidFill>
                              <a:srgbClr val="C0C0C0"/>
                            </a:solidFill>
                            <a:round/>
                            <a:headEnd/>
                            <a:tailEnd/>
                          </a:ln>
                          <a:extLst>
                            <a:ext uri="{909E8E84-426E-40DD-AFC4-6F175D3DCCD1}">
                              <a14:hiddenFill xmlns:a14="http://schemas.microsoft.com/office/drawing/2010/main">
                                <a:noFill/>
                              </a14:hiddenFill>
                            </a:ext>
                          </a:extLst>
                        </wps:spPr>
                        <wps:bodyPr/>
                      </wps:wsp>
                      <wps:wsp>
                        <wps:cNvPr id="3097" name="Line 210"/>
                        <wps:cNvCnPr>
                          <a:cxnSpLocks noChangeShapeType="1"/>
                        </wps:cNvCnPr>
                        <wps:spPr bwMode="auto">
                          <a:xfrm flipV="1">
                            <a:off x="5013" y="8805"/>
                            <a:ext cx="3087" cy="415"/>
                          </a:xfrm>
                          <a:prstGeom prst="line">
                            <a:avLst/>
                          </a:prstGeom>
                          <a:noFill/>
                          <a:ln w="12700">
                            <a:solidFill>
                              <a:srgbClr val="C0C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4" o:spid="_x0000_s1032" style="position:absolute;margin-left:153.9pt;margin-top:29.5pt;width:336.75pt;height:134.7pt;z-index:251748864" coordorigin="4875,6832" coordsize="6735,2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">
                <v:shape id="Text Box 2606" o:spid="_x0000_s1033" type="#_x0000_t202" style="position:absolute;left:8100;top:6832;width:3510;height:2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hp8QA&#10;AADdAAAADwAAAGRycy9kb3ducmV2LnhtbESP3YrCMBSE7wXfIRzBG9FUV+3aNcq6oHjrzwOcNse2&#10;2JyUJmvr25uFBS+HmfmGWW87U4kHNa60rGA6iUAQZ1aXnCu4XvbjTxDOI2usLJOCJznYbvq9NSba&#10;tnyix9nnIkDYJaig8L5OpHRZQQbdxNbEwbvZxqAPssmlbrANcFPJWRQtpcGSw0KBNf0UlN3Pv0bB&#10;7diOFqs2PfhrfJovd1jGqX0qNRx0318gPHX+Hf5vH7WCj2g1g7834Qn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uYafEAAAA3QAAAA8AAAAAAAAAAAAAAAAAmAIAAGRycy9k&#10;b3ducmV2LnhtbFBLBQYAAAAABAAEAPUAAACJAwAAAAA=&#10;" stroked="f">
                  <v:textbox>
                    <w:txbxContent>
                      <w:p w:rsidR="009626C5" w:rsidRDefault="009626C5">
                        <w:pPr>
                          <w:pStyle w:val="BodyText"/>
                          <w:spacing w:after="240"/>
                          <w:rPr>
                            <w:sz w:val="18"/>
                            <w:lang w:eastAsia="ja-JP"/>
                          </w:rPr>
                        </w:pPr>
                        <w:r>
                          <w:rPr>
                            <w:sz w:val="18"/>
                          </w:rPr>
                          <w:t xml:space="preserve">3. Štítek zastoupení pro Evropu </w:t>
                        </w:r>
                      </w:p>
                      <w:p w:rsidR="009626C5" w:rsidRDefault="009626C5">
                        <w:pPr>
                          <w:pStyle w:val="BodyText"/>
                          <w:spacing w:after="240"/>
                          <w:rPr>
                            <w:sz w:val="18"/>
                          </w:rPr>
                        </w:pPr>
                        <w:r>
                          <w:rPr>
                            <w:sz w:val="18"/>
                          </w:rPr>
                          <w:t xml:space="preserve">4. Štítek s informacemi o systému </w:t>
                        </w:r>
                      </w:p>
                      <w:p w:rsidR="009626C5" w:rsidRDefault="009626C5">
                        <w:pPr>
                          <w:pStyle w:val="BodyText"/>
                          <w:spacing w:after="240"/>
                          <w:rPr>
                            <w:sz w:val="18"/>
                          </w:rPr>
                        </w:pPr>
                        <w:r>
                          <w:rPr>
                            <w:sz w:val="18"/>
                          </w:rPr>
                          <w:t xml:space="preserve">5. Štítek nebezpečí </w:t>
                        </w:r>
                      </w:p>
                      <w:p w:rsidR="009626C5" w:rsidRDefault="009626C5">
                        <w:pPr>
                          <w:pStyle w:val="BodyText"/>
                          <w:spacing w:after="240"/>
                          <w:rPr>
                            <w:sz w:val="18"/>
                          </w:rPr>
                        </w:pPr>
                        <w:r>
                          <w:rPr>
                            <w:sz w:val="18"/>
                          </w:rPr>
                          <w:t xml:space="preserve">6. Štítek upozornění na laserové záření </w:t>
                        </w:r>
                      </w:p>
                      <w:p w:rsidR="009626C5" w:rsidRDefault="009626C5">
                        <w:pPr>
                          <w:pStyle w:val="BodyText"/>
                          <w:spacing w:after="240"/>
                          <w:rPr>
                            <w:sz w:val="18"/>
                          </w:rPr>
                        </w:pPr>
                        <w:r>
                          <w:rPr>
                            <w:sz w:val="18"/>
                          </w:rPr>
                          <w:t>7. Přípojky příslušenství</w:t>
                        </w:r>
                      </w:p>
                    </w:txbxContent>
                  </v:textbox>
                </v:shape>
                <v:line id="Line 2617" o:spid="_x0000_s1034" style="position:absolute;visibility:visible;mso-wrap-style:square" from="4875,7516" to="8193,7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6lsQAAADdAAAADwAAAGRycy9kb3ducmV2LnhtbESPX0vDQBDE34V+h2MLvkh70YLYNNci&#10;iiD1yf59XXJrEsztxbtNGr+9Jwg+DjPzG6bYjK5VA4XYeDZwO89AEZfeNlwZOOxfZg+goiBbbD2T&#10;gW+KsFlPrgrMrb/wOw07qVSCcMzRQC3S5VrHsiaHce474uR9+OBQkgyVtgEvCe5afZdl99phw2mh&#10;xo6eaio/d70zsP+Sg2yfT8cQuB/ccJabt60Ycz0dH1eghEb5D/+1X62BRbZcwO+b9AT0+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nHqWxAAAAN0AAAAPAAAAAAAAAAAA&#10;AAAAAKECAABkcnMvZG93bnJldi54bWxQSwUGAAAAAAQABAD5AAAAkgMAAAAA&#10;" strokecolor="silver" strokeweight="1pt"/>
                <v:line id="Line 2618" o:spid="_x0000_s1035" style="position:absolute;visibility:visible;mso-wrap-style:square" from="6267,6916" to="8139,7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i4sYAAADdAAAADwAAAGRycy9kb3ducmV2LnhtbESPX0vDQBDE34V+h2MLfRF70Uqpsdci&#10;SqHUp/5RX5fcmgRze/Fum6bfvicIfRxm5jfMfNm7RnUUYu3ZwP04A0VceFtzaeCwX93NQEVBtth4&#10;JgNnirBcDG7mmFt/4i11OylVgnDM0UAl0uZax6Iih3HsW+LkffvgUJIMpbYBTwnuGv2QZVPtsOa0&#10;UGFLrxUVP7ujM7D/lYNs3j4/QuBj57ovuX3fiDGjYf/yDEqol2v4v722BibZ0yP8vUlPQC8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14uLGAAAA3QAAAA8AAAAAAAAA&#10;AAAAAAAAoQIAAGRycy9kb3ducmV2LnhtbFBLBQYAAAAABAAEAPkAAACUAwAAAAA=&#10;" strokecolor="silver" strokeweight="1pt"/>
                <v:line id="Line 2619" o:spid="_x0000_s1036" style="position:absolute;visibility:visible;mso-wrap-style:square" from="6195,7444" to="8172,7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lHecYAAADdAAAADwAAAGRycy9kb3ducmV2LnhtbESPX0vDQBDE34V+h2MLfRF70WKpsdci&#10;SqHUp/5RX5fcmgRze/Fum6bfvicIfRxm5jfMfNm7RnUUYu3ZwP04A0VceFtzaeCwX93NQEVBtth4&#10;JgNnirBcDG7mmFt/4i11OylVgnDM0UAl0uZax6Iih3HsW+LkffvgUJIMpbYBTwnuGv2QZVPtsOa0&#10;UGFLrxUVP7ujM7D/lYNs3j4/QuBj57ovuX3fiDGjYf/yDEqol2v4v722BibZ0yP8vUlPQC8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5R3nGAAAA3QAAAA8AAAAAAAAA&#10;AAAAAAAAoQIAAGRycy9kb3ducmV2LnhtbFBLBQYAAAAABAAEAPkAAACUAwAAAAA=&#10;" strokecolor="silver" strokeweight="1pt"/>
                <v:line id="Line 209" o:spid="_x0000_s1037" style="position:absolute;visibility:visible;mso-wrap-style:square" from="5097,8304" to="8140,8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vZDsUAAADdAAAADwAAAGRycy9kb3ducmV2LnhtbESPX2vCQBDE34V+h2MLvki91ILU1FNK&#10;RSj65L/2dcltk9DcXnq3xvTb9wShj8PM/IaZL3vXqI5CrD0beBxnoIgLb2suDRwP64dnUFGQLTae&#10;ycAvRVgu7gZzzK2/8I66vZQqQTjmaKASaXOtY1GRwzj2LXHyvnxwKEmGUtuAlwR3jZ5k2VQ7rDkt&#10;VNjSW0XF9/7sDBx+5Cib1ccpBD53rvuU0XYjxgzv+9cXUEK9/Idv7Xdr4CmbTeH6Jj0B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vZDsUAAADdAAAADwAAAAAAAAAA&#10;AAAAAAChAgAAZHJzL2Rvd25yZXYueG1sUEsFBgAAAAAEAAQA+QAAAJMDAAAAAA==&#10;" strokecolor="silver" strokeweight="1pt"/>
                <v:line id="Line 210" o:spid="_x0000_s1038" style="position:absolute;flip:y;visibility:visible;mso-wrap-style:square" from="5013,8805" to="8100,9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nddsgAAADdAAAADwAAAGRycy9kb3ducmV2LnhtbESPQWsCMRSE74X+h/AEL0Wztbi2W6No&#10;oSgo0mqL18fmubvt5mVJoq7/vhGEHoeZ+YYZT1tTixM5X1lW8NhPQBDnVldcKPjavfeeQfiArLG2&#10;TAou5GE6ub8bY6btmT/ptA2FiBD2GSooQ2gyKX1ekkHftw1x9A7WGQxRukJqh+cIN7UcJEkqDVYc&#10;F0ps6K2k/Hd7NArwZ7G3+3n6sf5O3fFhd9nI1XCjVLfTzl5BBGrDf/jWXmoFT8nLCK5v4hOQk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9nddsgAAADdAAAADwAAAAAA&#10;AAAAAAAAAAChAgAAZHJzL2Rvd25yZXYueG1sUEsFBgAAAAAEAAQA+QAAAJYDAAAAAA==&#10;" strokecolor="silver" strokeweight="1pt"/>
              </v:group>
            </w:pict>
          </mc:Fallback>
        </mc:AlternateContent>
      </w:r>
      <w:r>
        <w:rPr>
          <w:noProof/>
          <w:lang w:val="en-US" w:eastAsia="zh-CN" w:bidi="ar-SA"/>
        </w:rPr>
        <w:drawing>
          <wp:inline distT="0" distB="0" distL="0" distR="0" wp14:anchorId="6940F658" wp14:editId="7C378806">
            <wp:extent cx="3362325" cy="2533650"/>
            <wp:effectExtent l="0" t="0" r="9525" b="0"/>
            <wp:docPr id="16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354"/>
                    <pic:cNvPicPr>
                      <a:picLocks noChangeAspect="1" noChangeArrowheads="1"/>
                    </pic:cNvPicPr>
                  </pic:nvPicPr>
                  <pic:blipFill>
                    <a:blip r:embed="rId15"/>
                    <a:stretch>
                      <a:fillRect/>
                    </a:stretch>
                  </pic:blipFill>
                  <pic:spPr bwMode="auto">
                    <a:xfrm>
                      <a:off x="0" y="0"/>
                      <a:ext cx="3362325" cy="2533650"/>
                    </a:xfrm>
                    <a:prstGeom prst="rect">
                      <a:avLst/>
                    </a:prstGeom>
                    <a:noFill/>
                    <a:ln>
                      <a:noFill/>
                    </a:ln>
                  </pic:spPr>
                </pic:pic>
              </a:graphicData>
            </a:graphic>
          </wp:inline>
        </w:drawing>
      </w:r>
    </w:p>
    <w:bookmarkEnd w:id="18"/>
    <w:tbl>
      <w:tblPr>
        <w:tblW w:w="9224" w:type="dxa"/>
        <w:tblInd w:w="-5" w:type="dxa"/>
        <w:tblLayout w:type="fixed"/>
        <w:tblCellMar>
          <w:left w:w="0" w:type="dxa"/>
          <w:right w:w="0" w:type="dxa"/>
        </w:tblCellMar>
        <w:tblLook w:val="0000" w:firstRow="0" w:lastRow="0" w:firstColumn="0" w:lastColumn="0" w:noHBand="0" w:noVBand="0"/>
      </w:tblPr>
      <w:tblGrid>
        <w:gridCol w:w="5575"/>
        <w:gridCol w:w="3649"/>
      </w:tblGrid>
      <w:tr w:rsidR="00DB015F" w14:paraId="32F88292" w14:textId="77777777">
        <w:trPr>
          <w:trHeight w:val="1341"/>
        </w:trPr>
        <w:tc>
          <w:tcPr>
            <w:tcW w:w="5575" w:type="dxa"/>
            <w:tcBorders>
              <w:top w:val="single" w:sz="4" w:space="0" w:color="000000"/>
              <w:left w:val="single" w:sz="4" w:space="0" w:color="000000"/>
              <w:bottom w:val="single" w:sz="4" w:space="0" w:color="000000"/>
              <w:right w:val="single" w:sz="4" w:space="0" w:color="000000"/>
            </w:tcBorders>
          </w:tcPr>
          <w:p w14:paraId="73FBA73C" w14:textId="77777777" w:rsidR="00DB015F" w:rsidRDefault="00DB015F">
            <w:pPr>
              <w:pStyle w:val="TableParagraph"/>
              <w:kinsoku w:val="0"/>
              <w:overflowPunct w:val="0"/>
              <w:spacing w:before="10" w:after="1"/>
              <w:rPr>
                <w:sz w:val="10"/>
                <w:szCs w:val="10"/>
              </w:rPr>
            </w:pPr>
          </w:p>
          <w:p w14:paraId="184B9C30"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w:drawing>
                <wp:inline distT="0" distB="0" distL="0" distR="0" wp14:anchorId="796A4A42" wp14:editId="7DAFBE62">
                  <wp:extent cx="752475" cy="733425"/>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2475" cy="733425"/>
                          </a:xfrm>
                          <a:prstGeom prst="rect">
                            <a:avLst/>
                          </a:prstGeom>
                          <a:noFill/>
                          <a:ln>
                            <a:noFill/>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tcPr>
          <w:p w14:paraId="27B3ACCA" w14:textId="77777777" w:rsidR="00DB015F" w:rsidRDefault="009626C5">
            <w:pPr>
              <w:pStyle w:val="TableParagraph"/>
              <w:kinsoku w:val="0"/>
              <w:overflowPunct w:val="0"/>
              <w:spacing w:before="118"/>
              <w:ind w:left="107" w:right="393"/>
              <w:rPr>
                <w:b/>
                <w:bCs/>
                <w:sz w:val="20"/>
                <w:szCs w:val="20"/>
              </w:rPr>
            </w:pPr>
            <w:r>
              <w:rPr>
                <w:b/>
                <w:bCs/>
                <w:sz w:val="20"/>
                <w:szCs w:val="20"/>
              </w:rPr>
              <w:t>Nouzové vypnutí</w:t>
            </w:r>
          </w:p>
        </w:tc>
      </w:tr>
      <w:tr w:rsidR="00DB015F" w14:paraId="06AD0E2C" w14:textId="77777777">
        <w:trPr>
          <w:trHeight w:val="5714"/>
        </w:trPr>
        <w:tc>
          <w:tcPr>
            <w:tcW w:w="5575" w:type="dxa"/>
            <w:tcBorders>
              <w:top w:val="single" w:sz="4" w:space="0" w:color="000000"/>
              <w:left w:val="single" w:sz="4" w:space="0" w:color="000000"/>
              <w:bottom w:val="single" w:sz="4" w:space="0" w:color="000000"/>
              <w:right w:val="single" w:sz="4" w:space="0" w:color="000000"/>
            </w:tcBorders>
          </w:tcPr>
          <w:p w14:paraId="02B5F5EE" w14:textId="77777777" w:rsidR="00DB015F" w:rsidRDefault="00F60124">
            <w:pPr>
              <w:pStyle w:val="TableParagraph"/>
              <w:kinsoku w:val="0"/>
              <w:overflowPunct w:val="0"/>
              <w:jc w:val="center"/>
              <w:rPr>
                <w:sz w:val="20"/>
                <w:szCs w:val="20"/>
              </w:rPr>
            </w:pPr>
            <w:r>
              <w:rPr>
                <w:noProof/>
              </w:rPr>
              <w:object w:dxaOrig="7095" w:dyaOrig="3705" w14:anchorId="5A27B1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5" type="#_x0000_t75" alt="" style="width:243.8pt;height:127.6pt;mso-width-percent:0;mso-height-percent:0;mso-width-percent:0;mso-height-percent:0" o:ole="">
                  <v:imagedata r:id="rId17" o:title=""/>
                </v:shape>
                <o:OLEObject Type="Embed" ProgID="PBrush" ShapeID="_x0000_i1215" DrawAspect="Content" ObjectID="_1715347740" r:id="rId18"/>
              </w:object>
            </w:r>
          </w:p>
          <w:p w14:paraId="19A86B9A" w14:textId="77777777" w:rsidR="00DB015F" w:rsidRDefault="009626C5">
            <w:pPr>
              <w:pStyle w:val="TableParagraph"/>
              <w:kinsoku w:val="0"/>
              <w:overflowPunct w:val="0"/>
              <w:ind w:left="1526"/>
              <w:rPr>
                <w:i/>
                <w:iCs/>
                <w:sz w:val="20"/>
                <w:szCs w:val="20"/>
              </w:rPr>
            </w:pPr>
            <w:r>
              <w:rPr>
                <w:i/>
                <w:iCs/>
                <w:sz w:val="20"/>
                <w:szCs w:val="20"/>
              </w:rPr>
              <w:t>PASCAL Synthesis (577nm)</w:t>
            </w:r>
          </w:p>
          <w:p w14:paraId="6D34B901" w14:textId="77777777" w:rsidR="00DB015F" w:rsidRDefault="00DB015F">
            <w:pPr>
              <w:pStyle w:val="TableParagraph"/>
              <w:kinsoku w:val="0"/>
              <w:overflowPunct w:val="0"/>
              <w:rPr>
                <w:sz w:val="18"/>
                <w:szCs w:val="18"/>
              </w:rPr>
            </w:pPr>
          </w:p>
          <w:p w14:paraId="1AAA45D7" w14:textId="77777777" w:rsidR="00DB015F" w:rsidRDefault="00F60124">
            <w:pPr>
              <w:pStyle w:val="TableParagraph"/>
              <w:kinsoku w:val="0"/>
              <w:overflowPunct w:val="0"/>
              <w:ind w:left="375"/>
              <w:rPr>
                <w:sz w:val="20"/>
                <w:szCs w:val="20"/>
              </w:rPr>
            </w:pPr>
            <w:r>
              <w:rPr>
                <w:noProof/>
              </w:rPr>
              <w:object w:dxaOrig="7530" w:dyaOrig="3885" w14:anchorId="34A2BF2C">
                <v:shape id="_x0000_i1214" type="#_x0000_t75" alt="" style="width:238.1pt;height:122.6pt;mso-width-percent:0;mso-height-percent:0;mso-width-percent:0;mso-height-percent:0" o:ole="">
                  <v:imagedata r:id="rId19" o:title=""/>
                </v:shape>
                <o:OLEObject Type="Embed" ProgID="PBrush" ShapeID="_x0000_i1214" DrawAspect="Content" ObjectID="_1715347741" r:id="rId20"/>
              </w:object>
            </w:r>
          </w:p>
          <w:p w14:paraId="114600EE" w14:textId="77777777" w:rsidR="00DB015F" w:rsidRDefault="009626C5">
            <w:pPr>
              <w:pStyle w:val="TableParagraph"/>
              <w:kinsoku w:val="0"/>
              <w:overflowPunct w:val="0"/>
              <w:ind w:left="1505"/>
              <w:rPr>
                <w:i/>
                <w:iCs/>
                <w:sz w:val="20"/>
                <w:szCs w:val="20"/>
              </w:rPr>
            </w:pPr>
            <w:r>
              <w:rPr>
                <w:i/>
                <w:iCs/>
                <w:sz w:val="20"/>
                <w:szCs w:val="20"/>
              </w:rPr>
              <w:t>PASCAL Synthesis (532 nm)</w:t>
            </w:r>
          </w:p>
        </w:tc>
        <w:tc>
          <w:tcPr>
            <w:tcW w:w="3649" w:type="dxa"/>
            <w:tcBorders>
              <w:top w:val="single" w:sz="4" w:space="0" w:color="000000"/>
              <w:left w:val="single" w:sz="4" w:space="0" w:color="000000"/>
              <w:bottom w:val="single" w:sz="4" w:space="0" w:color="000000"/>
              <w:right w:val="single" w:sz="4" w:space="0" w:color="000000"/>
            </w:tcBorders>
          </w:tcPr>
          <w:p w14:paraId="459E6A4D" w14:textId="77777777" w:rsidR="00DB015F" w:rsidRDefault="009626C5">
            <w:pPr>
              <w:pStyle w:val="TableParagraph"/>
              <w:kinsoku w:val="0"/>
              <w:overflowPunct w:val="0"/>
              <w:spacing w:before="118"/>
              <w:ind w:left="107" w:right="393"/>
              <w:rPr>
                <w:b/>
                <w:bCs/>
                <w:sz w:val="20"/>
                <w:szCs w:val="20"/>
              </w:rPr>
            </w:pPr>
            <w:r>
              <w:rPr>
                <w:b/>
                <w:bCs/>
                <w:sz w:val="20"/>
                <w:szCs w:val="20"/>
              </w:rPr>
              <w:t>Štítek upozornění na laserové záření zahrnuje:</w:t>
            </w:r>
          </w:p>
          <w:p w14:paraId="6960DC85" w14:textId="77777777" w:rsidR="00DB015F" w:rsidRDefault="00DB015F">
            <w:pPr>
              <w:pStyle w:val="TableParagraph"/>
              <w:kinsoku w:val="0"/>
              <w:overflowPunct w:val="0"/>
              <w:spacing w:before="7"/>
              <w:rPr>
                <w:sz w:val="19"/>
                <w:szCs w:val="19"/>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9"/>
              <w:gridCol w:w="2552"/>
            </w:tblGrid>
            <w:tr w:rsidR="00DB015F" w14:paraId="2A155F85" w14:textId="77777777">
              <w:tc>
                <w:tcPr>
                  <w:tcW w:w="719" w:type="dxa"/>
                </w:tcPr>
                <w:p w14:paraId="43F8BE45" w14:textId="77777777" w:rsidR="00DB015F" w:rsidRDefault="009626C5">
                  <w:pPr>
                    <w:pStyle w:val="TableParagraph"/>
                    <w:kinsoku w:val="0"/>
                    <w:overflowPunct w:val="0"/>
                    <w:rPr>
                      <w:rFonts w:ascii="Times New Roman" w:hAnsi="Times New Roman" w:cs="Times New Roman"/>
                      <w:sz w:val="20"/>
                      <w:szCs w:val="20"/>
                    </w:rPr>
                  </w:pPr>
                  <w:r>
                    <w:rPr>
                      <w:rFonts w:ascii="Times New Roman" w:hAnsi="Times New Roman" w:cs="Times New Roman"/>
                      <w:noProof/>
                      <w:lang w:val="en-US" w:eastAsia="zh-CN" w:bidi="ar-SA"/>
                    </w:rPr>
                    <w:drawing>
                      <wp:inline distT="0" distB="0" distL="0" distR="0" wp14:anchorId="50462EE4" wp14:editId="2F81CCF3">
                        <wp:extent cx="276225" cy="228600"/>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p>
              </w:tc>
              <w:tc>
                <w:tcPr>
                  <w:tcW w:w="2552" w:type="dxa"/>
                  <w:vAlign w:val="center"/>
                </w:tcPr>
                <w:p w14:paraId="38A842BF" w14:textId="77777777" w:rsidR="00DB015F" w:rsidRDefault="009626C5">
                  <w:pPr>
                    <w:rPr>
                      <w:sz w:val="20"/>
                    </w:rPr>
                  </w:pPr>
                  <w:r>
                    <w:rPr>
                      <w:sz w:val="20"/>
                    </w:rPr>
                    <w:t>Varování před vyzařováním laseru</w:t>
                  </w:r>
                </w:p>
              </w:tc>
            </w:tr>
          </w:tbl>
          <w:p w14:paraId="10FE4BC2" w14:textId="77777777" w:rsidR="00DB015F" w:rsidRDefault="00DB015F">
            <w:pPr>
              <w:pStyle w:val="TableParagraph"/>
              <w:kinsoku w:val="0"/>
              <w:overflowPunct w:val="0"/>
              <w:ind w:left="90"/>
              <w:rPr>
                <w:sz w:val="20"/>
                <w:szCs w:val="20"/>
              </w:rPr>
            </w:pPr>
          </w:p>
        </w:tc>
      </w:tr>
      <w:tr w:rsidR="00DB015F" w14:paraId="0F2FF890" w14:textId="77777777">
        <w:trPr>
          <w:trHeight w:val="6020"/>
        </w:trPr>
        <w:tc>
          <w:tcPr>
            <w:tcW w:w="5575" w:type="dxa"/>
            <w:tcBorders>
              <w:top w:val="single" w:sz="4" w:space="0" w:color="000000"/>
              <w:left w:val="single" w:sz="4" w:space="0" w:color="000000"/>
              <w:bottom w:val="single" w:sz="4" w:space="0" w:color="000000"/>
              <w:right w:val="single" w:sz="4" w:space="0" w:color="000000"/>
            </w:tcBorders>
          </w:tcPr>
          <w:p w14:paraId="38056668" w14:textId="77777777" w:rsidR="00DB015F" w:rsidRDefault="00F60124">
            <w:pPr>
              <w:pStyle w:val="TableParagraph"/>
              <w:kinsoku w:val="0"/>
              <w:overflowPunct w:val="0"/>
              <w:ind w:left="90"/>
              <w:jc w:val="center"/>
              <w:rPr>
                <w:sz w:val="20"/>
                <w:szCs w:val="20"/>
              </w:rPr>
            </w:pPr>
            <w:r>
              <w:rPr>
                <w:noProof/>
              </w:rPr>
              <w:object w:dxaOrig="5244" w:dyaOrig="5232" w14:anchorId="21A0643D">
                <v:shape id="_x0000_i1213" type="#_x0000_t75" alt="" style="width:261.6pt;height:261.6pt;mso-width-percent:0;mso-height-percent:0;mso-width-percent:0;mso-height-percent:0" o:ole="">
                  <v:imagedata r:id="rId22" o:title=""/>
                </v:shape>
                <o:OLEObject Type="Embed" ProgID="PBrush" ShapeID="_x0000_i1213" DrawAspect="Content" ObjectID="_1715347742" r:id="rId23"/>
              </w:object>
            </w:r>
          </w:p>
          <w:p w14:paraId="42367501" w14:textId="77777777" w:rsidR="00DB015F" w:rsidRDefault="009626C5">
            <w:pPr>
              <w:pStyle w:val="TableParagraph"/>
              <w:kinsoku w:val="0"/>
              <w:overflowPunct w:val="0"/>
              <w:spacing w:before="1"/>
              <w:ind w:left="1484" w:right="1470"/>
              <w:jc w:val="center"/>
              <w:rPr>
                <w:i/>
                <w:iCs/>
                <w:sz w:val="20"/>
                <w:szCs w:val="20"/>
              </w:rPr>
            </w:pPr>
            <w:r>
              <w:rPr>
                <w:i/>
                <w:iCs/>
                <w:sz w:val="20"/>
                <w:szCs w:val="20"/>
              </w:rPr>
              <w:t>PASCAL Synthesis</w:t>
            </w:r>
          </w:p>
        </w:tc>
        <w:tc>
          <w:tcPr>
            <w:tcW w:w="3649" w:type="dxa"/>
            <w:tcBorders>
              <w:top w:val="single" w:sz="4" w:space="0" w:color="000000"/>
              <w:left w:val="single" w:sz="4" w:space="0" w:color="000000"/>
              <w:bottom w:val="single" w:sz="4" w:space="0" w:color="000000"/>
              <w:right w:val="single" w:sz="4" w:space="0" w:color="000000"/>
            </w:tcBorders>
          </w:tcPr>
          <w:p w14:paraId="3E337D4E" w14:textId="77777777" w:rsidR="00DB015F" w:rsidRDefault="009626C5">
            <w:pPr>
              <w:pStyle w:val="TableParagraph"/>
              <w:kinsoku w:val="0"/>
              <w:overflowPunct w:val="0"/>
              <w:spacing w:before="119"/>
              <w:ind w:left="108" w:right="825"/>
              <w:rPr>
                <w:b/>
                <w:bCs/>
                <w:sz w:val="20"/>
                <w:szCs w:val="20"/>
              </w:rPr>
            </w:pPr>
            <w:r>
              <w:rPr>
                <w:b/>
                <w:bCs/>
                <w:sz w:val="20"/>
                <w:szCs w:val="20"/>
              </w:rPr>
              <w:t>Štítek s informacemi o systému zahrnuje:</w:t>
            </w:r>
          </w:p>
          <w:p w14:paraId="585B0049" w14:textId="77777777" w:rsidR="00DB015F" w:rsidRDefault="00DB015F">
            <w:pPr>
              <w:pStyle w:val="TableParagraph"/>
              <w:kinsoku w:val="0"/>
              <w:overflowPunct w:val="0"/>
              <w:spacing w:before="119"/>
              <w:ind w:left="108" w:right="825"/>
              <w:rPr>
                <w:b/>
                <w:bCs/>
                <w:sz w:val="20"/>
                <w:szCs w:val="20"/>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701"/>
              <w:gridCol w:w="401"/>
              <w:gridCol w:w="2297"/>
            </w:tblGrid>
            <w:tr w:rsidR="00DB015F" w14:paraId="6930F6F6" w14:textId="77777777">
              <w:tc>
                <w:tcPr>
                  <w:tcW w:w="701" w:type="dxa"/>
                </w:tcPr>
                <w:p w14:paraId="3626E063" w14:textId="77777777" w:rsidR="00DB015F" w:rsidRDefault="009626C5">
                  <w:pPr>
                    <w:rPr>
                      <w:b/>
                      <w:sz w:val="20"/>
                    </w:rPr>
                  </w:pPr>
                  <w:r>
                    <w:rPr>
                      <w:noProof/>
                      <w:lang w:val="en-US" w:eastAsia="zh-CN" w:bidi="ar-SA"/>
                    </w:rPr>
                    <w:drawing>
                      <wp:inline distT="0" distB="0" distL="0" distR="0" wp14:anchorId="2138EA6B" wp14:editId="1F85C757">
                        <wp:extent cx="228600" cy="154940"/>
                        <wp:effectExtent l="0" t="0" r="0"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600" cy="154940"/>
                                </a:xfrm>
                                <a:prstGeom prst="rect">
                                  <a:avLst/>
                                </a:prstGeom>
                                <a:noFill/>
                                <a:ln>
                                  <a:noFill/>
                                </a:ln>
                              </pic:spPr>
                            </pic:pic>
                          </a:graphicData>
                        </a:graphic>
                      </wp:inline>
                    </w:drawing>
                  </w:r>
                </w:p>
              </w:tc>
              <w:tc>
                <w:tcPr>
                  <w:tcW w:w="2698" w:type="dxa"/>
                  <w:gridSpan w:val="2"/>
                </w:tcPr>
                <w:p w14:paraId="0C7B1713" w14:textId="77777777" w:rsidR="00DB015F" w:rsidRDefault="009626C5">
                  <w:pPr>
                    <w:rPr>
                      <w:sz w:val="20"/>
                    </w:rPr>
                  </w:pPr>
                  <w:r>
                    <w:rPr>
                      <w:sz w:val="20"/>
                    </w:rPr>
                    <w:t>Výrobce</w:t>
                  </w:r>
                </w:p>
              </w:tc>
            </w:tr>
            <w:tr w:rsidR="00DB015F" w14:paraId="07D9B2AD" w14:textId="77777777">
              <w:tc>
                <w:tcPr>
                  <w:tcW w:w="701" w:type="dxa"/>
                </w:tcPr>
                <w:p w14:paraId="167F2B03" w14:textId="77777777" w:rsidR="00DB015F" w:rsidRDefault="009626C5">
                  <w:pPr>
                    <w:rPr>
                      <w:sz w:val="20"/>
                    </w:rPr>
                  </w:pPr>
                  <w:r>
                    <w:rPr>
                      <w:noProof/>
                      <w:lang w:val="en-US" w:eastAsia="zh-CN" w:bidi="ar-SA"/>
                    </w:rPr>
                    <w:drawing>
                      <wp:inline distT="0" distB="0" distL="0" distR="0" wp14:anchorId="6A3D1E7C" wp14:editId="45C758A2">
                        <wp:extent cx="285750" cy="174625"/>
                        <wp:effectExtent l="0" t="0" r="0"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750" cy="174625"/>
                                </a:xfrm>
                                <a:prstGeom prst="rect">
                                  <a:avLst/>
                                </a:prstGeom>
                                <a:noFill/>
                                <a:ln>
                                  <a:noFill/>
                                </a:ln>
                              </pic:spPr>
                            </pic:pic>
                          </a:graphicData>
                        </a:graphic>
                      </wp:inline>
                    </w:drawing>
                  </w:r>
                </w:p>
              </w:tc>
              <w:tc>
                <w:tcPr>
                  <w:tcW w:w="2698" w:type="dxa"/>
                  <w:gridSpan w:val="2"/>
                </w:tcPr>
                <w:p w14:paraId="27A1DE4B" w14:textId="77777777" w:rsidR="00DB015F" w:rsidRDefault="009626C5">
                  <w:pPr>
                    <w:rPr>
                      <w:sz w:val="20"/>
                    </w:rPr>
                  </w:pPr>
                  <w:r>
                    <w:rPr>
                      <w:sz w:val="20"/>
                    </w:rPr>
                    <w:t>Číslo dílu</w:t>
                  </w:r>
                </w:p>
              </w:tc>
            </w:tr>
            <w:tr w:rsidR="00DB015F" w14:paraId="2FD990D9" w14:textId="77777777">
              <w:tc>
                <w:tcPr>
                  <w:tcW w:w="701" w:type="dxa"/>
                </w:tcPr>
                <w:p w14:paraId="45A838A4" w14:textId="77777777" w:rsidR="00DB015F" w:rsidRDefault="009626C5">
                  <w:pPr>
                    <w:rPr>
                      <w:sz w:val="20"/>
                    </w:rPr>
                  </w:pPr>
                  <w:r>
                    <w:rPr>
                      <w:noProof/>
                      <w:lang w:val="en-US" w:eastAsia="zh-CN" w:bidi="ar-SA"/>
                    </w:rPr>
                    <w:drawing>
                      <wp:inline distT="0" distB="0" distL="0" distR="0" wp14:anchorId="0BA013AD" wp14:editId="171F78A4">
                        <wp:extent cx="285750" cy="180340"/>
                        <wp:effectExtent l="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750" cy="180340"/>
                                </a:xfrm>
                                <a:prstGeom prst="rect">
                                  <a:avLst/>
                                </a:prstGeom>
                                <a:noFill/>
                                <a:ln>
                                  <a:noFill/>
                                </a:ln>
                              </pic:spPr>
                            </pic:pic>
                          </a:graphicData>
                        </a:graphic>
                      </wp:inline>
                    </w:drawing>
                  </w:r>
                </w:p>
              </w:tc>
              <w:tc>
                <w:tcPr>
                  <w:tcW w:w="2698" w:type="dxa"/>
                  <w:gridSpan w:val="2"/>
                </w:tcPr>
                <w:p w14:paraId="6191C258" w14:textId="77777777" w:rsidR="00DB015F" w:rsidRDefault="009626C5">
                  <w:pPr>
                    <w:rPr>
                      <w:sz w:val="20"/>
                    </w:rPr>
                  </w:pPr>
                  <w:r>
                    <w:rPr>
                      <w:sz w:val="20"/>
                    </w:rPr>
                    <w:t>Sériové číslo</w:t>
                  </w:r>
                </w:p>
              </w:tc>
            </w:tr>
            <w:tr w:rsidR="00DB015F" w14:paraId="49E209ED" w14:textId="77777777">
              <w:tc>
                <w:tcPr>
                  <w:tcW w:w="701" w:type="dxa"/>
                </w:tcPr>
                <w:p w14:paraId="4896975E" w14:textId="77777777" w:rsidR="00DB015F" w:rsidRDefault="009626C5">
                  <w:pPr>
                    <w:rPr>
                      <w:sz w:val="20"/>
                    </w:rPr>
                  </w:pPr>
                  <w:r>
                    <w:rPr>
                      <w:noProof/>
                      <w:lang w:val="en-US" w:eastAsia="zh-CN" w:bidi="ar-SA"/>
                    </w:rPr>
                    <w:drawing>
                      <wp:inline distT="0" distB="0" distL="0" distR="0" wp14:anchorId="2D63E62C" wp14:editId="6C820178">
                        <wp:extent cx="228600" cy="142240"/>
                        <wp:effectExtent l="0" t="0" r="0"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600" cy="142240"/>
                                </a:xfrm>
                                <a:prstGeom prst="rect">
                                  <a:avLst/>
                                </a:prstGeom>
                                <a:noFill/>
                                <a:ln>
                                  <a:noFill/>
                                </a:ln>
                              </pic:spPr>
                            </pic:pic>
                          </a:graphicData>
                        </a:graphic>
                      </wp:inline>
                    </w:drawing>
                  </w:r>
                </w:p>
              </w:tc>
              <w:tc>
                <w:tcPr>
                  <w:tcW w:w="2698" w:type="dxa"/>
                  <w:gridSpan w:val="2"/>
                </w:tcPr>
                <w:p w14:paraId="5439D660" w14:textId="77777777" w:rsidR="00DB015F" w:rsidRDefault="009626C5">
                  <w:pPr>
                    <w:rPr>
                      <w:sz w:val="20"/>
                    </w:rPr>
                  </w:pPr>
                  <w:r>
                    <w:rPr>
                      <w:sz w:val="20"/>
                    </w:rPr>
                    <w:t>Datum výroby</w:t>
                  </w:r>
                </w:p>
              </w:tc>
            </w:tr>
            <w:tr w:rsidR="00DB015F" w14:paraId="29CEB256" w14:textId="77777777">
              <w:tc>
                <w:tcPr>
                  <w:tcW w:w="701" w:type="dxa"/>
                </w:tcPr>
                <w:p w14:paraId="7FA395E5" w14:textId="77777777" w:rsidR="00DB015F" w:rsidRDefault="009626C5">
                  <w:pPr>
                    <w:rPr>
                      <w:noProof/>
                      <w:lang w:eastAsia="ja-JP"/>
                    </w:rPr>
                  </w:pPr>
                  <w:r>
                    <w:rPr>
                      <w:noProof/>
                      <w:lang w:val="en-US" w:eastAsia="zh-CN" w:bidi="ar-SA"/>
                    </w:rPr>
                    <w:drawing>
                      <wp:inline distT="0" distB="0" distL="0" distR="0" wp14:anchorId="527F507A" wp14:editId="793F4A22">
                        <wp:extent cx="302398" cy="28966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2098" cy="289378"/>
                                </a:xfrm>
                                <a:prstGeom prst="rect">
                                  <a:avLst/>
                                </a:prstGeom>
                              </pic:spPr>
                            </pic:pic>
                          </a:graphicData>
                        </a:graphic>
                      </wp:inline>
                    </w:drawing>
                  </w:r>
                </w:p>
              </w:tc>
              <w:tc>
                <w:tcPr>
                  <w:tcW w:w="2698" w:type="dxa"/>
                  <w:gridSpan w:val="2"/>
                  <w:vAlign w:val="center"/>
                </w:tcPr>
                <w:p w14:paraId="41BA795D" w14:textId="77777777" w:rsidR="00DB015F" w:rsidRDefault="009626C5">
                  <w:pPr>
                    <w:rPr>
                      <w:sz w:val="20"/>
                    </w:rPr>
                  </w:pPr>
                  <w:r>
                    <w:rPr>
                      <w:sz w:val="20"/>
                    </w:rPr>
                    <w:t>Dodržujte provozní pokyny</w:t>
                  </w:r>
                </w:p>
              </w:tc>
            </w:tr>
            <w:tr w:rsidR="00DB015F" w14:paraId="2D20938C" w14:textId="77777777">
              <w:tc>
                <w:tcPr>
                  <w:tcW w:w="701" w:type="dxa"/>
                </w:tcPr>
                <w:p w14:paraId="799C6701" w14:textId="77777777" w:rsidR="00DB015F" w:rsidRDefault="009626C5">
                  <w:pPr>
                    <w:rPr>
                      <w:noProof/>
                      <w:lang w:eastAsia="ja-JP"/>
                    </w:rPr>
                  </w:pPr>
                  <w:r>
                    <w:rPr>
                      <w:noProof/>
                      <w:sz w:val="20"/>
                      <w:lang w:val="en-US" w:eastAsia="zh-CN" w:bidi="ar-SA"/>
                    </w:rPr>
                    <w:drawing>
                      <wp:inline distT="0" distB="0" distL="0" distR="0" wp14:anchorId="0C0BF730" wp14:editId="4216913A">
                        <wp:extent cx="233045" cy="23749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EE ico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3045" cy="237490"/>
                                </a:xfrm>
                                <a:prstGeom prst="rect">
                                  <a:avLst/>
                                </a:prstGeom>
                              </pic:spPr>
                            </pic:pic>
                          </a:graphicData>
                        </a:graphic>
                      </wp:inline>
                    </w:drawing>
                  </w:r>
                </w:p>
              </w:tc>
              <w:tc>
                <w:tcPr>
                  <w:tcW w:w="2698" w:type="dxa"/>
                  <w:gridSpan w:val="2"/>
                  <w:vAlign w:val="center"/>
                </w:tcPr>
                <w:p w14:paraId="0028826F" w14:textId="77777777" w:rsidR="00DB015F" w:rsidRDefault="009626C5">
                  <w:pPr>
                    <w:rPr>
                      <w:sz w:val="20"/>
                    </w:rPr>
                  </w:pPr>
                  <w:r>
                    <w:rPr>
                      <w:sz w:val="20"/>
                    </w:rPr>
                    <w:t>Směrnice OEEZ</w:t>
                  </w:r>
                </w:p>
              </w:tc>
            </w:tr>
            <w:tr w:rsidR="00DB015F" w14:paraId="712EC3E9" w14:textId="77777777">
              <w:tc>
                <w:tcPr>
                  <w:tcW w:w="701" w:type="dxa"/>
                </w:tcPr>
                <w:p w14:paraId="55C936AE" w14:textId="77777777" w:rsidR="00DB015F" w:rsidRDefault="009626C5">
                  <w:pPr>
                    <w:rPr>
                      <w:noProof/>
                      <w:sz w:val="20"/>
                      <w:lang w:eastAsia="ja-JP"/>
                    </w:rPr>
                  </w:pPr>
                  <w:r>
                    <w:rPr>
                      <w:noProof/>
                      <w:sz w:val="20"/>
                      <w:lang w:val="en-US" w:eastAsia="zh-CN" w:bidi="ar-SA"/>
                    </w:rPr>
                    <w:drawing>
                      <wp:inline distT="0" distB="0" distL="0" distR="0" wp14:anchorId="76CE3F06" wp14:editId="6154CB07">
                        <wp:extent cx="158115" cy="219075"/>
                        <wp:effectExtent l="0" t="0" r="0" b="9525"/>
                        <wp:docPr id="3115" name="Picture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B ico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8115" cy="219075"/>
                                </a:xfrm>
                                <a:prstGeom prst="rect">
                                  <a:avLst/>
                                </a:prstGeom>
                              </pic:spPr>
                            </pic:pic>
                          </a:graphicData>
                        </a:graphic>
                      </wp:inline>
                    </w:drawing>
                  </w:r>
                </w:p>
              </w:tc>
              <w:tc>
                <w:tcPr>
                  <w:tcW w:w="2698" w:type="dxa"/>
                  <w:gridSpan w:val="2"/>
                  <w:vAlign w:val="center"/>
                </w:tcPr>
                <w:p w14:paraId="23438AC1" w14:textId="77777777" w:rsidR="00DB015F" w:rsidRDefault="009626C5">
                  <w:pPr>
                    <w:rPr>
                      <w:sz w:val="20"/>
                    </w:rPr>
                  </w:pPr>
                  <w:r>
                    <w:rPr>
                      <w:sz w:val="20"/>
                    </w:rPr>
                    <w:t>Příložná část typu B</w:t>
                  </w:r>
                </w:p>
              </w:tc>
            </w:tr>
            <w:tr w:rsidR="00DB015F" w14:paraId="1D0A91B5" w14:textId="77777777">
              <w:tc>
                <w:tcPr>
                  <w:tcW w:w="701" w:type="dxa"/>
                </w:tcPr>
                <w:p w14:paraId="2A1EAB85" w14:textId="77777777" w:rsidR="00DB015F" w:rsidRDefault="009626C5">
                  <w:pPr>
                    <w:rPr>
                      <w:noProof/>
                      <w:sz w:val="20"/>
                      <w:lang w:eastAsia="ja-JP"/>
                    </w:rPr>
                  </w:pPr>
                  <w:r>
                    <w:rPr>
                      <w:sz w:val="20"/>
                    </w:rPr>
                    <w:t>λ</w:t>
                  </w:r>
                </w:p>
              </w:tc>
              <w:tc>
                <w:tcPr>
                  <w:tcW w:w="2698" w:type="dxa"/>
                  <w:gridSpan w:val="2"/>
                </w:tcPr>
                <w:p w14:paraId="75A6DA1D" w14:textId="77777777" w:rsidR="00DB015F" w:rsidRDefault="009626C5">
                  <w:pPr>
                    <w:rPr>
                      <w:sz w:val="20"/>
                    </w:rPr>
                  </w:pPr>
                  <w:r>
                    <w:rPr>
                      <w:sz w:val="20"/>
                    </w:rPr>
                    <w:t>Vlnová délka (nm)</w:t>
                  </w:r>
                </w:p>
              </w:tc>
            </w:tr>
            <w:tr w:rsidR="00DB015F" w14:paraId="0C45BC27" w14:textId="77777777">
              <w:tc>
                <w:tcPr>
                  <w:tcW w:w="1102" w:type="dxa"/>
                  <w:gridSpan w:val="2"/>
                </w:tcPr>
                <w:p w14:paraId="39849A4E" w14:textId="77777777" w:rsidR="00DB015F" w:rsidRDefault="009626C5">
                  <w:pPr>
                    <w:rPr>
                      <w:sz w:val="20"/>
                    </w:rPr>
                  </w:pPr>
                  <w:r>
                    <w:rPr>
                      <w:sz w:val="20"/>
                    </w:rPr>
                    <w:t>Rx ONLY</w:t>
                  </w:r>
                </w:p>
              </w:tc>
              <w:tc>
                <w:tcPr>
                  <w:tcW w:w="2297" w:type="dxa"/>
                </w:tcPr>
                <w:p w14:paraId="2F207C1A" w14:textId="77777777" w:rsidR="00DB015F" w:rsidRDefault="009626C5">
                  <w:pPr>
                    <w:rPr>
                      <w:sz w:val="20"/>
                    </w:rPr>
                  </w:pPr>
                  <w:r>
                    <w:rPr>
                      <w:sz w:val="20"/>
                    </w:rPr>
                    <w:t>Pouze na předpis</w:t>
                  </w:r>
                </w:p>
              </w:tc>
            </w:tr>
            <w:tr w:rsidR="00DB015F" w14:paraId="794EF310" w14:textId="77777777">
              <w:tc>
                <w:tcPr>
                  <w:tcW w:w="1102" w:type="dxa"/>
                  <w:gridSpan w:val="2"/>
                </w:tcPr>
                <w:p w14:paraId="6A4FDB50" w14:textId="77777777" w:rsidR="00DB015F" w:rsidRDefault="009626C5">
                  <w:pPr>
                    <w:rPr>
                      <w:sz w:val="20"/>
                    </w:rPr>
                  </w:pPr>
                  <w:r>
                    <w:rPr>
                      <w:noProof/>
                      <w:sz w:val="20"/>
                      <w:lang w:val="en-US" w:eastAsia="zh-CN" w:bidi="ar-SA"/>
                    </w:rPr>
                    <w:drawing>
                      <wp:inline distT="0" distB="0" distL="0" distR="0" wp14:anchorId="0CFDC382" wp14:editId="7E41FE48">
                        <wp:extent cx="504884" cy="200517"/>
                        <wp:effectExtent l="0" t="0" r="0" b="9525"/>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884" cy="200517"/>
                                </a:xfrm>
                                <a:prstGeom prst="rect">
                                  <a:avLst/>
                                </a:prstGeom>
                                <a:noFill/>
                                <a:ln>
                                  <a:noFill/>
                                </a:ln>
                              </pic:spPr>
                            </pic:pic>
                          </a:graphicData>
                        </a:graphic>
                      </wp:inline>
                    </w:drawing>
                  </w:r>
                </w:p>
              </w:tc>
              <w:tc>
                <w:tcPr>
                  <w:tcW w:w="2297" w:type="dxa"/>
                </w:tcPr>
                <w:p w14:paraId="149D8047" w14:textId="77777777" w:rsidR="00DB015F" w:rsidRDefault="009626C5">
                  <w:pPr>
                    <w:rPr>
                      <w:sz w:val="20"/>
                    </w:rPr>
                  </w:pPr>
                  <w:r>
                    <w:rPr>
                      <w:sz w:val="20"/>
                    </w:rPr>
                    <w:t>Zastoupení pro Evropu</w:t>
                  </w:r>
                </w:p>
              </w:tc>
            </w:tr>
          </w:tbl>
          <w:p w14:paraId="64CFB3C2" w14:textId="77777777" w:rsidR="00DB015F" w:rsidRDefault="00DB015F">
            <w:pPr>
              <w:ind w:left="108"/>
              <w:rPr>
                <w:sz w:val="20"/>
              </w:rPr>
            </w:pPr>
          </w:p>
        </w:tc>
      </w:tr>
      <w:tr w:rsidR="00DB015F" w14:paraId="4BFA6ECE" w14:textId="77777777">
        <w:trPr>
          <w:trHeight w:val="1296"/>
        </w:trPr>
        <w:tc>
          <w:tcPr>
            <w:tcW w:w="5575" w:type="dxa"/>
            <w:tcBorders>
              <w:top w:val="single" w:sz="4" w:space="0" w:color="000000"/>
              <w:left w:val="single" w:sz="4" w:space="0" w:color="000000"/>
              <w:bottom w:val="single" w:sz="4" w:space="0" w:color="000000"/>
              <w:right w:val="single" w:sz="4" w:space="0" w:color="000000"/>
            </w:tcBorders>
          </w:tcPr>
          <w:p w14:paraId="3E5F730C" w14:textId="77777777" w:rsidR="00DB015F" w:rsidRDefault="00F60124">
            <w:pPr>
              <w:pStyle w:val="TableParagraph"/>
              <w:kinsoku w:val="0"/>
              <w:overflowPunct w:val="0"/>
              <w:ind w:left="107"/>
              <w:rPr>
                <w:sz w:val="20"/>
                <w:szCs w:val="20"/>
              </w:rPr>
            </w:pPr>
            <w:r>
              <w:rPr>
                <w:noProof/>
              </w:rPr>
              <w:object w:dxaOrig="7485" w:dyaOrig="1980" w14:anchorId="44C508DE">
                <v:shape id="_x0000_i1212" type="#_x0000_t75" alt="" style="width:263.05pt;height:69.85pt;mso-width-percent:0;mso-height-percent:0;mso-width-percent:0;mso-height-percent:0" o:ole="">
                  <v:imagedata r:id="rId32" o:title=""/>
                </v:shape>
                <o:OLEObject Type="Embed" ProgID="PBrush" ShapeID="_x0000_i1212" DrawAspect="Content" ObjectID="_1715347743" r:id="rId33"/>
              </w:object>
            </w:r>
          </w:p>
        </w:tc>
        <w:tc>
          <w:tcPr>
            <w:tcW w:w="3649" w:type="dxa"/>
            <w:tcBorders>
              <w:top w:val="single" w:sz="4" w:space="0" w:color="000000"/>
              <w:left w:val="single" w:sz="4" w:space="0" w:color="000000"/>
              <w:bottom w:val="single" w:sz="4" w:space="0" w:color="000000"/>
              <w:right w:val="single" w:sz="4" w:space="0" w:color="000000"/>
            </w:tcBorders>
          </w:tcPr>
          <w:p w14:paraId="6ECD58D1" w14:textId="77777777" w:rsidR="00DB015F" w:rsidRDefault="009626C5">
            <w:pPr>
              <w:pStyle w:val="TableParagraph"/>
              <w:kinsoku w:val="0"/>
              <w:overflowPunct w:val="0"/>
              <w:spacing w:before="118"/>
              <w:ind w:left="108"/>
              <w:rPr>
                <w:b/>
                <w:bCs/>
                <w:sz w:val="20"/>
                <w:szCs w:val="20"/>
              </w:rPr>
            </w:pPr>
            <w:r>
              <w:rPr>
                <w:b/>
                <w:bCs/>
                <w:sz w:val="20"/>
                <w:szCs w:val="20"/>
              </w:rPr>
              <w:t>Pozor, emise laseru třídy 4</w:t>
            </w:r>
          </w:p>
          <w:p w14:paraId="56D53260" w14:textId="77777777" w:rsidR="00DB015F" w:rsidRDefault="009626C5">
            <w:pPr>
              <w:pStyle w:val="TableParagraph"/>
              <w:kinsoku w:val="0"/>
              <w:overflowPunct w:val="0"/>
              <w:spacing w:before="119"/>
              <w:ind w:left="108" w:right="257"/>
              <w:rPr>
                <w:sz w:val="20"/>
                <w:szCs w:val="20"/>
              </w:rPr>
            </w:pPr>
            <w:r>
              <w:rPr>
                <w:sz w:val="20"/>
                <w:szCs w:val="20"/>
              </w:rPr>
              <w:t>Při otevření může být v této oblasti přítomen laserový paprsek.</w:t>
            </w:r>
          </w:p>
        </w:tc>
      </w:tr>
      <w:tr w:rsidR="00DB015F" w14:paraId="22FFB7AF" w14:textId="77777777">
        <w:trPr>
          <w:trHeight w:val="2752"/>
        </w:trPr>
        <w:tc>
          <w:tcPr>
            <w:tcW w:w="5575" w:type="dxa"/>
            <w:tcBorders>
              <w:top w:val="single" w:sz="4" w:space="0" w:color="000000"/>
              <w:left w:val="single" w:sz="4" w:space="0" w:color="000000"/>
              <w:bottom w:val="none" w:sz="6" w:space="0" w:color="auto"/>
              <w:right w:val="single" w:sz="4" w:space="0" w:color="000000"/>
            </w:tcBorders>
          </w:tcPr>
          <w:p w14:paraId="6179BE2F" w14:textId="77777777" w:rsidR="00DB015F" w:rsidRDefault="00DB015F">
            <w:pPr>
              <w:pStyle w:val="TableParagraph"/>
              <w:kinsoku w:val="0"/>
              <w:overflowPunct w:val="0"/>
              <w:spacing w:before="1"/>
              <w:rPr>
                <w:sz w:val="22"/>
                <w:szCs w:val="22"/>
              </w:rPr>
            </w:pPr>
          </w:p>
          <w:p w14:paraId="1681F9C0" w14:textId="77777777" w:rsidR="00DB015F" w:rsidRDefault="009626C5">
            <w:pPr>
              <w:pStyle w:val="TableParagraph"/>
              <w:kinsoku w:val="0"/>
              <w:overflowPunct w:val="0"/>
              <w:ind w:left="1179"/>
              <w:rPr>
                <w:sz w:val="20"/>
                <w:szCs w:val="20"/>
              </w:rPr>
            </w:pPr>
            <w:r>
              <w:rPr>
                <w:noProof/>
                <w:sz w:val="20"/>
                <w:szCs w:val="20"/>
                <w:lang w:val="en-US" w:eastAsia="zh-CN" w:bidi="ar-SA"/>
              </w:rPr>
              <w:drawing>
                <wp:inline distT="0" distB="0" distL="0" distR="0" wp14:anchorId="3EC7D3EA" wp14:editId="13198304">
                  <wp:extent cx="2076450" cy="1571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6450" cy="1571625"/>
                          </a:xfrm>
                          <a:prstGeom prst="rect">
                            <a:avLst/>
                          </a:prstGeom>
                          <a:noFill/>
                          <a:ln>
                            <a:noFill/>
                          </a:ln>
                        </pic:spPr>
                      </pic:pic>
                    </a:graphicData>
                  </a:graphic>
                </wp:inline>
              </w:drawing>
            </w:r>
          </w:p>
        </w:tc>
        <w:tc>
          <w:tcPr>
            <w:tcW w:w="3649" w:type="dxa"/>
            <w:vMerge w:val="restart"/>
            <w:tcBorders>
              <w:top w:val="single" w:sz="4" w:space="0" w:color="000000"/>
              <w:left w:val="single" w:sz="4" w:space="0" w:color="000000"/>
              <w:right w:val="single" w:sz="4" w:space="0" w:color="000000"/>
            </w:tcBorders>
          </w:tcPr>
          <w:p w14:paraId="13570B14" w14:textId="77777777" w:rsidR="00DB015F" w:rsidRDefault="009626C5">
            <w:pPr>
              <w:pStyle w:val="TableParagraph"/>
              <w:kinsoku w:val="0"/>
              <w:overflowPunct w:val="0"/>
              <w:spacing w:before="118"/>
              <w:ind w:left="107"/>
              <w:rPr>
                <w:b/>
                <w:bCs/>
                <w:sz w:val="20"/>
                <w:szCs w:val="20"/>
              </w:rPr>
            </w:pPr>
            <w:r>
              <w:rPr>
                <w:b/>
                <w:bCs/>
                <w:sz w:val="20"/>
                <w:szCs w:val="20"/>
              </w:rPr>
              <w:t>Štítek s upozorněním na nebezpečí obsahuje:</w:t>
            </w:r>
          </w:p>
          <w:p w14:paraId="0D50A6F5" w14:textId="77777777" w:rsidR="00DB015F" w:rsidRDefault="009626C5">
            <w:pPr>
              <w:pStyle w:val="TableParagraph"/>
              <w:numPr>
                <w:ilvl w:val="0"/>
                <w:numId w:val="24"/>
              </w:numPr>
              <w:tabs>
                <w:tab w:val="left" w:pos="381"/>
              </w:tabs>
              <w:kinsoku w:val="0"/>
              <w:overflowPunct w:val="0"/>
              <w:spacing w:before="119"/>
              <w:rPr>
                <w:sz w:val="20"/>
                <w:szCs w:val="20"/>
              </w:rPr>
            </w:pPr>
            <w:r>
              <w:rPr>
                <w:sz w:val="20"/>
                <w:szCs w:val="20"/>
              </w:rPr>
              <w:t>Varování před vyzařováním laseru</w:t>
            </w:r>
          </w:p>
          <w:p w14:paraId="6A21AA51" w14:textId="77777777" w:rsidR="00DB015F" w:rsidRDefault="009626C5">
            <w:pPr>
              <w:pStyle w:val="TableParagraph"/>
              <w:numPr>
                <w:ilvl w:val="0"/>
                <w:numId w:val="24"/>
              </w:numPr>
              <w:tabs>
                <w:tab w:val="left" w:pos="381"/>
              </w:tabs>
              <w:kinsoku w:val="0"/>
              <w:overflowPunct w:val="0"/>
              <w:spacing w:before="118"/>
              <w:rPr>
                <w:sz w:val="20"/>
                <w:szCs w:val="20"/>
              </w:rPr>
            </w:pPr>
            <w:r>
              <w:rPr>
                <w:sz w:val="20"/>
                <w:szCs w:val="20"/>
              </w:rPr>
              <w:t>Vlnová délka</w:t>
            </w:r>
          </w:p>
          <w:p w14:paraId="288FD0CD" w14:textId="77777777" w:rsidR="00DB015F" w:rsidRDefault="009626C5">
            <w:pPr>
              <w:pStyle w:val="TableParagraph"/>
              <w:numPr>
                <w:ilvl w:val="0"/>
                <w:numId w:val="24"/>
              </w:numPr>
              <w:tabs>
                <w:tab w:val="left" w:pos="381"/>
              </w:tabs>
              <w:kinsoku w:val="0"/>
              <w:overflowPunct w:val="0"/>
              <w:spacing w:before="119"/>
              <w:rPr>
                <w:sz w:val="20"/>
                <w:szCs w:val="20"/>
              </w:rPr>
            </w:pPr>
            <w:r>
              <w:rPr>
                <w:sz w:val="20"/>
                <w:szCs w:val="20"/>
              </w:rPr>
              <w:t>Výkon</w:t>
            </w:r>
          </w:p>
          <w:p w14:paraId="304A071D" w14:textId="77777777" w:rsidR="00DB015F" w:rsidRDefault="009626C5">
            <w:pPr>
              <w:pStyle w:val="TableParagraph"/>
              <w:numPr>
                <w:ilvl w:val="0"/>
                <w:numId w:val="24"/>
              </w:numPr>
              <w:tabs>
                <w:tab w:val="left" w:pos="381"/>
              </w:tabs>
              <w:kinsoku w:val="0"/>
              <w:overflowPunct w:val="0"/>
              <w:spacing w:before="119"/>
              <w:rPr>
                <w:sz w:val="20"/>
                <w:szCs w:val="20"/>
              </w:rPr>
            </w:pPr>
            <w:r>
              <w:rPr>
                <w:sz w:val="20"/>
                <w:szCs w:val="20"/>
              </w:rPr>
              <w:t>Třída laseru</w:t>
            </w:r>
          </w:p>
        </w:tc>
      </w:tr>
      <w:tr w:rsidR="00DB015F" w14:paraId="6C971F10" w14:textId="77777777">
        <w:trPr>
          <w:trHeight w:val="392"/>
        </w:trPr>
        <w:tc>
          <w:tcPr>
            <w:tcW w:w="5575" w:type="dxa"/>
            <w:tcBorders>
              <w:top w:val="none" w:sz="6" w:space="0" w:color="auto"/>
              <w:left w:val="single" w:sz="4" w:space="0" w:color="000000"/>
              <w:bottom w:val="none" w:sz="6" w:space="0" w:color="auto"/>
              <w:right w:val="single" w:sz="4" w:space="0" w:color="000000"/>
            </w:tcBorders>
          </w:tcPr>
          <w:p w14:paraId="47366760" w14:textId="77777777" w:rsidR="00DB015F" w:rsidRDefault="009626C5">
            <w:pPr>
              <w:pStyle w:val="TableParagraph"/>
              <w:kinsoku w:val="0"/>
              <w:overflowPunct w:val="0"/>
              <w:spacing w:before="41"/>
              <w:ind w:left="1484" w:right="1472"/>
              <w:jc w:val="center"/>
              <w:rPr>
                <w:i/>
                <w:iCs/>
                <w:sz w:val="20"/>
                <w:szCs w:val="20"/>
              </w:rPr>
            </w:pPr>
            <w:r>
              <w:rPr>
                <w:i/>
                <w:iCs/>
                <w:sz w:val="20"/>
                <w:szCs w:val="20"/>
              </w:rPr>
              <w:t>PASCAL Synthesis (532 nm)</w:t>
            </w:r>
          </w:p>
        </w:tc>
        <w:tc>
          <w:tcPr>
            <w:tcW w:w="3649" w:type="dxa"/>
            <w:vMerge/>
            <w:tcBorders>
              <w:left w:val="single" w:sz="4" w:space="0" w:color="000000"/>
              <w:right w:val="single" w:sz="4" w:space="0" w:color="000000"/>
            </w:tcBorders>
          </w:tcPr>
          <w:p w14:paraId="0D28AD90" w14:textId="77777777" w:rsidR="00DB015F" w:rsidRDefault="00DB015F">
            <w:pPr>
              <w:pStyle w:val="TableParagraph"/>
              <w:kinsoku w:val="0"/>
              <w:overflowPunct w:val="0"/>
              <w:rPr>
                <w:rFonts w:ascii="Times New Roman" w:hAnsi="Times New Roman" w:cs="Times New Roman"/>
                <w:sz w:val="20"/>
                <w:szCs w:val="20"/>
              </w:rPr>
            </w:pPr>
          </w:p>
        </w:tc>
      </w:tr>
      <w:tr w:rsidR="00DB015F" w14:paraId="59FD49E3" w14:textId="77777777">
        <w:trPr>
          <w:trHeight w:val="2680"/>
        </w:trPr>
        <w:tc>
          <w:tcPr>
            <w:tcW w:w="5575" w:type="dxa"/>
            <w:tcBorders>
              <w:top w:val="none" w:sz="6" w:space="0" w:color="auto"/>
              <w:left w:val="single" w:sz="4" w:space="0" w:color="000000"/>
              <w:bottom w:val="none" w:sz="6" w:space="0" w:color="auto"/>
              <w:right w:val="single" w:sz="4" w:space="0" w:color="000000"/>
            </w:tcBorders>
          </w:tcPr>
          <w:p w14:paraId="7C8F9A07" w14:textId="77777777" w:rsidR="00DB015F" w:rsidRDefault="00DB015F">
            <w:pPr>
              <w:pStyle w:val="TableParagraph"/>
              <w:kinsoku w:val="0"/>
              <w:overflowPunct w:val="0"/>
              <w:spacing w:before="5" w:after="1"/>
              <w:rPr>
                <w:sz w:val="10"/>
                <w:szCs w:val="10"/>
              </w:rPr>
            </w:pPr>
          </w:p>
          <w:p w14:paraId="2C14EA11" w14:textId="77777777" w:rsidR="00DB015F" w:rsidRDefault="009626C5">
            <w:pPr>
              <w:pStyle w:val="TableParagraph"/>
              <w:kinsoku w:val="0"/>
              <w:overflowPunct w:val="0"/>
              <w:ind w:left="1168"/>
              <w:rPr>
                <w:sz w:val="20"/>
                <w:szCs w:val="20"/>
              </w:rPr>
            </w:pPr>
            <w:r>
              <w:rPr>
                <w:noProof/>
                <w:sz w:val="20"/>
                <w:szCs w:val="20"/>
                <w:lang w:val="en-US" w:eastAsia="zh-CN" w:bidi="ar-SA"/>
              </w:rPr>
              <w:drawing>
                <wp:inline distT="0" distB="0" distL="0" distR="0" wp14:anchorId="54C3DD1C" wp14:editId="79065EE6">
                  <wp:extent cx="2076450" cy="1600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450" cy="1600200"/>
                          </a:xfrm>
                          <a:prstGeom prst="rect">
                            <a:avLst/>
                          </a:prstGeom>
                          <a:noFill/>
                          <a:ln>
                            <a:noFill/>
                          </a:ln>
                        </pic:spPr>
                      </pic:pic>
                    </a:graphicData>
                  </a:graphic>
                </wp:inline>
              </w:drawing>
            </w:r>
          </w:p>
        </w:tc>
        <w:tc>
          <w:tcPr>
            <w:tcW w:w="3649" w:type="dxa"/>
            <w:vMerge/>
            <w:tcBorders>
              <w:left w:val="single" w:sz="4" w:space="0" w:color="000000"/>
              <w:right w:val="single" w:sz="4" w:space="0" w:color="000000"/>
            </w:tcBorders>
          </w:tcPr>
          <w:p w14:paraId="39645AD4" w14:textId="77777777" w:rsidR="00DB015F" w:rsidRDefault="00DB015F">
            <w:pPr>
              <w:pStyle w:val="TableParagraph"/>
              <w:kinsoku w:val="0"/>
              <w:overflowPunct w:val="0"/>
              <w:rPr>
                <w:rFonts w:ascii="Times New Roman" w:hAnsi="Times New Roman" w:cs="Times New Roman"/>
                <w:sz w:val="20"/>
                <w:szCs w:val="20"/>
              </w:rPr>
            </w:pPr>
          </w:p>
        </w:tc>
      </w:tr>
      <w:tr w:rsidR="00DB015F" w14:paraId="3512C505" w14:textId="77777777">
        <w:trPr>
          <w:trHeight w:val="513"/>
        </w:trPr>
        <w:tc>
          <w:tcPr>
            <w:tcW w:w="5575" w:type="dxa"/>
            <w:tcBorders>
              <w:top w:val="none" w:sz="6" w:space="0" w:color="auto"/>
              <w:left w:val="single" w:sz="4" w:space="0" w:color="000000"/>
              <w:bottom w:val="single" w:sz="4" w:space="0" w:color="000000"/>
              <w:right w:val="single" w:sz="4" w:space="0" w:color="000000"/>
            </w:tcBorders>
          </w:tcPr>
          <w:p w14:paraId="65085F41" w14:textId="77777777" w:rsidR="00DB015F" w:rsidRDefault="009626C5">
            <w:pPr>
              <w:pStyle w:val="TableParagraph"/>
              <w:kinsoku w:val="0"/>
              <w:overflowPunct w:val="0"/>
              <w:spacing w:before="41"/>
              <w:ind w:left="1484" w:right="1471"/>
              <w:jc w:val="center"/>
              <w:rPr>
                <w:i/>
                <w:iCs/>
                <w:sz w:val="20"/>
                <w:szCs w:val="20"/>
              </w:rPr>
            </w:pPr>
            <w:r>
              <w:rPr>
                <w:i/>
                <w:iCs/>
                <w:sz w:val="20"/>
                <w:szCs w:val="20"/>
              </w:rPr>
              <w:t>Pascal Synthesis (577 nm)</w:t>
            </w:r>
          </w:p>
        </w:tc>
        <w:tc>
          <w:tcPr>
            <w:tcW w:w="3649" w:type="dxa"/>
            <w:vMerge/>
            <w:tcBorders>
              <w:left w:val="single" w:sz="4" w:space="0" w:color="000000"/>
              <w:bottom w:val="single" w:sz="4" w:space="0" w:color="000000"/>
              <w:right w:val="single" w:sz="4" w:space="0" w:color="000000"/>
            </w:tcBorders>
          </w:tcPr>
          <w:p w14:paraId="0D3B3FFF" w14:textId="77777777" w:rsidR="00DB015F" w:rsidRDefault="00DB015F">
            <w:pPr>
              <w:pStyle w:val="TableParagraph"/>
              <w:kinsoku w:val="0"/>
              <w:overflowPunct w:val="0"/>
              <w:rPr>
                <w:rFonts w:ascii="Times New Roman" w:hAnsi="Times New Roman" w:cs="Times New Roman"/>
                <w:sz w:val="20"/>
                <w:szCs w:val="20"/>
              </w:rPr>
            </w:pPr>
          </w:p>
        </w:tc>
      </w:tr>
      <w:tr w:rsidR="00DB015F" w14:paraId="167F0F45" w14:textId="77777777">
        <w:trPr>
          <w:trHeight w:val="465"/>
        </w:trPr>
        <w:tc>
          <w:tcPr>
            <w:tcW w:w="5575" w:type="dxa"/>
            <w:tcBorders>
              <w:top w:val="single" w:sz="4" w:space="0" w:color="000000"/>
              <w:left w:val="single" w:sz="4" w:space="0" w:color="000000"/>
              <w:bottom w:val="single" w:sz="4" w:space="0" w:color="000000"/>
              <w:right w:val="single" w:sz="4" w:space="0" w:color="000000"/>
            </w:tcBorders>
          </w:tcPr>
          <w:p w14:paraId="2C1D312D" w14:textId="77777777" w:rsidR="00DB015F" w:rsidRDefault="009626C5">
            <w:pPr>
              <w:pStyle w:val="TableParagraph"/>
              <w:kinsoku w:val="0"/>
              <w:overflowPunct w:val="0"/>
              <w:spacing w:before="20" w:after="20"/>
              <w:jc w:val="center"/>
              <w:rPr>
                <w:rFonts w:ascii="Times New Roman" w:hAnsi="Times New Roman" w:cs="Times New Roman"/>
                <w:sz w:val="20"/>
                <w:szCs w:val="20"/>
              </w:rPr>
            </w:pPr>
            <w:r>
              <w:rPr>
                <w:noProof/>
                <w:lang w:val="en-US" w:eastAsia="zh-CN" w:bidi="ar-SA"/>
              </w:rPr>
              <w:drawing>
                <wp:inline distT="0" distB="0" distL="0" distR="0" wp14:anchorId="047394B2" wp14:editId="611C1CF2">
                  <wp:extent cx="615156" cy="295275"/>
                  <wp:effectExtent l="19050" t="0" r="0" b="0"/>
                  <wp:docPr id="3118" name="Picture 26" descr="File:USB Ico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le:USB Icon.svg"/>
                          <pic:cNvPicPr>
                            <a:picLocks noChangeAspect="1" noChangeArrowheads="1"/>
                          </pic:cNvPicPr>
                        </pic:nvPicPr>
                        <pic:blipFill>
                          <a:blip r:embed="rId36" cstate="print"/>
                          <a:srcRect/>
                          <a:stretch>
                            <a:fillRect/>
                          </a:stretch>
                        </pic:blipFill>
                        <pic:spPr bwMode="auto">
                          <a:xfrm>
                            <a:off x="0" y="0"/>
                            <a:ext cx="615156" cy="295275"/>
                          </a:xfrm>
                          <a:prstGeom prst="rect">
                            <a:avLst/>
                          </a:prstGeom>
                          <a:noFill/>
                          <a:ln w="9525">
                            <a:noFill/>
                            <a:miter lim="800000"/>
                            <a:headEnd/>
                            <a:tailEnd/>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vAlign w:val="center"/>
          </w:tcPr>
          <w:p w14:paraId="76F45573" w14:textId="77777777" w:rsidR="00DB015F" w:rsidRDefault="009626C5">
            <w:pPr>
              <w:pStyle w:val="TableParagraph"/>
              <w:kinsoku w:val="0"/>
              <w:overflowPunct w:val="0"/>
              <w:ind w:left="108"/>
              <w:rPr>
                <w:sz w:val="20"/>
                <w:szCs w:val="20"/>
              </w:rPr>
            </w:pPr>
            <w:r>
              <w:rPr>
                <w:sz w:val="20"/>
                <w:szCs w:val="20"/>
              </w:rPr>
              <w:t>Konektor USB</w:t>
            </w:r>
          </w:p>
        </w:tc>
      </w:tr>
      <w:tr w:rsidR="00DB015F" w14:paraId="60A08F65" w14:textId="77777777">
        <w:trPr>
          <w:trHeight w:val="689"/>
        </w:trPr>
        <w:tc>
          <w:tcPr>
            <w:tcW w:w="5575" w:type="dxa"/>
            <w:tcBorders>
              <w:top w:val="single" w:sz="4" w:space="0" w:color="000000"/>
              <w:left w:val="single" w:sz="4" w:space="0" w:color="000000"/>
              <w:bottom w:val="single" w:sz="4" w:space="0" w:color="000000"/>
              <w:right w:val="single" w:sz="4" w:space="0" w:color="000000"/>
            </w:tcBorders>
          </w:tcPr>
          <w:p w14:paraId="23799286" w14:textId="77777777" w:rsidR="00DB015F" w:rsidRDefault="009626C5">
            <w:pPr>
              <w:pStyle w:val="TableParagraph"/>
              <w:kinsoku w:val="0"/>
              <w:overflowPunct w:val="0"/>
              <w:spacing w:before="20" w:after="20"/>
              <w:jc w:val="center"/>
              <w:rPr>
                <w:rFonts w:ascii="Times New Roman" w:hAnsi="Times New Roman" w:cs="Times New Roman"/>
                <w:sz w:val="20"/>
                <w:szCs w:val="20"/>
              </w:rPr>
            </w:pPr>
            <w:r>
              <w:rPr>
                <w:rFonts w:ascii="Times New Roman" w:hAnsi="Times New Roman" w:cs="Times New Roman"/>
                <w:noProof/>
                <w:sz w:val="20"/>
                <w:szCs w:val="20"/>
                <w:lang w:val="en-US" w:eastAsia="zh-CN" w:bidi="ar-SA"/>
              </w:rPr>
              <w:drawing>
                <wp:inline distT="0" distB="0" distL="0" distR="0" wp14:anchorId="0E8F572B" wp14:editId="2C0FCBA3">
                  <wp:extent cx="1801495" cy="436880"/>
                  <wp:effectExtent l="0" t="0" r="8255" b="1270"/>
                  <wp:docPr id="3470" name="Picture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1495" cy="436880"/>
                          </a:xfrm>
                          <a:prstGeom prst="rect">
                            <a:avLst/>
                          </a:prstGeom>
                          <a:noFill/>
                          <a:ln>
                            <a:noFill/>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vAlign w:val="center"/>
          </w:tcPr>
          <w:p w14:paraId="09F6EAF6" w14:textId="77777777" w:rsidR="00DB015F" w:rsidRDefault="009626C5">
            <w:pPr>
              <w:pStyle w:val="TableParagraph"/>
              <w:kinsoku w:val="0"/>
              <w:overflowPunct w:val="0"/>
              <w:ind w:left="108"/>
              <w:rPr>
                <w:sz w:val="20"/>
                <w:szCs w:val="20"/>
              </w:rPr>
            </w:pPr>
            <w:r>
              <w:rPr>
                <w:sz w:val="20"/>
                <w:szCs w:val="20"/>
              </w:rPr>
              <w:t>Upozornění na bezdrátové USB</w:t>
            </w:r>
          </w:p>
        </w:tc>
      </w:tr>
      <w:tr w:rsidR="00DB015F" w14:paraId="3C5A707E" w14:textId="77777777">
        <w:trPr>
          <w:trHeight w:val="809"/>
        </w:trPr>
        <w:tc>
          <w:tcPr>
            <w:tcW w:w="5575" w:type="dxa"/>
            <w:tcBorders>
              <w:top w:val="single" w:sz="4" w:space="0" w:color="000000"/>
              <w:left w:val="single" w:sz="4" w:space="0" w:color="000000"/>
              <w:bottom w:val="single" w:sz="4" w:space="0" w:color="000000"/>
              <w:right w:val="single" w:sz="4" w:space="0" w:color="000000"/>
            </w:tcBorders>
          </w:tcPr>
          <w:p w14:paraId="0AAA0018" w14:textId="77777777" w:rsidR="00DB015F" w:rsidRDefault="00F60124">
            <w:pPr>
              <w:pStyle w:val="TableParagraph"/>
              <w:kinsoku w:val="0"/>
              <w:overflowPunct w:val="0"/>
              <w:spacing w:before="20" w:after="20"/>
              <w:jc w:val="center"/>
              <w:rPr>
                <w:rFonts w:ascii="Times New Roman" w:hAnsi="Times New Roman" w:cs="Times New Roman"/>
                <w:sz w:val="20"/>
                <w:szCs w:val="20"/>
              </w:rPr>
            </w:pPr>
            <w:r>
              <w:rPr>
                <w:noProof/>
              </w:rPr>
              <w:object w:dxaOrig="1296" w:dyaOrig="1176" w14:anchorId="7503FCD6">
                <v:shape id="_x0000_i1211" type="#_x0000_t75" alt="" style="width:49.9pt;height:49.9pt;mso-width-percent:0;mso-height-percent:0;mso-width-percent:0;mso-height-percent:0" o:ole="">
                  <v:imagedata r:id="rId38" o:title=""/>
                </v:shape>
                <o:OLEObject Type="Embed" ProgID="Canvas.Drawing.X" ShapeID="_x0000_i1211" DrawAspect="Content" ObjectID="_1715347744" r:id="rId39"/>
              </w:object>
            </w:r>
          </w:p>
        </w:tc>
        <w:tc>
          <w:tcPr>
            <w:tcW w:w="3649" w:type="dxa"/>
            <w:tcBorders>
              <w:top w:val="single" w:sz="4" w:space="0" w:color="000000"/>
              <w:left w:val="single" w:sz="4" w:space="0" w:color="000000"/>
              <w:bottom w:val="single" w:sz="4" w:space="0" w:color="000000"/>
              <w:right w:val="single" w:sz="4" w:space="0" w:color="000000"/>
            </w:tcBorders>
            <w:vAlign w:val="center"/>
          </w:tcPr>
          <w:p w14:paraId="36D2497F" w14:textId="77777777" w:rsidR="00DB015F" w:rsidRDefault="009626C5">
            <w:pPr>
              <w:pStyle w:val="TableParagraph"/>
              <w:kinsoku w:val="0"/>
              <w:overflowPunct w:val="0"/>
              <w:ind w:left="108"/>
              <w:rPr>
                <w:sz w:val="20"/>
                <w:szCs w:val="20"/>
              </w:rPr>
            </w:pPr>
            <w:r>
              <w:rPr>
                <w:sz w:val="20"/>
                <w:szCs w:val="20"/>
              </w:rPr>
              <w:t>Připojení dálkového blokování dveří</w:t>
            </w:r>
          </w:p>
        </w:tc>
      </w:tr>
      <w:tr w:rsidR="00DB015F" w14:paraId="5F4E583C" w14:textId="77777777">
        <w:trPr>
          <w:trHeight w:val="998"/>
        </w:trPr>
        <w:tc>
          <w:tcPr>
            <w:tcW w:w="5575" w:type="dxa"/>
            <w:tcBorders>
              <w:top w:val="single" w:sz="4" w:space="0" w:color="000000"/>
              <w:left w:val="single" w:sz="4" w:space="0" w:color="000000"/>
              <w:bottom w:val="single" w:sz="4" w:space="0" w:color="000000"/>
              <w:right w:val="single" w:sz="4" w:space="0" w:color="000000"/>
            </w:tcBorders>
            <w:vAlign w:val="center"/>
          </w:tcPr>
          <w:p w14:paraId="749A6611" w14:textId="77777777" w:rsidR="00DB015F" w:rsidRDefault="009626C5">
            <w:pPr>
              <w:pStyle w:val="TableParagraph"/>
              <w:kinsoku w:val="0"/>
              <w:overflowPunct w:val="0"/>
              <w:spacing w:before="20" w:after="20"/>
              <w:ind w:left="10"/>
              <w:jc w:val="center"/>
              <w:rPr>
                <w:sz w:val="20"/>
                <w:szCs w:val="20"/>
              </w:rPr>
            </w:pPr>
            <w:r>
              <w:rPr>
                <w:noProof/>
                <w:sz w:val="20"/>
                <w:szCs w:val="20"/>
                <w:lang w:val="en-US" w:eastAsia="zh-CN" w:bidi="ar-SA"/>
              </w:rPr>
              <mc:AlternateContent>
                <mc:Choice Requires="wpg">
                  <w:drawing>
                    <wp:inline distT="0" distB="0" distL="0" distR="0" wp14:anchorId="7D12C363" wp14:editId="53DEA0CE">
                      <wp:extent cx="622300" cy="375920"/>
                      <wp:effectExtent l="3810" t="1270" r="12065" b="3810"/>
                      <wp:docPr id="308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0" cy="375920"/>
                                <a:chOff x="0" y="0"/>
                                <a:chExt cx="980" cy="592"/>
                              </a:xfrm>
                            </wpg:grpSpPr>
                            <wps:wsp>
                              <wps:cNvPr id="3083" name="Freeform 31"/>
                              <wps:cNvSpPr>
                                <a:spLocks/>
                              </wps:cNvSpPr>
                              <wps:spPr bwMode="auto">
                                <a:xfrm>
                                  <a:off x="10" y="572"/>
                                  <a:ext cx="969" cy="20"/>
                                </a:xfrm>
                                <a:custGeom>
                                  <a:avLst/>
                                  <a:gdLst>
                                    <a:gd name="T0" fmla="*/ 0 w 969"/>
                                    <a:gd name="T1" fmla="*/ 0 h 20"/>
                                    <a:gd name="T2" fmla="*/ 968 w 969"/>
                                    <a:gd name="T3" fmla="*/ 0 h 20"/>
                                  </a:gdLst>
                                  <a:ahLst/>
                                  <a:cxnLst>
                                    <a:cxn ang="0">
                                      <a:pos x="T0" y="T1"/>
                                    </a:cxn>
                                    <a:cxn ang="0">
                                      <a:pos x="T2" y="T3"/>
                                    </a:cxn>
                                  </a:cxnLst>
                                  <a:rect l="0" t="0" r="r" b="b"/>
                                  <a:pathLst>
                                    <a:path w="969" h="20">
                                      <a:moveTo>
                                        <a:pt x="0" y="0"/>
                                      </a:moveTo>
                                      <a:lnTo>
                                        <a:pt x="968" y="0"/>
                                      </a:lnTo>
                                    </a:path>
                                  </a:pathLst>
                                </a:custGeom>
                                <a:noFill/>
                                <a:ln w="1983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Freeform 32"/>
                              <wps:cNvSpPr>
                                <a:spLocks/>
                              </wps:cNvSpPr>
                              <wps:spPr bwMode="auto">
                                <a:xfrm>
                                  <a:off x="17" y="68"/>
                                  <a:ext cx="896" cy="506"/>
                                </a:xfrm>
                                <a:custGeom>
                                  <a:avLst/>
                                  <a:gdLst>
                                    <a:gd name="T0" fmla="*/ 0 w 896"/>
                                    <a:gd name="T1" fmla="*/ 505 h 506"/>
                                    <a:gd name="T2" fmla="*/ 895 w 896"/>
                                    <a:gd name="T3" fmla="*/ 0 h 506"/>
                                  </a:gdLst>
                                  <a:ahLst/>
                                  <a:cxnLst>
                                    <a:cxn ang="0">
                                      <a:pos x="T0" y="T1"/>
                                    </a:cxn>
                                    <a:cxn ang="0">
                                      <a:pos x="T2" y="T3"/>
                                    </a:cxn>
                                  </a:cxnLst>
                                  <a:rect l="0" t="0" r="r" b="b"/>
                                  <a:pathLst>
                                    <a:path w="896" h="506">
                                      <a:moveTo>
                                        <a:pt x="0" y="505"/>
                                      </a:moveTo>
                                      <a:lnTo>
                                        <a:pt x="895" y="0"/>
                                      </a:lnTo>
                                    </a:path>
                                  </a:pathLst>
                                </a:custGeom>
                                <a:noFill/>
                                <a:ln w="223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5"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92" y="0"/>
                                  <a:ext cx="36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D5BB912" id="Group 30" o:spid="_x0000_s1026" style="width:49pt;height:29.6pt;mso-position-horizontal-relative:char;mso-position-vertical-relative:line" coordsize="98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">
                      <v:shape id="Freeform 31" o:spid="_x0000_s1027" style="position:absolute;left:10;top:572;width:969;height:20;visibility:visible;mso-wrap-style:square;v-text-anchor:top" coordsize="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" path="m,l968,e" filled="f" strokeweight=".55108mm">
                        <v:path arrowok="t" o:connecttype="custom" o:connectlocs="0,0;968,0" o:connectangles="0,0"/>
                      </v:shape>
                      <v:shape id="Freeform 32" o:spid="_x0000_s1028" style="position:absolute;left:17;top:68;width:896;height:506;visibility:visible;mso-wrap-style:square;v-text-anchor:top" coordsize="896,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" path="m,505l895,e" filled="f" strokeweight=".62008mm">
                        <v:path arrowok="t" o:connecttype="custom" o:connectlocs="0,505;895,0" o:connectangles="0,0"/>
                      </v:shape>
                      <v:shape id="Picture 33" o:spid="_x0000_s1029" type="#_x0000_t75" style="position:absolute;left:292;width:36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">
                        <v:imagedata r:id="rId48" o:title=""/>
                      </v:shape>
                      <w10:anchorlock/>
                    </v:group>
                  </w:pict>
                </mc:Fallback>
              </mc:AlternateContent>
            </w:r>
          </w:p>
        </w:tc>
        <w:tc>
          <w:tcPr>
            <w:tcW w:w="3649" w:type="dxa"/>
            <w:tcBorders>
              <w:top w:val="single" w:sz="4" w:space="0" w:color="000000"/>
              <w:left w:val="single" w:sz="4" w:space="0" w:color="000000"/>
              <w:bottom w:val="single" w:sz="4" w:space="0" w:color="000000"/>
              <w:right w:val="single" w:sz="4" w:space="0" w:color="000000"/>
            </w:tcBorders>
            <w:vAlign w:val="center"/>
          </w:tcPr>
          <w:p w14:paraId="624A8146" w14:textId="77777777" w:rsidR="00DB015F" w:rsidRDefault="009626C5">
            <w:pPr>
              <w:pStyle w:val="TableParagraph"/>
              <w:kinsoku w:val="0"/>
              <w:overflowPunct w:val="0"/>
              <w:ind w:left="108"/>
              <w:rPr>
                <w:sz w:val="20"/>
                <w:szCs w:val="20"/>
              </w:rPr>
            </w:pPr>
            <w:r>
              <w:rPr>
                <w:sz w:val="20"/>
                <w:szCs w:val="20"/>
              </w:rPr>
              <w:t>Připojení nožního spínače</w:t>
            </w:r>
          </w:p>
        </w:tc>
      </w:tr>
      <w:tr w:rsidR="00DB015F" w14:paraId="7321F57E" w14:textId="77777777">
        <w:trPr>
          <w:trHeight w:val="1263"/>
        </w:trPr>
        <w:tc>
          <w:tcPr>
            <w:tcW w:w="5575" w:type="dxa"/>
            <w:tcBorders>
              <w:top w:val="single" w:sz="4" w:space="0" w:color="000000"/>
              <w:left w:val="single" w:sz="4" w:space="0" w:color="000000"/>
              <w:bottom w:val="single" w:sz="4" w:space="0" w:color="000000"/>
              <w:right w:val="single" w:sz="4" w:space="0" w:color="000000"/>
            </w:tcBorders>
            <w:vAlign w:val="center"/>
          </w:tcPr>
          <w:p w14:paraId="5B9BCEA9" w14:textId="77777777" w:rsidR="00DB015F" w:rsidRDefault="009626C5">
            <w:pPr>
              <w:pStyle w:val="TableParagraph"/>
              <w:kinsoku w:val="0"/>
              <w:overflowPunct w:val="0"/>
              <w:spacing w:before="20" w:after="20"/>
              <w:ind w:left="9"/>
              <w:jc w:val="center"/>
              <w:rPr>
                <w:b/>
                <w:bCs/>
                <w:sz w:val="44"/>
                <w:szCs w:val="44"/>
              </w:rPr>
            </w:pPr>
            <w:r>
              <w:rPr>
                <w:b/>
                <w:bCs/>
                <w:sz w:val="44"/>
                <w:szCs w:val="44"/>
              </w:rPr>
              <w:t>I</w:t>
            </w:r>
          </w:p>
          <w:p w14:paraId="03541392" w14:textId="77777777" w:rsidR="00DB015F" w:rsidRDefault="009626C5">
            <w:pPr>
              <w:pStyle w:val="TableParagraph"/>
              <w:kinsoku w:val="0"/>
              <w:overflowPunct w:val="0"/>
              <w:spacing w:before="20" w:after="20"/>
              <w:ind w:left="8"/>
              <w:jc w:val="center"/>
              <w:rPr>
                <w:b/>
                <w:bCs/>
                <w:sz w:val="44"/>
                <w:szCs w:val="44"/>
              </w:rPr>
            </w:pPr>
            <w:r>
              <w:rPr>
                <w:b/>
                <w:bCs/>
                <w:sz w:val="44"/>
                <w:szCs w:val="44"/>
              </w:rPr>
              <w:t>O</w:t>
            </w:r>
          </w:p>
        </w:tc>
        <w:tc>
          <w:tcPr>
            <w:tcW w:w="3649" w:type="dxa"/>
            <w:tcBorders>
              <w:top w:val="single" w:sz="4" w:space="0" w:color="000000"/>
              <w:left w:val="single" w:sz="4" w:space="0" w:color="000000"/>
              <w:bottom w:val="single" w:sz="4" w:space="0" w:color="000000"/>
              <w:right w:val="single" w:sz="4" w:space="0" w:color="000000"/>
            </w:tcBorders>
            <w:vAlign w:val="center"/>
          </w:tcPr>
          <w:p w14:paraId="4B7F8A46" w14:textId="77777777" w:rsidR="00DB015F" w:rsidRDefault="009626C5">
            <w:pPr>
              <w:pStyle w:val="TableParagraph"/>
              <w:kinsoku w:val="0"/>
              <w:overflowPunct w:val="0"/>
              <w:spacing w:before="118"/>
              <w:ind w:left="108"/>
              <w:rPr>
                <w:b/>
                <w:bCs/>
                <w:sz w:val="20"/>
                <w:szCs w:val="20"/>
              </w:rPr>
            </w:pPr>
            <w:r>
              <w:rPr>
                <w:b/>
                <w:bCs/>
                <w:sz w:val="20"/>
                <w:szCs w:val="20"/>
              </w:rPr>
              <w:t>ZAPNUTO</w:t>
            </w:r>
          </w:p>
          <w:p w14:paraId="76E88F26" w14:textId="77777777" w:rsidR="00DB015F" w:rsidRDefault="00DB015F">
            <w:pPr>
              <w:pStyle w:val="TableParagraph"/>
              <w:kinsoku w:val="0"/>
              <w:overflowPunct w:val="0"/>
              <w:rPr>
                <w:sz w:val="22"/>
                <w:szCs w:val="22"/>
              </w:rPr>
            </w:pPr>
          </w:p>
          <w:p w14:paraId="52C88EFA" w14:textId="77777777" w:rsidR="00DB015F" w:rsidRDefault="009626C5">
            <w:pPr>
              <w:pStyle w:val="TableParagraph"/>
              <w:kinsoku w:val="0"/>
              <w:overflowPunct w:val="0"/>
              <w:spacing w:before="149"/>
              <w:ind w:left="108"/>
              <w:rPr>
                <w:b/>
                <w:bCs/>
                <w:sz w:val="20"/>
                <w:szCs w:val="20"/>
              </w:rPr>
            </w:pPr>
            <w:r>
              <w:rPr>
                <w:b/>
                <w:bCs/>
                <w:sz w:val="20"/>
                <w:szCs w:val="20"/>
              </w:rPr>
              <w:t>VYPNUTO</w:t>
            </w:r>
          </w:p>
        </w:tc>
      </w:tr>
      <w:tr w:rsidR="00DB015F" w14:paraId="3F7326B1" w14:textId="77777777">
        <w:trPr>
          <w:trHeight w:val="1963"/>
        </w:trPr>
        <w:tc>
          <w:tcPr>
            <w:tcW w:w="5575" w:type="dxa"/>
            <w:tcBorders>
              <w:top w:val="single" w:sz="4" w:space="0" w:color="000000"/>
              <w:left w:val="single" w:sz="4" w:space="0" w:color="000000"/>
              <w:bottom w:val="single" w:sz="4" w:space="0" w:color="000000"/>
              <w:right w:val="single" w:sz="4" w:space="0" w:color="000000"/>
            </w:tcBorders>
            <w:vAlign w:val="center"/>
          </w:tcPr>
          <w:p w14:paraId="78D3D975" w14:textId="77777777" w:rsidR="00DB015F" w:rsidRDefault="00DB015F">
            <w:pPr>
              <w:pStyle w:val="TableParagraph"/>
              <w:kinsoku w:val="0"/>
              <w:overflowPunct w:val="0"/>
              <w:spacing w:before="20" w:after="20"/>
              <w:rPr>
                <w:sz w:val="8"/>
                <w:szCs w:val="8"/>
              </w:rPr>
            </w:pPr>
          </w:p>
          <w:p w14:paraId="724A52EA" w14:textId="77777777" w:rsidR="00DB015F" w:rsidRDefault="009626C5">
            <w:pPr>
              <w:pStyle w:val="TableParagraph"/>
              <w:kinsoku w:val="0"/>
              <w:overflowPunct w:val="0"/>
              <w:spacing w:before="20" w:after="20"/>
              <w:ind w:left="2090"/>
              <w:rPr>
                <w:sz w:val="20"/>
                <w:szCs w:val="20"/>
              </w:rPr>
            </w:pPr>
            <w:r>
              <w:rPr>
                <w:noProof/>
                <w:sz w:val="20"/>
                <w:szCs w:val="20"/>
                <w:lang w:val="en-US" w:eastAsia="zh-CN" w:bidi="ar-SA"/>
              </w:rPr>
              <w:drawing>
                <wp:inline distT="0" distB="0" distL="0" distR="0" wp14:anchorId="1ECBD1C9" wp14:editId="0C3BC26C">
                  <wp:extent cx="885825" cy="781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5825" cy="781050"/>
                          </a:xfrm>
                          <a:prstGeom prst="rect">
                            <a:avLst/>
                          </a:prstGeom>
                          <a:noFill/>
                          <a:ln>
                            <a:noFill/>
                          </a:ln>
                        </pic:spPr>
                      </pic:pic>
                    </a:graphicData>
                  </a:graphic>
                </wp:inline>
              </w:drawing>
            </w:r>
          </w:p>
          <w:p w14:paraId="285BCD20" w14:textId="77777777" w:rsidR="00DB015F" w:rsidRDefault="00DB015F">
            <w:pPr>
              <w:pStyle w:val="TableParagraph"/>
              <w:kinsoku w:val="0"/>
              <w:overflowPunct w:val="0"/>
              <w:spacing w:before="20" w:after="20"/>
              <w:rPr>
                <w:sz w:val="8"/>
                <w:szCs w:val="8"/>
              </w:rPr>
            </w:pPr>
          </w:p>
          <w:p w14:paraId="64D910AD" w14:textId="77777777" w:rsidR="00DB015F" w:rsidRDefault="009626C5">
            <w:pPr>
              <w:pStyle w:val="TableParagraph"/>
              <w:kinsoku w:val="0"/>
              <w:overflowPunct w:val="0"/>
              <w:spacing w:before="20" w:after="20"/>
              <w:ind w:left="2105"/>
              <w:rPr>
                <w:sz w:val="20"/>
                <w:szCs w:val="20"/>
              </w:rPr>
            </w:pPr>
            <w:r>
              <w:rPr>
                <w:noProof/>
                <w:sz w:val="20"/>
                <w:szCs w:val="20"/>
                <w:lang w:val="en-US" w:eastAsia="zh-CN" w:bidi="ar-SA"/>
              </w:rPr>
              <w:drawing>
                <wp:inline distT="0" distB="0" distL="0" distR="0" wp14:anchorId="6B9E57C3" wp14:editId="3499CC53">
                  <wp:extent cx="866775" cy="266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6775" cy="266700"/>
                          </a:xfrm>
                          <a:prstGeom prst="rect">
                            <a:avLst/>
                          </a:prstGeom>
                          <a:noFill/>
                          <a:ln>
                            <a:noFill/>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tcPr>
          <w:p w14:paraId="7661A4B2" w14:textId="77777777" w:rsidR="00DB015F" w:rsidRDefault="009626C5">
            <w:pPr>
              <w:pStyle w:val="TableParagraph"/>
              <w:kinsoku w:val="0"/>
              <w:overflowPunct w:val="0"/>
              <w:spacing w:before="117" w:line="491" w:lineRule="auto"/>
              <w:ind w:left="107" w:right="98"/>
              <w:rPr>
                <w:b/>
                <w:sz w:val="20"/>
                <w:szCs w:val="20"/>
              </w:rPr>
            </w:pPr>
            <w:r>
              <w:rPr>
                <w:b/>
                <w:sz w:val="20"/>
                <w:szCs w:val="20"/>
              </w:rPr>
              <w:t>Štítek clony laseru</w:t>
            </w:r>
          </w:p>
          <w:p w14:paraId="1AF8376E" w14:textId="77777777" w:rsidR="00DB015F" w:rsidRDefault="009626C5">
            <w:pPr>
              <w:pStyle w:val="TableParagraph"/>
              <w:kinsoku w:val="0"/>
              <w:overflowPunct w:val="0"/>
              <w:ind w:left="108"/>
              <w:rPr>
                <w:sz w:val="20"/>
                <w:szCs w:val="20"/>
              </w:rPr>
            </w:pPr>
            <w:r>
              <w:rPr>
                <w:sz w:val="20"/>
                <w:szCs w:val="20"/>
              </w:rPr>
              <w:t>Varování před vyzařováním laseru</w:t>
            </w:r>
          </w:p>
        </w:tc>
      </w:tr>
      <w:tr w:rsidR="00DB015F" w14:paraId="7E02F3D5" w14:textId="77777777">
        <w:trPr>
          <w:trHeight w:val="1511"/>
        </w:trPr>
        <w:tc>
          <w:tcPr>
            <w:tcW w:w="5575" w:type="dxa"/>
            <w:tcBorders>
              <w:top w:val="single" w:sz="4" w:space="0" w:color="000000"/>
              <w:left w:val="single" w:sz="4" w:space="0" w:color="000000"/>
              <w:bottom w:val="single" w:sz="4" w:space="0" w:color="000000"/>
              <w:right w:val="single" w:sz="4" w:space="0" w:color="000000"/>
            </w:tcBorders>
            <w:vAlign w:val="center"/>
          </w:tcPr>
          <w:p w14:paraId="3FA022D3" w14:textId="77777777" w:rsidR="00DB015F" w:rsidRDefault="009626C5">
            <w:pPr>
              <w:pStyle w:val="TableParagraph"/>
              <w:kinsoku w:val="0"/>
              <w:overflowPunct w:val="0"/>
              <w:spacing w:before="20" w:after="20"/>
              <w:ind w:left="1977"/>
              <w:rPr>
                <w:sz w:val="20"/>
                <w:szCs w:val="20"/>
              </w:rPr>
            </w:pPr>
            <w:r>
              <w:rPr>
                <w:noProof/>
                <w:sz w:val="20"/>
                <w:szCs w:val="20"/>
                <w:lang w:val="en-US" w:eastAsia="zh-CN" w:bidi="ar-SA"/>
              </w:rPr>
              <w:drawing>
                <wp:inline distT="0" distB="0" distL="0" distR="0" wp14:anchorId="0B4068FE" wp14:editId="41088DC6">
                  <wp:extent cx="1019175" cy="895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19175" cy="895350"/>
                          </a:xfrm>
                          <a:prstGeom prst="rect">
                            <a:avLst/>
                          </a:prstGeom>
                          <a:noFill/>
                          <a:ln>
                            <a:noFill/>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tcPr>
          <w:p w14:paraId="7D64E046" w14:textId="77777777" w:rsidR="00DB015F" w:rsidRDefault="009626C5">
            <w:pPr>
              <w:pStyle w:val="TableParagraph"/>
              <w:kinsoku w:val="0"/>
              <w:overflowPunct w:val="0"/>
              <w:spacing w:before="117"/>
              <w:ind w:left="107" w:right="98"/>
              <w:rPr>
                <w:b/>
                <w:sz w:val="20"/>
                <w:szCs w:val="20"/>
              </w:rPr>
            </w:pPr>
            <w:r>
              <w:rPr>
                <w:b/>
                <w:sz w:val="20"/>
                <w:szCs w:val="20"/>
              </w:rPr>
              <w:t>Štítek varování před horkým povrchem</w:t>
            </w:r>
          </w:p>
          <w:p w14:paraId="21FCE5A7" w14:textId="77777777" w:rsidR="00DB015F" w:rsidRDefault="009626C5">
            <w:pPr>
              <w:pStyle w:val="TableParagraph"/>
              <w:kinsoku w:val="0"/>
              <w:overflowPunct w:val="0"/>
              <w:spacing w:before="180"/>
              <w:ind w:left="108" w:right="737"/>
              <w:rPr>
                <w:sz w:val="20"/>
                <w:szCs w:val="20"/>
              </w:rPr>
            </w:pPr>
            <w:r>
              <w:rPr>
                <w:sz w:val="20"/>
                <w:szCs w:val="20"/>
              </w:rPr>
              <w:t>Varování, tento povrch může být extrémně horký.</w:t>
            </w:r>
          </w:p>
        </w:tc>
      </w:tr>
      <w:tr w:rsidR="00DB015F" w14:paraId="1E09D296" w14:textId="77777777">
        <w:trPr>
          <w:trHeight w:val="1162"/>
        </w:trPr>
        <w:tc>
          <w:tcPr>
            <w:tcW w:w="5575" w:type="dxa"/>
            <w:tcBorders>
              <w:top w:val="single" w:sz="4" w:space="0" w:color="000000"/>
              <w:left w:val="single" w:sz="4" w:space="0" w:color="000000"/>
              <w:bottom w:val="single" w:sz="4" w:space="0" w:color="000000"/>
              <w:right w:val="single" w:sz="4" w:space="0" w:color="000000"/>
            </w:tcBorders>
            <w:vAlign w:val="center"/>
          </w:tcPr>
          <w:p w14:paraId="52512D1C" w14:textId="77777777" w:rsidR="00DB015F" w:rsidRDefault="009626C5">
            <w:pPr>
              <w:pStyle w:val="TableParagraph"/>
              <w:kinsoku w:val="0"/>
              <w:overflowPunct w:val="0"/>
              <w:spacing w:before="20" w:after="20"/>
              <w:ind w:left="2236"/>
              <w:rPr>
                <w:sz w:val="20"/>
                <w:szCs w:val="20"/>
              </w:rPr>
            </w:pPr>
            <w:r>
              <w:rPr>
                <w:noProof/>
                <w:sz w:val="20"/>
                <w:szCs w:val="20"/>
                <w:lang w:val="en-US" w:eastAsia="zh-CN" w:bidi="ar-SA"/>
              </w:rPr>
              <w:drawing>
                <wp:inline distT="0" distB="0" distL="0" distR="0" wp14:anchorId="0033B2EF" wp14:editId="5A6431AC">
                  <wp:extent cx="714375" cy="6762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4375" cy="676275"/>
                          </a:xfrm>
                          <a:prstGeom prst="rect">
                            <a:avLst/>
                          </a:prstGeom>
                          <a:noFill/>
                          <a:ln>
                            <a:noFill/>
                          </a:ln>
                        </pic:spPr>
                      </pic:pic>
                    </a:graphicData>
                  </a:graphic>
                </wp:inline>
              </w:drawing>
            </w:r>
          </w:p>
        </w:tc>
        <w:tc>
          <w:tcPr>
            <w:tcW w:w="3649" w:type="dxa"/>
            <w:tcBorders>
              <w:top w:val="single" w:sz="4" w:space="0" w:color="000000"/>
              <w:left w:val="single" w:sz="4" w:space="0" w:color="000000"/>
              <w:bottom w:val="single" w:sz="4" w:space="0" w:color="000000"/>
              <w:right w:val="single" w:sz="4" w:space="0" w:color="000000"/>
            </w:tcBorders>
          </w:tcPr>
          <w:p w14:paraId="0F3C7965" w14:textId="77777777" w:rsidR="00DB015F" w:rsidRDefault="009626C5">
            <w:pPr>
              <w:pStyle w:val="TableParagraph"/>
              <w:kinsoku w:val="0"/>
              <w:overflowPunct w:val="0"/>
              <w:spacing w:before="117" w:line="491" w:lineRule="auto"/>
              <w:ind w:left="107" w:right="98"/>
              <w:rPr>
                <w:b/>
                <w:sz w:val="20"/>
                <w:szCs w:val="20"/>
              </w:rPr>
            </w:pPr>
            <w:r>
              <w:rPr>
                <w:b/>
                <w:sz w:val="20"/>
                <w:szCs w:val="20"/>
              </w:rPr>
              <w:t>Všeobecný výstražný štítek</w:t>
            </w:r>
          </w:p>
        </w:tc>
      </w:tr>
    </w:tbl>
    <w:p w14:paraId="79E0957D" w14:textId="77777777" w:rsidR="00DB015F" w:rsidRDefault="00DB015F">
      <w:pPr>
        <w:pStyle w:val="BodyText"/>
        <w:kinsoku w:val="0"/>
        <w:overflowPunct w:val="0"/>
        <w:rPr>
          <w:sz w:val="20"/>
          <w:szCs w:val="20"/>
        </w:rPr>
      </w:pPr>
    </w:p>
    <w:p w14:paraId="37D3C3D0" w14:textId="77777777" w:rsidR="00DB015F" w:rsidRDefault="009626C5">
      <w:pPr>
        <w:pStyle w:val="Heading2"/>
        <w:kinsoku w:val="0"/>
        <w:overflowPunct w:val="0"/>
        <w:spacing w:before="261"/>
        <w:ind w:left="0"/>
      </w:pPr>
      <w:bookmarkStart w:id="25" w:name="_Toc32868297"/>
      <w:bookmarkStart w:id="26" w:name="_Toc32868664"/>
      <w:bookmarkStart w:id="27" w:name="_Toc32869666"/>
      <w:bookmarkStart w:id="28" w:name="_Toc32870880"/>
      <w:bookmarkStart w:id="29" w:name="_Toc80731347"/>
      <w:bookmarkStart w:id="30" w:name="_Toc103682383"/>
      <w:r>
        <w:t>Další štítky</w:t>
      </w:r>
      <w:bookmarkEnd w:id="25"/>
      <w:bookmarkEnd w:id="26"/>
      <w:bookmarkEnd w:id="27"/>
      <w:bookmarkEnd w:id="28"/>
      <w:bookmarkEnd w:id="29"/>
      <w:bookmarkEnd w:id="30"/>
    </w:p>
    <w:p w14:paraId="520BCF83" w14:textId="77777777" w:rsidR="00DB015F" w:rsidRDefault="00DB015F">
      <w:pPr>
        <w:pStyle w:val="BodyText"/>
        <w:kinsoku w:val="0"/>
        <w:overflowPunct w:val="0"/>
        <w:rPr>
          <w:b/>
          <w:bCs/>
          <w:sz w:val="21"/>
          <w:szCs w:val="21"/>
        </w:rPr>
      </w:pPr>
    </w:p>
    <w:tbl>
      <w:tblPr>
        <w:tblW w:w="9224" w:type="dxa"/>
        <w:tblInd w:w="-5" w:type="dxa"/>
        <w:tblLayout w:type="fixed"/>
        <w:tblCellMar>
          <w:left w:w="0" w:type="dxa"/>
          <w:right w:w="0" w:type="dxa"/>
        </w:tblCellMar>
        <w:tblLook w:val="0000" w:firstRow="0" w:lastRow="0" w:firstColumn="0" w:lastColumn="0" w:noHBand="0" w:noVBand="0"/>
      </w:tblPr>
      <w:tblGrid>
        <w:gridCol w:w="5582"/>
        <w:gridCol w:w="3642"/>
      </w:tblGrid>
      <w:tr w:rsidR="00DB015F" w14:paraId="55FFFC52" w14:textId="77777777">
        <w:trPr>
          <w:trHeight w:val="2016"/>
        </w:trPr>
        <w:tc>
          <w:tcPr>
            <w:tcW w:w="5582" w:type="dxa"/>
            <w:tcBorders>
              <w:top w:val="single" w:sz="4" w:space="0" w:color="000000"/>
              <w:left w:val="single" w:sz="4" w:space="0" w:color="000000"/>
              <w:bottom w:val="single" w:sz="4" w:space="0" w:color="000000"/>
              <w:right w:val="single" w:sz="4" w:space="0" w:color="000000"/>
            </w:tcBorders>
            <w:vAlign w:val="center"/>
          </w:tcPr>
          <w:p w14:paraId="2A24C356" w14:textId="77777777" w:rsidR="00DB015F" w:rsidRDefault="00F60124">
            <w:pPr>
              <w:pStyle w:val="TableParagraph"/>
              <w:kinsoku w:val="0"/>
              <w:overflowPunct w:val="0"/>
              <w:ind w:left="144"/>
              <w:rPr>
                <w:sz w:val="20"/>
                <w:szCs w:val="20"/>
              </w:rPr>
            </w:pPr>
            <w:r>
              <w:rPr>
                <w:noProof/>
              </w:rPr>
              <w:object w:dxaOrig="9195" w:dyaOrig="4695" w14:anchorId="50D26BD3">
                <v:shape id="_x0000_i1210" type="#_x0000_t75" alt="" style="width:149.7pt;height:77.7pt;mso-width-percent:0;mso-height-percent:0;mso-width-percent:0;mso-height-percent:0" o:ole="">
                  <v:imagedata r:id="rId53" o:title=""/>
                </v:shape>
                <o:OLEObject Type="Embed" ProgID="PBrush" ShapeID="_x0000_i1210" DrawAspect="Content" ObjectID="_1715347745" r:id="rId54"/>
              </w:object>
            </w:r>
          </w:p>
        </w:tc>
        <w:tc>
          <w:tcPr>
            <w:tcW w:w="3642" w:type="dxa"/>
            <w:tcBorders>
              <w:top w:val="single" w:sz="4" w:space="0" w:color="000000"/>
              <w:left w:val="single" w:sz="4" w:space="0" w:color="000000"/>
              <w:bottom w:val="single" w:sz="4" w:space="0" w:color="000000"/>
              <w:right w:val="single" w:sz="4" w:space="0" w:color="000000"/>
            </w:tcBorders>
          </w:tcPr>
          <w:p w14:paraId="5F667F8D" w14:textId="77777777" w:rsidR="00DB015F" w:rsidRDefault="009626C5">
            <w:pPr>
              <w:pStyle w:val="TableParagraph"/>
              <w:kinsoku w:val="0"/>
              <w:overflowPunct w:val="0"/>
              <w:spacing w:before="117" w:line="491" w:lineRule="auto"/>
              <w:ind w:left="107" w:right="283"/>
              <w:rPr>
                <w:b/>
                <w:sz w:val="20"/>
                <w:szCs w:val="20"/>
              </w:rPr>
            </w:pPr>
            <w:r>
              <w:rPr>
                <w:b/>
                <w:sz w:val="20"/>
                <w:szCs w:val="20"/>
              </w:rPr>
              <w:t>Nožní spínač</w:t>
            </w:r>
          </w:p>
          <w:p w14:paraId="7A381EBC" w14:textId="77777777" w:rsidR="00DB015F" w:rsidRDefault="009626C5">
            <w:pPr>
              <w:pStyle w:val="TableParagraph"/>
              <w:kinsoku w:val="0"/>
              <w:overflowPunct w:val="0"/>
              <w:spacing w:before="117" w:line="491" w:lineRule="auto"/>
              <w:ind w:left="107" w:right="283"/>
              <w:rPr>
                <w:sz w:val="20"/>
                <w:szCs w:val="20"/>
              </w:rPr>
            </w:pPr>
            <w:r>
              <w:rPr>
                <w:sz w:val="20"/>
                <w:szCs w:val="20"/>
              </w:rPr>
              <w:t>Ochrana proti pronikání</w:t>
            </w:r>
          </w:p>
        </w:tc>
      </w:tr>
      <w:tr w:rsidR="00DB015F" w14:paraId="702B45F8" w14:textId="77777777">
        <w:trPr>
          <w:trHeight w:val="1204"/>
        </w:trPr>
        <w:tc>
          <w:tcPr>
            <w:tcW w:w="5582" w:type="dxa"/>
            <w:tcBorders>
              <w:top w:val="single" w:sz="4" w:space="0" w:color="000000"/>
              <w:left w:val="single" w:sz="4" w:space="0" w:color="000000"/>
              <w:bottom w:val="single" w:sz="4" w:space="0" w:color="000000"/>
              <w:right w:val="single" w:sz="4" w:space="0" w:color="000000"/>
            </w:tcBorders>
            <w:vAlign w:val="center"/>
          </w:tcPr>
          <w:p w14:paraId="587FB087" w14:textId="77777777" w:rsidR="00DB015F" w:rsidRDefault="009626C5">
            <w:pPr>
              <w:pStyle w:val="TableParagraph"/>
              <w:kinsoku w:val="0"/>
              <w:overflowPunct w:val="0"/>
              <w:ind w:left="173"/>
              <w:rPr>
                <w:sz w:val="20"/>
                <w:szCs w:val="20"/>
              </w:rPr>
            </w:pPr>
            <w:r>
              <w:rPr>
                <w:noProof/>
                <w:sz w:val="20"/>
                <w:szCs w:val="20"/>
                <w:lang w:val="en-US" w:eastAsia="zh-CN" w:bidi="ar-SA"/>
              </w:rPr>
              <w:drawing>
                <wp:inline distT="0" distB="0" distL="0" distR="0" wp14:anchorId="3A574B66" wp14:editId="41F45D2C">
                  <wp:extent cx="2552700" cy="571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52700" cy="571500"/>
                          </a:xfrm>
                          <a:prstGeom prst="rect">
                            <a:avLst/>
                          </a:prstGeom>
                          <a:noFill/>
                          <a:ln>
                            <a:noFill/>
                          </a:ln>
                        </pic:spPr>
                      </pic:pic>
                    </a:graphicData>
                  </a:graphic>
                </wp:inline>
              </w:drawing>
            </w:r>
          </w:p>
        </w:tc>
        <w:tc>
          <w:tcPr>
            <w:tcW w:w="3642" w:type="dxa"/>
            <w:tcBorders>
              <w:top w:val="single" w:sz="4" w:space="0" w:color="000000"/>
              <w:left w:val="single" w:sz="4" w:space="0" w:color="000000"/>
              <w:bottom w:val="single" w:sz="4" w:space="0" w:color="000000"/>
              <w:right w:val="single" w:sz="4" w:space="0" w:color="000000"/>
            </w:tcBorders>
          </w:tcPr>
          <w:p w14:paraId="35A4039C" w14:textId="77777777" w:rsidR="00DB015F" w:rsidRDefault="009626C5">
            <w:pPr>
              <w:pStyle w:val="TableParagraph"/>
              <w:kinsoku w:val="0"/>
              <w:overflowPunct w:val="0"/>
              <w:spacing w:before="117"/>
              <w:ind w:left="107"/>
              <w:rPr>
                <w:b/>
                <w:sz w:val="20"/>
                <w:szCs w:val="20"/>
              </w:rPr>
            </w:pPr>
            <w:r>
              <w:rPr>
                <w:b/>
                <w:sz w:val="20"/>
                <w:szCs w:val="20"/>
              </w:rPr>
              <w:t>Pokyny pro uzemnění kabelu „nemocniční kvality“</w:t>
            </w:r>
          </w:p>
        </w:tc>
      </w:tr>
    </w:tbl>
    <w:p w14:paraId="4728342E" w14:textId="77777777" w:rsidR="00DB015F" w:rsidRDefault="00DB015F">
      <w:pPr>
        <w:rPr>
          <w:b/>
          <w:bCs/>
          <w:sz w:val="21"/>
          <w:szCs w:val="21"/>
        </w:rPr>
      </w:pPr>
    </w:p>
    <w:p w14:paraId="6C669091" w14:textId="77777777" w:rsidR="00DB015F" w:rsidRDefault="009626C5">
      <w:pPr>
        <w:widowControl/>
        <w:autoSpaceDE/>
        <w:autoSpaceDN/>
        <w:adjustRightInd/>
        <w:rPr>
          <w:b/>
          <w:bCs/>
          <w:sz w:val="21"/>
          <w:szCs w:val="21"/>
        </w:rPr>
      </w:pPr>
      <w:r>
        <w:br w:type="page"/>
      </w:r>
    </w:p>
    <w:p w14:paraId="35C4EBEF" w14:textId="77777777" w:rsidR="00DB015F" w:rsidRDefault="009626C5">
      <w:pPr>
        <w:pStyle w:val="Heading1"/>
        <w:kinsoku w:val="0"/>
        <w:overflowPunct w:val="0"/>
        <w:spacing w:before="0"/>
        <w:ind w:left="0"/>
      </w:pPr>
      <w:bookmarkStart w:id="31" w:name="_Toc32867832"/>
      <w:bookmarkStart w:id="32" w:name="_Toc103682384"/>
      <w:r>
        <w:lastRenderedPageBreak/>
        <w:t>Definice symbolů v příručce pro uživatele</w:t>
      </w:r>
      <w:bookmarkEnd w:id="31"/>
      <w:bookmarkEnd w:id="32"/>
    </w:p>
    <w:p w14:paraId="5E9C00F8" w14:textId="77777777" w:rsidR="00DB015F" w:rsidRDefault="009626C5">
      <w:pPr>
        <w:pStyle w:val="BodyText"/>
        <w:kinsoku w:val="0"/>
        <w:overflowPunct w:val="0"/>
        <w:spacing w:before="239"/>
        <w:ind w:right="-18"/>
      </w:pPr>
      <w:r>
        <w:t xml:space="preserve">Přečtěte si tuto příručku a pečlivě dodržujte její pokyny. Slova </w:t>
      </w:r>
      <w:r>
        <w:rPr>
          <w:b/>
          <w:bCs/>
        </w:rPr>
        <w:t xml:space="preserve">UPOZORNĚNÍ A VAROVÁNÍ </w:t>
      </w:r>
      <w:r>
        <w:t xml:space="preserve">a </w:t>
      </w:r>
      <w:r>
        <w:rPr>
          <w:b/>
          <w:bCs/>
        </w:rPr>
        <w:t xml:space="preserve">POZNÁMKA </w:t>
      </w:r>
      <w:r>
        <w:t>mají zvláštní významy a je třeba věnovat jim plnou pozornost.</w:t>
      </w:r>
    </w:p>
    <w:p w14:paraId="21DE1F6F" w14:textId="77777777" w:rsidR="00DB015F" w:rsidRDefault="00DB015F">
      <w:pPr>
        <w:pStyle w:val="BodyText"/>
        <w:kinsoku w:val="0"/>
        <w:overflowPunct w:val="0"/>
        <w:spacing w:before="2"/>
        <w:rPr>
          <w:sz w:val="10"/>
          <w:szCs w:val="10"/>
        </w:rPr>
      </w:pPr>
    </w:p>
    <w:tbl>
      <w:tblPr>
        <w:tblW w:w="0" w:type="auto"/>
        <w:tblInd w:w="-5" w:type="dxa"/>
        <w:tblLayout w:type="fixed"/>
        <w:tblCellMar>
          <w:top w:w="57" w:type="dxa"/>
          <w:left w:w="57" w:type="dxa"/>
          <w:bottom w:w="57" w:type="dxa"/>
          <w:right w:w="57" w:type="dxa"/>
        </w:tblCellMar>
        <w:tblLook w:val="0000" w:firstRow="0" w:lastRow="0" w:firstColumn="0" w:lastColumn="0" w:noHBand="0" w:noVBand="0"/>
      </w:tblPr>
      <w:tblGrid>
        <w:gridCol w:w="1685"/>
        <w:gridCol w:w="2630"/>
        <w:gridCol w:w="4819"/>
      </w:tblGrid>
      <w:tr w:rsidR="00DB015F" w14:paraId="781F6E3D" w14:textId="77777777">
        <w:trPr>
          <w:trHeight w:val="2530"/>
        </w:trPr>
        <w:tc>
          <w:tcPr>
            <w:tcW w:w="1685" w:type="dxa"/>
            <w:tcBorders>
              <w:top w:val="single" w:sz="4" w:space="0" w:color="000000"/>
              <w:left w:val="single" w:sz="4" w:space="0" w:color="000000"/>
              <w:bottom w:val="single" w:sz="4" w:space="0" w:color="000000"/>
              <w:right w:val="single" w:sz="4" w:space="0" w:color="000000"/>
            </w:tcBorders>
            <w:vAlign w:val="center"/>
          </w:tcPr>
          <w:p w14:paraId="6168AA08"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w:drawing>
                <wp:inline distT="0" distB="0" distL="0" distR="0" wp14:anchorId="56A74802" wp14:editId="6A826B90">
                  <wp:extent cx="733425" cy="628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33425" cy="628650"/>
                          </a:xfrm>
                          <a:prstGeom prst="rect">
                            <a:avLst/>
                          </a:prstGeom>
                          <a:noFill/>
                          <a:ln>
                            <a:noFill/>
                          </a:ln>
                        </pic:spPr>
                      </pic:pic>
                    </a:graphicData>
                  </a:graphic>
                </wp:inline>
              </w:drawing>
            </w:r>
          </w:p>
        </w:tc>
        <w:tc>
          <w:tcPr>
            <w:tcW w:w="2630" w:type="dxa"/>
            <w:tcBorders>
              <w:top w:val="single" w:sz="4" w:space="0" w:color="000000"/>
              <w:left w:val="single" w:sz="4" w:space="0" w:color="000000"/>
              <w:bottom w:val="single" w:sz="4" w:space="0" w:color="000000"/>
              <w:right w:val="single" w:sz="4" w:space="0" w:color="000000"/>
            </w:tcBorders>
            <w:vAlign w:val="center"/>
          </w:tcPr>
          <w:p w14:paraId="074FE467" w14:textId="77777777" w:rsidR="00DB015F" w:rsidRDefault="009626C5">
            <w:pPr>
              <w:pStyle w:val="TableParagraph"/>
              <w:kinsoku w:val="0"/>
              <w:overflowPunct w:val="0"/>
              <w:jc w:val="center"/>
              <w:rPr>
                <w:b/>
                <w:bCs/>
                <w:sz w:val="32"/>
                <w:szCs w:val="32"/>
              </w:rPr>
            </w:pPr>
            <w:r>
              <w:rPr>
                <w:b/>
                <w:bCs/>
                <w:sz w:val="32"/>
                <w:szCs w:val="32"/>
              </w:rPr>
              <w:t>UPOZORNĚNÍ</w:t>
            </w:r>
          </w:p>
        </w:tc>
        <w:tc>
          <w:tcPr>
            <w:tcW w:w="4819" w:type="dxa"/>
            <w:tcBorders>
              <w:top w:val="single" w:sz="4" w:space="0" w:color="000000"/>
              <w:left w:val="single" w:sz="4" w:space="0" w:color="000000"/>
              <w:bottom w:val="single" w:sz="4" w:space="0" w:color="000000"/>
              <w:right w:val="single" w:sz="4" w:space="0" w:color="000000"/>
            </w:tcBorders>
            <w:vAlign w:val="center"/>
          </w:tcPr>
          <w:p w14:paraId="1EFA01B0" w14:textId="77777777" w:rsidR="00DB015F" w:rsidRDefault="009626C5">
            <w:pPr>
              <w:pStyle w:val="TableParagraph"/>
              <w:kinsoku w:val="0"/>
              <w:overflowPunct w:val="0"/>
              <w:ind w:right="85"/>
              <w:rPr>
                <w:sz w:val="22"/>
                <w:szCs w:val="22"/>
              </w:rPr>
            </w:pPr>
            <w:r>
              <w:rPr>
                <w:sz w:val="22"/>
                <w:szCs w:val="22"/>
              </w:rPr>
              <w:t>Upozornění pro uživatele, aby dbal zvláštní opatrnosti nezbytné pro bezpečné a efektivní používání zařízení. To může zahrnovat opatření, která je třeba přijmout, aby se předešlo účinkům na pacienty nebo uživatele, které nemusí být potenciálně život ohrožující nebo vést k vážnému zranění, ale kterých by si uživatel měl být vědom. Rovněž jsou uvedena upozornění, která uživatele upozorňují na nepříznivé účinky na toto zařízení při používání nebo nesprávném používání a na péči nutnou k tomu, aby se takovým účinkům předešlo.</w:t>
            </w:r>
          </w:p>
        </w:tc>
      </w:tr>
      <w:tr w:rsidR="00DB015F" w14:paraId="3887BF6D" w14:textId="77777777">
        <w:trPr>
          <w:trHeight w:val="971"/>
        </w:trPr>
        <w:tc>
          <w:tcPr>
            <w:tcW w:w="1685" w:type="dxa"/>
            <w:tcBorders>
              <w:top w:val="single" w:sz="4" w:space="0" w:color="000000"/>
              <w:left w:val="single" w:sz="4" w:space="0" w:color="000000"/>
              <w:bottom w:val="single" w:sz="4" w:space="0" w:color="000000"/>
              <w:right w:val="single" w:sz="4" w:space="0" w:color="000000"/>
            </w:tcBorders>
            <w:vAlign w:val="center"/>
          </w:tcPr>
          <w:p w14:paraId="68D507EE"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w:drawing>
                <wp:inline distT="0" distB="0" distL="0" distR="0" wp14:anchorId="2865504D" wp14:editId="51C65D68">
                  <wp:extent cx="819150" cy="60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19150" cy="609600"/>
                          </a:xfrm>
                          <a:prstGeom prst="rect">
                            <a:avLst/>
                          </a:prstGeom>
                          <a:noFill/>
                          <a:ln>
                            <a:noFill/>
                          </a:ln>
                        </pic:spPr>
                      </pic:pic>
                    </a:graphicData>
                  </a:graphic>
                </wp:inline>
              </w:drawing>
            </w:r>
          </w:p>
        </w:tc>
        <w:tc>
          <w:tcPr>
            <w:tcW w:w="2630" w:type="dxa"/>
            <w:tcBorders>
              <w:top w:val="single" w:sz="4" w:space="0" w:color="000000"/>
              <w:left w:val="single" w:sz="4" w:space="0" w:color="000000"/>
              <w:bottom w:val="single" w:sz="4" w:space="0" w:color="000000"/>
              <w:right w:val="single" w:sz="4" w:space="0" w:color="000000"/>
            </w:tcBorders>
            <w:vAlign w:val="center"/>
          </w:tcPr>
          <w:p w14:paraId="4F9E1358" w14:textId="77777777" w:rsidR="00DB015F" w:rsidRDefault="009626C5">
            <w:pPr>
              <w:pStyle w:val="TableParagraph"/>
              <w:kinsoku w:val="0"/>
              <w:overflowPunct w:val="0"/>
              <w:jc w:val="center"/>
              <w:rPr>
                <w:b/>
                <w:bCs/>
                <w:sz w:val="32"/>
                <w:szCs w:val="32"/>
              </w:rPr>
            </w:pPr>
            <w:r>
              <w:rPr>
                <w:b/>
                <w:bCs/>
                <w:sz w:val="32"/>
                <w:szCs w:val="32"/>
              </w:rPr>
              <w:t>VAROVÁNÍ</w:t>
            </w:r>
          </w:p>
        </w:tc>
        <w:tc>
          <w:tcPr>
            <w:tcW w:w="4819" w:type="dxa"/>
            <w:tcBorders>
              <w:top w:val="single" w:sz="4" w:space="0" w:color="000000"/>
              <w:left w:val="single" w:sz="4" w:space="0" w:color="000000"/>
              <w:bottom w:val="single" w:sz="4" w:space="0" w:color="000000"/>
              <w:right w:val="single" w:sz="4" w:space="0" w:color="000000"/>
            </w:tcBorders>
            <w:vAlign w:val="center"/>
          </w:tcPr>
          <w:p w14:paraId="7E5907A8" w14:textId="77777777" w:rsidR="00DB015F" w:rsidRDefault="009626C5">
            <w:pPr>
              <w:pStyle w:val="TableParagraph"/>
              <w:kinsoku w:val="0"/>
              <w:overflowPunct w:val="0"/>
              <w:ind w:right="85"/>
              <w:rPr>
                <w:sz w:val="22"/>
                <w:szCs w:val="22"/>
              </w:rPr>
            </w:pPr>
            <w:r>
              <w:rPr>
                <w:sz w:val="22"/>
                <w:szCs w:val="22"/>
              </w:rPr>
              <w:t>Upozornění uživatele na možné vážné následky (smrt, zranění nebo vážné nepříznivé události) pro pacienta nebo uživatele.</w:t>
            </w:r>
          </w:p>
        </w:tc>
      </w:tr>
      <w:tr w:rsidR="00DB015F" w14:paraId="275EEF4F" w14:textId="77777777">
        <w:trPr>
          <w:trHeight w:val="870"/>
        </w:trPr>
        <w:tc>
          <w:tcPr>
            <w:tcW w:w="1685" w:type="dxa"/>
            <w:tcBorders>
              <w:top w:val="single" w:sz="4" w:space="0" w:color="000000"/>
              <w:left w:val="single" w:sz="4" w:space="0" w:color="000000"/>
              <w:bottom w:val="single" w:sz="4" w:space="0" w:color="000000"/>
              <w:right w:val="single" w:sz="4" w:space="0" w:color="000000"/>
            </w:tcBorders>
            <w:vAlign w:val="center"/>
          </w:tcPr>
          <w:p w14:paraId="4AC79B21"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w:drawing>
                <wp:inline distT="0" distB="0" distL="0" distR="0" wp14:anchorId="41FA4AE7" wp14:editId="3A185DE1">
                  <wp:extent cx="638175" cy="552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8175" cy="552450"/>
                          </a:xfrm>
                          <a:prstGeom prst="rect">
                            <a:avLst/>
                          </a:prstGeom>
                          <a:noFill/>
                          <a:ln>
                            <a:noFill/>
                          </a:ln>
                        </pic:spPr>
                      </pic:pic>
                    </a:graphicData>
                  </a:graphic>
                </wp:inline>
              </w:drawing>
            </w:r>
          </w:p>
        </w:tc>
        <w:tc>
          <w:tcPr>
            <w:tcW w:w="2630" w:type="dxa"/>
            <w:tcBorders>
              <w:top w:val="single" w:sz="4" w:space="0" w:color="000000"/>
              <w:left w:val="single" w:sz="4" w:space="0" w:color="000000"/>
              <w:bottom w:val="single" w:sz="4" w:space="0" w:color="000000"/>
              <w:right w:val="single" w:sz="4" w:space="0" w:color="000000"/>
            </w:tcBorders>
            <w:vAlign w:val="center"/>
          </w:tcPr>
          <w:p w14:paraId="6697155B" w14:textId="77777777" w:rsidR="00DB015F" w:rsidRDefault="009626C5">
            <w:pPr>
              <w:pStyle w:val="TableParagraph"/>
              <w:kinsoku w:val="0"/>
              <w:overflowPunct w:val="0"/>
              <w:jc w:val="center"/>
              <w:rPr>
                <w:b/>
                <w:bCs/>
                <w:sz w:val="32"/>
                <w:szCs w:val="32"/>
              </w:rPr>
            </w:pPr>
            <w:r>
              <w:rPr>
                <w:b/>
                <w:bCs/>
                <w:sz w:val="32"/>
                <w:szCs w:val="32"/>
              </w:rPr>
              <w:t>VAROVÁNÍ PŘED LASEREM</w:t>
            </w:r>
          </w:p>
        </w:tc>
        <w:tc>
          <w:tcPr>
            <w:tcW w:w="4819" w:type="dxa"/>
            <w:tcBorders>
              <w:top w:val="single" w:sz="4" w:space="0" w:color="000000"/>
              <w:left w:val="single" w:sz="4" w:space="0" w:color="000000"/>
              <w:bottom w:val="single" w:sz="4" w:space="0" w:color="000000"/>
              <w:right w:val="single" w:sz="4" w:space="0" w:color="000000"/>
            </w:tcBorders>
            <w:vAlign w:val="center"/>
          </w:tcPr>
          <w:p w14:paraId="4D1B3221" w14:textId="77777777" w:rsidR="00DB015F" w:rsidRDefault="009626C5">
            <w:pPr>
              <w:pStyle w:val="TableParagraph"/>
              <w:kinsoku w:val="0"/>
              <w:overflowPunct w:val="0"/>
              <w:ind w:right="85"/>
              <w:rPr>
                <w:sz w:val="22"/>
                <w:szCs w:val="22"/>
              </w:rPr>
            </w:pPr>
            <w:r>
              <w:rPr>
                <w:sz w:val="22"/>
                <w:szCs w:val="22"/>
              </w:rPr>
              <w:t>Varování konkrétně související s nebezpečím laserového paprsku</w:t>
            </w:r>
          </w:p>
        </w:tc>
      </w:tr>
      <w:tr w:rsidR="00DB015F" w14:paraId="3D9A2963" w14:textId="77777777">
        <w:trPr>
          <w:trHeight w:val="964"/>
        </w:trPr>
        <w:tc>
          <w:tcPr>
            <w:tcW w:w="1685" w:type="dxa"/>
            <w:tcBorders>
              <w:top w:val="single" w:sz="4" w:space="0" w:color="000000"/>
              <w:left w:val="single" w:sz="4" w:space="0" w:color="000000"/>
              <w:bottom w:val="single" w:sz="4" w:space="0" w:color="000000"/>
              <w:right w:val="single" w:sz="4" w:space="0" w:color="000000"/>
            </w:tcBorders>
            <w:vAlign w:val="center"/>
          </w:tcPr>
          <w:p w14:paraId="000F82F1"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w:drawing>
                <wp:inline distT="0" distB="0" distL="0" distR="0" wp14:anchorId="53D65209" wp14:editId="6016002E">
                  <wp:extent cx="609600" cy="533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600" cy="533400"/>
                          </a:xfrm>
                          <a:prstGeom prst="rect">
                            <a:avLst/>
                          </a:prstGeom>
                          <a:noFill/>
                          <a:ln>
                            <a:noFill/>
                          </a:ln>
                        </pic:spPr>
                      </pic:pic>
                    </a:graphicData>
                  </a:graphic>
                </wp:inline>
              </w:drawing>
            </w:r>
          </w:p>
        </w:tc>
        <w:tc>
          <w:tcPr>
            <w:tcW w:w="2630" w:type="dxa"/>
            <w:tcBorders>
              <w:top w:val="single" w:sz="4" w:space="0" w:color="000000"/>
              <w:left w:val="single" w:sz="4" w:space="0" w:color="000000"/>
              <w:bottom w:val="single" w:sz="4" w:space="0" w:color="000000"/>
              <w:right w:val="single" w:sz="4" w:space="0" w:color="000000"/>
            </w:tcBorders>
            <w:vAlign w:val="center"/>
          </w:tcPr>
          <w:p w14:paraId="6E1F17D6" w14:textId="77777777" w:rsidR="00DB015F" w:rsidRDefault="009626C5">
            <w:pPr>
              <w:pStyle w:val="TableParagraph"/>
              <w:kinsoku w:val="0"/>
              <w:overflowPunct w:val="0"/>
              <w:jc w:val="center"/>
              <w:rPr>
                <w:b/>
                <w:bCs/>
                <w:sz w:val="32"/>
                <w:szCs w:val="32"/>
              </w:rPr>
            </w:pPr>
            <w:r>
              <w:rPr>
                <w:b/>
                <w:bCs/>
                <w:sz w:val="32"/>
                <w:szCs w:val="32"/>
              </w:rPr>
              <w:t>VAROVÁNÍ PŘED NEBEZPEČÍM</w:t>
            </w:r>
          </w:p>
        </w:tc>
        <w:tc>
          <w:tcPr>
            <w:tcW w:w="4819" w:type="dxa"/>
            <w:tcBorders>
              <w:top w:val="single" w:sz="4" w:space="0" w:color="000000"/>
              <w:left w:val="single" w:sz="4" w:space="0" w:color="000000"/>
              <w:bottom w:val="single" w:sz="4" w:space="0" w:color="000000"/>
              <w:right w:val="single" w:sz="4" w:space="0" w:color="000000"/>
            </w:tcBorders>
            <w:vAlign w:val="center"/>
          </w:tcPr>
          <w:p w14:paraId="39E2671A" w14:textId="77777777" w:rsidR="00DB015F" w:rsidRDefault="009626C5">
            <w:pPr>
              <w:pStyle w:val="TableParagraph"/>
              <w:kinsoku w:val="0"/>
              <w:overflowPunct w:val="0"/>
              <w:ind w:right="85"/>
              <w:rPr>
                <w:sz w:val="22"/>
                <w:szCs w:val="22"/>
              </w:rPr>
            </w:pPr>
            <w:r>
              <w:rPr>
                <w:sz w:val="22"/>
                <w:szCs w:val="22"/>
              </w:rPr>
              <w:t>Varování před nebezpečím souvisejícím s elektrickým proudem</w:t>
            </w:r>
          </w:p>
        </w:tc>
      </w:tr>
      <w:tr w:rsidR="00DB015F" w14:paraId="7DF593B5" w14:textId="77777777">
        <w:trPr>
          <w:trHeight w:val="737"/>
        </w:trPr>
        <w:tc>
          <w:tcPr>
            <w:tcW w:w="1685" w:type="dxa"/>
            <w:tcBorders>
              <w:top w:val="single" w:sz="4" w:space="0" w:color="000000"/>
              <w:left w:val="single" w:sz="4" w:space="0" w:color="000000"/>
              <w:bottom w:val="single" w:sz="4" w:space="0" w:color="000000"/>
              <w:right w:val="single" w:sz="4" w:space="0" w:color="000000"/>
            </w:tcBorders>
            <w:vAlign w:val="center"/>
          </w:tcPr>
          <w:p w14:paraId="5E3285BE" w14:textId="77777777" w:rsidR="00DB015F" w:rsidRDefault="00DB015F">
            <w:pPr>
              <w:pStyle w:val="TableParagraph"/>
              <w:kinsoku w:val="0"/>
              <w:overflowPunct w:val="0"/>
              <w:spacing w:before="40" w:after="40"/>
              <w:jc w:val="center"/>
              <w:rPr>
                <w:sz w:val="7"/>
                <w:szCs w:val="7"/>
              </w:rPr>
            </w:pPr>
          </w:p>
          <w:p w14:paraId="5341AE80" w14:textId="77777777" w:rsidR="00DB015F" w:rsidRDefault="009626C5">
            <w:pPr>
              <w:pStyle w:val="TableParagraph"/>
              <w:kinsoku w:val="0"/>
              <w:overflowPunct w:val="0"/>
              <w:spacing w:before="40" w:after="40"/>
              <w:jc w:val="center"/>
              <w:rPr>
                <w:sz w:val="20"/>
                <w:szCs w:val="20"/>
              </w:rPr>
            </w:pPr>
            <w:r>
              <w:rPr>
                <w:noProof/>
                <w:sz w:val="20"/>
                <w:szCs w:val="20"/>
                <w:lang w:val="en-US" w:eastAsia="zh-CN" w:bidi="ar-SA"/>
              </w:rPr>
              <mc:AlternateContent>
                <mc:Choice Requires="wpg">
                  <w:drawing>
                    <wp:inline distT="0" distB="0" distL="0" distR="0" wp14:anchorId="4711C78B" wp14:editId="1020E961">
                      <wp:extent cx="222885" cy="350520"/>
                      <wp:effectExtent l="2540" t="3175" r="3175" b="8255"/>
                      <wp:docPr id="69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350520"/>
                                <a:chOff x="0" y="0"/>
                                <a:chExt cx="351" cy="552"/>
                              </a:xfrm>
                            </wpg:grpSpPr>
                            <pic:pic xmlns:pic="http://schemas.openxmlformats.org/drawingml/2006/picture">
                              <pic:nvPicPr>
                                <pic:cNvPr id="695"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96" y="40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6" name="Freeform 39"/>
                              <wps:cNvSpPr>
                                <a:spLocks/>
                              </wps:cNvSpPr>
                              <wps:spPr bwMode="auto">
                                <a:xfrm>
                                  <a:off x="78" y="228"/>
                                  <a:ext cx="191" cy="20"/>
                                </a:xfrm>
                                <a:custGeom>
                                  <a:avLst/>
                                  <a:gdLst>
                                    <a:gd name="T0" fmla="*/ 0 w 191"/>
                                    <a:gd name="T1" fmla="*/ 0 h 20"/>
                                    <a:gd name="T2" fmla="*/ 190 w 191"/>
                                    <a:gd name="T3" fmla="*/ 0 h 20"/>
                                  </a:gdLst>
                                  <a:ahLst/>
                                  <a:cxnLst>
                                    <a:cxn ang="0">
                                      <a:pos x="T0" y="T1"/>
                                    </a:cxn>
                                    <a:cxn ang="0">
                                      <a:pos x="T2" y="T3"/>
                                    </a:cxn>
                                  </a:cxnLst>
                                  <a:rect l="0" t="0" r="r" b="b"/>
                                  <a:pathLst>
                                    <a:path w="191" h="20">
                                      <a:moveTo>
                                        <a:pt x="0" y="0"/>
                                      </a:moveTo>
                                      <a:lnTo>
                                        <a:pt x="190" y="0"/>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40"/>
                              <wps:cNvSpPr>
                                <a:spLocks/>
                              </wps:cNvSpPr>
                              <wps:spPr bwMode="auto">
                                <a:xfrm>
                                  <a:off x="78" y="277"/>
                                  <a:ext cx="142" cy="20"/>
                                </a:xfrm>
                                <a:custGeom>
                                  <a:avLst/>
                                  <a:gdLst>
                                    <a:gd name="T0" fmla="*/ 0 w 142"/>
                                    <a:gd name="T1" fmla="*/ 0 h 20"/>
                                    <a:gd name="T2" fmla="*/ 141 w 142"/>
                                    <a:gd name="T3" fmla="*/ 0 h 20"/>
                                  </a:gdLst>
                                  <a:ahLst/>
                                  <a:cxnLst>
                                    <a:cxn ang="0">
                                      <a:pos x="T0" y="T1"/>
                                    </a:cxn>
                                    <a:cxn ang="0">
                                      <a:pos x="T2" y="T3"/>
                                    </a:cxn>
                                  </a:cxnLst>
                                  <a:rect l="0" t="0" r="r" b="b"/>
                                  <a:pathLst>
                                    <a:path w="142" h="20">
                                      <a:moveTo>
                                        <a:pt x="0" y="0"/>
                                      </a:moveTo>
                                      <a:lnTo>
                                        <a:pt x="141" y="0"/>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98" name="Group 41"/>
                              <wpg:cNvGrpSpPr>
                                <a:grpSpLocks/>
                              </wpg:cNvGrpSpPr>
                              <wpg:grpSpPr bwMode="auto">
                                <a:xfrm>
                                  <a:off x="0" y="110"/>
                                  <a:ext cx="351" cy="442"/>
                                  <a:chOff x="0" y="110"/>
                                  <a:chExt cx="351" cy="442"/>
                                </a:xfrm>
                              </wpg:grpSpPr>
                              <wps:wsp>
                                <wps:cNvPr id="699" name="Freeform 42"/>
                                <wps:cNvSpPr>
                                  <a:spLocks/>
                                </wps:cNvSpPr>
                                <wps:spPr bwMode="auto">
                                  <a:xfrm>
                                    <a:off x="0" y="110"/>
                                    <a:ext cx="351" cy="442"/>
                                  </a:xfrm>
                                  <a:custGeom>
                                    <a:avLst/>
                                    <a:gdLst>
                                      <a:gd name="T0" fmla="*/ 344 w 351"/>
                                      <a:gd name="T1" fmla="*/ 0 h 442"/>
                                      <a:gd name="T2" fmla="*/ 4 w 351"/>
                                      <a:gd name="T3" fmla="*/ 0 h 442"/>
                                      <a:gd name="T4" fmla="*/ 0 w 351"/>
                                      <a:gd name="T5" fmla="*/ 5 h 442"/>
                                      <a:gd name="T6" fmla="*/ 0 w 351"/>
                                      <a:gd name="T7" fmla="*/ 436 h 442"/>
                                      <a:gd name="T8" fmla="*/ 4 w 351"/>
                                      <a:gd name="T9" fmla="*/ 441 h 442"/>
                                      <a:gd name="T10" fmla="*/ 209 w 351"/>
                                      <a:gd name="T11" fmla="*/ 441 h 442"/>
                                      <a:gd name="T12" fmla="*/ 213 w 351"/>
                                      <a:gd name="T13" fmla="*/ 440 h 442"/>
                                      <a:gd name="T14" fmla="*/ 215 w 351"/>
                                      <a:gd name="T15" fmla="*/ 437 h 442"/>
                                      <a:gd name="T16" fmla="*/ 224 w 351"/>
                                      <a:gd name="T17" fmla="*/ 429 h 442"/>
                                      <a:gd name="T18" fmla="*/ 23 w 351"/>
                                      <a:gd name="T19" fmla="*/ 429 h 442"/>
                                      <a:gd name="T20" fmla="*/ 11 w 351"/>
                                      <a:gd name="T21" fmla="*/ 417 h 442"/>
                                      <a:gd name="T22" fmla="*/ 23 w 351"/>
                                      <a:gd name="T23" fmla="*/ 417 h 442"/>
                                      <a:gd name="T24" fmla="*/ 23 w 351"/>
                                      <a:gd name="T25" fmla="*/ 25 h 442"/>
                                      <a:gd name="T26" fmla="*/ 11 w 351"/>
                                      <a:gd name="T27" fmla="*/ 25 h 442"/>
                                      <a:gd name="T28" fmla="*/ 23 w 351"/>
                                      <a:gd name="T29" fmla="*/ 13 h 442"/>
                                      <a:gd name="T30" fmla="*/ 350 w 351"/>
                                      <a:gd name="T31" fmla="*/ 13 h 442"/>
                                      <a:gd name="T32" fmla="*/ 350 w 351"/>
                                      <a:gd name="T33" fmla="*/ 5 h 442"/>
                                      <a:gd name="T34" fmla="*/ 344 w 351"/>
                                      <a:gd name="T35" fmla="*/ 0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51" h="442">
                                        <a:moveTo>
                                          <a:pt x="344" y="0"/>
                                        </a:moveTo>
                                        <a:lnTo>
                                          <a:pt x="4" y="0"/>
                                        </a:lnTo>
                                        <a:lnTo>
                                          <a:pt x="0" y="5"/>
                                        </a:lnTo>
                                        <a:lnTo>
                                          <a:pt x="0" y="436"/>
                                        </a:lnTo>
                                        <a:lnTo>
                                          <a:pt x="4" y="441"/>
                                        </a:lnTo>
                                        <a:lnTo>
                                          <a:pt x="209" y="441"/>
                                        </a:lnTo>
                                        <a:lnTo>
                                          <a:pt x="213" y="440"/>
                                        </a:lnTo>
                                        <a:lnTo>
                                          <a:pt x="215" y="437"/>
                                        </a:lnTo>
                                        <a:lnTo>
                                          <a:pt x="224" y="429"/>
                                        </a:lnTo>
                                        <a:lnTo>
                                          <a:pt x="23" y="429"/>
                                        </a:lnTo>
                                        <a:lnTo>
                                          <a:pt x="11" y="417"/>
                                        </a:lnTo>
                                        <a:lnTo>
                                          <a:pt x="23" y="417"/>
                                        </a:lnTo>
                                        <a:lnTo>
                                          <a:pt x="23" y="25"/>
                                        </a:lnTo>
                                        <a:lnTo>
                                          <a:pt x="11" y="25"/>
                                        </a:lnTo>
                                        <a:lnTo>
                                          <a:pt x="23" y="13"/>
                                        </a:lnTo>
                                        <a:lnTo>
                                          <a:pt x="350" y="13"/>
                                        </a:lnTo>
                                        <a:lnTo>
                                          <a:pt x="350" y="5"/>
                                        </a:lnTo>
                                        <a:lnTo>
                                          <a:pt x="3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43"/>
                                <wps:cNvSpPr>
                                  <a:spLocks/>
                                </wps:cNvSpPr>
                                <wps:spPr bwMode="auto">
                                  <a:xfrm>
                                    <a:off x="0" y="110"/>
                                    <a:ext cx="351" cy="442"/>
                                  </a:xfrm>
                                  <a:custGeom>
                                    <a:avLst/>
                                    <a:gdLst>
                                      <a:gd name="T0" fmla="*/ 23 w 351"/>
                                      <a:gd name="T1" fmla="*/ 417 h 442"/>
                                      <a:gd name="T2" fmla="*/ 11 w 351"/>
                                      <a:gd name="T3" fmla="*/ 417 h 442"/>
                                      <a:gd name="T4" fmla="*/ 23 w 351"/>
                                      <a:gd name="T5" fmla="*/ 429 h 442"/>
                                      <a:gd name="T6" fmla="*/ 23 w 351"/>
                                      <a:gd name="T7" fmla="*/ 417 h 442"/>
                                    </a:gdLst>
                                    <a:ahLst/>
                                    <a:cxnLst>
                                      <a:cxn ang="0">
                                        <a:pos x="T0" y="T1"/>
                                      </a:cxn>
                                      <a:cxn ang="0">
                                        <a:pos x="T2" y="T3"/>
                                      </a:cxn>
                                      <a:cxn ang="0">
                                        <a:pos x="T4" y="T5"/>
                                      </a:cxn>
                                      <a:cxn ang="0">
                                        <a:pos x="T6" y="T7"/>
                                      </a:cxn>
                                    </a:cxnLst>
                                    <a:rect l="0" t="0" r="r" b="b"/>
                                    <a:pathLst>
                                      <a:path w="351" h="442">
                                        <a:moveTo>
                                          <a:pt x="23" y="417"/>
                                        </a:moveTo>
                                        <a:lnTo>
                                          <a:pt x="11" y="417"/>
                                        </a:lnTo>
                                        <a:lnTo>
                                          <a:pt x="23" y="429"/>
                                        </a:lnTo>
                                        <a:lnTo>
                                          <a:pt x="23"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44"/>
                                <wps:cNvSpPr>
                                  <a:spLocks/>
                                </wps:cNvSpPr>
                                <wps:spPr bwMode="auto">
                                  <a:xfrm>
                                    <a:off x="0" y="110"/>
                                    <a:ext cx="351" cy="442"/>
                                  </a:xfrm>
                                  <a:custGeom>
                                    <a:avLst/>
                                    <a:gdLst>
                                      <a:gd name="T0" fmla="*/ 201 w 351"/>
                                      <a:gd name="T1" fmla="*/ 417 h 442"/>
                                      <a:gd name="T2" fmla="*/ 23 w 351"/>
                                      <a:gd name="T3" fmla="*/ 417 h 442"/>
                                      <a:gd name="T4" fmla="*/ 23 w 351"/>
                                      <a:gd name="T5" fmla="*/ 429 h 442"/>
                                      <a:gd name="T6" fmla="*/ 224 w 351"/>
                                      <a:gd name="T7" fmla="*/ 429 h 442"/>
                                      <a:gd name="T8" fmla="*/ 233 w 351"/>
                                      <a:gd name="T9" fmla="*/ 421 h 442"/>
                                      <a:gd name="T10" fmla="*/ 197 w 351"/>
                                      <a:gd name="T11" fmla="*/ 421 h 442"/>
                                      <a:gd name="T12" fmla="*/ 201 w 351"/>
                                      <a:gd name="T13" fmla="*/ 417 h 442"/>
                                    </a:gdLst>
                                    <a:ahLst/>
                                    <a:cxnLst>
                                      <a:cxn ang="0">
                                        <a:pos x="T0" y="T1"/>
                                      </a:cxn>
                                      <a:cxn ang="0">
                                        <a:pos x="T2" y="T3"/>
                                      </a:cxn>
                                      <a:cxn ang="0">
                                        <a:pos x="T4" y="T5"/>
                                      </a:cxn>
                                      <a:cxn ang="0">
                                        <a:pos x="T6" y="T7"/>
                                      </a:cxn>
                                      <a:cxn ang="0">
                                        <a:pos x="T8" y="T9"/>
                                      </a:cxn>
                                      <a:cxn ang="0">
                                        <a:pos x="T10" y="T11"/>
                                      </a:cxn>
                                      <a:cxn ang="0">
                                        <a:pos x="T12" y="T13"/>
                                      </a:cxn>
                                    </a:cxnLst>
                                    <a:rect l="0" t="0" r="r" b="b"/>
                                    <a:pathLst>
                                      <a:path w="351" h="442">
                                        <a:moveTo>
                                          <a:pt x="201" y="417"/>
                                        </a:moveTo>
                                        <a:lnTo>
                                          <a:pt x="23" y="417"/>
                                        </a:lnTo>
                                        <a:lnTo>
                                          <a:pt x="23" y="429"/>
                                        </a:lnTo>
                                        <a:lnTo>
                                          <a:pt x="224" y="429"/>
                                        </a:lnTo>
                                        <a:lnTo>
                                          <a:pt x="233" y="421"/>
                                        </a:lnTo>
                                        <a:lnTo>
                                          <a:pt x="197" y="421"/>
                                        </a:lnTo>
                                        <a:lnTo>
                                          <a:pt x="201"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45"/>
                                <wps:cNvSpPr>
                                  <a:spLocks/>
                                </wps:cNvSpPr>
                                <wps:spPr bwMode="auto">
                                  <a:xfrm>
                                    <a:off x="0" y="110"/>
                                    <a:ext cx="351" cy="442"/>
                                  </a:xfrm>
                                  <a:custGeom>
                                    <a:avLst/>
                                    <a:gdLst>
                                      <a:gd name="T0" fmla="*/ 325 w 351"/>
                                      <a:gd name="T1" fmla="*/ 295 h 442"/>
                                      <a:gd name="T2" fmla="*/ 197 w 351"/>
                                      <a:gd name="T3" fmla="*/ 421 h 442"/>
                                      <a:gd name="T4" fmla="*/ 207 w 351"/>
                                      <a:gd name="T5" fmla="*/ 417 h 442"/>
                                      <a:gd name="T6" fmla="*/ 236 w 351"/>
                                      <a:gd name="T7" fmla="*/ 417 h 442"/>
                                      <a:gd name="T8" fmla="*/ 346 w 351"/>
                                      <a:gd name="T9" fmla="*/ 309 h 442"/>
                                      <a:gd name="T10" fmla="*/ 349 w 351"/>
                                      <a:gd name="T11" fmla="*/ 307 h 442"/>
                                      <a:gd name="T12" fmla="*/ 350 w 351"/>
                                      <a:gd name="T13" fmla="*/ 303 h 442"/>
                                      <a:gd name="T14" fmla="*/ 350 w 351"/>
                                      <a:gd name="T15" fmla="*/ 301 h 442"/>
                                      <a:gd name="T16" fmla="*/ 325 w 351"/>
                                      <a:gd name="T17" fmla="*/ 301 h 442"/>
                                      <a:gd name="T18" fmla="*/ 325 w 351"/>
                                      <a:gd name="T19" fmla="*/ 295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1" h="442">
                                        <a:moveTo>
                                          <a:pt x="325" y="295"/>
                                        </a:moveTo>
                                        <a:lnTo>
                                          <a:pt x="197" y="421"/>
                                        </a:lnTo>
                                        <a:lnTo>
                                          <a:pt x="207" y="417"/>
                                        </a:lnTo>
                                        <a:lnTo>
                                          <a:pt x="236" y="417"/>
                                        </a:lnTo>
                                        <a:lnTo>
                                          <a:pt x="346" y="309"/>
                                        </a:lnTo>
                                        <a:lnTo>
                                          <a:pt x="349" y="307"/>
                                        </a:lnTo>
                                        <a:lnTo>
                                          <a:pt x="350" y="303"/>
                                        </a:lnTo>
                                        <a:lnTo>
                                          <a:pt x="350" y="301"/>
                                        </a:lnTo>
                                        <a:lnTo>
                                          <a:pt x="325" y="301"/>
                                        </a:lnTo>
                                        <a:lnTo>
                                          <a:pt x="325" y="29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46"/>
                                <wps:cNvSpPr>
                                  <a:spLocks/>
                                </wps:cNvSpPr>
                                <wps:spPr bwMode="auto">
                                  <a:xfrm>
                                    <a:off x="0" y="110"/>
                                    <a:ext cx="351" cy="442"/>
                                  </a:xfrm>
                                  <a:custGeom>
                                    <a:avLst/>
                                    <a:gdLst>
                                      <a:gd name="T0" fmla="*/ 236 w 351"/>
                                      <a:gd name="T1" fmla="*/ 417 h 442"/>
                                      <a:gd name="T2" fmla="*/ 207 w 351"/>
                                      <a:gd name="T3" fmla="*/ 417 h 442"/>
                                      <a:gd name="T4" fmla="*/ 197 w 351"/>
                                      <a:gd name="T5" fmla="*/ 421 h 442"/>
                                      <a:gd name="T6" fmla="*/ 233 w 351"/>
                                      <a:gd name="T7" fmla="*/ 421 h 442"/>
                                      <a:gd name="T8" fmla="*/ 236 w 351"/>
                                      <a:gd name="T9" fmla="*/ 417 h 442"/>
                                    </a:gdLst>
                                    <a:ahLst/>
                                    <a:cxnLst>
                                      <a:cxn ang="0">
                                        <a:pos x="T0" y="T1"/>
                                      </a:cxn>
                                      <a:cxn ang="0">
                                        <a:pos x="T2" y="T3"/>
                                      </a:cxn>
                                      <a:cxn ang="0">
                                        <a:pos x="T4" y="T5"/>
                                      </a:cxn>
                                      <a:cxn ang="0">
                                        <a:pos x="T6" y="T7"/>
                                      </a:cxn>
                                      <a:cxn ang="0">
                                        <a:pos x="T8" y="T9"/>
                                      </a:cxn>
                                    </a:cxnLst>
                                    <a:rect l="0" t="0" r="r" b="b"/>
                                    <a:pathLst>
                                      <a:path w="351" h="442">
                                        <a:moveTo>
                                          <a:pt x="236" y="417"/>
                                        </a:moveTo>
                                        <a:lnTo>
                                          <a:pt x="207" y="417"/>
                                        </a:lnTo>
                                        <a:lnTo>
                                          <a:pt x="197" y="421"/>
                                        </a:lnTo>
                                        <a:lnTo>
                                          <a:pt x="233" y="421"/>
                                        </a:lnTo>
                                        <a:lnTo>
                                          <a:pt x="236"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2" name="Freeform 47"/>
                                <wps:cNvSpPr>
                                  <a:spLocks/>
                                </wps:cNvSpPr>
                                <wps:spPr bwMode="auto">
                                  <a:xfrm>
                                    <a:off x="0" y="110"/>
                                    <a:ext cx="351" cy="442"/>
                                  </a:xfrm>
                                  <a:custGeom>
                                    <a:avLst/>
                                    <a:gdLst>
                                      <a:gd name="T0" fmla="*/ 328 w 351"/>
                                      <a:gd name="T1" fmla="*/ 291 h 442"/>
                                      <a:gd name="T2" fmla="*/ 325 w 351"/>
                                      <a:gd name="T3" fmla="*/ 295 h 442"/>
                                      <a:gd name="T4" fmla="*/ 325 w 351"/>
                                      <a:gd name="T5" fmla="*/ 301 h 442"/>
                                      <a:gd name="T6" fmla="*/ 328 w 351"/>
                                      <a:gd name="T7" fmla="*/ 291 h 442"/>
                                    </a:gdLst>
                                    <a:ahLst/>
                                    <a:cxnLst>
                                      <a:cxn ang="0">
                                        <a:pos x="T0" y="T1"/>
                                      </a:cxn>
                                      <a:cxn ang="0">
                                        <a:pos x="T2" y="T3"/>
                                      </a:cxn>
                                      <a:cxn ang="0">
                                        <a:pos x="T4" y="T5"/>
                                      </a:cxn>
                                      <a:cxn ang="0">
                                        <a:pos x="T6" y="T7"/>
                                      </a:cxn>
                                    </a:cxnLst>
                                    <a:rect l="0" t="0" r="r" b="b"/>
                                    <a:pathLst>
                                      <a:path w="351" h="442">
                                        <a:moveTo>
                                          <a:pt x="328" y="291"/>
                                        </a:moveTo>
                                        <a:lnTo>
                                          <a:pt x="325" y="295"/>
                                        </a:lnTo>
                                        <a:lnTo>
                                          <a:pt x="325" y="301"/>
                                        </a:lnTo>
                                        <a:lnTo>
                                          <a:pt x="328"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3" name="Freeform 48"/>
                                <wps:cNvSpPr>
                                  <a:spLocks/>
                                </wps:cNvSpPr>
                                <wps:spPr bwMode="auto">
                                  <a:xfrm>
                                    <a:off x="0" y="110"/>
                                    <a:ext cx="351" cy="442"/>
                                  </a:xfrm>
                                  <a:custGeom>
                                    <a:avLst/>
                                    <a:gdLst>
                                      <a:gd name="T0" fmla="*/ 350 w 351"/>
                                      <a:gd name="T1" fmla="*/ 291 h 442"/>
                                      <a:gd name="T2" fmla="*/ 328 w 351"/>
                                      <a:gd name="T3" fmla="*/ 291 h 442"/>
                                      <a:gd name="T4" fmla="*/ 325 w 351"/>
                                      <a:gd name="T5" fmla="*/ 301 h 442"/>
                                      <a:gd name="T6" fmla="*/ 350 w 351"/>
                                      <a:gd name="T7" fmla="*/ 301 h 442"/>
                                      <a:gd name="T8" fmla="*/ 350 w 351"/>
                                      <a:gd name="T9" fmla="*/ 291 h 442"/>
                                    </a:gdLst>
                                    <a:ahLst/>
                                    <a:cxnLst>
                                      <a:cxn ang="0">
                                        <a:pos x="T0" y="T1"/>
                                      </a:cxn>
                                      <a:cxn ang="0">
                                        <a:pos x="T2" y="T3"/>
                                      </a:cxn>
                                      <a:cxn ang="0">
                                        <a:pos x="T4" y="T5"/>
                                      </a:cxn>
                                      <a:cxn ang="0">
                                        <a:pos x="T6" y="T7"/>
                                      </a:cxn>
                                      <a:cxn ang="0">
                                        <a:pos x="T8" y="T9"/>
                                      </a:cxn>
                                    </a:cxnLst>
                                    <a:rect l="0" t="0" r="r" b="b"/>
                                    <a:pathLst>
                                      <a:path w="351" h="442">
                                        <a:moveTo>
                                          <a:pt x="350" y="291"/>
                                        </a:moveTo>
                                        <a:lnTo>
                                          <a:pt x="328" y="291"/>
                                        </a:lnTo>
                                        <a:lnTo>
                                          <a:pt x="325" y="301"/>
                                        </a:lnTo>
                                        <a:lnTo>
                                          <a:pt x="350" y="301"/>
                                        </a:lnTo>
                                        <a:lnTo>
                                          <a:pt x="350"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4" name="Freeform 49"/>
                                <wps:cNvSpPr>
                                  <a:spLocks/>
                                </wps:cNvSpPr>
                                <wps:spPr bwMode="auto">
                                  <a:xfrm>
                                    <a:off x="0" y="110"/>
                                    <a:ext cx="351" cy="442"/>
                                  </a:xfrm>
                                  <a:custGeom>
                                    <a:avLst/>
                                    <a:gdLst>
                                      <a:gd name="T0" fmla="*/ 325 w 351"/>
                                      <a:gd name="T1" fmla="*/ 13 h 442"/>
                                      <a:gd name="T2" fmla="*/ 325 w 351"/>
                                      <a:gd name="T3" fmla="*/ 295 h 442"/>
                                      <a:gd name="T4" fmla="*/ 328 w 351"/>
                                      <a:gd name="T5" fmla="*/ 291 h 442"/>
                                      <a:gd name="T6" fmla="*/ 350 w 351"/>
                                      <a:gd name="T7" fmla="*/ 291 h 442"/>
                                      <a:gd name="T8" fmla="*/ 350 w 351"/>
                                      <a:gd name="T9" fmla="*/ 25 h 442"/>
                                      <a:gd name="T10" fmla="*/ 338 w 351"/>
                                      <a:gd name="T11" fmla="*/ 25 h 442"/>
                                      <a:gd name="T12" fmla="*/ 325 w 351"/>
                                      <a:gd name="T13" fmla="*/ 13 h 442"/>
                                    </a:gdLst>
                                    <a:ahLst/>
                                    <a:cxnLst>
                                      <a:cxn ang="0">
                                        <a:pos x="T0" y="T1"/>
                                      </a:cxn>
                                      <a:cxn ang="0">
                                        <a:pos x="T2" y="T3"/>
                                      </a:cxn>
                                      <a:cxn ang="0">
                                        <a:pos x="T4" y="T5"/>
                                      </a:cxn>
                                      <a:cxn ang="0">
                                        <a:pos x="T6" y="T7"/>
                                      </a:cxn>
                                      <a:cxn ang="0">
                                        <a:pos x="T8" y="T9"/>
                                      </a:cxn>
                                      <a:cxn ang="0">
                                        <a:pos x="T10" y="T11"/>
                                      </a:cxn>
                                      <a:cxn ang="0">
                                        <a:pos x="T12" y="T13"/>
                                      </a:cxn>
                                    </a:cxnLst>
                                    <a:rect l="0" t="0" r="r" b="b"/>
                                    <a:pathLst>
                                      <a:path w="351" h="442">
                                        <a:moveTo>
                                          <a:pt x="325" y="13"/>
                                        </a:moveTo>
                                        <a:lnTo>
                                          <a:pt x="325" y="295"/>
                                        </a:lnTo>
                                        <a:lnTo>
                                          <a:pt x="328" y="291"/>
                                        </a:lnTo>
                                        <a:lnTo>
                                          <a:pt x="350" y="291"/>
                                        </a:lnTo>
                                        <a:lnTo>
                                          <a:pt x="350" y="25"/>
                                        </a:lnTo>
                                        <a:lnTo>
                                          <a:pt x="338" y="25"/>
                                        </a:lnTo>
                                        <a:lnTo>
                                          <a:pt x="32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5" name="Freeform 50"/>
                                <wps:cNvSpPr>
                                  <a:spLocks/>
                                </wps:cNvSpPr>
                                <wps:spPr bwMode="auto">
                                  <a:xfrm>
                                    <a:off x="0" y="110"/>
                                    <a:ext cx="351" cy="442"/>
                                  </a:xfrm>
                                  <a:custGeom>
                                    <a:avLst/>
                                    <a:gdLst>
                                      <a:gd name="T0" fmla="*/ 23 w 351"/>
                                      <a:gd name="T1" fmla="*/ 13 h 442"/>
                                      <a:gd name="T2" fmla="*/ 11 w 351"/>
                                      <a:gd name="T3" fmla="*/ 25 h 442"/>
                                      <a:gd name="T4" fmla="*/ 23 w 351"/>
                                      <a:gd name="T5" fmla="*/ 25 h 442"/>
                                      <a:gd name="T6" fmla="*/ 23 w 351"/>
                                      <a:gd name="T7" fmla="*/ 13 h 442"/>
                                    </a:gdLst>
                                    <a:ahLst/>
                                    <a:cxnLst>
                                      <a:cxn ang="0">
                                        <a:pos x="T0" y="T1"/>
                                      </a:cxn>
                                      <a:cxn ang="0">
                                        <a:pos x="T2" y="T3"/>
                                      </a:cxn>
                                      <a:cxn ang="0">
                                        <a:pos x="T4" y="T5"/>
                                      </a:cxn>
                                      <a:cxn ang="0">
                                        <a:pos x="T6" y="T7"/>
                                      </a:cxn>
                                    </a:cxnLst>
                                    <a:rect l="0" t="0" r="r" b="b"/>
                                    <a:pathLst>
                                      <a:path w="351" h="442">
                                        <a:moveTo>
                                          <a:pt x="23" y="13"/>
                                        </a:moveTo>
                                        <a:lnTo>
                                          <a:pt x="11" y="25"/>
                                        </a:lnTo>
                                        <a:lnTo>
                                          <a:pt x="23" y="25"/>
                                        </a:lnTo>
                                        <a:lnTo>
                                          <a:pt x="23"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6" name="Freeform 51"/>
                                <wps:cNvSpPr>
                                  <a:spLocks/>
                                </wps:cNvSpPr>
                                <wps:spPr bwMode="auto">
                                  <a:xfrm>
                                    <a:off x="0" y="110"/>
                                    <a:ext cx="351" cy="442"/>
                                  </a:xfrm>
                                  <a:custGeom>
                                    <a:avLst/>
                                    <a:gdLst>
                                      <a:gd name="T0" fmla="*/ 325 w 351"/>
                                      <a:gd name="T1" fmla="*/ 13 h 442"/>
                                      <a:gd name="T2" fmla="*/ 23 w 351"/>
                                      <a:gd name="T3" fmla="*/ 13 h 442"/>
                                      <a:gd name="T4" fmla="*/ 23 w 351"/>
                                      <a:gd name="T5" fmla="*/ 25 h 442"/>
                                      <a:gd name="T6" fmla="*/ 325 w 351"/>
                                      <a:gd name="T7" fmla="*/ 25 h 442"/>
                                      <a:gd name="T8" fmla="*/ 325 w 351"/>
                                      <a:gd name="T9" fmla="*/ 13 h 442"/>
                                    </a:gdLst>
                                    <a:ahLst/>
                                    <a:cxnLst>
                                      <a:cxn ang="0">
                                        <a:pos x="T0" y="T1"/>
                                      </a:cxn>
                                      <a:cxn ang="0">
                                        <a:pos x="T2" y="T3"/>
                                      </a:cxn>
                                      <a:cxn ang="0">
                                        <a:pos x="T4" y="T5"/>
                                      </a:cxn>
                                      <a:cxn ang="0">
                                        <a:pos x="T6" y="T7"/>
                                      </a:cxn>
                                      <a:cxn ang="0">
                                        <a:pos x="T8" y="T9"/>
                                      </a:cxn>
                                    </a:cxnLst>
                                    <a:rect l="0" t="0" r="r" b="b"/>
                                    <a:pathLst>
                                      <a:path w="351" h="442">
                                        <a:moveTo>
                                          <a:pt x="325" y="13"/>
                                        </a:moveTo>
                                        <a:lnTo>
                                          <a:pt x="23" y="13"/>
                                        </a:lnTo>
                                        <a:lnTo>
                                          <a:pt x="23" y="25"/>
                                        </a:lnTo>
                                        <a:lnTo>
                                          <a:pt x="325" y="25"/>
                                        </a:lnTo>
                                        <a:lnTo>
                                          <a:pt x="32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7" name="Freeform 52"/>
                                <wps:cNvSpPr>
                                  <a:spLocks/>
                                </wps:cNvSpPr>
                                <wps:spPr bwMode="auto">
                                  <a:xfrm>
                                    <a:off x="0" y="110"/>
                                    <a:ext cx="351" cy="442"/>
                                  </a:xfrm>
                                  <a:custGeom>
                                    <a:avLst/>
                                    <a:gdLst>
                                      <a:gd name="T0" fmla="*/ 350 w 351"/>
                                      <a:gd name="T1" fmla="*/ 13 h 442"/>
                                      <a:gd name="T2" fmla="*/ 325 w 351"/>
                                      <a:gd name="T3" fmla="*/ 13 h 442"/>
                                      <a:gd name="T4" fmla="*/ 338 w 351"/>
                                      <a:gd name="T5" fmla="*/ 25 h 442"/>
                                      <a:gd name="T6" fmla="*/ 350 w 351"/>
                                      <a:gd name="T7" fmla="*/ 25 h 442"/>
                                      <a:gd name="T8" fmla="*/ 350 w 351"/>
                                      <a:gd name="T9" fmla="*/ 13 h 442"/>
                                    </a:gdLst>
                                    <a:ahLst/>
                                    <a:cxnLst>
                                      <a:cxn ang="0">
                                        <a:pos x="T0" y="T1"/>
                                      </a:cxn>
                                      <a:cxn ang="0">
                                        <a:pos x="T2" y="T3"/>
                                      </a:cxn>
                                      <a:cxn ang="0">
                                        <a:pos x="T4" y="T5"/>
                                      </a:cxn>
                                      <a:cxn ang="0">
                                        <a:pos x="T6" y="T7"/>
                                      </a:cxn>
                                      <a:cxn ang="0">
                                        <a:pos x="T8" y="T9"/>
                                      </a:cxn>
                                    </a:cxnLst>
                                    <a:rect l="0" t="0" r="r" b="b"/>
                                    <a:pathLst>
                                      <a:path w="351" h="442">
                                        <a:moveTo>
                                          <a:pt x="350" y="13"/>
                                        </a:moveTo>
                                        <a:lnTo>
                                          <a:pt x="325" y="13"/>
                                        </a:lnTo>
                                        <a:lnTo>
                                          <a:pt x="338" y="25"/>
                                        </a:lnTo>
                                        <a:lnTo>
                                          <a:pt x="350" y="25"/>
                                        </a:lnTo>
                                        <a:lnTo>
                                          <a:pt x="3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3078"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4" y="0"/>
                                  <a:ext cx="14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FAA03C6" id="Group 37" o:spid="_x0000_s1026" style="width:17.55pt;height:27.6pt;mso-position-horizontal-relative:char;mso-position-vertical-relative:line" coordsize="35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">
                      <v:shape id="Picture 38" o:spid="_x0000_s1027" type="#_x0000_t75" style="position:absolute;left:196;top:400;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">
                        <v:imagedata r:id="rId64" o:title=""/>
                      </v:shape>
                      <v:shape id="Freeform 39" o:spid="_x0000_s1028" style="position:absolute;left:78;top:228;width:191;height:20;visibility:visible;mso-wrap-style:square;v-text-anchor:top" coordsize="1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" path="m,l190,e" filled="f" strokecolor="#231f20" strokeweight=".44447mm">
                        <v:path arrowok="t" o:connecttype="custom" o:connectlocs="0,0;190,0" o:connectangles="0,0"/>
                      </v:shape>
                      <v:shape id="Freeform 40" o:spid="_x0000_s1029" style="position:absolute;left:78;top:277;width:142;height:20;visibility:visible;mso-wrap-style:square;v-text-anchor:top" coordsize="1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" path="m,l141,e" filled="f" strokecolor="#231f20" strokeweight=".44447mm">
                        <v:path arrowok="t" o:connecttype="custom" o:connectlocs="0,0;141,0" o:connectangles="0,0"/>
                      </v:shape>
                      <v:group id="Group 41" o:spid="_x0000_s1030" style="position:absolute;top:110;width:351;height:442" coordorigin=",110"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shape id="Freeform 42" o:spid="_x0000_s1031"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" path="m344,l4,,,5,,436r4,5l209,441r4,-1l215,437r9,-8l23,429,11,417r12,l23,25r-12,l23,13r327,l350,5,344,xe" fillcolor="#231f20" stroked="f">
                          <v:path arrowok="t" o:connecttype="custom" o:connectlocs="344,0;4,0;0,5;0,436;4,441;209,441;213,440;215,437;224,429;23,429;11,417;23,417;23,25;11,25;23,13;350,13;350,5;344,0" o:connectangles="0,0,0,0,0,0,0,0,0,0,0,0,0,0,0,0,0,0"/>
                        </v:shape>
                        <v:shape id="Freeform 43" o:spid="_x0000_s1032"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" path="m23,417r-12,l23,429r,-12xe" fillcolor="#231f20" stroked="f">
                          <v:path arrowok="t" o:connecttype="custom" o:connectlocs="23,417;11,417;23,429;23,417" o:connectangles="0,0,0,0"/>
                        </v:shape>
                        <v:shape id="Freeform 44" o:spid="_x0000_s1033"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" path="m201,417r-178,l23,429r201,l233,421r-36,l201,417xe" fillcolor="#231f20" stroked="f">
                          <v:path arrowok="t" o:connecttype="custom" o:connectlocs="201,417;23,417;23,429;224,429;233,421;197,421;201,417" o:connectangles="0,0,0,0,0,0,0"/>
                        </v:shape>
                        <v:shape id="Freeform 45" o:spid="_x0000_s1034"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" path="m325,295l197,421r10,-4l236,417,346,309r3,-2l350,303r,-2l325,301r,-6xe" fillcolor="#231f20" stroked="f">
                          <v:path arrowok="t" o:connecttype="custom" o:connectlocs="325,295;197,421;207,417;236,417;346,309;349,307;350,303;350,301;325,301;325,295" o:connectangles="0,0,0,0,0,0,0,0,0,0"/>
                        </v:shape>
                        <v:shape id="Freeform 46" o:spid="_x0000_s1035"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" path="m236,417r-29,l197,421r36,l236,417xe" fillcolor="#231f20" stroked="f">
                          <v:path arrowok="t" o:connecttype="custom" o:connectlocs="236,417;207,417;197,421;233,421;236,417" o:connectangles="0,0,0,0,0"/>
                        </v:shape>
                        <v:shape id="Freeform 47" o:spid="_x0000_s1036"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" path="m328,291r-3,4l325,301r3,-10xe" fillcolor="#231f20" stroked="f">
                          <v:path arrowok="t" o:connecttype="custom" o:connectlocs="328,291;325,295;325,301;328,291" o:connectangles="0,0,0,0"/>
                        </v:shape>
                        <v:shape id="Freeform 48" o:spid="_x0000_s1037"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" path="m350,291r-22,l325,301r25,l350,291xe" fillcolor="#231f20" stroked="f">
                          <v:path arrowok="t" o:connecttype="custom" o:connectlocs="350,291;328,291;325,301;350,301;350,291" o:connectangles="0,0,0,0,0"/>
                        </v:shape>
                        <v:shape id="Freeform 49" o:spid="_x0000_s1038"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" path="m325,13r,282l328,291r22,l350,25r-12,l325,13xe" fillcolor="#231f20" stroked="f">
                          <v:path arrowok="t" o:connecttype="custom" o:connectlocs="325,13;325,295;328,291;350,291;350,25;338,25;325,13" o:connectangles="0,0,0,0,0,0,0"/>
                        </v:shape>
                        <v:shape id="Freeform 50" o:spid="_x0000_s1039"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" path="m23,13l11,25r12,l23,13xe" fillcolor="#231f20" stroked="f">
                          <v:path arrowok="t" o:connecttype="custom" o:connectlocs="23,13;11,25;23,25;23,13" o:connectangles="0,0,0,0"/>
                        </v:shape>
                        <v:shape id="Freeform 51" o:spid="_x0000_s1040"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" path="m325,13l23,13r,12l325,25r,-12xe" fillcolor="#231f20" stroked="f">
                          <v:path arrowok="t" o:connecttype="custom" o:connectlocs="325,13;23,13;23,25;325,25;325,13" o:connectangles="0,0,0,0,0"/>
                        </v:shape>
                        <v:shape id="Freeform 52" o:spid="_x0000_s1041" style="position:absolute;top:110;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" path="m350,13r-25,l338,25r12,l350,13xe" fillcolor="#231f20" stroked="f">
                          <v:path arrowok="t" o:connecttype="custom" o:connectlocs="350,13;325,13;338,25;350,25;350,13" o:connectangles="0,0,0,0,0"/>
                        </v:shape>
                      </v:group>
                      <v:shape id="Picture 53" o:spid="_x0000_s1042" type="#_x0000_t75" style="position:absolute;left:144;width:14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">
                        <v:imagedata r:id="rId65" o:title=""/>
                      </v:shape>
                      <w10:anchorlock/>
                    </v:group>
                  </w:pict>
                </mc:Fallback>
              </mc:AlternateContent>
            </w:r>
          </w:p>
        </w:tc>
        <w:tc>
          <w:tcPr>
            <w:tcW w:w="2630" w:type="dxa"/>
            <w:tcBorders>
              <w:top w:val="single" w:sz="4" w:space="0" w:color="000000"/>
              <w:left w:val="single" w:sz="4" w:space="0" w:color="000000"/>
              <w:bottom w:val="single" w:sz="4" w:space="0" w:color="000000"/>
              <w:right w:val="single" w:sz="4" w:space="0" w:color="000000"/>
            </w:tcBorders>
            <w:vAlign w:val="center"/>
          </w:tcPr>
          <w:p w14:paraId="19D05498" w14:textId="77777777" w:rsidR="00DB015F" w:rsidRDefault="009626C5">
            <w:pPr>
              <w:pStyle w:val="TableParagraph"/>
              <w:kinsoku w:val="0"/>
              <w:overflowPunct w:val="0"/>
              <w:jc w:val="center"/>
              <w:rPr>
                <w:b/>
                <w:bCs/>
                <w:sz w:val="32"/>
                <w:szCs w:val="32"/>
              </w:rPr>
            </w:pPr>
            <w:r>
              <w:rPr>
                <w:b/>
                <w:bCs/>
                <w:sz w:val="32"/>
                <w:szCs w:val="32"/>
              </w:rPr>
              <w:t>POZNÁMKA</w:t>
            </w:r>
          </w:p>
        </w:tc>
        <w:tc>
          <w:tcPr>
            <w:tcW w:w="4819" w:type="dxa"/>
            <w:tcBorders>
              <w:top w:val="single" w:sz="4" w:space="0" w:color="000000"/>
              <w:left w:val="single" w:sz="4" w:space="0" w:color="000000"/>
              <w:bottom w:val="single" w:sz="4" w:space="0" w:color="000000"/>
              <w:right w:val="single" w:sz="4" w:space="0" w:color="000000"/>
            </w:tcBorders>
            <w:vAlign w:val="center"/>
          </w:tcPr>
          <w:p w14:paraId="684A1ADE" w14:textId="77777777" w:rsidR="00DB015F" w:rsidRDefault="009626C5">
            <w:pPr>
              <w:pStyle w:val="TableParagraph"/>
              <w:kinsoku w:val="0"/>
              <w:overflowPunct w:val="0"/>
              <w:ind w:right="85"/>
              <w:rPr>
                <w:sz w:val="22"/>
                <w:szCs w:val="22"/>
              </w:rPr>
            </w:pPr>
            <w:r>
              <w:rPr>
                <w:sz w:val="22"/>
                <w:szCs w:val="22"/>
              </w:rPr>
              <w:t>Označuje další použitelné obecné informace.</w:t>
            </w:r>
          </w:p>
        </w:tc>
      </w:tr>
    </w:tbl>
    <w:p w14:paraId="51307785" w14:textId="77777777" w:rsidR="00DB015F" w:rsidRDefault="00DB015F">
      <w:pPr>
        <w:pStyle w:val="BodyText"/>
        <w:kinsoku w:val="0"/>
        <w:overflowPunct w:val="0"/>
        <w:spacing w:before="8"/>
        <w:rPr>
          <w:sz w:val="20"/>
          <w:szCs w:val="20"/>
        </w:rPr>
      </w:pPr>
    </w:p>
    <w:p w14:paraId="4B661164" w14:textId="77777777" w:rsidR="00DB015F" w:rsidRDefault="009626C5">
      <w:pPr>
        <w:pStyle w:val="Heading1"/>
        <w:kinsoku w:val="0"/>
        <w:overflowPunct w:val="0"/>
        <w:spacing w:before="0"/>
        <w:ind w:left="0"/>
      </w:pPr>
      <w:bookmarkStart w:id="33" w:name="_Toc32867833"/>
      <w:bookmarkStart w:id="34" w:name="_Toc103682385"/>
      <w:r>
        <w:t>Všeobecné bezpečnostní a regulační informace</w:t>
      </w:r>
      <w:bookmarkEnd w:id="33"/>
      <w:bookmarkEnd w:id="34"/>
    </w:p>
    <w:p w14:paraId="25B60EA2" w14:textId="77777777" w:rsidR="00DB015F" w:rsidRDefault="009626C5">
      <w:pPr>
        <w:pStyle w:val="BodyText"/>
        <w:kinsoku w:val="0"/>
        <w:overflowPunct w:val="0"/>
        <w:spacing w:before="240"/>
        <w:ind w:right="-18"/>
      </w:pPr>
      <w:r>
        <w:t>Laserové systémy společnosti Iridex Corporation jsou přesné lékařské přístroje. Systémy prošly rozsáhlým testováním. Při správné manipulaci jsou to užitečné a spolehlivé klinické nástroje. Pro ochranu obsluhujícího personálu a pacientů je třeba si před operací důkladně přečíst tuto bezpečnostní část a bezpečnostní část pro příslušnou štěrbinovou lampu a aplikační systém generátoru obrazce.</w:t>
      </w:r>
    </w:p>
    <w:p w14:paraId="545C2681" w14:textId="77777777" w:rsidR="00DB015F" w:rsidRDefault="00DB015F">
      <w:pPr>
        <w:pStyle w:val="BodyText"/>
        <w:kinsoku w:val="0"/>
        <w:overflowPunct w:val="0"/>
        <w:spacing w:before="10"/>
        <w:ind w:right="-18"/>
        <w:rPr>
          <w:sz w:val="20"/>
          <w:szCs w:val="20"/>
        </w:rPr>
      </w:pPr>
    </w:p>
    <w:p w14:paraId="6E3E11E8" w14:textId="77777777" w:rsidR="00DB015F" w:rsidRDefault="009626C5">
      <w:pPr>
        <w:pStyle w:val="BodyText"/>
        <w:kinsoku w:val="0"/>
        <w:overflowPunct w:val="0"/>
        <w:ind w:right="-18"/>
      </w:pPr>
      <w:r>
        <w:t>Lasery společnosti Iridex Corporation jsou klasifikovány jako lasery třídy IV podle Národního centra pro zařízení a radiologické zdraví. Třída IV představuje lasery s nejvyšším výkonem. Z tohoto důvodu musí uživatel přijmout opatření, aby zabránil vystavení očí a pokožky laserové energii přímých nebo difúzně odražených laserových paprsků, s výjimkou terapeutické aplikace. Kromě toho musí být v chirurgickém prostředí přijata opatření, aby se zabránilo nebezpečí vzniku požáru a úrazu elektrickým proudem.</w:t>
      </w:r>
    </w:p>
    <w:p w14:paraId="5E41D276" w14:textId="77777777" w:rsidR="00DB015F" w:rsidRDefault="00DB015F">
      <w:pPr>
        <w:pStyle w:val="BodyText"/>
        <w:kinsoku w:val="0"/>
        <w:overflowPunct w:val="0"/>
        <w:spacing w:before="8"/>
        <w:ind w:right="-18"/>
        <w:rPr>
          <w:sz w:val="20"/>
          <w:szCs w:val="20"/>
        </w:rPr>
      </w:pPr>
    </w:p>
    <w:p w14:paraId="1E33E956" w14:textId="77777777" w:rsidR="00DB015F" w:rsidRDefault="009626C5">
      <w:pPr>
        <w:pStyle w:val="BodyText"/>
        <w:kinsoku w:val="0"/>
        <w:overflowPunct w:val="0"/>
        <w:spacing w:before="1"/>
        <w:ind w:right="-18"/>
      </w:pPr>
      <w:r>
        <w:t>Společnost Iridex Corporation nedoporučuje konkrétní klinické postupy. Následující opatření jsou rozsáhlá, ale nemusí být úplná. Uživatelům laseru se doporučuje, aby aktualizovali tyto informace na základě technologického pokroku v chirurgických produktech a technikách, jakmile budou dostupné komunitě uživatelů lékařských laserů prostřednictvím lékařské literatury. Sledujte rovněž publikace Amerických národních norem ANSI.</w:t>
      </w:r>
    </w:p>
    <w:p w14:paraId="488B545E" w14:textId="77777777" w:rsidR="00DB015F" w:rsidRDefault="009626C5">
      <w:pPr>
        <w:pStyle w:val="BodyText"/>
        <w:kinsoku w:val="0"/>
        <w:overflowPunct w:val="0"/>
        <w:spacing w:before="84"/>
        <w:ind w:right="72"/>
      </w:pPr>
      <w:r>
        <w:t>ANSI Z136.3-2005 – Americká národní norma pro bezpečné používání laserů ve zdravotnických zařízeních, ANSI Z136.1-2000 – Americká národní norma pro bezpečné používání laserů, CAN/CSA-S386-2008 – Bezpečnost laserů ve zdravotnických zařízeních a další národní normy, které mohou platit pro zemi, ve které se laserový systém používá.</w:t>
      </w:r>
    </w:p>
    <w:p w14:paraId="243088F8" w14:textId="77777777" w:rsidR="00DB015F" w:rsidRDefault="00DB015F">
      <w:pPr>
        <w:pStyle w:val="BodyText"/>
        <w:kinsoku w:val="0"/>
        <w:overflowPunct w:val="0"/>
        <w:spacing w:before="9"/>
        <w:ind w:right="72"/>
        <w:rPr>
          <w:sz w:val="20"/>
          <w:szCs w:val="20"/>
        </w:rPr>
      </w:pPr>
    </w:p>
    <w:p w14:paraId="75035E5E" w14:textId="77777777" w:rsidR="00DB015F" w:rsidRDefault="009626C5">
      <w:pPr>
        <w:pStyle w:val="BodyText"/>
        <w:kinsoku w:val="0"/>
        <w:overflowPunct w:val="0"/>
        <w:spacing w:before="1"/>
        <w:ind w:right="72"/>
      </w:pPr>
      <w:r>
        <w:t>Toto zařízení je v souladu s částí 15 pravidel FCC. Provoz podléhá těmto dvěma podmínkám: (1) Toto zařízení nesmí způsobovat škodlivé rušení a (2) toto zařízení musí vstřebávat veškeré přijaté rušení, včetně takového rušení, které by mohlo zapříčinit nežádoucí fungování.</w:t>
      </w:r>
    </w:p>
    <w:p w14:paraId="1D4838E8" w14:textId="77777777" w:rsidR="00DB015F" w:rsidRDefault="00DB015F">
      <w:pPr>
        <w:pStyle w:val="BodyText"/>
        <w:kinsoku w:val="0"/>
        <w:overflowPunct w:val="0"/>
        <w:ind w:right="72"/>
        <w:rPr>
          <w:sz w:val="21"/>
          <w:szCs w:val="21"/>
        </w:rPr>
      </w:pPr>
    </w:p>
    <w:p w14:paraId="76BBE063" w14:textId="77777777" w:rsidR="00DB015F" w:rsidRDefault="00DB015F">
      <w:pPr>
        <w:pStyle w:val="BodyText"/>
        <w:kinsoku w:val="0"/>
        <w:overflowPunct w:val="0"/>
        <w:ind w:right="72"/>
        <w:rPr>
          <w:sz w:val="21"/>
          <w:szCs w:val="21"/>
        </w:rPr>
      </w:pPr>
    </w:p>
    <w:p w14:paraId="209C3A71" w14:textId="77777777" w:rsidR="00DB015F" w:rsidRDefault="009626C5">
      <w:pPr>
        <w:pStyle w:val="Heading1"/>
        <w:kinsoku w:val="0"/>
        <w:overflowPunct w:val="0"/>
        <w:spacing w:before="0"/>
        <w:ind w:left="0" w:right="72"/>
      </w:pPr>
      <w:bookmarkStart w:id="35" w:name="_Toc32867834"/>
      <w:bookmarkStart w:id="36" w:name="_Toc103682386"/>
      <w:r>
        <w:t>Ochrana očí</w:t>
      </w:r>
      <w:bookmarkEnd w:id="35"/>
      <w:bookmarkEnd w:id="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68FABDFF" w14:textId="77777777">
        <w:tc>
          <w:tcPr>
            <w:tcW w:w="1580" w:type="dxa"/>
          </w:tcPr>
          <w:p w14:paraId="247AB9EC" w14:textId="77777777" w:rsidR="00DB015F" w:rsidRDefault="009626C5">
            <w:pPr>
              <w:pStyle w:val="NOTE"/>
            </w:pPr>
            <w:r>
              <w:rPr>
                <w:lang w:val="en-US" w:eastAsia="zh-CN" w:bidi="ar-SA"/>
              </w:rPr>
              <w:drawing>
                <wp:inline distT="0" distB="0" distL="0" distR="0" wp14:anchorId="59A5E576" wp14:editId="4C60B4B0">
                  <wp:extent cx="866692" cy="536210"/>
                  <wp:effectExtent l="0" t="0" r="0" b="0"/>
                  <wp:docPr id="3472" name="Picture 3472" descr="cid:image005.jpg@01D0A4F6.A159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jpg@01D0A4F6.A159A060"/>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866835" cy="536299"/>
                          </a:xfrm>
                          <a:prstGeom prst="rect">
                            <a:avLst/>
                          </a:prstGeom>
                          <a:noFill/>
                          <a:ln>
                            <a:noFill/>
                          </a:ln>
                        </pic:spPr>
                      </pic:pic>
                    </a:graphicData>
                  </a:graphic>
                </wp:inline>
              </w:drawing>
            </w:r>
          </w:p>
        </w:tc>
        <w:tc>
          <w:tcPr>
            <w:tcW w:w="7418" w:type="dxa"/>
            <w:vAlign w:val="center"/>
          </w:tcPr>
          <w:p w14:paraId="133B6768" w14:textId="77777777" w:rsidR="00DB015F" w:rsidRDefault="009626C5">
            <w:pPr>
              <w:pStyle w:val="NOTE"/>
            </w:pPr>
            <w:r>
              <w:t>VAROVÁNÍ: NEBEZPEČÍ LASERU</w:t>
            </w:r>
          </w:p>
        </w:tc>
      </w:tr>
    </w:tbl>
    <w:p w14:paraId="7657C8D5" w14:textId="77777777" w:rsidR="00DB015F" w:rsidRDefault="009626C5">
      <w:pPr>
        <w:pStyle w:val="BodyText"/>
        <w:kinsoku w:val="0"/>
        <w:overflowPunct w:val="0"/>
        <w:spacing w:before="119"/>
        <w:ind w:right="72"/>
        <w:rPr>
          <w:i/>
          <w:iCs/>
        </w:rPr>
      </w:pPr>
      <w:r>
        <w:rPr>
          <w:i/>
          <w:iCs/>
        </w:rPr>
        <w:t>Nikdy se nedívejte přímo do laserového otvoru nebo laserového světla odraženého od reflexních povrchů, když je aktivován léčebný paprsek. Mohlo by dojít k vážnému poškození očí.</w:t>
      </w:r>
    </w:p>
    <w:p w14:paraId="20C0947C" w14:textId="77777777" w:rsidR="00DB015F" w:rsidRDefault="00DB015F">
      <w:pPr>
        <w:pStyle w:val="BodyText"/>
        <w:kinsoku w:val="0"/>
        <w:overflowPunct w:val="0"/>
        <w:spacing w:before="9"/>
        <w:ind w:right="72"/>
        <w:rPr>
          <w:i/>
          <w:iCs/>
          <w:sz w:val="20"/>
          <w:szCs w:val="20"/>
        </w:rPr>
      </w:pPr>
    </w:p>
    <w:p w14:paraId="170D0B54" w14:textId="77777777" w:rsidR="00DB015F" w:rsidRDefault="009626C5">
      <w:pPr>
        <w:pStyle w:val="BodyText"/>
        <w:kinsoku w:val="0"/>
        <w:overflowPunct w:val="0"/>
        <w:ind w:right="72"/>
        <w:rPr>
          <w:i/>
          <w:iCs/>
        </w:rPr>
      </w:pPr>
      <w:r>
        <w:rPr>
          <w:i/>
          <w:iCs/>
        </w:rPr>
        <w:t>Nikdy se nedívejte do dráhy laserového paprsku. Ochranné brýle proti laseru chrání pouze před rozptýlenou nebo difúzní energií laserového paprsku po dobu expozice maximálně 10 sekund.</w:t>
      </w:r>
    </w:p>
    <w:p w14:paraId="6A78446B" w14:textId="77777777" w:rsidR="00DB015F" w:rsidRDefault="00DB015F">
      <w:pPr>
        <w:pStyle w:val="BodyText"/>
        <w:kinsoku w:val="0"/>
        <w:overflowPunct w:val="0"/>
        <w:spacing w:before="10"/>
        <w:ind w:right="72"/>
        <w:rPr>
          <w:i/>
          <w:iCs/>
          <w:sz w:val="20"/>
          <w:szCs w:val="20"/>
        </w:rPr>
      </w:pPr>
    </w:p>
    <w:p w14:paraId="22E5B1D6" w14:textId="77777777" w:rsidR="00DB015F" w:rsidRDefault="009626C5">
      <w:pPr>
        <w:pStyle w:val="BodyText"/>
        <w:kinsoku w:val="0"/>
        <w:overflowPunct w:val="0"/>
        <w:ind w:right="72"/>
        <w:rPr>
          <w:i/>
          <w:iCs/>
        </w:rPr>
      </w:pPr>
      <w:r>
        <w:rPr>
          <w:i/>
          <w:iCs/>
        </w:rPr>
        <w:t>Nikdy nenahrazujte ochranné brýle proti laseru skleněnými brýlemi na předpis. Mohlo by dojít k vážnému poškození očí. Sklo v brýlích na předpis může koncentrovat laserové světlo na sítnici. Paprsek s vysokou hustotou výkonu může také skleněné dioptrické brýle rozbít, což by mohlo mít za následek vážné poškození zraku.</w:t>
      </w:r>
    </w:p>
    <w:p w14:paraId="60E426F9" w14:textId="77777777" w:rsidR="00DB015F" w:rsidRDefault="00DB015F">
      <w:pPr>
        <w:pStyle w:val="BodyText"/>
        <w:kinsoku w:val="0"/>
        <w:overflowPunct w:val="0"/>
        <w:spacing w:before="10"/>
        <w:ind w:right="72"/>
        <w:rPr>
          <w:i/>
          <w:iCs/>
          <w:sz w:val="20"/>
          <w:szCs w:val="20"/>
        </w:rPr>
      </w:pPr>
    </w:p>
    <w:p w14:paraId="2BB7FC32" w14:textId="77777777" w:rsidR="00DB015F" w:rsidRDefault="009626C5">
      <w:pPr>
        <w:pStyle w:val="BodyText"/>
        <w:kinsoku w:val="0"/>
        <w:overflowPunct w:val="0"/>
        <w:ind w:right="72"/>
        <w:jc w:val="both"/>
        <w:rPr>
          <w:i/>
          <w:iCs/>
        </w:rPr>
      </w:pPr>
      <w:r>
        <w:rPr>
          <w:i/>
          <w:iCs/>
        </w:rPr>
        <w:t>Nepoužívejte rozbité nebo poškozené brýle.</w:t>
      </w:r>
    </w:p>
    <w:p w14:paraId="4C52C68E" w14:textId="77777777" w:rsidR="00DB015F" w:rsidRDefault="00DB015F">
      <w:pPr>
        <w:pStyle w:val="BodyText"/>
        <w:kinsoku w:val="0"/>
        <w:overflowPunct w:val="0"/>
        <w:spacing w:before="4"/>
        <w:ind w:right="72"/>
        <w:rPr>
          <w:i/>
          <w:iCs/>
        </w:rPr>
      </w:pPr>
    </w:p>
    <w:p w14:paraId="1E981EDD" w14:textId="77777777" w:rsidR="00DB015F" w:rsidRDefault="009626C5">
      <w:pPr>
        <w:pStyle w:val="BodyText"/>
        <w:kinsoku w:val="0"/>
        <w:overflowPunct w:val="0"/>
        <w:spacing w:before="1"/>
        <w:ind w:right="72"/>
        <w:rPr>
          <w:i/>
          <w:iCs/>
        </w:rPr>
      </w:pPr>
      <w:r>
        <w:rPr>
          <w:i/>
          <w:iCs/>
        </w:rPr>
        <w:t xml:space="preserve">Na obrazovce Treatment (Léčba) se zobrazuje indikátor </w:t>
      </w:r>
      <w:r>
        <w:rPr>
          <w:i/>
          <w:iCs/>
          <w:noProof/>
          <w:lang w:val="en-US" w:eastAsia="zh-CN" w:bidi="ar-SA"/>
        </w:rPr>
        <w:drawing>
          <wp:inline distT="0" distB="0" distL="0" distR="0" wp14:anchorId="35008F17" wp14:editId="717E464F">
            <wp:extent cx="152400" cy="1619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Pr>
          <w:rFonts w:ascii="Times New Roman" w:hAnsi="Times New Roman" w:cs="Times New Roman"/>
        </w:rPr>
        <w:t xml:space="preserve"> </w:t>
      </w:r>
      <w:r>
        <w:rPr>
          <w:i/>
          <w:iCs/>
        </w:rPr>
        <w:t>(emise laseru), aby uživatele upozornil, že systém je schopen vyzařovat laserovou energii. Je třeba přijmout vhodná opatření, jako je nošení vhodných ochranných brýlí v místnosti.</w:t>
      </w:r>
    </w:p>
    <w:p w14:paraId="4CE4BFA1" w14:textId="77777777" w:rsidR="00DB015F" w:rsidRDefault="00DB015F">
      <w:pPr>
        <w:pStyle w:val="BodyText"/>
        <w:kinsoku w:val="0"/>
        <w:overflowPunct w:val="0"/>
        <w:spacing w:before="9"/>
        <w:ind w:right="72"/>
        <w:rPr>
          <w:i/>
          <w:iCs/>
          <w:sz w:val="20"/>
          <w:szCs w:val="20"/>
        </w:rPr>
      </w:pPr>
    </w:p>
    <w:p w14:paraId="7E9857EE" w14:textId="77777777" w:rsidR="00DB015F" w:rsidRDefault="009626C5">
      <w:pPr>
        <w:pStyle w:val="BodyText"/>
        <w:kinsoku w:val="0"/>
        <w:overflowPunct w:val="0"/>
        <w:ind w:right="72"/>
        <w:rPr>
          <w:i/>
          <w:iCs/>
        </w:rPr>
      </w:pPr>
      <w:r>
        <w:rPr>
          <w:i/>
          <w:iCs/>
        </w:rPr>
        <w:t>Jako preventivní opatření proti náhodnému vystavení laserovému paprsku nebo jeho odrazu musí každý, kdo kontroluje nebo nastavuje kalibraci, nosit vhodné ochranné brýle proti laseru.</w:t>
      </w:r>
    </w:p>
    <w:p w14:paraId="35723A80" w14:textId="77777777" w:rsidR="00DB015F" w:rsidRDefault="00DB015F">
      <w:pPr>
        <w:pStyle w:val="BodyText"/>
        <w:kinsoku w:val="0"/>
        <w:overflowPunct w:val="0"/>
        <w:spacing w:before="10"/>
        <w:ind w:right="72"/>
        <w:rPr>
          <w:i/>
          <w:iCs/>
          <w:sz w:val="20"/>
          <w:szCs w:val="20"/>
        </w:rPr>
      </w:pPr>
    </w:p>
    <w:p w14:paraId="7A3B0FD9" w14:textId="77777777" w:rsidR="00DB015F" w:rsidRDefault="009626C5">
      <w:pPr>
        <w:pStyle w:val="BodyText"/>
        <w:kinsoku w:val="0"/>
        <w:overflowPunct w:val="0"/>
        <w:spacing w:before="1"/>
        <w:ind w:right="72"/>
        <w:rPr>
          <w:i/>
          <w:iCs/>
        </w:rPr>
      </w:pPr>
      <w:r>
        <w:rPr>
          <w:i/>
          <w:iCs/>
        </w:rPr>
        <w:t>Vzhledem k tomu, že dlouhodobé vystavení intenzivnímu světlu může poškodit sítnici, nesmí se používání přístroje pro oční vyšetření zbytečně prodlužovat a nastavení jasu nesmí překračovat minimální nastavení nezbytné pro zajištění jasné vizualizace cílových struktur.</w:t>
      </w:r>
    </w:p>
    <w:p w14:paraId="46DBDF62" w14:textId="77777777" w:rsidR="00DB015F" w:rsidRDefault="00DB015F">
      <w:pPr>
        <w:pStyle w:val="BodyText"/>
        <w:kinsoku w:val="0"/>
        <w:overflowPunct w:val="0"/>
        <w:spacing w:before="10"/>
        <w:ind w:right="72"/>
        <w:rPr>
          <w:i/>
          <w:iCs/>
          <w:sz w:val="21"/>
          <w:szCs w:val="21"/>
        </w:rPr>
      </w:pPr>
    </w:p>
    <w:p w14:paraId="7C158DA3" w14:textId="77777777" w:rsidR="00DB015F" w:rsidRDefault="009626C5">
      <w:pPr>
        <w:pStyle w:val="BodyText"/>
        <w:kinsoku w:val="0"/>
        <w:overflowPunct w:val="0"/>
        <w:spacing w:before="1"/>
        <w:ind w:right="72"/>
        <w:rPr>
          <w:i/>
          <w:iCs/>
        </w:rPr>
      </w:pPr>
      <w:r>
        <w:rPr>
          <w:i/>
          <w:iCs/>
        </w:rPr>
        <w:lastRenderedPageBreak/>
        <w:t>Expoziční dávka sítnice pro fotochemické nebezpečí je součinem výkonu záření a doby expozice. Pokud se hodnota výkonu záření sníží na polovinu, k dosažení maximálního expozičního limitu bude zapotřebí dvojnásobný čas.</w:t>
      </w:r>
    </w:p>
    <w:p w14:paraId="61E79AA7" w14:textId="77777777" w:rsidR="00DB015F" w:rsidRDefault="00DB015F">
      <w:pPr>
        <w:pStyle w:val="BodyText"/>
        <w:kinsoku w:val="0"/>
        <w:overflowPunct w:val="0"/>
        <w:spacing w:before="1"/>
        <w:ind w:right="72"/>
        <w:rPr>
          <w:i/>
          <w:iCs/>
        </w:rPr>
      </w:pPr>
    </w:p>
    <w:p w14:paraId="0D24DD00" w14:textId="77777777" w:rsidR="00DB015F" w:rsidRDefault="009626C5">
      <w:pPr>
        <w:pStyle w:val="BodyText"/>
        <w:kinsoku w:val="0"/>
        <w:overflowPunct w:val="0"/>
        <w:spacing w:before="1"/>
        <w:ind w:right="72"/>
        <w:rPr>
          <w:i/>
          <w:iCs/>
        </w:rPr>
      </w:pPr>
      <w:r>
        <w:rPr>
          <w:i/>
          <w:iCs/>
        </w:rPr>
        <w:t>Přestože u štěrbinových lamp nebyla zjištěna žádná akutní rizika optického záření, doporučuje se, aby intenzita světla směrovaného do oka pacienta byla omezena na minimální úroveň, která je nezbytná pro diagnostiku. Většímu riziku budou vystaveni kojenci, afakičtí pacienti a osoby s onemocněním očí. Riziko se rovněž může zvýšit, pokud vyšetřovaná osoba byla vystavena působení stejného přístroje nebo jiného očního přístroje využívajícího zdroj viditelného světla během předchozích 24 hodin. To platí zejména v případě fotografování sítnice. Zaměřovací paprsek laseru s červenou diodou má průměrný výkon pohybující se od sotva viditelného do maxima 1 mW. Bezpečný limit trvání expozice (pro třídu II) při maximální úrovni výkonu 1 mW je 3,9 sekundy. K ochraně pacienta před možným poškozením sítnice během léčby používejte nejnižší praktickou intenzitu zaměřovacího paprsku a minimální potřebnou dobu trvání.</w:t>
      </w:r>
    </w:p>
    <w:p w14:paraId="5A3F04CB" w14:textId="77777777" w:rsidR="00DB015F" w:rsidRDefault="00DB015F">
      <w:pPr>
        <w:pStyle w:val="BodyText"/>
        <w:kinsoku w:val="0"/>
        <w:overflowPunct w:val="0"/>
        <w:spacing w:before="1"/>
        <w:ind w:right="72"/>
        <w:rPr>
          <w:i/>
          <w:iCs/>
        </w:rPr>
      </w:pPr>
    </w:p>
    <w:p w14:paraId="3EA7B7A3" w14:textId="77777777" w:rsidR="00DB015F" w:rsidRDefault="009626C5">
      <w:pPr>
        <w:pStyle w:val="BodyText"/>
        <w:kinsoku w:val="0"/>
        <w:overflowPunct w:val="0"/>
        <w:spacing w:before="1"/>
        <w:ind w:right="72"/>
        <w:rPr>
          <w:i/>
          <w:iCs/>
        </w:rPr>
      </w:pPr>
      <w:r>
        <w:rPr>
          <w:i/>
          <w:iCs/>
        </w:rPr>
        <w:t>Použití jakéhokoli z větších obrazců, když je zvětšení štěrbinové lampy nastaveno na 32X, může vést k tomu, že obrazec přeplní zorné pole. Snižte zvětšení štěrbinové lampy nebo upravte velikost obrazce. Nepokoušejte se o ošetření, pokud není viditelný celý obrazec.</w:t>
      </w:r>
    </w:p>
    <w:p w14:paraId="433CC487" w14:textId="77777777" w:rsidR="00DB015F" w:rsidRDefault="00DB015F">
      <w:pPr>
        <w:pStyle w:val="BodyText"/>
        <w:kinsoku w:val="0"/>
        <w:overflowPunct w:val="0"/>
        <w:spacing w:before="1"/>
        <w:ind w:right="72"/>
        <w:rPr>
          <w:i/>
          <w:iCs/>
        </w:rPr>
      </w:pPr>
    </w:p>
    <w:p w14:paraId="0D4C407E" w14:textId="77777777" w:rsidR="00DB015F" w:rsidRDefault="00DB015F">
      <w:pPr>
        <w:pStyle w:val="BodyText"/>
        <w:kinsoku w:val="0"/>
        <w:overflowPunct w:val="0"/>
        <w:spacing w:before="1"/>
        <w:ind w:right="72"/>
        <w:rPr>
          <w:i/>
          <w:iCs/>
        </w:rPr>
      </w:pPr>
    </w:p>
    <w:p w14:paraId="4152E642" w14:textId="77777777" w:rsidR="00DB015F" w:rsidRDefault="009626C5">
      <w:pPr>
        <w:pStyle w:val="Heading1"/>
        <w:kinsoku w:val="0"/>
        <w:overflowPunct w:val="0"/>
        <w:spacing w:before="0"/>
        <w:ind w:left="0"/>
      </w:pPr>
      <w:bookmarkStart w:id="37" w:name="_Toc32867835"/>
      <w:bookmarkStart w:id="38" w:name="_Toc103682387"/>
      <w:r>
        <w:t>Ochranné brýle proti laseru</w:t>
      </w:r>
      <w:bookmarkEnd w:id="37"/>
      <w:bookmarkEnd w:id="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3D083E2" w14:textId="77777777">
        <w:tc>
          <w:tcPr>
            <w:tcW w:w="1580" w:type="dxa"/>
          </w:tcPr>
          <w:p w14:paraId="24584C91" w14:textId="77777777" w:rsidR="00DB015F" w:rsidRDefault="009626C5">
            <w:pPr>
              <w:pStyle w:val="NOTE"/>
            </w:pPr>
            <w:r>
              <w:rPr>
                <w:lang w:val="en-US" w:eastAsia="zh-CN" w:bidi="ar-SA"/>
              </w:rPr>
              <w:drawing>
                <wp:inline distT="0" distB="0" distL="0" distR="0" wp14:anchorId="145C468E" wp14:editId="330B60D2">
                  <wp:extent cx="866692" cy="536210"/>
                  <wp:effectExtent l="0" t="0" r="0" b="0"/>
                  <wp:docPr id="3257" name="Picture 3257" descr="cid:image005.jpg@01D0A4F6.A159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jpg@01D0A4F6.A159A060"/>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866835" cy="536299"/>
                          </a:xfrm>
                          <a:prstGeom prst="rect">
                            <a:avLst/>
                          </a:prstGeom>
                          <a:noFill/>
                          <a:ln>
                            <a:noFill/>
                          </a:ln>
                        </pic:spPr>
                      </pic:pic>
                    </a:graphicData>
                  </a:graphic>
                </wp:inline>
              </w:drawing>
            </w:r>
          </w:p>
        </w:tc>
        <w:tc>
          <w:tcPr>
            <w:tcW w:w="7418" w:type="dxa"/>
            <w:vAlign w:val="center"/>
          </w:tcPr>
          <w:p w14:paraId="6A7E214D" w14:textId="77777777" w:rsidR="00DB015F" w:rsidRDefault="009626C5">
            <w:pPr>
              <w:pStyle w:val="NOTE"/>
            </w:pPr>
            <w:r>
              <w:t>VAROVÁNÍ: NEBEZPEČÍ LASERU</w:t>
            </w:r>
          </w:p>
        </w:tc>
      </w:tr>
    </w:tbl>
    <w:p w14:paraId="716020B5" w14:textId="77777777" w:rsidR="00DB015F" w:rsidRDefault="009626C5">
      <w:pPr>
        <w:pStyle w:val="BodyText"/>
        <w:kinsoku w:val="0"/>
        <w:overflowPunct w:val="0"/>
        <w:spacing w:before="1"/>
        <w:ind w:right="72"/>
        <w:rPr>
          <w:i/>
          <w:iCs/>
        </w:rPr>
      </w:pPr>
      <w:r>
        <w:rPr>
          <w:i/>
          <w:iCs/>
        </w:rPr>
        <w:t>U většiny laserů se běžně vyžadují ochranné brýle proti laseru. Při používání systému musí osoba odpovědná za bezpečné používání laserových přístrojů stanovit nutnost používání ochranných brýlí na základě maximální přípustné expozice (MPE), nominální rizikové oblasti (NHZ) a nominální oční rizikové vzdálenosti (NOHD) pro každou z dostupných vlnových délek laseru, stejně jako samotnou vlnovou délku a konfiguraci ošetřovny (obvykle v kontrolované oblasti).</w:t>
      </w:r>
    </w:p>
    <w:p w14:paraId="0FD3B505" w14:textId="77777777" w:rsidR="00DB015F" w:rsidRDefault="00DB015F">
      <w:pPr>
        <w:pStyle w:val="BodyText"/>
        <w:kinsoku w:val="0"/>
        <w:overflowPunct w:val="0"/>
        <w:spacing w:before="1"/>
        <w:ind w:right="72"/>
        <w:rPr>
          <w:i/>
          <w:iCs/>
        </w:rPr>
      </w:pPr>
    </w:p>
    <w:p w14:paraId="47D43EA2" w14:textId="77777777" w:rsidR="00DB015F" w:rsidRDefault="009626C5">
      <w:pPr>
        <w:pStyle w:val="BodyText"/>
        <w:kinsoku w:val="0"/>
        <w:overflowPunct w:val="0"/>
        <w:spacing w:before="1"/>
        <w:ind w:right="72"/>
        <w:rPr>
          <w:i/>
          <w:iCs/>
        </w:rPr>
      </w:pPr>
      <w:r>
        <w:rPr>
          <w:i/>
          <w:iCs/>
        </w:rPr>
        <w:t>Norma ANSI Z136.1-2007 definuje MPE jako „úroveň záření, které může být osoba vystavena bez nebezpečných účinků nebo nepříznivých biologických změn v oku nebo pokožce“, NHZ jako „prostor, ve kterém se neočekává, že úroveň přímého, odraženého nebo rozptýleného záření během normálního provozu překročí příslušnou MPE“, a NOHD jako „vzdálenost podél osy nerušeného paprsku od laseru k lidskému oku, za kterou se neočekává, že ozáření nebo expozice záření během provozu překročí příslušnou MPE“.</w:t>
      </w:r>
    </w:p>
    <w:p w14:paraId="3473A112" w14:textId="77777777" w:rsidR="00DB015F" w:rsidRDefault="00DB015F">
      <w:pPr>
        <w:pStyle w:val="BodyText"/>
        <w:kinsoku w:val="0"/>
        <w:overflowPunct w:val="0"/>
        <w:spacing w:before="1"/>
        <w:ind w:right="72"/>
        <w:rPr>
          <w:i/>
          <w:iCs/>
        </w:rPr>
      </w:pPr>
    </w:p>
    <w:p w14:paraId="52F70FAC" w14:textId="77777777" w:rsidR="00DB015F" w:rsidRDefault="009626C5">
      <w:pPr>
        <w:pStyle w:val="BodyText"/>
        <w:kinsoku w:val="0"/>
        <w:overflowPunct w:val="0"/>
        <w:spacing w:before="1"/>
        <w:rPr>
          <w:i/>
          <w:iCs/>
        </w:rPr>
      </w:pPr>
      <w:r>
        <w:rPr>
          <w:i/>
          <w:iCs/>
        </w:rPr>
        <w:t>NOHD se měří od otvoru štěrbinové lampy laserového otvoru aplikačního systému generátoru obrazce. ANSI definuje kontrolované oblasti jako „oblast, v níž přítomnost a činnost osob podléhá kontrole a dohledu za účelem ochrany před radiačním nebezpečím“.</w:t>
      </w:r>
    </w:p>
    <w:p w14:paraId="6B21150B" w14:textId="77777777" w:rsidR="00DB015F" w:rsidRDefault="00DB015F">
      <w:pPr>
        <w:pStyle w:val="BodyText"/>
        <w:kinsoku w:val="0"/>
        <w:overflowPunct w:val="0"/>
        <w:spacing w:before="11"/>
        <w:rPr>
          <w:sz w:val="20"/>
          <w:szCs w:val="20"/>
        </w:rPr>
      </w:pPr>
    </w:p>
    <w:p w14:paraId="6F3145D9" w14:textId="77777777" w:rsidR="00DB015F" w:rsidRDefault="009626C5">
      <w:pPr>
        <w:pStyle w:val="BodyText"/>
        <w:kinsoku w:val="0"/>
        <w:overflowPunct w:val="0"/>
        <w:ind w:right="-18"/>
        <w:rPr>
          <w:b/>
          <w:bCs/>
        </w:rPr>
      </w:pPr>
      <w:r>
        <w:rPr>
          <w:b/>
          <w:bCs/>
        </w:rPr>
        <w:t>Všichni zaměstnanci nacházející se v NOHD jsou považováni za osoby v kontrolovaném pásmu a musí nosit ochranu očí s vhodnou optickou hustotou. Brýle musí být odolné vůči fyzickému poškození a vybělení světlem. Minimální optická hustota (OD) pro vlnové délky 532 nm a 577 nm má hodnotu 4. V zemích v Evropě a v zemích podléhajících normě EN 207 musí být pro vlnovou délku 532 nm ochranné brýle úrovně L5 a pro vlnovou délku 577 nm úrovně L4.</w:t>
      </w:r>
    </w:p>
    <w:p w14:paraId="5051839A" w14:textId="77777777" w:rsidR="00DB015F" w:rsidRDefault="00DB015F">
      <w:pPr>
        <w:pStyle w:val="BodyText"/>
        <w:kinsoku w:val="0"/>
        <w:overflowPunct w:val="0"/>
        <w:rPr>
          <w:b/>
          <w:bCs/>
          <w:sz w:val="21"/>
          <w:szCs w:val="21"/>
        </w:rPr>
      </w:pPr>
    </w:p>
    <w:tbl>
      <w:tblPr>
        <w:tblW w:w="0" w:type="auto"/>
        <w:tblInd w:w="-5" w:type="dxa"/>
        <w:tblLayout w:type="fixed"/>
        <w:tblCellMar>
          <w:left w:w="0" w:type="dxa"/>
          <w:right w:w="0" w:type="dxa"/>
        </w:tblCellMar>
        <w:tblLook w:val="0000" w:firstRow="0" w:lastRow="0" w:firstColumn="0" w:lastColumn="0" w:noHBand="0" w:noVBand="0"/>
      </w:tblPr>
      <w:tblGrid>
        <w:gridCol w:w="3412"/>
        <w:gridCol w:w="3969"/>
      </w:tblGrid>
      <w:tr w:rsidR="00DB015F" w14:paraId="7D5889C8" w14:textId="77777777">
        <w:trPr>
          <w:trHeight w:val="442"/>
        </w:trPr>
        <w:tc>
          <w:tcPr>
            <w:tcW w:w="3412" w:type="dxa"/>
            <w:tcBorders>
              <w:top w:val="single" w:sz="4" w:space="0" w:color="000000"/>
              <w:left w:val="single" w:sz="4" w:space="0" w:color="000000"/>
              <w:bottom w:val="single" w:sz="4" w:space="0" w:color="000000"/>
              <w:right w:val="single" w:sz="4" w:space="0" w:color="000000"/>
            </w:tcBorders>
            <w:vAlign w:val="center"/>
          </w:tcPr>
          <w:p w14:paraId="623288D4" w14:textId="77777777" w:rsidR="00DB015F" w:rsidRDefault="009626C5">
            <w:pPr>
              <w:pStyle w:val="TableParagraph"/>
              <w:kinsoku w:val="0"/>
              <w:overflowPunct w:val="0"/>
              <w:spacing w:line="321" w:lineRule="exact"/>
              <w:ind w:left="107"/>
              <w:jc w:val="center"/>
              <w:rPr>
                <w:b/>
                <w:bCs/>
                <w:sz w:val="28"/>
                <w:szCs w:val="28"/>
              </w:rPr>
            </w:pPr>
            <w:r>
              <w:rPr>
                <w:b/>
                <w:bCs/>
                <w:sz w:val="28"/>
                <w:szCs w:val="28"/>
              </w:rPr>
              <w:lastRenderedPageBreak/>
              <w:t>Zařízení pro cílení laserového paprsku</w:t>
            </w:r>
          </w:p>
        </w:tc>
        <w:tc>
          <w:tcPr>
            <w:tcW w:w="3969" w:type="dxa"/>
            <w:tcBorders>
              <w:top w:val="single" w:sz="4" w:space="0" w:color="000000"/>
              <w:left w:val="single" w:sz="4" w:space="0" w:color="000000"/>
              <w:bottom w:val="single" w:sz="4" w:space="0" w:color="000000"/>
              <w:right w:val="single" w:sz="4" w:space="0" w:color="000000"/>
            </w:tcBorders>
            <w:vAlign w:val="center"/>
          </w:tcPr>
          <w:p w14:paraId="47B81DB5" w14:textId="77777777" w:rsidR="00DB015F" w:rsidRDefault="009626C5">
            <w:pPr>
              <w:pStyle w:val="TableParagraph"/>
              <w:kinsoku w:val="0"/>
              <w:overflowPunct w:val="0"/>
              <w:spacing w:line="321" w:lineRule="exact"/>
              <w:ind w:left="104"/>
              <w:jc w:val="center"/>
              <w:rPr>
                <w:b/>
                <w:bCs/>
                <w:sz w:val="28"/>
                <w:szCs w:val="28"/>
              </w:rPr>
            </w:pPr>
            <w:r>
              <w:rPr>
                <w:b/>
                <w:bCs/>
                <w:sz w:val="28"/>
                <w:szCs w:val="28"/>
              </w:rPr>
              <w:t>NOHD (532 nm a 577 nm)</w:t>
            </w:r>
          </w:p>
        </w:tc>
      </w:tr>
      <w:tr w:rsidR="00DB015F" w14:paraId="6EDA5BC6" w14:textId="77777777">
        <w:trPr>
          <w:trHeight w:val="441"/>
        </w:trPr>
        <w:tc>
          <w:tcPr>
            <w:tcW w:w="3412" w:type="dxa"/>
            <w:tcBorders>
              <w:top w:val="single" w:sz="4" w:space="0" w:color="000000"/>
              <w:left w:val="single" w:sz="4" w:space="0" w:color="000000"/>
              <w:bottom w:val="single" w:sz="4" w:space="0" w:color="000000"/>
              <w:right w:val="single" w:sz="4" w:space="0" w:color="000000"/>
            </w:tcBorders>
            <w:vAlign w:val="center"/>
          </w:tcPr>
          <w:p w14:paraId="48AAC67A" w14:textId="77777777" w:rsidR="00DB015F" w:rsidRDefault="009626C5">
            <w:pPr>
              <w:pStyle w:val="TableParagraph"/>
              <w:kinsoku w:val="0"/>
              <w:overflowPunct w:val="0"/>
              <w:spacing w:line="321" w:lineRule="exact"/>
              <w:ind w:left="107"/>
              <w:jc w:val="center"/>
              <w:rPr>
                <w:sz w:val="28"/>
                <w:szCs w:val="28"/>
              </w:rPr>
            </w:pPr>
            <w:r>
              <w:rPr>
                <w:sz w:val="28"/>
                <w:szCs w:val="28"/>
              </w:rPr>
              <w:t>Štěrbinová lampa</w:t>
            </w:r>
          </w:p>
        </w:tc>
        <w:tc>
          <w:tcPr>
            <w:tcW w:w="3969" w:type="dxa"/>
            <w:tcBorders>
              <w:top w:val="single" w:sz="4" w:space="0" w:color="000000"/>
              <w:left w:val="single" w:sz="4" w:space="0" w:color="000000"/>
              <w:bottom w:val="single" w:sz="4" w:space="0" w:color="000000"/>
              <w:right w:val="single" w:sz="4" w:space="0" w:color="000000"/>
            </w:tcBorders>
            <w:vAlign w:val="center"/>
          </w:tcPr>
          <w:p w14:paraId="5A8D03DF" w14:textId="77777777" w:rsidR="00DB015F" w:rsidRDefault="009626C5">
            <w:pPr>
              <w:pStyle w:val="TableParagraph"/>
              <w:kinsoku w:val="0"/>
              <w:overflowPunct w:val="0"/>
              <w:spacing w:line="321" w:lineRule="exact"/>
              <w:ind w:left="107"/>
              <w:jc w:val="center"/>
              <w:rPr>
                <w:sz w:val="28"/>
                <w:szCs w:val="28"/>
              </w:rPr>
            </w:pPr>
            <w:r>
              <w:rPr>
                <w:sz w:val="28"/>
                <w:szCs w:val="28"/>
              </w:rPr>
              <w:t>5,4 m (17,7 stopy)</w:t>
            </w:r>
          </w:p>
        </w:tc>
      </w:tr>
      <w:tr w:rsidR="00DB015F" w14:paraId="0197E688" w14:textId="77777777">
        <w:trPr>
          <w:trHeight w:val="442"/>
        </w:trPr>
        <w:tc>
          <w:tcPr>
            <w:tcW w:w="3412" w:type="dxa"/>
            <w:tcBorders>
              <w:top w:val="single" w:sz="4" w:space="0" w:color="000000"/>
              <w:left w:val="single" w:sz="4" w:space="0" w:color="000000"/>
              <w:bottom w:val="single" w:sz="4" w:space="0" w:color="000000"/>
              <w:right w:val="single" w:sz="4" w:space="0" w:color="000000"/>
            </w:tcBorders>
            <w:vAlign w:val="center"/>
          </w:tcPr>
          <w:p w14:paraId="49FFABFF" w14:textId="77777777" w:rsidR="00DB015F" w:rsidRDefault="009626C5">
            <w:pPr>
              <w:pStyle w:val="TableParagraph"/>
              <w:kinsoku w:val="0"/>
              <w:overflowPunct w:val="0"/>
              <w:ind w:left="107"/>
              <w:jc w:val="center"/>
              <w:rPr>
                <w:sz w:val="28"/>
                <w:szCs w:val="28"/>
              </w:rPr>
            </w:pPr>
            <w:r>
              <w:rPr>
                <w:sz w:val="28"/>
                <w:szCs w:val="28"/>
              </w:rPr>
              <w:t>LIO</w:t>
            </w:r>
          </w:p>
        </w:tc>
        <w:tc>
          <w:tcPr>
            <w:tcW w:w="3969" w:type="dxa"/>
            <w:tcBorders>
              <w:top w:val="single" w:sz="4" w:space="0" w:color="000000"/>
              <w:left w:val="single" w:sz="4" w:space="0" w:color="000000"/>
              <w:bottom w:val="single" w:sz="4" w:space="0" w:color="000000"/>
              <w:right w:val="single" w:sz="4" w:space="0" w:color="000000"/>
            </w:tcBorders>
            <w:vAlign w:val="center"/>
          </w:tcPr>
          <w:p w14:paraId="70763338" w14:textId="77777777" w:rsidR="00DB015F" w:rsidRDefault="009626C5">
            <w:pPr>
              <w:pStyle w:val="TableParagraph"/>
              <w:kinsoku w:val="0"/>
              <w:overflowPunct w:val="0"/>
              <w:ind w:left="108"/>
              <w:jc w:val="center"/>
              <w:rPr>
                <w:sz w:val="28"/>
                <w:szCs w:val="28"/>
              </w:rPr>
            </w:pPr>
            <w:r>
              <w:rPr>
                <w:sz w:val="28"/>
                <w:szCs w:val="28"/>
              </w:rPr>
              <w:t>16,1 m (52,8 stopy)</w:t>
            </w:r>
          </w:p>
        </w:tc>
      </w:tr>
    </w:tbl>
    <w:p w14:paraId="3B739432" w14:textId="77777777" w:rsidR="00DB015F" w:rsidRDefault="00DB015F">
      <w:pPr>
        <w:rPr>
          <w:b/>
          <w:bCs/>
          <w:sz w:val="21"/>
          <w:szCs w:val="21"/>
        </w:rPr>
      </w:pPr>
    </w:p>
    <w:p w14:paraId="5C09231F" w14:textId="77777777" w:rsidR="00DB015F" w:rsidRDefault="00DB015F">
      <w:pPr>
        <w:pStyle w:val="BodyText"/>
        <w:keepNext/>
        <w:keepLines/>
        <w:widowControl/>
        <w:kinsoku w:val="0"/>
        <w:overflowPunct w:val="0"/>
        <w:rPr>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2759C28" w14:textId="77777777">
        <w:tc>
          <w:tcPr>
            <w:tcW w:w="1580" w:type="dxa"/>
            <w:vAlign w:val="center"/>
            <w:hideMark/>
          </w:tcPr>
          <w:p w14:paraId="65954336" w14:textId="77777777" w:rsidR="00DB015F" w:rsidRDefault="009626C5">
            <w:pPr>
              <w:pStyle w:val="NOTE"/>
              <w:keepNext/>
              <w:keepLines/>
            </w:pPr>
            <w:r>
              <w:rPr>
                <w:lang w:val="en-US" w:eastAsia="zh-CN" w:bidi="ar-SA"/>
              </w:rPr>
              <mc:AlternateContent>
                <mc:Choice Requires="wpg">
                  <w:drawing>
                    <wp:inline distT="0" distB="0" distL="0" distR="0" wp14:anchorId="568E2AB6" wp14:editId="27095A77">
                      <wp:extent cx="207010" cy="335280"/>
                      <wp:effectExtent l="0" t="0" r="21590" b="26670"/>
                      <wp:docPr id="3473" name="Group 3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474" name="Freeform 539"/>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7438B825" w14:textId="77777777" w:rsidR="009626C5" w:rsidRDefault="009626C5"/>
                                </w:txbxContent>
                              </wps:txbx>
                              <wps:bodyPr rot="0" vert="horz" wrap="square" lIns="91440" tIns="45720" rIns="91440" bIns="45720" anchor="t" anchorCtr="0" upright="1">
                                <a:noAutofit/>
                              </wps:bodyPr>
                            </wps:wsp>
                            <wps:wsp>
                              <wps:cNvPr id="3475" name="Freeform 540"/>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19FB81A8" w14:textId="77777777" w:rsidR="009626C5" w:rsidRDefault="009626C5"/>
                                </w:txbxContent>
                              </wps:txbx>
                              <wps:bodyPr rot="0" vert="horz" wrap="square" lIns="91440" tIns="45720" rIns="91440" bIns="45720" anchor="t" anchorCtr="0" upright="1">
                                <a:noAutofit/>
                              </wps:bodyPr>
                            </wps:wsp>
                            <wps:wsp>
                              <wps:cNvPr id="3476" name="Freeform 541"/>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6CA10155" w14:textId="77777777" w:rsidR="009626C5" w:rsidRDefault="009626C5"/>
                                </w:txbxContent>
                              </wps:txbx>
                              <wps:bodyPr rot="0" vert="horz" wrap="square" lIns="91440" tIns="45720" rIns="91440" bIns="45720" anchor="t" anchorCtr="0" upright="1">
                                <a:noAutofit/>
                              </wps:bodyPr>
                            </wps:wsp>
                            <wps:wsp>
                              <wps:cNvPr id="3477" name="Freeform 542"/>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2C174F61" w14:textId="77777777" w:rsidR="009626C5" w:rsidRDefault="009626C5"/>
                                </w:txbxContent>
                              </wps:txbx>
                              <wps:bodyPr rot="0" vert="horz" wrap="square" lIns="91440" tIns="45720" rIns="91440" bIns="45720" anchor="t" anchorCtr="0" upright="1">
                                <a:noAutofit/>
                              </wps:bodyPr>
                            </wps:wsp>
                            <wps:wsp>
                              <wps:cNvPr id="3478" name="Freeform 543"/>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498E4C5A" w14:textId="77777777" w:rsidR="009626C5" w:rsidRDefault="009626C5"/>
                                </w:txbxContent>
                              </wps:txbx>
                              <wps:bodyPr rot="0" vert="horz" wrap="square" lIns="91440" tIns="45720" rIns="91440" bIns="45720" anchor="t" anchorCtr="0" upright="1">
                                <a:noAutofit/>
                              </wps:bodyPr>
                            </wps:wsp>
                            <wps:wsp>
                              <wps:cNvPr id="3479" name="Freeform 54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5E608E0B"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473" o:spid="_x0000_s1039"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">
                      <v:shape id="Freeform 539" o:spid="_x0000_s1040"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qlBsUA&#10;AADdAAAADwAAAGRycy9kb3ducmV2LnhtbESPQUsDMRSE74L/ITzBm81qiy3bpkW0iuCp29Lz6+Z1&#10;s7h5WZI03frrjSD0OMzMN8xiNdhOJPKhdazgcVSAIK6dbrlRsNu+P8xAhIissXNMCi4UYLW8vVlg&#10;qd2ZN5Sq2IgM4VCiAhNjX0oZakMWw8j1xNk7Om8xZukbqT2eM9x28qkonqXFlvOCwZ5eDdXf1ckq&#10;cGl4q37Gldt/fDVrc5gmX1+SUvd3w8scRKQhXsP/7U+tYDyZTuDvTX4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qUG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540" o:spid="_x0000_s1041"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FAcYA&#10;AADdAAAADwAAAGRycy9kb3ducmV2LnhtbESPT2vCQBTE74V+h+UJ3upGrY2kWaUIgpRSadqLt2f2&#10;5Q/Nvg3ZNYnf3i0UPA4z8xsm3Y6mET11rrasYD6LQBDnVtdcKvj53j+tQTiPrLGxTAqu5GC7eXxI&#10;MdF24C/qM1+KAGGXoILK+zaR0uUVGXQz2xIHr7CdQR9kV0rd4RDgppGLKHqRBmsOCxW2tKso/80u&#10;RoFfDXg4n/p389l+xEWMR+fWR6Wmk/HtFYSn0d/D/+2DVrB8jlf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SFAcYAAADdAAAADwAAAAAAAAAAAAAAAACYAgAAZHJz&#10;L2Rvd25yZXYueG1sUEsFBgAAAAAEAAQA9QAAAIs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541" o:spid="_x0000_s1042"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qJYsMA&#10;AADdAAAADwAAAGRycy9kb3ducmV2LnhtbESPS2vDMBCE74H+B7GF3hK5SZMUJ7JJCobeSh69L9bG&#10;NrFWriQ/+u+rQqHHYWa+Yfb5ZFoxkPONZQXPiwQEcWl1w5WC66WYv4LwAVlja5kUfJOHPHuY7THV&#10;duQTDedQiQhhn6KCOoQuldKXNRn0C9sRR+9mncEQpaukdjhGuGnlMkk20mDDcaHGjt5qKu/n3ij4&#10;kP3Ru+0hfK2LnrrPCB9uK6WeHqfDDkSgKfyH/9rvWsHqZbuB3zfxCc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qJYs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542" o:spid="_x0000_s1043"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7H8cA&#10;AADdAAAADwAAAGRycy9kb3ducmV2LnhtbESP0WrCQBRE3wv+w3IFX0rdRKWR1FVEUFvaPlT9gEv2&#10;NgnJ3g27q8Z+fVco9HGYmTPMYtWbVlzI+dqygnScgCAurK65VHA6bp/mIHxA1thaJgU38rBaDh4W&#10;mGt75S+6HEIpIoR9jgqqELpcSl9UZNCPbUccvW/rDIYoXSm1w2uEm1ZOkuRZGqw5LlTY0aaiojmc&#10;jQJtfpqP9PF9vdmnb8eGs0+X7oJSo2G/fgERqA//4b/2q1YwnWUZ3N/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D+x/HAAAA3QAAAA8AAAAAAAAAAAAAAAAAmAIAAGRy&#10;cy9kb3ducmV2LnhtbFBLBQYAAAAABAAEAPUAAACMAw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543" o:spid="_x0000_s1044"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QsEA&#10;AADdAAAADwAAAGRycy9kb3ducmV2LnhtbERPz2vCMBS+C/4P4Qm7aTqVTjqjiCAKu1TnweNb8mzL&#10;mpeSRO3+++UgePz4fi/XvW3FnXxoHCt4n2QgiLUzDVcKzt+78QJEiMgGW8ek4I8CrFfDwRIL4x58&#10;pPspViKFcChQQR1jV0gZdE0Ww8R1xIm7Om8xJugraTw+Urht5TTLcmmx4dRQY0fbmvTv6WYVaCrP&#10;7eXa/fhcH/qy3PNXPmWl3kb95hNEpD6+xE/3wSiYzT/S3PQmP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m0LBAAAA3QAAAA8AAAAAAAAAAAAAAAAAmAIAAGRycy9kb3du&#10;cmV2LnhtbFBLBQYAAAAABAAEAPUAAACG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544" o:spid="_x0000_s1045"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6XcUA&#10;AADdAAAADwAAAGRycy9kb3ducmV2LnhtbESPS2vDMBCE74X8B7GB3mo5D5rUjWKCoRDoodQxOW+s&#10;9YNYKyOpifvvq0Khx2FmvmF2+WQGcSPne8sKFkkKgri2uudWQXV6e9qC8AFZ42CZFHyTh3w/e9hh&#10;pu2dP+lWhlZECPsMFXQhjJmUvu7IoE/sSBy9xjqDIUrXSu3wHuFmkMs0fZYGe44LHY5UdFRfyy+j&#10;4Ojw0jarj/drta544bk4T1gq9TifDq8gAk3hP/zXPmoFq/XmBX7fxCc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3pdxQAAAN0AAAAPAAAAAAAAAAAAAAAAAJgCAABkcnMv&#10;ZG93bnJldi54bWxQSwUGAAAAAAQABAD1AAAAigM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2A405E7D" w14:textId="77777777" w:rsidR="00DB015F" w:rsidRDefault="009626C5">
            <w:pPr>
              <w:pStyle w:val="NOTE"/>
              <w:keepNext/>
              <w:keepLines/>
            </w:pPr>
            <w:r>
              <w:t>POZNÁMKA</w:t>
            </w:r>
          </w:p>
        </w:tc>
      </w:tr>
    </w:tbl>
    <w:p w14:paraId="74F46D97" w14:textId="77777777" w:rsidR="00DB015F" w:rsidRDefault="009626C5">
      <w:pPr>
        <w:pStyle w:val="BodyText"/>
        <w:kinsoku w:val="0"/>
        <w:overflowPunct w:val="0"/>
        <w:ind w:right="-14"/>
        <w:rPr>
          <w:i/>
          <w:iCs/>
        </w:rPr>
      </w:pPr>
      <w:r>
        <w:rPr>
          <w:i/>
          <w:iCs/>
        </w:rPr>
        <w:t>Tyto hodnoty platí pouze pro expozici laseru ve vzdálenosti větší než 200 mm (7,9 palce) od výstupního otvoru laseru štěrbinové lampy.</w:t>
      </w:r>
    </w:p>
    <w:p w14:paraId="601D2980" w14:textId="77777777" w:rsidR="00DB015F" w:rsidRDefault="00DB015F">
      <w:pPr>
        <w:pStyle w:val="BodyText"/>
        <w:kinsoku w:val="0"/>
        <w:overflowPunct w:val="0"/>
        <w:spacing w:before="9"/>
        <w:ind w:right="-18"/>
        <w:rPr>
          <w:i/>
          <w:iCs/>
          <w:sz w:val="20"/>
          <w:szCs w:val="20"/>
        </w:rPr>
      </w:pPr>
    </w:p>
    <w:p w14:paraId="59CDF6C7" w14:textId="77777777" w:rsidR="00DB015F" w:rsidRDefault="009626C5">
      <w:pPr>
        <w:pStyle w:val="BodyText"/>
        <w:kinsoku w:val="0"/>
        <w:overflowPunct w:val="0"/>
        <w:ind w:right="-18"/>
      </w:pPr>
      <w:r>
        <w:t>Typ ochrany očí doporučený pro lékaře, pacienta a/nebo personál ošetřovny v rámci NHZ závisí na plánovaném výkonu a vybavení potřebném k provedení tohoto výkonu.</w:t>
      </w:r>
    </w:p>
    <w:p w14:paraId="4D8123FB" w14:textId="77777777" w:rsidR="00DB015F" w:rsidRDefault="00DB015F">
      <w:pPr>
        <w:pStyle w:val="BodyText"/>
        <w:kinsoku w:val="0"/>
        <w:overflowPunct w:val="0"/>
        <w:spacing w:before="10"/>
        <w:ind w:right="-18"/>
        <w:rPr>
          <w:sz w:val="20"/>
          <w:szCs w:val="20"/>
        </w:rPr>
      </w:pPr>
    </w:p>
    <w:p w14:paraId="6E4E3F67" w14:textId="77777777" w:rsidR="00DB015F" w:rsidRDefault="009626C5">
      <w:pPr>
        <w:pStyle w:val="BodyText"/>
        <w:kinsoku w:val="0"/>
        <w:overflowPunct w:val="0"/>
        <w:ind w:right="-18"/>
      </w:pPr>
      <w:r>
        <w:t>Se štěrbinovou lampou je dodáván ochranný oční filtr, který se pro bezpečné používání vyžaduje. Lékař, který sleduje zákrok přes okuláry štěrbinové lampy, ochranné brýle proti laseru nepotřebuje. Všichni ostatní pracovníci v NHZ musí nosit vhodné ochranné brýle proti laseru s doporučenou optickou hustotou.</w:t>
      </w:r>
    </w:p>
    <w:p w14:paraId="4AE34FD9" w14:textId="77777777" w:rsidR="00DB015F" w:rsidRDefault="00DB015F">
      <w:pPr>
        <w:pStyle w:val="BodyText"/>
        <w:kinsoku w:val="0"/>
        <w:overflowPunct w:val="0"/>
        <w:spacing w:before="9"/>
        <w:ind w:right="-18"/>
        <w:rPr>
          <w:sz w:val="20"/>
          <w:szCs w:val="20"/>
        </w:rPr>
      </w:pPr>
    </w:p>
    <w:p w14:paraId="0D7B145F" w14:textId="77777777" w:rsidR="00DB015F" w:rsidRDefault="009626C5">
      <w:pPr>
        <w:pStyle w:val="BodyText"/>
        <w:kinsoku w:val="0"/>
        <w:overflowPunct w:val="0"/>
        <w:spacing w:before="1"/>
        <w:ind w:right="-18"/>
      </w:pPr>
      <w:r>
        <w:t>Spolu s poskytnutím vhodných ochranných brýlí je třeba k zabezpečení kontrolovaného prostoru podniknout tyto kroky:</w:t>
      </w:r>
    </w:p>
    <w:p w14:paraId="45C94080" w14:textId="77777777" w:rsidR="00DB015F" w:rsidRDefault="00DB015F">
      <w:pPr>
        <w:pStyle w:val="BodyText"/>
        <w:kinsoku w:val="0"/>
        <w:overflowPunct w:val="0"/>
        <w:spacing w:before="10"/>
        <w:ind w:right="-18"/>
        <w:rPr>
          <w:sz w:val="20"/>
          <w:szCs w:val="20"/>
        </w:rPr>
      </w:pPr>
    </w:p>
    <w:p w14:paraId="54BC4CFC" w14:textId="77777777" w:rsidR="00DB015F" w:rsidRDefault="009626C5">
      <w:pPr>
        <w:pStyle w:val="ListParagraph"/>
        <w:numPr>
          <w:ilvl w:val="0"/>
          <w:numId w:val="23"/>
        </w:numPr>
        <w:kinsoku w:val="0"/>
        <w:overflowPunct w:val="0"/>
        <w:ind w:left="360" w:right="-18"/>
        <w:rPr>
          <w:sz w:val="22"/>
          <w:szCs w:val="22"/>
        </w:rPr>
      </w:pPr>
      <w:r>
        <w:rPr>
          <w:sz w:val="22"/>
          <w:szCs w:val="22"/>
        </w:rPr>
        <w:t>Léčba musí být prováděna ve vyhrazené, uzavřené místnosti.</w:t>
      </w:r>
    </w:p>
    <w:p w14:paraId="56E23B42" w14:textId="77777777" w:rsidR="00DB015F" w:rsidRDefault="009626C5">
      <w:pPr>
        <w:pStyle w:val="ListParagraph"/>
        <w:numPr>
          <w:ilvl w:val="0"/>
          <w:numId w:val="23"/>
        </w:numPr>
        <w:kinsoku w:val="0"/>
        <w:overflowPunct w:val="0"/>
        <w:ind w:left="360" w:right="-18"/>
        <w:rPr>
          <w:sz w:val="22"/>
          <w:szCs w:val="22"/>
        </w:rPr>
      </w:pPr>
      <w:r>
        <w:rPr>
          <w:sz w:val="22"/>
          <w:szCs w:val="22"/>
        </w:rPr>
        <w:t>Na vnější stranu dveří ošetřovny musí být při používání laseru umístěno varovné značení. Značení má upozornit personál před vstupem do kontrolovaného prostoru.</w:t>
      </w:r>
    </w:p>
    <w:p w14:paraId="40083967" w14:textId="77777777" w:rsidR="00DB015F" w:rsidRDefault="009626C5">
      <w:pPr>
        <w:pStyle w:val="ListParagraph"/>
        <w:numPr>
          <w:ilvl w:val="0"/>
          <w:numId w:val="23"/>
        </w:numPr>
        <w:kinsoku w:val="0"/>
        <w:overflowPunct w:val="0"/>
        <w:spacing w:line="252" w:lineRule="exact"/>
        <w:ind w:left="360" w:right="-18"/>
        <w:rPr>
          <w:sz w:val="22"/>
          <w:szCs w:val="22"/>
        </w:rPr>
      </w:pPr>
      <w:r>
        <w:rPr>
          <w:sz w:val="22"/>
          <w:szCs w:val="22"/>
        </w:rPr>
        <w:t>Dveře ošetřovny musí být během zákroku zavřené.</w:t>
      </w:r>
    </w:p>
    <w:p w14:paraId="168F09E0" w14:textId="77777777" w:rsidR="00DB015F" w:rsidRDefault="00DB015F">
      <w:pPr>
        <w:pStyle w:val="BodyText"/>
        <w:kinsoku w:val="0"/>
        <w:overflowPunct w:val="0"/>
        <w:rPr>
          <w:sz w:val="21"/>
          <w:szCs w:val="21"/>
        </w:rPr>
      </w:pPr>
    </w:p>
    <w:p w14:paraId="087A879B" w14:textId="77777777" w:rsidR="00DB015F" w:rsidRDefault="00DB015F">
      <w:pPr>
        <w:pStyle w:val="BodyText"/>
        <w:kinsoku w:val="0"/>
        <w:overflowPunct w:val="0"/>
        <w:rPr>
          <w:sz w:val="21"/>
          <w:szCs w:val="21"/>
        </w:rPr>
      </w:pPr>
    </w:p>
    <w:p w14:paraId="5FB105BF" w14:textId="77777777" w:rsidR="00DB015F" w:rsidRDefault="009626C5">
      <w:pPr>
        <w:pStyle w:val="Heading1"/>
        <w:kinsoku w:val="0"/>
        <w:overflowPunct w:val="0"/>
        <w:spacing w:before="0"/>
        <w:ind w:left="0"/>
      </w:pPr>
      <w:bookmarkStart w:id="39" w:name="_Toc32867836"/>
      <w:bookmarkStart w:id="40" w:name="_Toc103682388"/>
      <w:r>
        <w:t>Nebezpečí související s elektrickým proudem</w:t>
      </w:r>
      <w:bookmarkEnd w:id="39"/>
      <w:bookmarkEnd w:id="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
        <w:gridCol w:w="7209"/>
      </w:tblGrid>
      <w:tr w:rsidR="00DB015F" w14:paraId="2B3C529B" w14:textId="77777777">
        <w:tc>
          <w:tcPr>
            <w:tcW w:w="1573" w:type="dxa"/>
            <w:vAlign w:val="center"/>
          </w:tcPr>
          <w:p w14:paraId="25365252" w14:textId="77777777" w:rsidR="00DB015F" w:rsidRDefault="009626C5">
            <w:pPr>
              <w:pStyle w:val="NOTE"/>
            </w:pPr>
            <w:r>
              <w:rPr>
                <w:lang w:val="en-US" w:eastAsia="zh-CN" w:bidi="ar-SA"/>
              </w:rPr>
              <w:drawing>
                <wp:inline distT="0" distB="0" distL="0" distR="0" wp14:anchorId="2CE0529C" wp14:editId="34CDFA2C">
                  <wp:extent cx="747395" cy="548005"/>
                  <wp:effectExtent l="0" t="0" r="0" b="4445"/>
                  <wp:docPr id="3471" name="Picture 3471" descr="A yellow triangle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Picture 3471" descr="A yellow triangle sign&#10;&#10;Description automatically generated with medium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47395" cy="548005"/>
                          </a:xfrm>
                          <a:prstGeom prst="rect">
                            <a:avLst/>
                          </a:prstGeom>
                          <a:noFill/>
                          <a:ln>
                            <a:noFill/>
                          </a:ln>
                        </pic:spPr>
                      </pic:pic>
                    </a:graphicData>
                  </a:graphic>
                </wp:inline>
              </w:drawing>
            </w:r>
          </w:p>
        </w:tc>
        <w:tc>
          <w:tcPr>
            <w:tcW w:w="7209" w:type="dxa"/>
            <w:vAlign w:val="center"/>
          </w:tcPr>
          <w:p w14:paraId="3000D6C7" w14:textId="77777777" w:rsidR="00DB015F" w:rsidRDefault="009626C5">
            <w:pPr>
              <w:pStyle w:val="NOTE"/>
            </w:pPr>
            <w:r>
              <w:t>VAROVÁNÍ: NEBEZPEČNÉ NAPĚTÍ</w:t>
            </w:r>
          </w:p>
        </w:tc>
      </w:tr>
    </w:tbl>
    <w:p w14:paraId="4439D4A2" w14:textId="77777777" w:rsidR="00DB015F" w:rsidRDefault="009626C5">
      <w:pPr>
        <w:pStyle w:val="BodyText"/>
        <w:kinsoku w:val="0"/>
        <w:overflowPunct w:val="0"/>
        <w:ind w:right="-14"/>
        <w:rPr>
          <w:i/>
          <w:iCs/>
        </w:rPr>
      </w:pPr>
      <w:r>
        <w:rPr>
          <w:i/>
          <w:iCs/>
        </w:rPr>
        <w:t>Aby se zabránilo riziku úrazu elektrickým proudem, musí být toto zařízení připojeno k elektrické síti s ochranným uzemněním. Spolehlivost uzemnění kabelu nemocniční kvality lze dosáhnout pouze tehdy, je-li zařízení připojeno k ekvivalentní zásuvce označené „Nemocniční kvalita“ nebo „Pouze pro nemocnice“.</w:t>
      </w:r>
    </w:p>
    <w:p w14:paraId="799F19E6" w14:textId="77777777" w:rsidR="00DB015F" w:rsidRDefault="00DB015F">
      <w:pPr>
        <w:pStyle w:val="BodyText"/>
        <w:kinsoku w:val="0"/>
        <w:overflowPunct w:val="0"/>
        <w:spacing w:before="9"/>
        <w:ind w:right="-18"/>
        <w:rPr>
          <w:i/>
          <w:iCs/>
          <w:sz w:val="20"/>
          <w:szCs w:val="20"/>
        </w:rPr>
      </w:pPr>
    </w:p>
    <w:p w14:paraId="67B17E98" w14:textId="77777777" w:rsidR="00DB015F" w:rsidRDefault="009626C5">
      <w:pPr>
        <w:pStyle w:val="BodyText"/>
        <w:kinsoku w:val="0"/>
        <w:overflowPunct w:val="0"/>
        <w:ind w:right="-18"/>
        <w:rPr>
          <w:i/>
          <w:iCs/>
        </w:rPr>
      </w:pPr>
      <w:r>
        <w:rPr>
          <w:i/>
          <w:iCs/>
        </w:rPr>
        <w:t>Abyste předešli riziku úrazu elektrickým proudem, nedotýkejte se současně žádného externího konektoru a pacienta.</w:t>
      </w:r>
    </w:p>
    <w:p w14:paraId="1F5278BE" w14:textId="77777777" w:rsidR="00DB015F" w:rsidRDefault="00DB015F">
      <w:pPr>
        <w:pStyle w:val="BodyText"/>
        <w:kinsoku w:val="0"/>
        <w:overflowPunct w:val="0"/>
        <w:spacing w:before="11"/>
        <w:ind w:right="-18"/>
        <w:rPr>
          <w:i/>
          <w:iCs/>
          <w:sz w:val="20"/>
          <w:szCs w:val="20"/>
        </w:rPr>
      </w:pPr>
    </w:p>
    <w:p w14:paraId="39EEDD9A" w14:textId="77777777" w:rsidR="00DB015F" w:rsidRDefault="009626C5">
      <w:pPr>
        <w:pStyle w:val="BodyText"/>
        <w:kinsoku w:val="0"/>
        <w:overflowPunct w:val="0"/>
        <w:ind w:right="-18"/>
        <w:rPr>
          <w:i/>
          <w:iCs/>
        </w:rPr>
      </w:pPr>
      <w:r>
        <w:rPr>
          <w:i/>
          <w:iCs/>
        </w:rPr>
        <w:t>Nepoužívejte jiné napájecí kabely než napájecí kabel dodaný se systémem. Se systémem nepoužívejte prodlužovací kabely.</w:t>
      </w:r>
    </w:p>
    <w:p w14:paraId="1BB828DA" w14:textId="77777777" w:rsidR="00DB015F" w:rsidRDefault="00DB015F">
      <w:pPr>
        <w:pStyle w:val="BodyText"/>
        <w:kinsoku w:val="0"/>
        <w:overflowPunct w:val="0"/>
        <w:spacing w:before="9"/>
        <w:ind w:right="-18"/>
        <w:rPr>
          <w:i/>
          <w:iCs/>
          <w:sz w:val="20"/>
          <w:szCs w:val="20"/>
        </w:rPr>
      </w:pPr>
    </w:p>
    <w:p w14:paraId="0303E6C0" w14:textId="77777777" w:rsidR="00DB015F" w:rsidRDefault="009626C5">
      <w:pPr>
        <w:pStyle w:val="BodyText"/>
        <w:kinsoku w:val="0"/>
        <w:overflowPunct w:val="0"/>
        <w:ind w:right="-18"/>
        <w:rPr>
          <w:i/>
          <w:iCs/>
        </w:rPr>
      </w:pPr>
      <w:r>
        <w:rPr>
          <w:i/>
          <w:iCs/>
        </w:rPr>
        <w:t>Při kontrole pojistek odpojte laserový systém od elektrické zásuvky.</w:t>
      </w:r>
    </w:p>
    <w:p w14:paraId="47B80607" w14:textId="77777777" w:rsidR="00DB015F" w:rsidRDefault="00DB015F">
      <w:pPr>
        <w:pStyle w:val="BodyText"/>
        <w:kinsoku w:val="0"/>
        <w:overflowPunct w:val="0"/>
        <w:spacing w:before="10"/>
        <w:ind w:right="-18"/>
        <w:rPr>
          <w:i/>
          <w:iCs/>
          <w:sz w:val="20"/>
          <w:szCs w:val="20"/>
        </w:rPr>
      </w:pPr>
    </w:p>
    <w:p w14:paraId="79CC0FCF" w14:textId="77777777" w:rsidR="00DB015F" w:rsidRDefault="009626C5">
      <w:pPr>
        <w:pStyle w:val="BodyText"/>
        <w:keepLines/>
        <w:kinsoku w:val="0"/>
        <w:overflowPunct w:val="0"/>
        <w:ind w:right="-17"/>
        <w:rPr>
          <w:i/>
          <w:iCs/>
        </w:rPr>
      </w:pPr>
      <w:r>
        <w:rPr>
          <w:i/>
          <w:iCs/>
        </w:rPr>
        <w:lastRenderedPageBreak/>
        <w:t>Nikdy neotevírejte ochranné kryty laserové konzole. Otevřením krytů se vystavíte vysokonapěťovým součástem, laserovému rezonátoru a možnému laserovému záření. Uvnitř konzoly smí pracovat pouze certifikovaný personál.</w:t>
      </w:r>
    </w:p>
    <w:p w14:paraId="2487842B" w14:textId="77777777" w:rsidR="00DB015F" w:rsidRDefault="00DB015F">
      <w:pPr>
        <w:pStyle w:val="BodyText"/>
        <w:kinsoku w:val="0"/>
        <w:overflowPunct w:val="0"/>
        <w:spacing w:before="10"/>
        <w:ind w:right="-18"/>
        <w:rPr>
          <w:i/>
          <w:iCs/>
          <w:sz w:val="20"/>
          <w:szCs w:val="20"/>
        </w:rPr>
      </w:pPr>
    </w:p>
    <w:p w14:paraId="7DE624C8" w14:textId="77777777" w:rsidR="00DB015F" w:rsidRDefault="009626C5">
      <w:pPr>
        <w:pStyle w:val="BodyText"/>
        <w:kinsoku w:val="0"/>
        <w:overflowPunct w:val="0"/>
        <w:ind w:right="-18"/>
        <w:rPr>
          <w:i/>
          <w:iCs/>
        </w:rPr>
      </w:pPr>
      <w:r>
        <w:rPr>
          <w:i/>
          <w:iCs/>
        </w:rPr>
        <w:t>Oblast kolem laseru a nožního spínače musí být udržována suchá. Nepoužívejte laser, pokud je některý z kabelů vadný nebo roztřepený. Laser musí procházet pravidelnými kontrolami a údržbou podle doporučení výrobce společnosti Iridex Corporation a institucionálních norem.</w:t>
      </w:r>
    </w:p>
    <w:p w14:paraId="011E1195" w14:textId="77777777" w:rsidR="00DB015F" w:rsidRDefault="00DB015F">
      <w:pPr>
        <w:pStyle w:val="BodyText"/>
        <w:kinsoku w:val="0"/>
        <w:overflowPunct w:val="0"/>
        <w:spacing w:before="10"/>
        <w:rPr>
          <w:i/>
          <w:iCs/>
          <w:sz w:val="20"/>
          <w:szCs w:val="20"/>
        </w:rPr>
      </w:pPr>
    </w:p>
    <w:p w14:paraId="79953D98" w14:textId="77777777" w:rsidR="00DB015F" w:rsidRDefault="00DB015F">
      <w:pPr>
        <w:pStyle w:val="BodyText"/>
        <w:kinsoku w:val="0"/>
        <w:overflowPunct w:val="0"/>
        <w:spacing w:before="10"/>
        <w:rPr>
          <w:i/>
          <w:iCs/>
          <w:sz w:val="20"/>
          <w:szCs w:val="20"/>
        </w:rPr>
      </w:pPr>
    </w:p>
    <w:p w14:paraId="6D68E076" w14:textId="77777777" w:rsidR="00DB015F" w:rsidRDefault="009626C5">
      <w:pPr>
        <w:pStyle w:val="Heading1"/>
        <w:kinsoku w:val="0"/>
        <w:overflowPunct w:val="0"/>
        <w:spacing w:before="0"/>
        <w:ind w:left="0"/>
        <w:jc w:val="both"/>
      </w:pPr>
      <w:bookmarkStart w:id="41" w:name="_Toc32867837"/>
      <w:bookmarkStart w:id="42" w:name="_Toc103682389"/>
      <w:r>
        <w:t>Aplikace nehomogenního obrazce</w:t>
      </w:r>
      <w:bookmarkEnd w:id="41"/>
      <w:bookmarkEnd w:id="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45F225A1" w14:textId="77777777">
        <w:tc>
          <w:tcPr>
            <w:tcW w:w="1580" w:type="dxa"/>
          </w:tcPr>
          <w:p w14:paraId="6B77F7FD" w14:textId="77777777" w:rsidR="00DB015F" w:rsidRDefault="00F60124">
            <w:pPr>
              <w:pStyle w:val="NOTE"/>
            </w:pPr>
            <w:r>
              <w:object w:dxaOrig="1410" w:dyaOrig="1095" w14:anchorId="5D03391B">
                <v:shape id="_x0000_i1209" type="#_x0000_t75" alt="" style="width:49.2pt;height:38.5pt;mso-width-percent:0;mso-height-percent:0;mso-width-percent:0;mso-height-percent:0" o:ole="">
                  <v:imagedata r:id="rId70" o:title=""/>
                </v:shape>
                <o:OLEObject Type="Embed" ProgID="PBrush" ShapeID="_x0000_i1209" DrawAspect="Content" ObjectID="_1715347746" r:id="rId71"/>
              </w:object>
            </w:r>
          </w:p>
        </w:tc>
        <w:tc>
          <w:tcPr>
            <w:tcW w:w="7418" w:type="dxa"/>
            <w:vAlign w:val="center"/>
          </w:tcPr>
          <w:p w14:paraId="74719F1E" w14:textId="77777777" w:rsidR="00DB015F" w:rsidRDefault="009626C5">
            <w:pPr>
              <w:pStyle w:val="NOTE"/>
            </w:pPr>
            <w:r>
              <w:t>VAROVÁNÍ</w:t>
            </w:r>
          </w:p>
        </w:tc>
      </w:tr>
    </w:tbl>
    <w:p w14:paraId="759A6255" w14:textId="77777777" w:rsidR="00DB015F" w:rsidRDefault="009626C5">
      <w:pPr>
        <w:pStyle w:val="BodyText"/>
        <w:kinsoku w:val="0"/>
        <w:overflowPunct w:val="0"/>
        <w:ind w:right="-14"/>
      </w:pPr>
      <w:r>
        <w:t>Optický systém v této jednotce byl navržen tak, aby zajišťoval rovnoměrnou depozici laserové energie po celé ploše zaostřeného bodu. Pokud není dosaženo správného zaostření laserového bodu na zamýšlený cíl, nebo pokud došlo k poškození, kontaminaci nebo zestárnutí optických součástí, může dojít k narušení této vlastnosti. Pozorování zaměřovacích laserových bodů poskytne vhodnou indikaci úrovně stejnoměrnosti dosažitelné v jakékoli dané konfiguraci systému a léčba smí pokračovat pouze tehdy, když je uživatel spokojen s úrovní stejnoměrné depozice laserové energie na základě pozorování správně zaostřených zaměřovacích laserových bodů. V případě jakýchkoli problémů v tomto ohledu je třeba kontaktovat servisní personál.</w:t>
      </w:r>
    </w:p>
    <w:p w14:paraId="3EBB56B5" w14:textId="77777777" w:rsidR="00DB015F" w:rsidRDefault="00DB015F">
      <w:pPr>
        <w:pStyle w:val="BodyText"/>
        <w:kinsoku w:val="0"/>
        <w:overflowPunct w:val="0"/>
        <w:spacing w:before="11"/>
        <w:ind w:right="-18"/>
        <w:rPr>
          <w:sz w:val="21"/>
          <w:szCs w:val="21"/>
        </w:rPr>
      </w:pPr>
    </w:p>
    <w:p w14:paraId="33FA3319" w14:textId="77777777" w:rsidR="00DB015F" w:rsidRDefault="009626C5">
      <w:pPr>
        <w:pStyle w:val="BodyText"/>
        <w:kinsoku w:val="0"/>
        <w:overflowPunct w:val="0"/>
        <w:ind w:right="-18"/>
      </w:pPr>
      <w:r>
        <w:t>Léčba laserem s vysoce nerovnoměrnou depozicí může vést k lokalizovanému nadměrnému a/nebo nedostatečnému ošetření postižených oblastí.</w:t>
      </w:r>
    </w:p>
    <w:p w14:paraId="20871BA7" w14:textId="77777777" w:rsidR="00DB015F" w:rsidRDefault="00DB015F">
      <w:pPr>
        <w:pStyle w:val="BodyText"/>
        <w:kinsoku w:val="0"/>
        <w:overflowPunct w:val="0"/>
        <w:ind w:right="-18"/>
      </w:pPr>
    </w:p>
    <w:p w14:paraId="7A3C99C6" w14:textId="77777777" w:rsidR="00DB015F" w:rsidRDefault="009626C5">
      <w:pPr>
        <w:pStyle w:val="BodyText"/>
        <w:kinsoku w:val="0"/>
        <w:overflowPunct w:val="0"/>
        <w:spacing w:before="1"/>
        <w:ind w:right="-18"/>
      </w:pPr>
      <w:r>
        <w:t>Čím větší je obrazec, tím je pravděpodobnější, že na jednotlivá místa v obrazci nebude působit stejná laserová energie. Menší obrazce vyprodukují nehomogenní léze s menší pravděpodobností, než větší obrazce.</w:t>
      </w:r>
    </w:p>
    <w:p w14:paraId="01E44568" w14:textId="77777777" w:rsidR="00DB015F" w:rsidRDefault="00DB015F">
      <w:pPr>
        <w:pStyle w:val="BodyText"/>
        <w:kinsoku w:val="0"/>
        <w:overflowPunct w:val="0"/>
        <w:spacing w:before="11"/>
        <w:ind w:right="-18"/>
        <w:rPr>
          <w:sz w:val="21"/>
          <w:szCs w:val="21"/>
        </w:rPr>
      </w:pPr>
    </w:p>
    <w:p w14:paraId="2D475FA7" w14:textId="77777777" w:rsidR="00DB015F" w:rsidRDefault="009626C5">
      <w:pPr>
        <w:pStyle w:val="BodyText"/>
        <w:kinsoku w:val="0"/>
        <w:overflowPunct w:val="0"/>
        <w:ind w:right="-18"/>
      </w:pPr>
      <w:r>
        <w:t>Další proměnné, které mohou přispívat k nerovnoměrné aplikaci laserového obrazce, jsou mimo jiné: opacity médií (tj. katarakta) a heterogenita v rámci konkrétní opacity, ischemické změny sítnice, jiné situace, kdy nehomogenita sítnice/média není viditelná.</w:t>
      </w:r>
    </w:p>
    <w:p w14:paraId="262D5E57" w14:textId="77777777" w:rsidR="00DB015F" w:rsidRDefault="00DB015F">
      <w:pPr>
        <w:pStyle w:val="BodyText"/>
        <w:kinsoku w:val="0"/>
        <w:overflowPunct w:val="0"/>
        <w:rPr>
          <w:sz w:val="24"/>
          <w:szCs w:val="24"/>
        </w:rPr>
      </w:pPr>
    </w:p>
    <w:p w14:paraId="358903D3" w14:textId="77777777" w:rsidR="00DB015F" w:rsidRDefault="00DB015F">
      <w:pPr>
        <w:pStyle w:val="BodyText"/>
        <w:kinsoku w:val="0"/>
        <w:overflowPunct w:val="0"/>
        <w:spacing w:before="10"/>
        <w:rPr>
          <w:sz w:val="20"/>
          <w:szCs w:val="20"/>
        </w:rPr>
      </w:pPr>
    </w:p>
    <w:p w14:paraId="646495C9" w14:textId="77777777" w:rsidR="00DB015F" w:rsidRDefault="009626C5">
      <w:pPr>
        <w:pStyle w:val="Heading1"/>
        <w:kinsoku w:val="0"/>
        <w:overflowPunct w:val="0"/>
        <w:spacing w:before="0"/>
        <w:ind w:left="0"/>
        <w:jc w:val="both"/>
      </w:pPr>
      <w:bookmarkStart w:id="43" w:name="_Toc32867838"/>
      <w:bookmarkStart w:id="44" w:name="_Toc103682390"/>
      <w:r>
        <w:t>Sestava kabelu z optických vláken</w:t>
      </w:r>
      <w:bookmarkEnd w:id="43"/>
      <w:bookmarkEnd w:id="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E22CA19" w14:textId="77777777">
        <w:tc>
          <w:tcPr>
            <w:tcW w:w="1580" w:type="dxa"/>
          </w:tcPr>
          <w:p w14:paraId="01D31B96" w14:textId="77777777" w:rsidR="00DB015F" w:rsidRDefault="009626C5">
            <w:pPr>
              <w:pStyle w:val="NOTE"/>
            </w:pPr>
            <w:r>
              <w:rPr>
                <w:lang w:val="en-US" w:eastAsia="zh-CN" w:bidi="ar-SA"/>
              </w:rPr>
              <w:drawing>
                <wp:inline distT="0" distB="0" distL="0" distR="0" wp14:anchorId="668F6E2D" wp14:editId="278299BA">
                  <wp:extent cx="866692" cy="536210"/>
                  <wp:effectExtent l="0" t="0" r="0" b="0"/>
                  <wp:docPr id="3480" name="Picture 3480" descr="cid:image005.jpg@01D0A4F6.A159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jpg@01D0A4F6.A159A060"/>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866835" cy="536299"/>
                          </a:xfrm>
                          <a:prstGeom prst="rect">
                            <a:avLst/>
                          </a:prstGeom>
                          <a:noFill/>
                          <a:ln>
                            <a:noFill/>
                          </a:ln>
                        </pic:spPr>
                      </pic:pic>
                    </a:graphicData>
                  </a:graphic>
                </wp:inline>
              </w:drawing>
            </w:r>
          </w:p>
        </w:tc>
        <w:tc>
          <w:tcPr>
            <w:tcW w:w="7418" w:type="dxa"/>
            <w:vAlign w:val="center"/>
          </w:tcPr>
          <w:p w14:paraId="1AD5FB9F" w14:textId="77777777" w:rsidR="00DB015F" w:rsidRDefault="009626C5">
            <w:pPr>
              <w:pStyle w:val="NOTE"/>
            </w:pPr>
            <w:r>
              <w:t>VAROVÁNÍ: NEBEZPEČÍ LASERU</w:t>
            </w:r>
          </w:p>
        </w:tc>
      </w:tr>
    </w:tbl>
    <w:p w14:paraId="37AFE891" w14:textId="77777777" w:rsidR="00DB015F" w:rsidRDefault="009626C5">
      <w:pPr>
        <w:pStyle w:val="BodyText"/>
        <w:kinsoku w:val="0"/>
        <w:overflowPunct w:val="0"/>
        <w:ind w:right="-14"/>
        <w:rPr>
          <w:i/>
          <w:iCs/>
        </w:rPr>
      </w:pPr>
      <w:r>
        <w:rPr>
          <w:i/>
          <w:iCs/>
        </w:rPr>
        <w:t>Při manipulaci se sestavou kabelů vedoucích ke konzoli a od konzole buďte extrémně opatrní. Sestavu kabelů tvoří klasické a optické kabely.</w:t>
      </w:r>
    </w:p>
    <w:p w14:paraId="7279C117" w14:textId="77777777" w:rsidR="00DB015F" w:rsidRDefault="00DB015F">
      <w:pPr>
        <w:pStyle w:val="BodyText"/>
        <w:kinsoku w:val="0"/>
        <w:overflowPunct w:val="0"/>
        <w:spacing w:before="9"/>
        <w:ind w:right="-18"/>
        <w:rPr>
          <w:i/>
          <w:iCs/>
          <w:sz w:val="20"/>
          <w:szCs w:val="20"/>
        </w:rPr>
      </w:pPr>
    </w:p>
    <w:p w14:paraId="43F174F5" w14:textId="77777777" w:rsidR="00DB015F" w:rsidRDefault="009626C5">
      <w:pPr>
        <w:pStyle w:val="BodyText"/>
        <w:kinsoku w:val="0"/>
        <w:overflowPunct w:val="0"/>
        <w:ind w:right="-18"/>
        <w:rPr>
          <w:i/>
          <w:iCs/>
        </w:rPr>
      </w:pPr>
      <w:r>
        <w:rPr>
          <w:i/>
          <w:iCs/>
        </w:rPr>
        <w:t>Za kabely netahejte ani je nezatěžujte. Nepřekračujte poloměr ohybu 15 cm. Nepokládejte na sestavy kabelů nebo pod ně žádné předměty.</w:t>
      </w:r>
    </w:p>
    <w:p w14:paraId="2120C089" w14:textId="77777777" w:rsidR="00DB015F" w:rsidRDefault="00DB015F">
      <w:pPr>
        <w:pStyle w:val="BodyText"/>
        <w:kinsoku w:val="0"/>
        <w:overflowPunct w:val="0"/>
        <w:ind w:right="-18"/>
        <w:rPr>
          <w:i/>
          <w:iCs/>
        </w:rPr>
      </w:pPr>
    </w:p>
    <w:p w14:paraId="0086FFF8" w14:textId="77777777" w:rsidR="00DB015F" w:rsidRDefault="009626C5">
      <w:pPr>
        <w:pStyle w:val="BodyText"/>
        <w:kinsoku w:val="0"/>
        <w:overflowPunct w:val="0"/>
        <w:spacing w:line="253" w:lineRule="exact"/>
        <w:ind w:right="-18"/>
        <w:rPr>
          <w:i/>
          <w:iCs/>
        </w:rPr>
      </w:pPr>
      <w:r>
        <w:rPr>
          <w:i/>
          <w:iCs/>
        </w:rPr>
        <w:t>Poškození optických kabelů může způsobit nechtěnou expozici laseru.</w:t>
      </w:r>
    </w:p>
    <w:p w14:paraId="56168969" w14:textId="77777777" w:rsidR="00DB015F" w:rsidRDefault="00DB015F">
      <w:pPr>
        <w:pStyle w:val="BodyText"/>
        <w:kinsoku w:val="0"/>
        <w:overflowPunct w:val="0"/>
        <w:spacing w:line="253" w:lineRule="exact"/>
        <w:ind w:right="-18"/>
        <w:rPr>
          <w:i/>
          <w:iCs/>
        </w:rPr>
      </w:pPr>
    </w:p>
    <w:p w14:paraId="39A26374" w14:textId="77777777" w:rsidR="00DB015F" w:rsidRDefault="00DB015F">
      <w:pPr>
        <w:pStyle w:val="BodyText"/>
        <w:kinsoku w:val="0"/>
        <w:overflowPunct w:val="0"/>
        <w:spacing w:line="253" w:lineRule="exact"/>
        <w:ind w:right="-18"/>
        <w:rPr>
          <w:i/>
          <w:iCs/>
        </w:rPr>
      </w:pPr>
    </w:p>
    <w:p w14:paraId="25CE2412" w14:textId="77777777" w:rsidR="00DB015F" w:rsidRDefault="009626C5">
      <w:pPr>
        <w:pStyle w:val="Heading1"/>
        <w:kinsoku w:val="0"/>
        <w:overflowPunct w:val="0"/>
        <w:spacing w:before="0"/>
        <w:ind w:left="0"/>
        <w:jc w:val="both"/>
      </w:pPr>
      <w:bookmarkStart w:id="45" w:name="_Toc32867839"/>
      <w:bookmarkStart w:id="46" w:name="_Toc103682391"/>
      <w:r>
        <w:lastRenderedPageBreak/>
        <w:t>Titrace obrazce</w:t>
      </w:r>
      <w:bookmarkEnd w:id="45"/>
      <w:bookmarkEnd w:id="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6396FA4D" w14:textId="77777777">
        <w:tc>
          <w:tcPr>
            <w:tcW w:w="1580" w:type="dxa"/>
          </w:tcPr>
          <w:p w14:paraId="704A9297" w14:textId="77777777" w:rsidR="00DB015F" w:rsidRDefault="00F60124">
            <w:pPr>
              <w:pStyle w:val="NOTE"/>
            </w:pPr>
            <w:r>
              <w:object w:dxaOrig="1410" w:dyaOrig="1095" w14:anchorId="58504531">
                <v:shape id="_x0000_i1208" type="#_x0000_t75" alt="" style="width:49.2pt;height:38.5pt;mso-width-percent:0;mso-height-percent:0;mso-width-percent:0;mso-height-percent:0" o:ole="">
                  <v:imagedata r:id="rId70" o:title=""/>
                </v:shape>
                <o:OLEObject Type="Embed" ProgID="PBrush" ShapeID="_x0000_i1208" DrawAspect="Content" ObjectID="_1715347747" r:id="rId72"/>
              </w:object>
            </w:r>
          </w:p>
        </w:tc>
        <w:tc>
          <w:tcPr>
            <w:tcW w:w="7418" w:type="dxa"/>
            <w:vAlign w:val="center"/>
          </w:tcPr>
          <w:p w14:paraId="77E692B4" w14:textId="77777777" w:rsidR="00DB015F" w:rsidRDefault="009626C5">
            <w:pPr>
              <w:pStyle w:val="NOTE"/>
            </w:pPr>
            <w:r>
              <w:t>VAROVÁNÍ</w:t>
            </w:r>
          </w:p>
        </w:tc>
      </w:tr>
    </w:tbl>
    <w:p w14:paraId="320D4001" w14:textId="77777777" w:rsidR="00DB015F" w:rsidRDefault="009626C5">
      <w:pPr>
        <w:pStyle w:val="BodyText"/>
        <w:kinsoku w:val="0"/>
        <w:overflowPunct w:val="0"/>
        <w:ind w:right="72"/>
        <w:rPr>
          <w:i/>
          <w:iCs/>
        </w:rPr>
      </w:pPr>
      <w:r>
        <w:rPr>
          <w:i/>
          <w:iCs/>
        </w:rPr>
        <w:t>Při použití funkce Pattern Titration (Titrace obrazce) musí vzít lékař do úvahy dávkování a umístění aplikace laseru. Za výběr vhodného výkonu a místa ošetření je odpovědný lékař.</w:t>
      </w:r>
    </w:p>
    <w:p w14:paraId="415D2CA5" w14:textId="77777777" w:rsidR="00DB015F" w:rsidRDefault="009626C5">
      <w:pPr>
        <w:pStyle w:val="BodyText"/>
        <w:kinsoku w:val="0"/>
        <w:overflowPunct w:val="0"/>
        <w:spacing w:before="119"/>
        <w:ind w:right="72"/>
        <w:rPr>
          <w:i/>
          <w:iCs/>
        </w:rPr>
      </w:pPr>
      <w:r>
        <w:rPr>
          <w:i/>
          <w:iCs/>
        </w:rPr>
        <w:t>Pamatujte, že při načítání oblíbené položky, která byla uložena v režimu Titration (Titrace), se hodnoty parametrů obrazce, které nelze při titraci měnit, obnoví na výchozí hodnoty.</w:t>
      </w:r>
    </w:p>
    <w:p w14:paraId="2E869E51" w14:textId="77777777" w:rsidR="00DB015F" w:rsidRDefault="00DB015F">
      <w:pPr>
        <w:pStyle w:val="BodyText"/>
        <w:kinsoku w:val="0"/>
        <w:overflowPunct w:val="0"/>
        <w:spacing w:before="9"/>
        <w:rPr>
          <w:i/>
          <w:iCs/>
          <w:sz w:val="20"/>
          <w:szCs w:val="20"/>
        </w:rPr>
      </w:pPr>
    </w:p>
    <w:p w14:paraId="7D74643C" w14:textId="77777777" w:rsidR="00DB015F" w:rsidRDefault="00DB015F">
      <w:pPr>
        <w:pStyle w:val="BodyText"/>
        <w:kinsoku w:val="0"/>
        <w:overflowPunct w:val="0"/>
        <w:spacing w:before="9"/>
        <w:rPr>
          <w:i/>
          <w:iCs/>
          <w:sz w:val="20"/>
          <w:szCs w:val="20"/>
        </w:rPr>
      </w:pPr>
    </w:p>
    <w:p w14:paraId="753657B1" w14:textId="77777777" w:rsidR="00DB015F" w:rsidRDefault="009626C5">
      <w:pPr>
        <w:pStyle w:val="Heading1"/>
        <w:kinsoku w:val="0"/>
        <w:overflowPunct w:val="0"/>
        <w:spacing w:before="0"/>
        <w:ind w:left="0"/>
        <w:jc w:val="both"/>
      </w:pPr>
      <w:bookmarkStart w:id="47" w:name="_Toc32867840"/>
      <w:bookmarkStart w:id="48" w:name="_Toc103682392"/>
      <w:r>
        <w:t>Titrace</w:t>
      </w:r>
      <w:bookmarkEnd w:id="47"/>
      <w:bookmarkEnd w:id="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F3DEEC6" w14:textId="77777777">
        <w:tc>
          <w:tcPr>
            <w:tcW w:w="1580" w:type="dxa"/>
          </w:tcPr>
          <w:p w14:paraId="40CF11EB" w14:textId="77777777" w:rsidR="00DB015F" w:rsidRDefault="00F60124">
            <w:pPr>
              <w:pStyle w:val="NOTE"/>
            </w:pPr>
            <w:r>
              <w:object w:dxaOrig="1410" w:dyaOrig="1095" w14:anchorId="0847C1C4">
                <v:shape id="_x0000_i1207" type="#_x0000_t75" alt="" style="width:50.6pt;height:37.05pt;mso-width-percent:0;mso-height-percent:0;mso-width-percent:0;mso-height-percent:0" o:ole="">
                  <v:imagedata r:id="rId70" o:title=""/>
                </v:shape>
                <o:OLEObject Type="Embed" ProgID="PBrush" ShapeID="_x0000_i1207" DrawAspect="Content" ObjectID="_1715347748" r:id="rId73"/>
              </w:object>
            </w:r>
          </w:p>
        </w:tc>
        <w:tc>
          <w:tcPr>
            <w:tcW w:w="7418" w:type="dxa"/>
            <w:vAlign w:val="center"/>
          </w:tcPr>
          <w:p w14:paraId="62EF3E82" w14:textId="77777777" w:rsidR="00DB015F" w:rsidRDefault="009626C5">
            <w:pPr>
              <w:pStyle w:val="NOTE"/>
            </w:pPr>
            <w:r>
              <w:t>VAROVÁNÍ</w:t>
            </w:r>
          </w:p>
        </w:tc>
      </w:tr>
    </w:tbl>
    <w:p w14:paraId="55FDEAD5" w14:textId="77777777" w:rsidR="00DB015F" w:rsidRDefault="009626C5">
      <w:pPr>
        <w:pStyle w:val="BodyText"/>
        <w:kinsoku w:val="0"/>
        <w:overflowPunct w:val="0"/>
        <w:spacing w:before="119"/>
        <w:ind w:right="72"/>
        <w:rPr>
          <w:i/>
          <w:iCs/>
        </w:rPr>
      </w:pPr>
      <w:r>
        <w:rPr>
          <w:i/>
          <w:iCs/>
        </w:rPr>
        <w:t>Jedna titrační relace na samém začátku léčby nemusí stačit, protože různé oblasti tkáně mohou v průběhu léčby reagovat různě. Jednotnou reakci tkáně je třeba průběžně vyhodnocovat, protože během zákroku může být nezbytné provést další titraci.</w:t>
      </w:r>
    </w:p>
    <w:p w14:paraId="0926E378" w14:textId="77777777" w:rsidR="00DB015F" w:rsidRDefault="009626C5">
      <w:pPr>
        <w:pStyle w:val="BodyText"/>
        <w:kinsoku w:val="0"/>
        <w:overflowPunct w:val="0"/>
        <w:spacing w:before="119"/>
        <w:ind w:right="72"/>
        <w:rPr>
          <w:i/>
          <w:iCs/>
        </w:rPr>
      </w:pPr>
      <w:r>
        <w:rPr>
          <w:i/>
          <w:iCs/>
        </w:rPr>
        <w:t>Ověřte, že je během režimu Titration (Titrace) funkce Endpoint MGMT (Správa koncového bodu) automaticky deaktivována a zobrazena šedě.</w:t>
      </w:r>
    </w:p>
    <w:p w14:paraId="33F13043" w14:textId="77777777" w:rsidR="00DB015F" w:rsidRDefault="009626C5">
      <w:pPr>
        <w:pStyle w:val="BodyText"/>
        <w:kinsoku w:val="0"/>
        <w:overflowPunct w:val="0"/>
        <w:spacing w:before="119"/>
        <w:ind w:right="72"/>
        <w:rPr>
          <w:i/>
          <w:iCs/>
        </w:rPr>
      </w:pPr>
      <w:r>
        <w:rPr>
          <w:i/>
          <w:iCs/>
        </w:rPr>
        <w:t>Pokus o provedení titrace s aktivovanou funkcí EndPoint Management (Správa koncového bodu) může vést k nadměrné expozici.</w:t>
      </w:r>
    </w:p>
    <w:p w14:paraId="46D5409F" w14:textId="77777777" w:rsidR="00DB015F" w:rsidRDefault="00DB015F">
      <w:pPr>
        <w:pStyle w:val="BodyText"/>
        <w:kinsoku w:val="0"/>
        <w:overflowPunct w:val="0"/>
        <w:spacing w:before="9"/>
        <w:rPr>
          <w:i/>
          <w:iCs/>
          <w:sz w:val="25"/>
          <w:szCs w:val="25"/>
        </w:rPr>
      </w:pPr>
    </w:p>
    <w:p w14:paraId="7E1CFC22" w14:textId="77777777" w:rsidR="00DB015F" w:rsidRDefault="00DB015F">
      <w:pPr>
        <w:pStyle w:val="BodyText"/>
        <w:kinsoku w:val="0"/>
        <w:overflowPunct w:val="0"/>
        <w:spacing w:before="9"/>
        <w:rPr>
          <w:i/>
          <w:iCs/>
          <w:sz w:val="25"/>
          <w:szCs w:val="25"/>
        </w:rPr>
      </w:pPr>
    </w:p>
    <w:p w14:paraId="3901A587" w14:textId="77777777" w:rsidR="00DB015F" w:rsidRDefault="009626C5">
      <w:pPr>
        <w:pStyle w:val="Heading1"/>
        <w:kinsoku w:val="0"/>
        <w:overflowPunct w:val="0"/>
        <w:spacing w:before="0"/>
        <w:ind w:left="0"/>
        <w:jc w:val="both"/>
      </w:pPr>
      <w:bookmarkStart w:id="49" w:name="_Toc32867841"/>
      <w:bookmarkStart w:id="50" w:name="_Toc103682393"/>
      <w:r>
        <w:t>Nebezpečí požáru</w:t>
      </w:r>
      <w:bookmarkEnd w:id="49"/>
      <w:bookmarkEnd w:id="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FAE7503" w14:textId="77777777">
        <w:tc>
          <w:tcPr>
            <w:tcW w:w="1580" w:type="dxa"/>
          </w:tcPr>
          <w:p w14:paraId="0F380B94" w14:textId="77777777" w:rsidR="00DB015F" w:rsidRDefault="00F60124">
            <w:pPr>
              <w:pStyle w:val="NOTE"/>
            </w:pPr>
            <w:r>
              <w:object w:dxaOrig="1410" w:dyaOrig="1095" w14:anchorId="33C91709">
                <v:shape id="_x0000_i1206" type="#_x0000_t75" alt="" style="width:50.6pt;height:37.05pt;mso-width-percent:0;mso-height-percent:0;mso-width-percent:0;mso-height-percent:0" o:ole="">
                  <v:imagedata r:id="rId70" o:title=""/>
                </v:shape>
                <o:OLEObject Type="Embed" ProgID="PBrush" ShapeID="_x0000_i1206" DrawAspect="Content" ObjectID="_1715347749" r:id="rId74"/>
              </w:object>
            </w:r>
          </w:p>
        </w:tc>
        <w:tc>
          <w:tcPr>
            <w:tcW w:w="7418" w:type="dxa"/>
            <w:vAlign w:val="center"/>
          </w:tcPr>
          <w:p w14:paraId="7420F6F1" w14:textId="77777777" w:rsidR="00DB015F" w:rsidRDefault="009626C5">
            <w:pPr>
              <w:pStyle w:val="NOTE"/>
            </w:pPr>
            <w:r>
              <w:t>VAROVÁNÍ</w:t>
            </w:r>
          </w:p>
        </w:tc>
      </w:tr>
    </w:tbl>
    <w:p w14:paraId="52CBB880" w14:textId="77777777" w:rsidR="00DB015F" w:rsidRDefault="009626C5">
      <w:pPr>
        <w:pStyle w:val="BodyText"/>
        <w:kinsoku w:val="0"/>
        <w:overflowPunct w:val="0"/>
        <w:spacing w:before="119"/>
        <w:ind w:right="72"/>
        <w:rPr>
          <w:i/>
          <w:iCs/>
        </w:rPr>
      </w:pPr>
      <w:r>
        <w:rPr>
          <w:i/>
          <w:iCs/>
        </w:rPr>
        <w:t>Nepoužívejte laserový systém v přítomnosti hořlavých nebo výbušných látek, jako jsou těkavá anestetika, alkohol, určité roztoky pro chirurgické preparace nebo jiné podobné látky. Mohlo by dojít k výbuchu a/nebo požáru.</w:t>
      </w:r>
    </w:p>
    <w:p w14:paraId="6C71DA1E" w14:textId="77777777" w:rsidR="00DB015F" w:rsidRDefault="009626C5">
      <w:pPr>
        <w:pStyle w:val="BodyText"/>
        <w:kinsoku w:val="0"/>
        <w:overflowPunct w:val="0"/>
        <w:spacing w:before="119"/>
        <w:ind w:right="72"/>
        <w:rPr>
          <w:i/>
          <w:iCs/>
        </w:rPr>
      </w:pPr>
      <w:r>
        <w:rPr>
          <w:i/>
          <w:iCs/>
        </w:rPr>
        <w:t>Nepoužívejte v prostředí bohatém na kyslík.</w:t>
      </w:r>
    </w:p>
    <w:p w14:paraId="66C9A602" w14:textId="77777777" w:rsidR="00DB015F" w:rsidRDefault="009626C5">
      <w:pPr>
        <w:pStyle w:val="BodyText"/>
        <w:kinsoku w:val="0"/>
        <w:overflowPunct w:val="0"/>
        <w:spacing w:before="119"/>
        <w:ind w:right="72"/>
        <w:rPr>
          <w:i/>
          <w:iCs/>
        </w:rPr>
      </w:pPr>
      <w:r>
        <w:rPr>
          <w:i/>
          <w:iCs/>
        </w:rPr>
        <w:t>Léčebný paprsek může zapálit většinu nekovových materiálů. Používejte protipožární roušky a pláště. Oblast kolem ošetřovaného místa lze chránit tampony nebo gázovými houbičkami navlhčenými sterilním fyziologickým roztokem nebo sterilní vodou. Pokud se nechají vyschnout, mohou ochranné tampony a houbičky zvýšit potenciální nebezpečí požáru. Je třeba, aby byl snadno dostupný hasicí přístroj schválený UL.</w:t>
      </w:r>
    </w:p>
    <w:p w14:paraId="60F29755" w14:textId="77777777" w:rsidR="00DB015F" w:rsidRDefault="009626C5">
      <w:pPr>
        <w:pStyle w:val="BodyText"/>
        <w:kinsoku w:val="0"/>
        <w:overflowPunct w:val="0"/>
        <w:spacing w:before="119"/>
        <w:ind w:right="72"/>
        <w:rPr>
          <w:i/>
          <w:iCs/>
        </w:rPr>
      </w:pPr>
      <w:r>
        <w:rPr>
          <w:i/>
          <w:iCs/>
        </w:rPr>
        <w:t>Podle IEC 60601-2-22: Je třeba se vyhnout použití hořlavých anestetik nebo oxidačních plynů, jako je oxid dusný (N2O) a kyslík. Některé materiály (např. vata), když jsou nasyceny kyslíkem, se mohou při vysokých teplotách vznikajících při normálním používání systému vznítit. Rozpouštědla lepidel a hořlavých roztoků používaných k čištění a dezinfekci se musí před použitím laserového systému odpařit. Rovněž je třeba upozornit na nebezpečí vznícení endogenních plynů.</w:t>
      </w:r>
    </w:p>
    <w:p w14:paraId="55A47457" w14:textId="77777777" w:rsidR="00DB015F" w:rsidRDefault="00DB015F">
      <w:pPr>
        <w:pStyle w:val="BodyText"/>
        <w:kinsoku w:val="0"/>
        <w:overflowPunct w:val="0"/>
        <w:spacing w:before="9"/>
        <w:rPr>
          <w:i/>
          <w:iCs/>
          <w:sz w:val="20"/>
          <w:szCs w:val="20"/>
        </w:rPr>
      </w:pPr>
    </w:p>
    <w:p w14:paraId="21100CFE" w14:textId="77777777" w:rsidR="00DB015F" w:rsidRDefault="00DB015F">
      <w:pPr>
        <w:pStyle w:val="BodyText"/>
        <w:kinsoku w:val="0"/>
        <w:overflowPunct w:val="0"/>
        <w:spacing w:before="9"/>
        <w:rPr>
          <w:i/>
          <w:iCs/>
          <w:sz w:val="20"/>
          <w:szCs w:val="20"/>
        </w:rPr>
      </w:pPr>
    </w:p>
    <w:p w14:paraId="7FCF2883" w14:textId="77777777" w:rsidR="00DB015F" w:rsidRDefault="009626C5">
      <w:pPr>
        <w:pStyle w:val="Heading1"/>
        <w:kinsoku w:val="0"/>
        <w:overflowPunct w:val="0"/>
        <w:spacing w:before="0"/>
        <w:ind w:left="0"/>
        <w:jc w:val="both"/>
      </w:pPr>
      <w:bookmarkStart w:id="51" w:name="_Toc32867842"/>
      <w:bookmarkStart w:id="52" w:name="_Toc103682394"/>
      <w:r>
        <w:lastRenderedPageBreak/>
        <w:t>Ochrana necílových tkání</w:t>
      </w:r>
      <w:bookmarkEnd w:id="51"/>
      <w:bookmarkEnd w:id="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532A61F2" w14:textId="77777777">
        <w:tc>
          <w:tcPr>
            <w:tcW w:w="1580" w:type="dxa"/>
          </w:tcPr>
          <w:p w14:paraId="49522B4A" w14:textId="77777777" w:rsidR="00DB015F" w:rsidRDefault="009626C5">
            <w:pPr>
              <w:pStyle w:val="NOTE"/>
            </w:pPr>
            <w:r>
              <w:rPr>
                <w:lang w:val="en-US" w:eastAsia="zh-CN" w:bidi="ar-SA"/>
              </w:rPr>
              <w:drawing>
                <wp:inline distT="0" distB="0" distL="0" distR="0" wp14:anchorId="50F4AD80" wp14:editId="55B0ED7A">
                  <wp:extent cx="866692" cy="536210"/>
                  <wp:effectExtent l="0" t="0" r="0" b="0"/>
                  <wp:docPr id="3481" name="Picture 3481" descr="cid:image005.jpg@01D0A4F6.A159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jpg@01D0A4F6.A159A060"/>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866835" cy="536299"/>
                          </a:xfrm>
                          <a:prstGeom prst="rect">
                            <a:avLst/>
                          </a:prstGeom>
                          <a:noFill/>
                          <a:ln>
                            <a:noFill/>
                          </a:ln>
                        </pic:spPr>
                      </pic:pic>
                    </a:graphicData>
                  </a:graphic>
                </wp:inline>
              </w:drawing>
            </w:r>
          </w:p>
        </w:tc>
        <w:tc>
          <w:tcPr>
            <w:tcW w:w="7418" w:type="dxa"/>
            <w:vAlign w:val="center"/>
          </w:tcPr>
          <w:p w14:paraId="70539FE7" w14:textId="77777777" w:rsidR="00DB015F" w:rsidRDefault="009626C5">
            <w:pPr>
              <w:pStyle w:val="NOTE"/>
            </w:pPr>
            <w:r>
              <w:t>VAROVÁNÍ: NEBEZPEČÍ LASERU</w:t>
            </w:r>
          </w:p>
        </w:tc>
      </w:tr>
    </w:tbl>
    <w:p w14:paraId="1BFC52AA" w14:textId="77777777" w:rsidR="00DB015F" w:rsidRDefault="009626C5">
      <w:pPr>
        <w:pStyle w:val="BodyText"/>
        <w:kinsoku w:val="0"/>
        <w:overflowPunct w:val="0"/>
        <w:spacing w:before="119"/>
        <w:ind w:right="72"/>
        <w:rPr>
          <w:i/>
          <w:iCs/>
        </w:rPr>
      </w:pPr>
      <w:r>
        <w:rPr>
          <w:i/>
          <w:iCs/>
        </w:rPr>
        <w:t>Nikdy nevkládejte ruce nebo jiné předměty do dráhy laserového paprsku. Mohlo by dojít k těžkým popáleninám.</w:t>
      </w:r>
    </w:p>
    <w:p w14:paraId="39FBFDC1" w14:textId="77777777" w:rsidR="00DB015F" w:rsidRDefault="00DB015F">
      <w:pPr>
        <w:pStyle w:val="BodyText"/>
        <w:kinsoku w:val="0"/>
        <w:overflowPunct w:val="0"/>
        <w:ind w:right="74"/>
        <w:rPr>
          <w:i/>
          <w:iCs/>
        </w:rPr>
      </w:pPr>
    </w:p>
    <w:p w14:paraId="13429F38" w14:textId="77777777" w:rsidR="00DB015F" w:rsidRDefault="009626C5">
      <w:pPr>
        <w:pStyle w:val="BodyText"/>
        <w:kinsoku w:val="0"/>
        <w:overflowPunct w:val="0"/>
        <w:ind w:right="74"/>
        <w:rPr>
          <w:i/>
          <w:iCs/>
        </w:rPr>
      </w:pPr>
      <w:r>
        <w:rPr>
          <w:i/>
          <w:iCs/>
        </w:rPr>
        <w:t>S výjimkou provádění samotného výkonu musí být systém vždy v režimu STANDBY (POHOTOVOSTNÍ). Udržování systém v režimu STANDBY (POHOTOVOSTNÍ) zabraňuje náhodnému vystavení laseru, pokud dojde k neúmyslné aktivaci nožního spínače.</w:t>
      </w:r>
    </w:p>
    <w:p w14:paraId="7DE2F378" w14:textId="77777777" w:rsidR="00DB015F" w:rsidRDefault="00DB015F">
      <w:pPr>
        <w:pStyle w:val="BodyText"/>
        <w:kinsoku w:val="0"/>
        <w:overflowPunct w:val="0"/>
        <w:ind w:right="74"/>
        <w:rPr>
          <w:i/>
          <w:iCs/>
        </w:rPr>
      </w:pPr>
    </w:p>
    <w:p w14:paraId="06A3316B" w14:textId="77777777" w:rsidR="00DB015F" w:rsidRDefault="009626C5">
      <w:pPr>
        <w:pStyle w:val="BodyText"/>
        <w:kinsoku w:val="0"/>
        <w:overflowPunct w:val="0"/>
        <w:ind w:right="74"/>
        <w:rPr>
          <w:i/>
          <w:iCs/>
        </w:rPr>
      </w:pPr>
      <w:r>
        <w:rPr>
          <w:i/>
          <w:iCs/>
        </w:rPr>
        <w:t>K nožnímu spínači smí mít přístup pouze osoba zaměřující laserový paprsek. Buďte opatrní při sešlapávání nožního spínače, je-li v blízkosti nožní spínač pro jiné zařízení. Ujistěte se, že sešlapujete správný nožní spínač, aby nedošlo k náhodnému vystavení laseru.</w:t>
      </w:r>
    </w:p>
    <w:p w14:paraId="3DAB7BDC" w14:textId="77777777" w:rsidR="00DB015F" w:rsidRDefault="00DB015F">
      <w:pPr>
        <w:pStyle w:val="BodyText"/>
        <w:kinsoku w:val="0"/>
        <w:overflowPunct w:val="0"/>
        <w:spacing w:before="9"/>
        <w:rPr>
          <w:i/>
          <w:iCs/>
          <w:sz w:val="20"/>
          <w:szCs w:val="20"/>
        </w:rPr>
      </w:pPr>
    </w:p>
    <w:p w14:paraId="76BB8448" w14:textId="77777777" w:rsidR="00DB015F" w:rsidRDefault="00DB015F">
      <w:pPr>
        <w:pStyle w:val="BodyText"/>
        <w:kinsoku w:val="0"/>
        <w:overflowPunct w:val="0"/>
        <w:spacing w:before="9"/>
        <w:rPr>
          <w:i/>
          <w:iCs/>
          <w:sz w:val="20"/>
          <w:szCs w:val="20"/>
        </w:rPr>
      </w:pPr>
    </w:p>
    <w:p w14:paraId="12CEA470" w14:textId="77777777" w:rsidR="00DB015F" w:rsidRDefault="009626C5">
      <w:pPr>
        <w:pStyle w:val="Heading1"/>
        <w:kinsoku w:val="0"/>
        <w:overflowPunct w:val="0"/>
        <w:spacing w:before="0"/>
        <w:ind w:left="0"/>
        <w:jc w:val="both"/>
      </w:pPr>
      <w:bookmarkStart w:id="53" w:name="_Toc32867843"/>
      <w:bookmarkStart w:id="54" w:name="_Toc103682395"/>
      <w:r>
        <w:t>Provozní bezpečnost</w:t>
      </w:r>
      <w:bookmarkEnd w:id="53"/>
      <w:bookmarkEnd w:id="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67E4D721" w14:textId="77777777">
        <w:tc>
          <w:tcPr>
            <w:tcW w:w="1638" w:type="dxa"/>
          </w:tcPr>
          <w:p w14:paraId="1C870DEB" w14:textId="77777777" w:rsidR="00DB015F" w:rsidRDefault="00F60124">
            <w:pPr>
              <w:pStyle w:val="NOTE"/>
            </w:pPr>
            <w:r>
              <w:object w:dxaOrig="1410" w:dyaOrig="1095" w14:anchorId="7F934353">
                <v:shape id="_x0000_i1205" type="#_x0000_t75" alt="" style="width:55.6pt;height:42.75pt;mso-width-percent:0;mso-height-percent:0;mso-width-percent:0;mso-height-percent:0" o:ole="">
                  <v:imagedata r:id="rId70" o:title=""/>
                </v:shape>
                <o:OLEObject Type="Embed" ProgID="PBrush" ShapeID="_x0000_i1205" DrawAspect="Content" ObjectID="_1715347750" r:id="rId75"/>
              </w:object>
            </w:r>
          </w:p>
        </w:tc>
        <w:tc>
          <w:tcPr>
            <w:tcW w:w="7360" w:type="dxa"/>
            <w:vAlign w:val="center"/>
          </w:tcPr>
          <w:p w14:paraId="042DB0D0" w14:textId="77777777" w:rsidR="00DB015F" w:rsidRDefault="009626C5">
            <w:pPr>
              <w:pStyle w:val="NOTE"/>
            </w:pPr>
            <w:r>
              <w:t>VAROVÁNÍ</w:t>
            </w:r>
          </w:p>
        </w:tc>
      </w:tr>
    </w:tbl>
    <w:p w14:paraId="511DF656" w14:textId="77777777" w:rsidR="00DB015F" w:rsidRDefault="009626C5">
      <w:pPr>
        <w:pStyle w:val="BodyText"/>
        <w:kinsoku w:val="0"/>
        <w:overflowPunct w:val="0"/>
        <w:spacing w:before="119"/>
        <w:ind w:right="72"/>
        <w:rPr>
          <w:i/>
          <w:iCs/>
        </w:rPr>
      </w:pPr>
      <w:r>
        <w:rPr>
          <w:i/>
          <w:iCs/>
        </w:rPr>
        <w:t>Před použitím tohoto zařízení si důkladně přečtěte tuto příručku pro uživatele a seznamte se s jejím obsahem.</w:t>
      </w:r>
    </w:p>
    <w:p w14:paraId="058029EC" w14:textId="77777777" w:rsidR="00DB015F" w:rsidRDefault="009626C5">
      <w:pPr>
        <w:pStyle w:val="BodyText"/>
        <w:kinsoku w:val="0"/>
        <w:overflowPunct w:val="0"/>
        <w:spacing w:before="119"/>
        <w:ind w:right="72"/>
        <w:rPr>
          <w:i/>
          <w:iCs/>
        </w:rPr>
      </w:pPr>
      <w:r>
        <w:rPr>
          <w:i/>
          <w:iCs/>
        </w:rPr>
        <w:t>Pokud hrozí nadměrný nebo nezamýšlený pohyb očí, léčba se nedoporučuje.</w:t>
      </w:r>
    </w:p>
    <w:p w14:paraId="20D4ECB2" w14:textId="77777777" w:rsidR="00DB015F" w:rsidRDefault="009626C5">
      <w:pPr>
        <w:pStyle w:val="BodyText"/>
        <w:kinsoku w:val="0"/>
        <w:overflowPunct w:val="0"/>
        <w:spacing w:before="119"/>
        <w:ind w:right="72"/>
        <w:rPr>
          <w:i/>
          <w:iCs/>
        </w:rPr>
      </w:pPr>
      <w:r>
        <w:rPr>
          <w:i/>
          <w:iCs/>
        </w:rPr>
        <w:t>Při nastavování parametrů léčby (například doby expozice a počtu bodů na obrazec) buďte opatrní, pokud má být laserová energie aplikována v nemakulární oblasti po dlouhou dobu, což vede k delší době dokončení mřížky. Pamatujte, že s delší dobou dokončení zvyšuje možnost pohybu pacienta riziko zasažení nezamýšlených cílů.</w:t>
      </w:r>
    </w:p>
    <w:p w14:paraId="238937B7" w14:textId="77777777" w:rsidR="00DB015F" w:rsidRDefault="009626C5">
      <w:pPr>
        <w:pStyle w:val="BodyText"/>
        <w:kinsoku w:val="0"/>
        <w:overflowPunct w:val="0"/>
        <w:spacing w:before="119"/>
        <w:ind w:right="72"/>
        <w:rPr>
          <w:i/>
          <w:iCs/>
        </w:rPr>
      </w:pPr>
      <w:r>
        <w:rPr>
          <w:i/>
          <w:iCs/>
        </w:rPr>
        <w:t>Před použitím zkontrolujte, zda je ke štěrbinové lampě správně připevněn oční bezpečnostní filtr.</w:t>
      </w:r>
    </w:p>
    <w:p w14:paraId="622B3328" w14:textId="77777777" w:rsidR="00DB015F" w:rsidRDefault="009626C5">
      <w:pPr>
        <w:pStyle w:val="BodyText"/>
        <w:kinsoku w:val="0"/>
        <w:overflowPunct w:val="0"/>
        <w:spacing w:before="119"/>
        <w:ind w:right="72"/>
        <w:rPr>
          <w:i/>
          <w:iCs/>
        </w:rPr>
      </w:pPr>
      <w:r>
        <w:rPr>
          <w:i/>
          <w:iCs/>
        </w:rPr>
        <w:t>Před stisknutím nožního spínače vždy ověřte nastavení výkonu na obrazovce.</w:t>
      </w:r>
    </w:p>
    <w:p w14:paraId="2E5670E8" w14:textId="77777777" w:rsidR="00DB015F" w:rsidRDefault="009626C5">
      <w:pPr>
        <w:pStyle w:val="BodyText"/>
        <w:kinsoku w:val="0"/>
        <w:overflowPunct w:val="0"/>
        <w:spacing w:before="119"/>
        <w:ind w:right="72"/>
        <w:rPr>
          <w:i/>
          <w:iCs/>
        </w:rPr>
      </w:pPr>
      <w:r>
        <w:rPr>
          <w:i/>
          <w:iCs/>
        </w:rPr>
        <w:t>Před sešlápnutím nožního spínače ověřte nastavení parametrů laseru na monitoru.</w:t>
      </w:r>
    </w:p>
    <w:p w14:paraId="453632EC" w14:textId="77777777" w:rsidR="00DB015F" w:rsidRDefault="009626C5">
      <w:pPr>
        <w:pStyle w:val="BodyText"/>
        <w:kinsoku w:val="0"/>
        <w:overflowPunct w:val="0"/>
        <w:spacing w:before="119"/>
        <w:ind w:right="72"/>
        <w:rPr>
          <w:i/>
          <w:iCs/>
        </w:rPr>
      </w:pPr>
      <w:r>
        <w:rPr>
          <w:i/>
          <w:iCs/>
        </w:rPr>
        <w:t>Před každým použitím ověřte, že jsou okuláry štěrbinové lampy nastaveny podle vašeho nastavení, zejména v praxi s více uživateli. Laser je konfokální s mikroskopem, pouze pokud jsou okuláry správně nastaveny. Nejsou-li okuláry správně nastavené, průměr laserového bodu nebude přesný a může vést k nadměrnému nebo nedostatečnému ošetření.</w:t>
      </w:r>
    </w:p>
    <w:p w14:paraId="4B4C5BE1" w14:textId="77777777" w:rsidR="00DB015F" w:rsidRDefault="009626C5">
      <w:pPr>
        <w:pStyle w:val="BodyText"/>
        <w:kinsoku w:val="0"/>
        <w:overflowPunct w:val="0"/>
        <w:spacing w:before="119"/>
        <w:ind w:right="72"/>
        <w:rPr>
          <w:i/>
          <w:iCs/>
        </w:rPr>
      </w:pPr>
      <w:r>
        <w:rPr>
          <w:i/>
          <w:iCs/>
        </w:rPr>
        <w:t>Pokud je systém v režimu READY (PŘIPRAVEN) a zaměřovací paprsek nefunguje, je zkreslený nebo neúplný, nepokračujte v léčbě. Vypněte přístroj a kontaktujte servis.</w:t>
      </w:r>
    </w:p>
    <w:p w14:paraId="4B6D9FE7" w14:textId="77777777" w:rsidR="00DB015F" w:rsidRDefault="009626C5">
      <w:pPr>
        <w:pStyle w:val="BodyText"/>
        <w:kinsoku w:val="0"/>
        <w:overflowPunct w:val="0"/>
        <w:spacing w:before="119"/>
        <w:ind w:right="72"/>
        <w:rPr>
          <w:i/>
          <w:iCs/>
        </w:rPr>
      </w:pPr>
      <w:r>
        <w:rPr>
          <w:i/>
          <w:iCs/>
        </w:rPr>
        <w:t>Je na odpovědnosti lékaře, aby zvolil vhodné kombinace frekvence opakování a doby expozice, aby se zabránilo nadměrné expozici nebo neúmyslné expozici.</w:t>
      </w:r>
    </w:p>
    <w:p w14:paraId="479C409A" w14:textId="77777777" w:rsidR="00DB015F" w:rsidRDefault="009626C5">
      <w:pPr>
        <w:pStyle w:val="BodyText"/>
        <w:widowControl/>
        <w:kinsoku w:val="0"/>
        <w:overflowPunct w:val="0"/>
        <w:spacing w:before="119"/>
        <w:ind w:right="74"/>
        <w:rPr>
          <w:i/>
          <w:iCs/>
        </w:rPr>
      </w:pPr>
      <w:r>
        <w:rPr>
          <w:i/>
          <w:iCs/>
        </w:rPr>
        <w:t>Je odpovědností lékaře ověřit, že obrazec zobrazený štěrbinovou lampou je stejný jako obrazec zobrazený na ovládacím panelu. Nesoulad mezi obrazci může znamenat selhání hardwaru. Pokud k tomu dojde, přerušte léčbu a kontaktujte servis.</w:t>
      </w:r>
    </w:p>
    <w:p w14:paraId="50672C0F" w14:textId="77777777" w:rsidR="00DB015F" w:rsidRDefault="009626C5">
      <w:pPr>
        <w:pStyle w:val="BodyText"/>
        <w:kinsoku w:val="0"/>
        <w:overflowPunct w:val="0"/>
        <w:spacing w:before="119"/>
        <w:ind w:right="72"/>
        <w:rPr>
          <w:i/>
          <w:iCs/>
        </w:rPr>
      </w:pPr>
      <w:r>
        <w:rPr>
          <w:i/>
          <w:iCs/>
        </w:rPr>
        <w:lastRenderedPageBreak/>
        <w:t>Předčasné uvolnění nožního spínače vypne léčebný paprsek před aplikací kompletního obrazce. Doporučuje se dokončit obrazec aplikací na jednotlivé zbývající body. NEOPAKUJTE obrazce na stejné cílové tkáni, protože obrazec bude spuštěn od začátku, což povede k ošetření některých míst dvakrát.</w:t>
      </w:r>
    </w:p>
    <w:p w14:paraId="21122CAB" w14:textId="77777777" w:rsidR="00DB015F" w:rsidRDefault="009626C5">
      <w:pPr>
        <w:pStyle w:val="BodyText"/>
        <w:widowControl/>
        <w:kinsoku w:val="0"/>
        <w:overflowPunct w:val="0"/>
        <w:spacing w:before="119"/>
        <w:ind w:right="74"/>
        <w:rPr>
          <w:i/>
          <w:iCs/>
        </w:rPr>
      </w:pPr>
      <w:r>
        <w:rPr>
          <w:i/>
          <w:iCs/>
        </w:rPr>
        <w:t>Je-li vybrán obrazec s více body, buďte při práci s vícezrcadlovými kontaktními čočkami opatrní. Nepřeplňujte zrcadlo obrazcem a před laserovým ošetřením se ujistěte, že máte vizualizaci celého obrazce a oblasti, která má být ošetřena.</w:t>
      </w:r>
    </w:p>
    <w:p w14:paraId="51486134" w14:textId="77777777" w:rsidR="00DB015F" w:rsidRDefault="009626C5">
      <w:pPr>
        <w:pStyle w:val="BodyText"/>
        <w:kinsoku w:val="0"/>
        <w:overflowPunct w:val="0"/>
        <w:spacing w:before="119"/>
        <w:ind w:right="72"/>
        <w:rPr>
          <w:i/>
          <w:iCs/>
        </w:rPr>
      </w:pPr>
      <w:r>
        <w:rPr>
          <w:i/>
          <w:iCs/>
        </w:rPr>
        <w:t>Nepoužívejte žádné kontaktní čočky s laserovým bodovým zvětšením &lt;0,94.</w:t>
      </w:r>
    </w:p>
    <w:p w14:paraId="60C5F3DC" w14:textId="77777777" w:rsidR="00DB015F" w:rsidRDefault="009626C5">
      <w:pPr>
        <w:pStyle w:val="BodyText"/>
        <w:kinsoku w:val="0"/>
        <w:overflowPunct w:val="0"/>
        <w:spacing w:before="119"/>
        <w:ind w:right="72"/>
        <w:rPr>
          <w:i/>
          <w:iCs/>
        </w:rPr>
      </w:pPr>
      <w:r>
        <w:rPr>
          <w:i/>
          <w:iCs/>
        </w:rPr>
        <w:t>Nepoužívejte širokoúhlé kontaktní čočky. Širokoúhlé čočky zvětší průměr bodu a změní průměr kroužku vyloučené foveální zóny.</w:t>
      </w:r>
    </w:p>
    <w:p w14:paraId="2529354F" w14:textId="77777777" w:rsidR="00DB015F" w:rsidRDefault="009626C5">
      <w:pPr>
        <w:pStyle w:val="BodyText"/>
        <w:kinsoku w:val="0"/>
        <w:overflowPunct w:val="0"/>
        <w:spacing w:before="119"/>
        <w:ind w:right="72"/>
        <w:rPr>
          <w:i/>
          <w:iCs/>
        </w:rPr>
      </w:pPr>
      <w:r>
        <w:rPr>
          <w:i/>
          <w:iCs/>
        </w:rPr>
        <w:t>Výběr nesprávné kontaktní čočky nebo zadání nesprávného faktoru zvětšení pro vlastní čočku způsobí, že zobrazená plynulost bude nesprávná. Funkce Endpoint Management (Správa koncového bodu) moduluje současně výkon (mW) i expozici (ms). Když výkon dosáhne dolní hranice, upraví se pouze expozice. Pokud použijete funkci Endpoint Management (Správa koncového bodu) blízko těchto minimálních hranic výkonu nebo na nich, mohou být vyžadovány nižší procentuální hodnoty funkce Endpoint Management (Správa koncového bodu).</w:t>
      </w:r>
    </w:p>
    <w:p w14:paraId="38EEF13D" w14:textId="77777777" w:rsidR="00DB015F" w:rsidRDefault="00C15D2F" w:rsidP="00D26239">
      <w:pPr>
        <w:pStyle w:val="BodyText"/>
        <w:kinsoku w:val="0"/>
        <w:overflowPunct w:val="0"/>
        <w:spacing w:before="119"/>
        <w:ind w:right="72"/>
        <w:rPr>
          <w:i/>
          <w:iCs/>
        </w:rPr>
      </w:pPr>
      <w:r w:rsidRPr="00C15D2F">
        <w:rPr>
          <w:i/>
          <w:iCs/>
        </w:rPr>
        <w:t>Nepoužívejte zařízení LIO, pokud spadlo na zem nebo pokud je viditelně poškozen jeho kryt</w:t>
      </w:r>
      <w:r w:rsidR="00D26239">
        <w:rPr>
          <w:i/>
          <w:iCs/>
        </w:rPr>
        <w:t> </w:t>
      </w:r>
      <w:r w:rsidRPr="00C15D2F">
        <w:rPr>
          <w:i/>
          <w:iCs/>
        </w:rPr>
        <w:t>nebo</w:t>
      </w:r>
      <w:r>
        <w:rPr>
          <w:i/>
          <w:iCs/>
        </w:rPr>
        <w:t xml:space="preserve"> </w:t>
      </w:r>
      <w:r w:rsidRPr="00C15D2F">
        <w:rPr>
          <w:i/>
          <w:iCs/>
        </w:rPr>
        <w:t>vlákno, dokud správnou funkci zařízení LIO nezkontroluje certifikovaný personál.</w:t>
      </w:r>
    </w:p>
    <w:p w14:paraId="41A98D52" w14:textId="77777777" w:rsidR="00DB015F" w:rsidRDefault="009626C5">
      <w:pPr>
        <w:pStyle w:val="BodyText"/>
        <w:kinsoku w:val="0"/>
        <w:overflowPunct w:val="0"/>
        <w:spacing w:before="119"/>
        <w:ind w:right="72"/>
        <w:rPr>
          <w:i/>
          <w:iCs/>
        </w:rPr>
      </w:pPr>
      <w:r>
        <w:rPr>
          <w:i/>
          <w:iCs/>
        </w:rPr>
        <w:t>Video monitor se nesmí používat k navádění léčby nebo k diagnostice. Ošetřující lékař musí léčbu neustále sledovat prostřednictvím štěrbinové lampy.</w:t>
      </w:r>
    </w:p>
    <w:p w14:paraId="209F6CAA" w14:textId="77777777" w:rsidR="00DB015F" w:rsidRDefault="009626C5">
      <w:pPr>
        <w:pStyle w:val="BodyText"/>
        <w:kinsoku w:val="0"/>
        <w:overflowPunct w:val="0"/>
        <w:spacing w:before="119"/>
        <w:ind w:right="72"/>
        <w:rPr>
          <w:i/>
          <w:iCs/>
        </w:rPr>
      </w:pPr>
      <w:r>
        <w:rPr>
          <w:i/>
          <w:iCs/>
        </w:rPr>
        <w:t>Nožní spínač označený IPx1 je vhodný pro běžné použití nebo použití v ordinaci lékaře. Nepoužívejte systém s nožním spínačem na operačním sále.</w:t>
      </w:r>
    </w:p>
    <w:p w14:paraId="1F18827D" w14:textId="77777777" w:rsidR="00DB015F" w:rsidRDefault="009626C5">
      <w:pPr>
        <w:pStyle w:val="BodyText"/>
        <w:kinsoku w:val="0"/>
        <w:overflowPunct w:val="0"/>
        <w:spacing w:before="119"/>
        <w:ind w:right="72"/>
        <w:rPr>
          <w:i/>
          <w:iCs/>
        </w:rPr>
      </w:pPr>
      <w:r>
        <w:rPr>
          <w:i/>
          <w:iCs/>
        </w:rPr>
        <w:t>Při použití v chirurgickém prostředí zajistěte, aby všechny koncentrace O2 byly nízké a aby bylo sníženo množství hořlavých nebo těkavých anestetik, alkoholu a roztoků pro chirurgické preparace. Všechny materiály obsahující roztok musí být před použitím laseru odděleně zabaleny a uloženy a/nebo odstraněny z místnosti (např. přípravné dávkovače, aplikátory, odkapávací roušky). To zahrnuje položky používané anesteziology. Anesteziolog sníží FlO2 (frakci vdechovaného kyslíku) na minimální možné množství k udržení adekvátního SpO2. Buďte si vědomi možné obohacené atmosféry O2 a N2O v blízkosti místa zákroku pod rouškami, zejména při operacích hlavy a krku. Roušky umožňují kyslíku, který je o něco těžší než vzduch, odtékat od hlavy pacienta a směrem k podlaze.</w:t>
      </w:r>
    </w:p>
    <w:p w14:paraId="0A52A8E4" w14:textId="77777777" w:rsidR="00D26239" w:rsidRPr="00D26239" w:rsidRDefault="00D26239">
      <w:pPr>
        <w:pStyle w:val="BodyText"/>
        <w:kinsoku w:val="0"/>
        <w:overflowPunct w:val="0"/>
        <w:spacing w:before="119"/>
        <w:ind w:right="72"/>
        <w:rPr>
          <w:i/>
          <w:iCs/>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74D4E008" w14:textId="77777777">
        <w:tc>
          <w:tcPr>
            <w:tcW w:w="1638" w:type="dxa"/>
          </w:tcPr>
          <w:p w14:paraId="2025DE24" w14:textId="77777777" w:rsidR="00DB015F" w:rsidRDefault="00F60124">
            <w:pPr>
              <w:pStyle w:val="NOTE"/>
            </w:pPr>
            <w:r>
              <w:object w:dxaOrig="1245" w:dyaOrig="1065" w14:anchorId="17AD5B3A">
                <v:shape id="_x0000_i1204" type="#_x0000_t75" alt="" style="width:56.3pt;height:45.6pt;mso-width-percent:0;mso-height-percent:0;mso-width-percent:0;mso-height-percent:0" o:ole="">
                  <v:imagedata r:id="rId76" o:title=""/>
                </v:shape>
                <o:OLEObject Type="Embed" ProgID="PBrush" ShapeID="_x0000_i1204" DrawAspect="Content" ObjectID="_1715347751" r:id="rId77"/>
              </w:object>
            </w:r>
          </w:p>
        </w:tc>
        <w:tc>
          <w:tcPr>
            <w:tcW w:w="7360" w:type="dxa"/>
            <w:vAlign w:val="center"/>
          </w:tcPr>
          <w:p w14:paraId="67C7BE1A" w14:textId="77777777" w:rsidR="00DB015F" w:rsidRDefault="009626C5">
            <w:pPr>
              <w:pStyle w:val="NOTE"/>
            </w:pPr>
            <w:r>
              <w:t>UPOZORNĚNÍ</w:t>
            </w:r>
          </w:p>
        </w:tc>
      </w:tr>
    </w:tbl>
    <w:p w14:paraId="25A38506" w14:textId="77777777" w:rsidR="00DB015F" w:rsidRDefault="009626C5">
      <w:pPr>
        <w:pStyle w:val="BodyText"/>
        <w:kinsoku w:val="0"/>
        <w:overflowPunct w:val="0"/>
        <w:spacing w:before="119"/>
        <w:ind w:right="72"/>
        <w:rPr>
          <w:i/>
          <w:iCs/>
        </w:rPr>
      </w:pPr>
      <w:r>
        <w:rPr>
          <w:i/>
          <w:iCs/>
        </w:rPr>
        <w:t>Pokud systém přestane reagovat kdykoli jindy než během laserové emise, nemačkejte tlačítko nouzového vypnutí laseru. Místo toho otočte spínačem na klíč do polohy OFF (VYPNUTO). Před restartováním systému pomocí spínače s klíčem vyčkejte alespoň jednu minutu.</w:t>
      </w:r>
    </w:p>
    <w:p w14:paraId="0D33033C" w14:textId="77777777" w:rsidR="00DB015F" w:rsidRDefault="009626C5">
      <w:pPr>
        <w:pStyle w:val="BodyText"/>
        <w:kinsoku w:val="0"/>
        <w:overflowPunct w:val="0"/>
        <w:spacing w:before="119"/>
        <w:ind w:right="72"/>
        <w:rPr>
          <w:i/>
          <w:iCs/>
        </w:rPr>
      </w:pPr>
      <w:r>
        <w:rPr>
          <w:i/>
          <w:iCs/>
        </w:rPr>
        <w:t xml:space="preserve">Pokud je ovládací panel během spouštění systému více než 60 sekund prázdný, ověřte, zda svítí kontrolka LED napájení na přední straně ovládacího panelu. Pokud nesvítí, zapněte ovládací panel stisknutím tlačítka Napájení na pravé straně ovládacího panelu. Pokud ovládací panel zůstane prázdný, vypněte systém pomocí klíče, ověřte, že jsou všechny kabely ovládacího panelu správně zapojené, a poté restartujte systém. </w:t>
      </w:r>
      <w:r>
        <w:rPr>
          <w:i/>
          <w:iCs/>
        </w:rPr>
        <w:lastRenderedPageBreak/>
        <w:t>Pokud je obrazovka stále prázdná, vypněte systém a kontaktujte servis.</w:t>
      </w:r>
    </w:p>
    <w:p w14:paraId="790FD648" w14:textId="77777777" w:rsidR="00DB015F" w:rsidRDefault="009626C5">
      <w:pPr>
        <w:pStyle w:val="BodyText"/>
        <w:kinsoku w:val="0"/>
        <w:overflowPunct w:val="0"/>
        <w:spacing w:before="119"/>
        <w:ind w:right="72"/>
        <w:rPr>
          <w:i/>
          <w:iCs/>
        </w:rPr>
      </w:pPr>
      <w:r>
        <w:rPr>
          <w:i/>
          <w:iCs/>
        </w:rPr>
        <w:t>V prostředí s nízkou teplotou může zařízení trvat déle, než bude připravené.</w:t>
      </w:r>
    </w:p>
    <w:p w14:paraId="6F9C7EEA" w14:textId="77777777" w:rsidR="00DB015F" w:rsidRDefault="009626C5">
      <w:pPr>
        <w:pStyle w:val="BodyText"/>
        <w:kinsoku w:val="0"/>
        <w:overflowPunct w:val="0"/>
        <w:spacing w:before="119"/>
        <w:ind w:right="72"/>
        <w:rPr>
          <w:i/>
          <w:iCs/>
        </w:rPr>
      </w:pPr>
      <w:r>
        <w:rPr>
          <w:i/>
          <w:iCs/>
        </w:rPr>
        <w:t>Je odpovědností lékaře ověřit, že bod zaměřovacího paprsku vizualizovaný štěrbinovou lampou má očekávanou velikost. Pokud se velikost nebo obrazec zaměřovacího paprsku jeví nevhodné nebo zkreslené, nepokračujte v léčbě. Upravte zaostření štěrbinové lampy. Pokud problém přetrvává, kontaktujte servis.</w:t>
      </w:r>
    </w:p>
    <w:p w14:paraId="61BDD376" w14:textId="77777777" w:rsidR="00DB015F" w:rsidRDefault="009626C5">
      <w:pPr>
        <w:pStyle w:val="BodyText"/>
        <w:widowControl/>
        <w:kinsoku w:val="0"/>
        <w:overflowPunct w:val="0"/>
        <w:spacing w:before="119"/>
        <w:ind w:right="74"/>
        <w:rPr>
          <w:i/>
          <w:iCs/>
        </w:rPr>
      </w:pPr>
      <w:r>
        <w:rPr>
          <w:i/>
          <w:iCs/>
        </w:rPr>
        <w:t>Za výběr vhodného výkonu a místa ošetření je odpovědný lékař. K dosažení požadovaného klinického výsledku by vždy mělo být použito nejnižší praktické nastavení.</w:t>
      </w:r>
    </w:p>
    <w:p w14:paraId="4A664AD4" w14:textId="77777777" w:rsidR="00DB015F" w:rsidRDefault="009626C5">
      <w:pPr>
        <w:pStyle w:val="BodyText"/>
        <w:kinsoku w:val="0"/>
        <w:overflowPunct w:val="0"/>
        <w:spacing w:before="119"/>
        <w:ind w:right="72"/>
        <w:rPr>
          <w:i/>
          <w:iCs/>
        </w:rPr>
      </w:pPr>
      <w:r>
        <w:rPr>
          <w:i/>
          <w:iCs/>
        </w:rPr>
        <w:t>K čištění obrazovky ovládacího panelu nepoužívejte mokré utěrky. Mohlo by dojít k poškození obrazovky.</w:t>
      </w:r>
    </w:p>
    <w:p w14:paraId="5151959C" w14:textId="77777777" w:rsidR="00DB015F" w:rsidRDefault="009626C5">
      <w:pPr>
        <w:pStyle w:val="BodyText"/>
        <w:kinsoku w:val="0"/>
        <w:overflowPunct w:val="0"/>
        <w:spacing w:before="181"/>
        <w:ind w:left="1009" w:right="1682"/>
      </w:pPr>
      <w:r>
        <w:br w:type="page"/>
      </w:r>
      <w:bookmarkStart w:id="55" w:name="_Toc32867844"/>
    </w:p>
    <w:p w14:paraId="41E55F68" w14:textId="77777777" w:rsidR="00DB015F" w:rsidRDefault="009626C5">
      <w:pPr>
        <w:pStyle w:val="Heading1"/>
        <w:kinsoku w:val="0"/>
        <w:overflowPunct w:val="0"/>
        <w:spacing w:before="0"/>
        <w:ind w:left="0"/>
        <w:jc w:val="both"/>
      </w:pPr>
      <w:bookmarkStart w:id="56" w:name="_Toc103682396"/>
      <w:r>
        <w:lastRenderedPageBreak/>
        <w:t>Další bezpečnostní aspekty</w:t>
      </w:r>
      <w:bookmarkEnd w:id="55"/>
      <w:bookmarkEnd w:id="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0B9FA7B5" w14:textId="77777777">
        <w:tc>
          <w:tcPr>
            <w:tcW w:w="1638" w:type="dxa"/>
          </w:tcPr>
          <w:p w14:paraId="1789FB8A" w14:textId="77777777" w:rsidR="00DB015F" w:rsidRDefault="00F60124">
            <w:pPr>
              <w:pStyle w:val="NOTE"/>
            </w:pPr>
            <w:r>
              <w:object w:dxaOrig="1410" w:dyaOrig="1095" w14:anchorId="16B73749">
                <v:shape id="_x0000_i1203" type="#_x0000_t75" alt="" style="width:55.6pt;height:42.75pt;mso-width-percent:0;mso-height-percent:0;mso-width-percent:0;mso-height-percent:0" o:ole="">
                  <v:imagedata r:id="rId70" o:title=""/>
                </v:shape>
                <o:OLEObject Type="Embed" ProgID="PBrush" ShapeID="_x0000_i1203" DrawAspect="Content" ObjectID="_1715347752" r:id="rId78"/>
              </w:object>
            </w:r>
          </w:p>
        </w:tc>
        <w:tc>
          <w:tcPr>
            <w:tcW w:w="7360" w:type="dxa"/>
            <w:vAlign w:val="center"/>
          </w:tcPr>
          <w:p w14:paraId="2383A00C" w14:textId="77777777" w:rsidR="00DB015F" w:rsidRDefault="009626C5">
            <w:pPr>
              <w:pStyle w:val="NOTE"/>
            </w:pPr>
            <w:r>
              <w:t>VAROVÁNÍ</w:t>
            </w:r>
          </w:p>
        </w:tc>
      </w:tr>
    </w:tbl>
    <w:p w14:paraId="06F178D7" w14:textId="77777777" w:rsidR="00DB015F" w:rsidRDefault="009626C5">
      <w:pPr>
        <w:pStyle w:val="BodyText"/>
        <w:kinsoku w:val="0"/>
        <w:overflowPunct w:val="0"/>
        <w:spacing w:before="119"/>
        <w:rPr>
          <w:i/>
          <w:iCs/>
        </w:rPr>
      </w:pPr>
      <w:r>
        <w:rPr>
          <w:i/>
          <w:iCs/>
        </w:rPr>
        <w:t>Federální zákon USA omezuje prodej tohoto zařízení na lékaře nebo jeho objednávku. (CFR 801.109(b)(1))</w:t>
      </w:r>
    </w:p>
    <w:p w14:paraId="78B5786A" w14:textId="77777777" w:rsidR="00DB015F" w:rsidRDefault="00DB015F">
      <w:pPr>
        <w:pStyle w:val="BodyText"/>
        <w:kinsoku w:val="0"/>
        <w:overflowPunct w:val="0"/>
        <w:spacing w:before="10"/>
        <w:rPr>
          <w:i/>
          <w:iCs/>
          <w:sz w:val="20"/>
          <w:szCs w:val="20"/>
        </w:rPr>
      </w:pPr>
    </w:p>
    <w:p w14:paraId="64D97012" w14:textId="77777777" w:rsidR="00DB015F" w:rsidRDefault="009626C5">
      <w:pPr>
        <w:pStyle w:val="BodyText"/>
        <w:kinsoku w:val="0"/>
        <w:overflowPunct w:val="0"/>
        <w:rPr>
          <w:i/>
          <w:iCs/>
        </w:rPr>
      </w:pPr>
      <w:r>
        <w:rPr>
          <w:i/>
          <w:iCs/>
        </w:rPr>
        <w:t>Použití ovládacích prvků, nastavení nebo provádění zákroků jiných, než které jsou zde uvedeny, může vést k vystavení se nebezpečnému záření.</w:t>
      </w:r>
    </w:p>
    <w:p w14:paraId="04AD3C3B" w14:textId="77777777" w:rsidR="00DB015F" w:rsidRDefault="00DB015F">
      <w:pPr>
        <w:pStyle w:val="BodyText"/>
        <w:kinsoku w:val="0"/>
        <w:overflowPunct w:val="0"/>
        <w:spacing w:before="10"/>
        <w:rPr>
          <w:i/>
          <w:iCs/>
          <w:sz w:val="20"/>
          <w:szCs w:val="20"/>
        </w:rPr>
      </w:pPr>
    </w:p>
    <w:p w14:paraId="04EC672C" w14:textId="77777777" w:rsidR="00DB015F" w:rsidRDefault="009626C5">
      <w:pPr>
        <w:pStyle w:val="BodyText"/>
        <w:kinsoku w:val="0"/>
        <w:overflowPunct w:val="0"/>
        <w:spacing w:before="1"/>
        <w:rPr>
          <w:i/>
          <w:iCs/>
        </w:rPr>
      </w:pPr>
      <w:r>
        <w:rPr>
          <w:i/>
          <w:iCs/>
        </w:rPr>
        <w:t>Zdravotnické prostředky společnosti Iridex Corporation jsou určeny výhradně pro lékaře vyškolené v obsluze laserové fotokoagulace a souvisejících zařízení pro cílení laserového paprsku.</w:t>
      </w:r>
    </w:p>
    <w:p w14:paraId="7C3EBE40" w14:textId="77777777" w:rsidR="00DB015F" w:rsidRDefault="00DB015F">
      <w:pPr>
        <w:pStyle w:val="BodyText"/>
        <w:kinsoku w:val="0"/>
        <w:overflowPunct w:val="0"/>
        <w:spacing w:before="9"/>
        <w:rPr>
          <w:i/>
          <w:iCs/>
          <w:sz w:val="20"/>
          <w:szCs w:val="20"/>
        </w:rPr>
      </w:pPr>
    </w:p>
    <w:p w14:paraId="0E159118" w14:textId="77777777" w:rsidR="00DB015F" w:rsidRDefault="009626C5">
      <w:pPr>
        <w:pStyle w:val="BodyText"/>
        <w:kinsoku w:val="0"/>
        <w:overflowPunct w:val="0"/>
        <w:rPr>
          <w:i/>
          <w:iCs/>
        </w:rPr>
      </w:pPr>
      <w:r>
        <w:rPr>
          <w:i/>
          <w:iCs/>
        </w:rPr>
        <w:t>Aby se předešlo možnému zranění uživatele a pacienta a/nebo poškození tohoto zařízení, musí uživatel dodržovat tyto zásady:</w:t>
      </w:r>
    </w:p>
    <w:p w14:paraId="6C6BF24C" w14:textId="77777777" w:rsidR="00DB015F" w:rsidRDefault="00DB015F">
      <w:pPr>
        <w:pStyle w:val="BodyText"/>
        <w:kinsoku w:val="0"/>
        <w:overflowPunct w:val="0"/>
        <w:spacing w:before="2"/>
        <w:ind w:left="720" w:hanging="360"/>
        <w:rPr>
          <w:i/>
          <w:iCs/>
          <w:sz w:val="21"/>
          <w:szCs w:val="21"/>
        </w:rPr>
      </w:pPr>
    </w:p>
    <w:p w14:paraId="043B50BD" w14:textId="77777777" w:rsidR="00DB015F" w:rsidRDefault="009626C5">
      <w:pPr>
        <w:pStyle w:val="ListParagraph"/>
        <w:numPr>
          <w:ilvl w:val="1"/>
          <w:numId w:val="23"/>
        </w:numPr>
        <w:tabs>
          <w:tab w:val="left" w:pos="1730"/>
        </w:tabs>
        <w:kinsoku w:val="0"/>
        <w:overflowPunct w:val="0"/>
        <w:spacing w:line="237" w:lineRule="auto"/>
        <w:ind w:left="720"/>
        <w:rPr>
          <w:rFonts w:ascii="Symbol" w:hAnsi="Symbol" w:cs="Symbol"/>
          <w:i/>
          <w:iCs/>
          <w:color w:val="000000"/>
          <w:sz w:val="22"/>
          <w:szCs w:val="22"/>
        </w:rPr>
      </w:pPr>
      <w:r>
        <w:rPr>
          <w:i/>
          <w:iCs/>
          <w:sz w:val="22"/>
          <w:szCs w:val="22"/>
        </w:rPr>
        <w:t>Před použitím tohoto zařízení si důkladně přečíst tuto příručku pro uživatele a seznámit se s jejím obsahem.</w:t>
      </w:r>
    </w:p>
    <w:p w14:paraId="72951156" w14:textId="77777777" w:rsidR="00DB015F" w:rsidRDefault="00DB015F">
      <w:pPr>
        <w:pStyle w:val="BodyText"/>
        <w:kinsoku w:val="0"/>
        <w:overflowPunct w:val="0"/>
        <w:spacing w:before="11"/>
        <w:ind w:left="720" w:hanging="360"/>
        <w:rPr>
          <w:i/>
          <w:iCs/>
          <w:sz w:val="20"/>
          <w:szCs w:val="20"/>
        </w:rPr>
      </w:pPr>
    </w:p>
    <w:p w14:paraId="5BC716AA" w14:textId="77777777" w:rsidR="00DB015F" w:rsidRDefault="009626C5">
      <w:pPr>
        <w:pStyle w:val="ListParagraph"/>
        <w:numPr>
          <w:ilvl w:val="1"/>
          <w:numId w:val="23"/>
        </w:numPr>
        <w:tabs>
          <w:tab w:val="left" w:pos="1730"/>
        </w:tabs>
        <w:kinsoku w:val="0"/>
        <w:overflowPunct w:val="0"/>
        <w:ind w:left="720"/>
        <w:rPr>
          <w:rFonts w:ascii="Symbol" w:hAnsi="Symbol" w:cs="Symbol"/>
          <w:i/>
          <w:iCs/>
          <w:color w:val="000000"/>
          <w:sz w:val="22"/>
          <w:szCs w:val="22"/>
        </w:rPr>
      </w:pPr>
      <w:r>
        <w:rPr>
          <w:i/>
          <w:iCs/>
          <w:sz w:val="22"/>
          <w:szCs w:val="22"/>
        </w:rPr>
        <w:t>Být kvalifikovaným lékařem s úplnými znalostmi o používání tohoto zařízení.</w:t>
      </w:r>
    </w:p>
    <w:p w14:paraId="7FBD4C80" w14:textId="77777777" w:rsidR="00DB015F" w:rsidRDefault="00DB015F">
      <w:pPr>
        <w:pStyle w:val="BodyText"/>
        <w:kinsoku w:val="0"/>
        <w:overflowPunct w:val="0"/>
        <w:spacing w:before="8"/>
        <w:ind w:left="720" w:hanging="360"/>
        <w:rPr>
          <w:i/>
          <w:iCs/>
          <w:sz w:val="20"/>
          <w:szCs w:val="20"/>
        </w:rPr>
      </w:pPr>
    </w:p>
    <w:p w14:paraId="1C2CB50D" w14:textId="77777777" w:rsidR="00DB015F" w:rsidRDefault="009626C5">
      <w:pPr>
        <w:pStyle w:val="ListParagraph"/>
        <w:numPr>
          <w:ilvl w:val="1"/>
          <w:numId w:val="23"/>
        </w:numPr>
        <w:tabs>
          <w:tab w:val="left" w:pos="1730"/>
        </w:tabs>
        <w:kinsoku w:val="0"/>
        <w:overflowPunct w:val="0"/>
        <w:ind w:left="720"/>
        <w:rPr>
          <w:rFonts w:ascii="Symbol" w:hAnsi="Symbol" w:cs="Symbol"/>
          <w:i/>
          <w:iCs/>
          <w:color w:val="000000"/>
          <w:sz w:val="22"/>
          <w:szCs w:val="22"/>
        </w:rPr>
      </w:pPr>
      <w:r>
        <w:rPr>
          <w:i/>
          <w:iCs/>
          <w:sz w:val="22"/>
          <w:szCs w:val="22"/>
        </w:rPr>
        <w:t>Před zahájením zákroku toto zařízení otestovat.</w:t>
      </w:r>
    </w:p>
    <w:p w14:paraId="7A2A7296" w14:textId="77777777" w:rsidR="00DB015F" w:rsidRDefault="00DB015F">
      <w:pPr>
        <w:pStyle w:val="BodyText"/>
        <w:kinsoku w:val="0"/>
        <w:overflowPunct w:val="0"/>
        <w:spacing w:before="8"/>
        <w:ind w:left="720" w:hanging="360"/>
        <w:rPr>
          <w:i/>
          <w:iCs/>
          <w:sz w:val="20"/>
          <w:szCs w:val="20"/>
        </w:rPr>
      </w:pPr>
    </w:p>
    <w:p w14:paraId="497ACD8B" w14:textId="77777777" w:rsidR="00DB015F" w:rsidRDefault="009626C5">
      <w:pPr>
        <w:pStyle w:val="ListParagraph"/>
        <w:numPr>
          <w:ilvl w:val="1"/>
          <w:numId w:val="23"/>
        </w:numPr>
        <w:tabs>
          <w:tab w:val="left" w:pos="1730"/>
        </w:tabs>
        <w:kinsoku w:val="0"/>
        <w:overflowPunct w:val="0"/>
        <w:ind w:left="720"/>
        <w:rPr>
          <w:rFonts w:ascii="Symbol" w:hAnsi="Symbol" w:cs="Symbol"/>
          <w:i/>
          <w:iCs/>
          <w:color w:val="000000"/>
          <w:sz w:val="22"/>
          <w:szCs w:val="22"/>
        </w:rPr>
      </w:pPr>
      <w:r>
        <w:rPr>
          <w:i/>
          <w:iCs/>
          <w:sz w:val="22"/>
          <w:szCs w:val="22"/>
        </w:rPr>
        <w:t>Nepokoušet se o žádné vnitřní opravy nebo úpravy, které nejsou konkrétně uvedeny v této příručce.</w:t>
      </w:r>
    </w:p>
    <w:p w14:paraId="072C1A74" w14:textId="77777777" w:rsidR="00DB015F" w:rsidRDefault="00DB015F">
      <w:pPr>
        <w:pStyle w:val="BodyText"/>
        <w:kinsoku w:val="0"/>
        <w:overflowPunct w:val="0"/>
        <w:spacing w:before="7"/>
        <w:rPr>
          <w:i/>
          <w:iCs/>
          <w:sz w:val="20"/>
          <w:szCs w:val="20"/>
        </w:rPr>
      </w:pPr>
    </w:p>
    <w:p w14:paraId="41FF7629" w14:textId="77777777" w:rsidR="00DB015F" w:rsidRDefault="009626C5">
      <w:pPr>
        <w:pStyle w:val="BodyText"/>
        <w:kinsoku w:val="0"/>
        <w:overflowPunct w:val="0"/>
        <w:spacing w:before="1"/>
        <w:rPr>
          <w:i/>
          <w:iCs/>
        </w:rPr>
      </w:pPr>
      <w:r>
        <w:rPr>
          <w:i/>
          <w:iCs/>
        </w:rPr>
        <w:t>Neupravujte toto zařízení bez svolení výrobce.</w:t>
      </w:r>
    </w:p>
    <w:p w14:paraId="0064C835" w14:textId="77777777" w:rsidR="00DB015F" w:rsidRDefault="00DB015F">
      <w:pPr>
        <w:pStyle w:val="BodyText"/>
        <w:kinsoku w:val="0"/>
        <w:overflowPunct w:val="0"/>
        <w:spacing w:before="10"/>
        <w:rPr>
          <w:i/>
          <w:iCs/>
          <w:sz w:val="20"/>
          <w:szCs w:val="20"/>
        </w:rPr>
      </w:pPr>
    </w:p>
    <w:p w14:paraId="35614D68" w14:textId="77777777" w:rsidR="00DB015F" w:rsidRDefault="009626C5">
      <w:pPr>
        <w:pStyle w:val="BodyText"/>
        <w:kinsoku w:val="0"/>
        <w:overflowPunct w:val="0"/>
        <w:rPr>
          <w:i/>
          <w:iCs/>
        </w:rPr>
      </w:pPr>
      <w:r>
        <w:rPr>
          <w:i/>
          <w:iCs/>
        </w:rPr>
        <w:t>Když je laserový systém propojen s jiným lékařským elektrickým zařízením, svodové proudy se mohou sčítat. Zajistěte, aby byly všechny systémy instalovány v souladu s požadavky normy IEC 60601-1.</w:t>
      </w:r>
    </w:p>
    <w:p w14:paraId="70E35271" w14:textId="77777777" w:rsidR="00DB015F" w:rsidRDefault="00DB015F">
      <w:pPr>
        <w:pStyle w:val="BodyText"/>
        <w:kinsoku w:val="0"/>
        <w:overflowPunct w:val="0"/>
        <w:spacing w:before="10"/>
        <w:rPr>
          <w:i/>
          <w:iCs/>
          <w:sz w:val="20"/>
          <w:szCs w:val="20"/>
        </w:rPr>
      </w:pPr>
    </w:p>
    <w:p w14:paraId="5BDEA219" w14:textId="77777777" w:rsidR="00DB015F" w:rsidRDefault="009626C5">
      <w:pPr>
        <w:pStyle w:val="BodyText"/>
        <w:kinsoku w:val="0"/>
        <w:overflowPunct w:val="0"/>
        <w:rPr>
          <w:i/>
          <w:iCs/>
        </w:rPr>
      </w:pPr>
      <w:r>
        <w:rPr>
          <w:i/>
          <w:iCs/>
        </w:rPr>
        <w:t>Pokud je laserový systém používán v blízkosti jiného zařízení nebo je s ním stohován, před použitím sledujte a ověřte normální provoz laserového systému v konfiguraci, ve které bude používán.</w:t>
      </w:r>
    </w:p>
    <w:p w14:paraId="06FD8C67" w14:textId="77777777" w:rsidR="00DB015F" w:rsidRDefault="00DB015F">
      <w:pPr>
        <w:pStyle w:val="BodyText"/>
        <w:kinsoku w:val="0"/>
        <w:overflowPunct w:val="0"/>
        <w:spacing w:before="10"/>
        <w:rPr>
          <w:i/>
          <w:iCs/>
          <w:sz w:val="20"/>
          <w:szCs w:val="20"/>
        </w:rPr>
      </w:pPr>
    </w:p>
    <w:p w14:paraId="47FFED6F" w14:textId="77777777" w:rsidR="00DB015F" w:rsidRDefault="009626C5">
      <w:pPr>
        <w:pStyle w:val="BodyText"/>
        <w:kinsoku w:val="0"/>
        <w:overflowPunct w:val="0"/>
        <w:rPr>
          <w:i/>
          <w:iCs/>
        </w:rPr>
      </w:pPr>
      <w:r>
        <w:rPr>
          <w:i/>
          <w:iCs/>
        </w:rPr>
        <w:t>Použití příslušenství, převodníků a kabelů jiných než těch, které jsou specifikovány nebo poskytnuty výrobcem tohoto zařízení, může mít za následek zvýšené elektromagnetické emise nebo snížení elektromagnetické odolnosti tohoto zařízení a vést k nesprávnému fungování.</w:t>
      </w:r>
    </w:p>
    <w:p w14:paraId="4044A6FF" w14:textId="77777777" w:rsidR="00DB015F" w:rsidRDefault="00DB015F">
      <w:pPr>
        <w:pStyle w:val="BodyText"/>
        <w:kinsoku w:val="0"/>
        <w:overflowPunct w:val="0"/>
        <w:spacing w:before="10"/>
        <w:rPr>
          <w:i/>
          <w:iCs/>
          <w:sz w:val="20"/>
          <w:szCs w:val="20"/>
        </w:rPr>
      </w:pPr>
    </w:p>
    <w:p w14:paraId="24C75F27" w14:textId="77777777" w:rsidR="00DB015F" w:rsidRDefault="009626C5">
      <w:pPr>
        <w:pStyle w:val="BodyText"/>
        <w:kinsoku w:val="0"/>
        <w:overflowPunct w:val="0"/>
        <w:spacing w:before="1"/>
        <w:rPr>
          <w:i/>
          <w:iCs/>
        </w:rPr>
      </w:pPr>
      <w:r>
        <w:rPr>
          <w:i/>
          <w:iCs/>
        </w:rPr>
        <w:t>Přenosná VF komunikační zařízení (včetně periferií, jako jsou anténní kabely a externí antény), by neměla být používána blíže než 30 cm (12 palců) od jakékoli části laserového systému, a to včetně kabelů specifikovaných výrobcem. V opačném případě by mohlo dojít ke snížení výkonu tohoto zařízení.</w:t>
      </w:r>
    </w:p>
    <w:p w14:paraId="0F9A1ED5" w14:textId="77777777" w:rsidR="00DB015F" w:rsidRDefault="009626C5">
      <w:pPr>
        <w:widowControl/>
        <w:autoSpaceDE/>
        <w:autoSpaceDN/>
        <w:adjustRightInd/>
        <w:rPr>
          <w:i/>
          <w:iCs/>
        </w:rPr>
      </w:pPr>
      <w:r>
        <w:rPr>
          <w:i/>
          <w:iC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160318A0" w14:textId="77777777">
        <w:tc>
          <w:tcPr>
            <w:tcW w:w="1638" w:type="dxa"/>
          </w:tcPr>
          <w:p w14:paraId="269D85AE" w14:textId="77777777" w:rsidR="00DB015F" w:rsidRDefault="00F60124">
            <w:pPr>
              <w:pStyle w:val="NOTE"/>
            </w:pPr>
            <w:r>
              <w:object w:dxaOrig="1245" w:dyaOrig="1065" w14:anchorId="180BA754">
                <v:shape id="_x0000_i1202" type="#_x0000_t75" alt="" style="width:56.3pt;height:45.6pt;mso-width-percent:0;mso-height-percent:0;mso-width-percent:0;mso-height-percent:0" o:ole="">
                  <v:imagedata r:id="rId76" o:title=""/>
                </v:shape>
                <o:OLEObject Type="Embed" ProgID="PBrush" ShapeID="_x0000_i1202" DrawAspect="Content" ObjectID="_1715347753" r:id="rId79"/>
              </w:object>
            </w:r>
          </w:p>
        </w:tc>
        <w:tc>
          <w:tcPr>
            <w:tcW w:w="7360" w:type="dxa"/>
            <w:vAlign w:val="center"/>
          </w:tcPr>
          <w:p w14:paraId="041E35D0" w14:textId="77777777" w:rsidR="00DB015F" w:rsidRDefault="009626C5">
            <w:pPr>
              <w:pStyle w:val="NOTE"/>
            </w:pPr>
            <w:r>
              <w:t>UPOZORNĚNÍ</w:t>
            </w:r>
          </w:p>
        </w:tc>
      </w:tr>
    </w:tbl>
    <w:p w14:paraId="0FD45E1C" w14:textId="77777777" w:rsidR="00DB015F" w:rsidRDefault="009626C5">
      <w:pPr>
        <w:pStyle w:val="BodyText"/>
        <w:kinsoku w:val="0"/>
        <w:overflowPunct w:val="0"/>
        <w:spacing w:before="85"/>
        <w:ind w:right="72"/>
        <w:rPr>
          <w:i/>
          <w:iCs/>
        </w:rPr>
      </w:pPr>
      <w:r>
        <w:rPr>
          <w:i/>
          <w:iCs/>
        </w:rPr>
        <w:t>Pokud je zařízení delší dobu vystaveno vysoké vlhkosti, může dojít ke kondenzaci.</w:t>
      </w:r>
    </w:p>
    <w:p w14:paraId="612B238C" w14:textId="77777777" w:rsidR="00DB015F" w:rsidRDefault="00DB015F">
      <w:pPr>
        <w:pStyle w:val="BodyText"/>
        <w:kinsoku w:val="0"/>
        <w:overflowPunct w:val="0"/>
        <w:spacing w:before="10"/>
        <w:ind w:right="72"/>
        <w:rPr>
          <w:i/>
          <w:iCs/>
          <w:sz w:val="20"/>
          <w:szCs w:val="20"/>
        </w:rPr>
      </w:pPr>
    </w:p>
    <w:p w14:paraId="4EFFA7B9" w14:textId="77777777" w:rsidR="00DB015F" w:rsidRDefault="009626C5">
      <w:pPr>
        <w:pStyle w:val="BodyText"/>
        <w:widowControl/>
        <w:kinsoku w:val="0"/>
        <w:overflowPunct w:val="0"/>
        <w:spacing w:before="1"/>
        <w:ind w:right="74"/>
        <w:rPr>
          <w:i/>
          <w:iCs/>
        </w:rPr>
      </w:pPr>
      <w:r>
        <w:rPr>
          <w:i/>
          <w:iCs/>
        </w:rPr>
        <w:t>Vibrace nebo fyzické otřesy mohou ovlivnit kvalitu, výkon a spolehlivost zařízení.</w:t>
      </w:r>
    </w:p>
    <w:p w14:paraId="40D23355" w14:textId="77777777" w:rsidR="00DB015F" w:rsidRDefault="00DB015F">
      <w:pPr>
        <w:pStyle w:val="BodyText"/>
        <w:kinsoku w:val="0"/>
        <w:overflowPunct w:val="0"/>
        <w:spacing w:before="8"/>
        <w:ind w:right="72"/>
        <w:rPr>
          <w:i/>
          <w:iCs/>
          <w:sz w:val="20"/>
          <w:szCs w:val="20"/>
        </w:rPr>
      </w:pPr>
    </w:p>
    <w:p w14:paraId="5B081686" w14:textId="77777777" w:rsidR="00DB015F" w:rsidRDefault="009626C5">
      <w:pPr>
        <w:pStyle w:val="Heading1"/>
        <w:kinsoku w:val="0"/>
        <w:overflowPunct w:val="0"/>
        <w:spacing w:before="1"/>
        <w:ind w:left="0" w:right="72"/>
      </w:pPr>
      <w:bookmarkStart w:id="57" w:name="_Toc32867845"/>
      <w:bookmarkStart w:id="58" w:name="_Toc103682397"/>
      <w:r>
        <w:t>Bezpečnostní funkce v souladu s předpisy</w:t>
      </w:r>
      <w:bookmarkEnd w:id="57"/>
      <w:bookmarkEnd w:id="58"/>
    </w:p>
    <w:p w14:paraId="6054F9EE" w14:textId="77777777" w:rsidR="00DB015F" w:rsidRDefault="009626C5">
      <w:pPr>
        <w:pStyle w:val="BodyText"/>
        <w:kinsoku w:val="0"/>
        <w:overflowPunct w:val="0"/>
        <w:spacing w:before="239"/>
        <w:ind w:right="72"/>
      </w:pPr>
      <w:r>
        <w:t>Oční skenovací laserový systém PASCAL Synthesis je v souladu s 21 CFR podkapitolou J, jak stanovuje Centrum pro zařízení a radiologické zdraví Úřadu pro kontrolu potravin a léčiv (FDA). Jsou zahrnuty následující bezpečnostní funkce dle FDA:</w:t>
      </w:r>
    </w:p>
    <w:p w14:paraId="370504D7" w14:textId="77777777" w:rsidR="00DB015F" w:rsidRDefault="00DB015F">
      <w:pPr>
        <w:pStyle w:val="BodyText"/>
        <w:kinsoku w:val="0"/>
        <w:overflowPunct w:val="0"/>
        <w:spacing w:before="11"/>
        <w:ind w:right="72"/>
        <w:rPr>
          <w:sz w:val="20"/>
          <w:szCs w:val="20"/>
        </w:rPr>
      </w:pPr>
    </w:p>
    <w:p w14:paraId="56977CBA" w14:textId="77777777" w:rsidR="00DB015F" w:rsidRDefault="009626C5">
      <w:pPr>
        <w:pStyle w:val="Heading3"/>
        <w:kinsoku w:val="0"/>
        <w:overflowPunct w:val="0"/>
        <w:spacing w:before="0"/>
        <w:ind w:left="0" w:right="72"/>
      </w:pPr>
      <w:bookmarkStart w:id="59" w:name="_Toc32869683"/>
      <w:bookmarkStart w:id="60" w:name="_Toc32870897"/>
      <w:bookmarkStart w:id="61" w:name="_Toc80731364"/>
      <w:bookmarkStart w:id="62" w:name="_Toc103682398"/>
      <w:r>
        <w:t>Spínač na klíč</w:t>
      </w:r>
      <w:bookmarkEnd w:id="59"/>
      <w:bookmarkEnd w:id="60"/>
      <w:bookmarkEnd w:id="61"/>
      <w:bookmarkEnd w:id="62"/>
    </w:p>
    <w:p w14:paraId="0C98D67F" w14:textId="77777777" w:rsidR="00DB015F" w:rsidRDefault="009626C5">
      <w:pPr>
        <w:pStyle w:val="BodyText"/>
        <w:kinsoku w:val="0"/>
        <w:overflowPunct w:val="0"/>
        <w:spacing w:before="238"/>
        <w:ind w:right="72"/>
      </w:pPr>
      <w:r>
        <w:t>Systém lze aktivovat pouze správným klíčem k hlavnímu vypínači. Klíč nelze v poloze ON (ZAPNUTO) vyjmout a systém bude fungovat pouze se zasunutým klíčem. Po dokončení léčby klíč vždy vyjměte a zajistěte, abyste zabránili neoprávněnému použití systému.</w:t>
      </w:r>
    </w:p>
    <w:p w14:paraId="5E698154" w14:textId="77777777" w:rsidR="00DB015F" w:rsidRDefault="00DB015F">
      <w:pPr>
        <w:pStyle w:val="BodyText"/>
        <w:kinsoku w:val="0"/>
        <w:overflowPunct w:val="0"/>
        <w:spacing w:before="1"/>
        <w:ind w:right="72"/>
        <w:rPr>
          <w:sz w:val="21"/>
          <w:szCs w:val="21"/>
        </w:rPr>
      </w:pPr>
    </w:p>
    <w:p w14:paraId="10936064" w14:textId="77777777" w:rsidR="00DB015F" w:rsidRDefault="009626C5">
      <w:pPr>
        <w:pStyle w:val="Heading3"/>
        <w:kinsoku w:val="0"/>
        <w:overflowPunct w:val="0"/>
        <w:spacing w:before="0"/>
        <w:ind w:left="0" w:right="72"/>
      </w:pPr>
      <w:bookmarkStart w:id="63" w:name="_Toc32869684"/>
      <w:bookmarkStart w:id="64" w:name="_Toc32870898"/>
      <w:bookmarkStart w:id="65" w:name="_Toc80731365"/>
      <w:bookmarkStart w:id="66" w:name="_Toc103682399"/>
      <w:r>
        <w:t>Indikátor laserového vyzařování</w:t>
      </w:r>
      <w:bookmarkEnd w:id="63"/>
      <w:bookmarkEnd w:id="64"/>
      <w:bookmarkEnd w:id="65"/>
      <w:bookmarkEnd w:id="66"/>
    </w:p>
    <w:p w14:paraId="00E58CE3" w14:textId="77777777" w:rsidR="00DB015F" w:rsidRDefault="009626C5">
      <w:pPr>
        <w:pStyle w:val="BodyText"/>
        <w:kinsoku w:val="0"/>
        <w:overflowPunct w:val="0"/>
        <w:spacing w:before="238"/>
        <w:ind w:right="72"/>
      </w:pPr>
      <w:r>
        <w:t>Indikátor laserového vyzařování se zobrazuje jako varování pro uživatele, že je systém schopen vyzařovat laserovou energii a že je třeba přijmout vhodná opatření, jako je použití vhodných ochranných brýlí v ošetřovací místnosti.</w:t>
      </w:r>
    </w:p>
    <w:p w14:paraId="015A888E" w14:textId="77777777" w:rsidR="00DB015F" w:rsidRDefault="00DB015F">
      <w:pPr>
        <w:pStyle w:val="BodyText"/>
        <w:kinsoku w:val="0"/>
        <w:overflowPunct w:val="0"/>
        <w:ind w:right="72"/>
        <w:rPr>
          <w:sz w:val="21"/>
          <w:szCs w:val="21"/>
        </w:rPr>
      </w:pPr>
    </w:p>
    <w:p w14:paraId="093569E3" w14:textId="77777777" w:rsidR="00DB015F" w:rsidRDefault="009626C5">
      <w:pPr>
        <w:pStyle w:val="Heading3"/>
        <w:kinsoku w:val="0"/>
        <w:overflowPunct w:val="0"/>
        <w:spacing w:before="0"/>
        <w:ind w:left="0" w:right="72"/>
      </w:pPr>
      <w:bookmarkStart w:id="67" w:name="_Toc32869685"/>
      <w:bookmarkStart w:id="68" w:name="_Toc32870899"/>
      <w:bookmarkStart w:id="69" w:name="_Toc80731366"/>
      <w:bookmarkStart w:id="70" w:name="_Toc103682400"/>
      <w:r>
        <w:t>Dálkové blokování dveří</w:t>
      </w:r>
      <w:bookmarkEnd w:id="67"/>
      <w:bookmarkEnd w:id="68"/>
      <w:bookmarkEnd w:id="69"/>
      <w:bookmarkEnd w:id="70"/>
    </w:p>
    <w:p w14:paraId="612BCE37" w14:textId="77777777" w:rsidR="00DB015F" w:rsidRDefault="009626C5">
      <w:pPr>
        <w:pStyle w:val="BodyText"/>
        <w:kinsoku w:val="0"/>
        <w:overflowPunct w:val="0"/>
        <w:spacing w:before="239"/>
        <w:ind w:right="72"/>
      </w:pPr>
      <w:r>
        <w:t>Blokování dveří lze použít ve spojení s dálkovým spínačem k deaktivaci systému v případě určitých vnějších událostí (např. otevření dveří ošetřovny). Dálkový spínač nebo blokování lze připojit k zástrčce blokování dveří a připojit k zásuvce blokování systému na zadní straně konzole systému. Pokud je použit dálkový spínač, lze systém uvést do režimu READY (PŘIPRAVEN) pouze tehdy, když je dálkový spínač uzavřený. Přerušení kontaktu otevřením spínače (dveří) nebo vytažením zástrčky deaktivuje systém, který se přepne zpět do režimu STANDBY (POHOTOVOSTNÍ) s hlášením „&lt;Door Interlock&gt;“ (Blokování dveří) zobrazeným na ovládacím panelu.</w:t>
      </w:r>
    </w:p>
    <w:p w14:paraId="6892EDA4" w14:textId="77777777" w:rsidR="00DB015F" w:rsidRDefault="00DB015F">
      <w:pPr>
        <w:pStyle w:val="BodyText"/>
        <w:kinsoku w:val="0"/>
        <w:overflowPunct w:val="0"/>
        <w:spacing w:before="11"/>
        <w:ind w:right="72"/>
        <w:rPr>
          <w:sz w:val="20"/>
          <w:szCs w:val="20"/>
        </w:rPr>
      </w:pPr>
    </w:p>
    <w:p w14:paraId="67B38F42" w14:textId="77777777" w:rsidR="00DB015F" w:rsidRDefault="009626C5">
      <w:pPr>
        <w:pStyle w:val="Heading3"/>
        <w:kinsoku w:val="0"/>
        <w:overflowPunct w:val="0"/>
        <w:spacing w:before="0"/>
        <w:ind w:left="0" w:right="72"/>
      </w:pPr>
      <w:bookmarkStart w:id="71" w:name="_Toc32869686"/>
      <w:bookmarkStart w:id="72" w:name="_Toc32870900"/>
      <w:bookmarkStart w:id="73" w:name="_Toc80731367"/>
      <w:bookmarkStart w:id="74" w:name="_Toc103682401"/>
      <w:r>
        <w:t>Nouzové vypnutí</w:t>
      </w:r>
      <w:bookmarkEnd w:id="71"/>
      <w:bookmarkEnd w:id="72"/>
      <w:bookmarkEnd w:id="73"/>
      <w:bookmarkEnd w:id="74"/>
    </w:p>
    <w:p w14:paraId="6E8BB948" w14:textId="77777777" w:rsidR="00DB015F" w:rsidRDefault="009626C5">
      <w:pPr>
        <w:pStyle w:val="BodyText"/>
        <w:kinsoku w:val="0"/>
        <w:overflowPunct w:val="0"/>
        <w:spacing w:before="240"/>
        <w:ind w:right="72"/>
      </w:pPr>
      <w:r>
        <w:t>Po stisknutí okamžitě vypne napájení laseru.</w:t>
      </w:r>
    </w:p>
    <w:p w14:paraId="014FE4FD" w14:textId="77777777" w:rsidR="00DB015F" w:rsidRDefault="00DB015F">
      <w:pPr>
        <w:pStyle w:val="BodyText"/>
        <w:kinsoku w:val="0"/>
        <w:overflowPunct w:val="0"/>
        <w:spacing w:before="10"/>
        <w:ind w:right="72"/>
        <w:rPr>
          <w:sz w:val="20"/>
          <w:szCs w:val="20"/>
        </w:rPr>
      </w:pPr>
    </w:p>
    <w:p w14:paraId="71106BB0" w14:textId="77777777" w:rsidR="00DB015F" w:rsidRDefault="009626C5">
      <w:pPr>
        <w:pStyle w:val="Heading3"/>
        <w:kinsoku w:val="0"/>
        <w:overflowPunct w:val="0"/>
        <w:spacing w:before="0"/>
        <w:ind w:left="0" w:right="72"/>
      </w:pPr>
      <w:bookmarkStart w:id="75" w:name="_Toc32869687"/>
      <w:bookmarkStart w:id="76" w:name="_Toc32870901"/>
      <w:bookmarkStart w:id="77" w:name="_Toc80731368"/>
      <w:bookmarkStart w:id="78" w:name="_Toc103682402"/>
      <w:r>
        <w:t>Ochranný kryt</w:t>
      </w:r>
      <w:bookmarkEnd w:id="75"/>
      <w:bookmarkEnd w:id="76"/>
      <w:bookmarkEnd w:id="77"/>
      <w:bookmarkEnd w:id="78"/>
    </w:p>
    <w:p w14:paraId="1E003E78" w14:textId="77777777" w:rsidR="00DB015F" w:rsidRDefault="009626C5" w:rsidP="00FC0B56">
      <w:pPr>
        <w:pStyle w:val="BodyText"/>
        <w:kinsoku w:val="0"/>
        <w:overflowPunct w:val="0"/>
        <w:spacing w:before="239"/>
        <w:ind w:right="72"/>
      </w:pPr>
      <w:r>
        <w:t>Konzole systému má ochranný kryt, který zabraňuje nechtěnému lidskému přístupu k</w:t>
      </w:r>
      <w:r w:rsidR="00FC0B56">
        <w:t> </w:t>
      </w:r>
      <w:r>
        <w:t>laserovému záření nad limity třídy I. Tento kryt smí otevírat pouze certifikovaný personál.</w:t>
      </w:r>
    </w:p>
    <w:p w14:paraId="0A694675" w14:textId="77777777" w:rsidR="00DB015F" w:rsidRDefault="00DB015F">
      <w:pPr>
        <w:ind w:right="-18"/>
      </w:pPr>
      <w:bookmarkStart w:id="79" w:name="_Toc32869688"/>
      <w:bookmarkStart w:id="80" w:name="_Toc32870902"/>
    </w:p>
    <w:p w14:paraId="03C0A736" w14:textId="77777777" w:rsidR="00DB015F" w:rsidRDefault="009626C5">
      <w:pPr>
        <w:pStyle w:val="Heading3"/>
        <w:keepNext/>
        <w:keepLines/>
        <w:kinsoku w:val="0"/>
        <w:overflowPunct w:val="0"/>
        <w:ind w:left="0" w:right="-17"/>
      </w:pPr>
      <w:bookmarkStart w:id="81" w:name="_Toc80731369"/>
      <w:bookmarkStart w:id="82" w:name="_Toc103682403"/>
      <w:r>
        <w:lastRenderedPageBreak/>
        <w:t>Bezpečnostní blokování</w:t>
      </w:r>
      <w:bookmarkEnd w:id="79"/>
      <w:bookmarkEnd w:id="80"/>
      <w:bookmarkEnd w:id="81"/>
      <w:bookmarkEnd w:id="82"/>
    </w:p>
    <w:p w14:paraId="10DB78A5" w14:textId="77777777" w:rsidR="00DB015F" w:rsidRDefault="009626C5">
      <w:pPr>
        <w:pStyle w:val="BodyText"/>
        <w:keepNext/>
        <w:keepLines/>
        <w:kinsoku w:val="0"/>
        <w:overflowPunct w:val="0"/>
        <w:spacing w:before="239"/>
        <w:ind w:right="-17"/>
      </w:pPr>
      <w:r>
        <w:t>Ochranný kryt není určen k tomu, aby ho uživatel během provozu nebo údržby demontoval. Systém proto nemá a nemusí mít žádné bezpečnostní blokování ve smyslu US FDA 21 CFR, sekce 1040 nebo evropské EN 60825-1.</w:t>
      </w:r>
    </w:p>
    <w:p w14:paraId="4EB003FE" w14:textId="77777777" w:rsidR="00DB015F" w:rsidRDefault="00DB015F">
      <w:pPr>
        <w:pStyle w:val="BodyText"/>
        <w:kinsoku w:val="0"/>
        <w:overflowPunct w:val="0"/>
        <w:ind w:right="-18"/>
        <w:rPr>
          <w:sz w:val="21"/>
          <w:szCs w:val="21"/>
        </w:rPr>
      </w:pPr>
    </w:p>
    <w:p w14:paraId="51960E00" w14:textId="77777777" w:rsidR="00DB015F" w:rsidRDefault="009626C5">
      <w:pPr>
        <w:pStyle w:val="Heading3"/>
        <w:keepNext/>
        <w:keepLines/>
        <w:kinsoku w:val="0"/>
        <w:overflowPunct w:val="0"/>
        <w:spacing w:before="0"/>
        <w:ind w:left="0" w:right="-17"/>
      </w:pPr>
      <w:bookmarkStart w:id="83" w:name="_Toc32869689"/>
      <w:bookmarkStart w:id="84" w:name="_Toc32870903"/>
      <w:bookmarkStart w:id="85" w:name="_Toc80731370"/>
      <w:bookmarkStart w:id="86" w:name="_Toc103682404"/>
      <w:r>
        <w:t>Bezpečnostní clona</w:t>
      </w:r>
      <w:bookmarkEnd w:id="83"/>
      <w:bookmarkEnd w:id="84"/>
      <w:bookmarkEnd w:id="85"/>
      <w:bookmarkEnd w:id="86"/>
    </w:p>
    <w:p w14:paraId="04A3F0F8" w14:textId="77777777" w:rsidR="00DB015F" w:rsidRDefault="009626C5">
      <w:pPr>
        <w:pStyle w:val="BodyText"/>
        <w:widowControl/>
        <w:kinsoku w:val="0"/>
        <w:overflowPunct w:val="0"/>
        <w:spacing w:before="238"/>
        <w:ind w:right="-17"/>
      </w:pPr>
      <w:r>
        <w:t>Laserový systém využívá elektronickou bezpečnostní clonu laseru. Systém nebude schopen vyzařovat laserové světlo, pokud nejsou před sešlápnutím nožního spínače splněny všechny bezpečnostní podmínky. Bezpečnostní clona se aktivuje, když je systém vypnutý, během vnitřního testu při zapnutí, v režimu STANDBY (POHOTOVOSTNÍ), nebo když bezpečnostní monitor detekuje chybu.</w:t>
      </w:r>
    </w:p>
    <w:p w14:paraId="205FFAD7" w14:textId="77777777" w:rsidR="00DB015F" w:rsidRDefault="00DB015F">
      <w:pPr>
        <w:pStyle w:val="BodyText"/>
        <w:kinsoku w:val="0"/>
        <w:overflowPunct w:val="0"/>
        <w:ind w:right="-18"/>
        <w:rPr>
          <w:sz w:val="21"/>
          <w:szCs w:val="21"/>
        </w:rPr>
      </w:pPr>
    </w:p>
    <w:p w14:paraId="1D26CC0B" w14:textId="77777777" w:rsidR="00DB015F" w:rsidRDefault="009626C5">
      <w:pPr>
        <w:pStyle w:val="Heading3"/>
        <w:kinsoku w:val="0"/>
        <w:overflowPunct w:val="0"/>
        <w:spacing w:before="0"/>
        <w:ind w:left="0" w:right="-18"/>
      </w:pPr>
      <w:bookmarkStart w:id="87" w:name="_Toc32869690"/>
      <w:bookmarkStart w:id="88" w:name="_Toc32870904"/>
      <w:bookmarkStart w:id="89" w:name="_Toc80731371"/>
      <w:bookmarkStart w:id="90" w:name="_Toc103682405"/>
      <w:r>
        <w:t>Umístění ovládacích prvků</w:t>
      </w:r>
      <w:bookmarkEnd w:id="87"/>
      <w:bookmarkEnd w:id="88"/>
      <w:bookmarkEnd w:id="89"/>
      <w:bookmarkEnd w:id="90"/>
    </w:p>
    <w:p w14:paraId="746E95D7" w14:textId="77777777" w:rsidR="00DB015F" w:rsidRDefault="009626C5">
      <w:pPr>
        <w:pStyle w:val="BodyText"/>
        <w:kinsoku w:val="0"/>
        <w:overflowPunct w:val="0"/>
        <w:spacing w:before="239"/>
        <w:ind w:right="-18"/>
      </w:pPr>
      <w:r>
        <w:t>Ovládací prvky jsou umístěny na ovládacím panelu s dotykovou obrazovkou.</w:t>
      </w:r>
    </w:p>
    <w:p w14:paraId="51773CC2" w14:textId="77777777" w:rsidR="00DB015F" w:rsidRDefault="00DB015F">
      <w:pPr>
        <w:pStyle w:val="BodyText"/>
        <w:kinsoku w:val="0"/>
        <w:overflowPunct w:val="0"/>
        <w:spacing w:before="11"/>
        <w:ind w:right="-18"/>
        <w:rPr>
          <w:sz w:val="20"/>
          <w:szCs w:val="20"/>
        </w:rPr>
      </w:pPr>
    </w:p>
    <w:p w14:paraId="6662CECB" w14:textId="77777777" w:rsidR="00DB015F" w:rsidRDefault="009626C5">
      <w:pPr>
        <w:pStyle w:val="Heading3"/>
        <w:kinsoku w:val="0"/>
        <w:overflowPunct w:val="0"/>
        <w:spacing w:before="0"/>
        <w:ind w:left="0" w:right="-18"/>
      </w:pPr>
      <w:bookmarkStart w:id="91" w:name="_Toc32869691"/>
      <w:bookmarkStart w:id="92" w:name="_Toc32870905"/>
      <w:bookmarkStart w:id="93" w:name="_Toc80731372"/>
      <w:bookmarkStart w:id="94" w:name="_Toc103682406"/>
      <w:r>
        <w:t>Ruční reset</w:t>
      </w:r>
      <w:bookmarkEnd w:id="91"/>
      <w:bookmarkEnd w:id="92"/>
      <w:bookmarkEnd w:id="93"/>
      <w:bookmarkEnd w:id="94"/>
    </w:p>
    <w:p w14:paraId="77A4264C" w14:textId="77777777" w:rsidR="00DB015F" w:rsidRDefault="009626C5">
      <w:pPr>
        <w:pStyle w:val="BodyText"/>
        <w:kinsoku w:val="0"/>
        <w:overflowPunct w:val="0"/>
        <w:spacing w:before="239"/>
        <w:ind w:right="-18"/>
      </w:pPr>
      <w:r>
        <w:t>Pokud je emise laseru během ošetření externě přerušena aktivací blokování dveří, systém automaticky přejde do režimu STANDBY (POHOTOVOSTNÍ) a bezpečnostní clona se uzavře. Chcete-li obnovit léčbu, resetujte systém přepnutím do režimu READY (PŘIPRAVEN).</w:t>
      </w:r>
    </w:p>
    <w:p w14:paraId="6F5E28AB" w14:textId="77777777" w:rsidR="00DB015F" w:rsidRDefault="00DB015F">
      <w:pPr>
        <w:pStyle w:val="BodyText"/>
        <w:kinsoku w:val="0"/>
        <w:overflowPunct w:val="0"/>
        <w:spacing w:before="10"/>
        <w:ind w:right="-18"/>
        <w:rPr>
          <w:sz w:val="20"/>
          <w:szCs w:val="20"/>
        </w:rPr>
      </w:pPr>
    </w:p>
    <w:p w14:paraId="0A4B1A17" w14:textId="77777777" w:rsidR="00DB015F" w:rsidRDefault="009626C5">
      <w:pPr>
        <w:pStyle w:val="BodyText"/>
        <w:kinsoku w:val="0"/>
        <w:overflowPunct w:val="0"/>
        <w:ind w:right="-18"/>
      </w:pPr>
      <w:r>
        <w:t>Pokud je emise laseru přerušena v důsledku výpadku síťového napájení, systém se automaticky vypne. Chcete-li obnovit léčbu po výpadku síťového napájení, je nutné systém nejprve ručně restartovat otočením spínače s klíčem do polohy ON (ZAPNUTO).</w:t>
      </w:r>
    </w:p>
    <w:p w14:paraId="7E34A278" w14:textId="77777777" w:rsidR="00DB015F" w:rsidRDefault="00DB015F">
      <w:pPr>
        <w:pStyle w:val="BodyText"/>
        <w:kinsoku w:val="0"/>
        <w:overflowPunct w:val="0"/>
        <w:spacing w:before="11"/>
        <w:ind w:right="-18"/>
        <w:rPr>
          <w:sz w:val="20"/>
          <w:szCs w:val="20"/>
        </w:rPr>
      </w:pPr>
    </w:p>
    <w:p w14:paraId="4449C5B0" w14:textId="77777777" w:rsidR="00DB015F" w:rsidRDefault="009626C5">
      <w:pPr>
        <w:pStyle w:val="Heading3"/>
        <w:kinsoku w:val="0"/>
        <w:overflowPunct w:val="0"/>
        <w:spacing w:before="0"/>
        <w:ind w:left="0" w:right="-18"/>
      </w:pPr>
      <w:bookmarkStart w:id="95" w:name="_Toc32869692"/>
      <w:bookmarkStart w:id="96" w:name="_Toc32870906"/>
      <w:bookmarkStart w:id="97" w:name="_Toc80731373"/>
      <w:bookmarkStart w:id="98" w:name="_Toc103682407"/>
      <w:r>
        <w:t>Obvod detekce elektrických poruch</w:t>
      </w:r>
      <w:bookmarkEnd w:id="95"/>
      <w:bookmarkEnd w:id="96"/>
      <w:bookmarkEnd w:id="97"/>
      <w:bookmarkEnd w:id="98"/>
    </w:p>
    <w:p w14:paraId="5D31C096" w14:textId="77777777" w:rsidR="00DB015F" w:rsidRDefault="009626C5">
      <w:pPr>
        <w:pStyle w:val="BodyText"/>
        <w:kinsoku w:val="0"/>
        <w:overflowPunct w:val="0"/>
        <w:spacing w:before="239"/>
        <w:ind w:right="-18"/>
      </w:pPr>
      <w:r>
        <w:t>Pokud elektronický systém detekuje poruchový stav, nemůže dojít k expozici laseru. Laser je deaktivován, bezpečnostní clona je uzavřena a nožní spínač je deaktivován. Některé poruchové stavy může vyřešit operátor. Další informace naleznete v části „Řešení potíží“.</w:t>
      </w:r>
    </w:p>
    <w:p w14:paraId="58B6178D" w14:textId="77777777" w:rsidR="00DB015F" w:rsidRDefault="00DB015F">
      <w:pPr>
        <w:pStyle w:val="BodyText"/>
        <w:kinsoku w:val="0"/>
        <w:overflowPunct w:val="0"/>
        <w:spacing w:before="11"/>
        <w:ind w:right="-18"/>
        <w:rPr>
          <w:sz w:val="20"/>
          <w:szCs w:val="20"/>
        </w:rPr>
      </w:pPr>
    </w:p>
    <w:p w14:paraId="5CB26CFD" w14:textId="77777777" w:rsidR="00DB015F" w:rsidRDefault="009626C5">
      <w:pPr>
        <w:pStyle w:val="Heading3"/>
        <w:kinsoku w:val="0"/>
        <w:overflowPunct w:val="0"/>
        <w:spacing w:before="0"/>
        <w:ind w:left="0" w:right="-18"/>
      </w:pPr>
      <w:bookmarkStart w:id="99" w:name="_Toc32869693"/>
      <w:bookmarkStart w:id="100" w:name="_Toc32870907"/>
      <w:bookmarkStart w:id="101" w:name="_Toc80731374"/>
      <w:bookmarkStart w:id="102" w:name="_Toc103682408"/>
      <w:r>
        <w:t>Umístění regulačních a jiných systémových štítků</w:t>
      </w:r>
      <w:bookmarkEnd w:id="99"/>
      <w:bookmarkEnd w:id="100"/>
      <w:bookmarkEnd w:id="101"/>
      <w:bookmarkEnd w:id="102"/>
    </w:p>
    <w:p w14:paraId="440C0DE9" w14:textId="77777777" w:rsidR="00DB015F" w:rsidRDefault="009626C5">
      <w:pPr>
        <w:pStyle w:val="BodyText"/>
        <w:kinsoku w:val="0"/>
        <w:overflowPunct w:val="0"/>
        <w:spacing w:before="240"/>
        <w:ind w:right="-18"/>
      </w:pPr>
      <w:r>
        <w:t>Podle požadavků regulačních orgánů byly na specifikovaná místa na přístroji namontovány příslušné varovné štítky indikující podmínky, za kterých by mohl být uživatel vystaven laserovému záření. Umístění a popis výstražných, varovných a systémových štítků jsou popsány na následujících stránkách.</w:t>
      </w:r>
    </w:p>
    <w:p w14:paraId="1D7E81FB" w14:textId="77777777" w:rsidR="00DB015F" w:rsidRDefault="00DB015F">
      <w:pPr>
        <w:pStyle w:val="BodyText"/>
        <w:kinsoku w:val="0"/>
        <w:overflowPunct w:val="0"/>
        <w:spacing w:before="10"/>
        <w:ind w:right="-18"/>
        <w:rPr>
          <w:sz w:val="20"/>
          <w:szCs w:val="20"/>
        </w:rPr>
      </w:pPr>
    </w:p>
    <w:p w14:paraId="194D47F6" w14:textId="77777777" w:rsidR="00DB015F" w:rsidRDefault="009626C5">
      <w:pPr>
        <w:pStyle w:val="Heading1"/>
        <w:kinsoku w:val="0"/>
        <w:overflowPunct w:val="0"/>
        <w:spacing w:before="0"/>
        <w:ind w:left="0" w:right="-18"/>
      </w:pPr>
      <w:bookmarkStart w:id="103" w:name="_Toc32867846"/>
      <w:bookmarkStart w:id="104" w:name="_Toc103682409"/>
      <w:r>
        <w:t>Oftalmologické aplikace</w:t>
      </w:r>
      <w:bookmarkEnd w:id="103"/>
      <w:bookmarkEnd w:id="104"/>
    </w:p>
    <w:p w14:paraId="44CE70AC" w14:textId="77777777" w:rsidR="00DB015F" w:rsidRDefault="009626C5">
      <w:pPr>
        <w:pStyle w:val="BodyText"/>
        <w:kinsoku w:val="0"/>
        <w:overflowPunct w:val="0"/>
        <w:spacing w:before="239"/>
        <w:ind w:right="-18"/>
      </w:pPr>
      <w:r>
        <w:t xml:space="preserve">Oční skenovací laserový systém PASCAL Synthesis se používá k léčbě očních onemocnění v zadní i přední komoře oka. Laserové systémy jsou vhodné pro ošetření oka, protože mají minimální vliv na průhledné tkáně a materiály. Laserová energie systému PASCAL Synthesis může být účinně aplikována do neprůhledných struktur oka přes průhlednou rohovku, komorový mok, čočku a sklivec, což umožňuje léčbu mnoha stavů neinvazivními technikami. </w:t>
      </w:r>
      <w:r>
        <w:lastRenderedPageBreak/>
        <w:t>Laserová energie je aplikována do neprůhledných struktur v oku prostřednictvím štěrbinové lampy, která byla speciálně upravena, aby ji bylo možné použít jako zařízení pro cílení laserového paprsku.</w:t>
      </w:r>
    </w:p>
    <w:p w14:paraId="3EC55B30" w14:textId="77777777" w:rsidR="00DB015F" w:rsidRDefault="00DB015F">
      <w:pPr>
        <w:pStyle w:val="BodyText"/>
        <w:kinsoku w:val="0"/>
        <w:overflowPunct w:val="0"/>
        <w:spacing w:before="10"/>
        <w:ind w:right="-18"/>
        <w:rPr>
          <w:sz w:val="20"/>
          <w:szCs w:val="20"/>
        </w:rPr>
      </w:pPr>
    </w:p>
    <w:p w14:paraId="34481F13" w14:textId="77777777" w:rsidR="00DB015F" w:rsidRDefault="009626C5">
      <w:pPr>
        <w:pStyle w:val="BodyText"/>
        <w:kinsoku w:val="0"/>
        <w:overflowPunct w:val="0"/>
        <w:ind w:right="-18"/>
      </w:pPr>
      <w:r>
        <w:t>Zařízení pro cílení laserového paprsku zahrnuje systém čoček pro zaostření laserové energie a změnu velikosti laserového bodu v rovině pozorování štěrbinové lampy. Ten zahrnuje mechanismus pro manipulaci s polohou laserového paprsku bez pohybu štěrbinové lampy. Laserová energie je dodávána do štěrbinové lampy prostřednictvím pružných optických vláken.</w:t>
      </w:r>
    </w:p>
    <w:p w14:paraId="4DDCDF30" w14:textId="77777777" w:rsidR="00DB015F" w:rsidRDefault="00DB015F">
      <w:pPr>
        <w:pStyle w:val="BodyText"/>
        <w:kinsoku w:val="0"/>
        <w:overflowPunct w:val="0"/>
        <w:spacing w:before="10"/>
        <w:ind w:right="-18"/>
        <w:rPr>
          <w:sz w:val="20"/>
          <w:szCs w:val="20"/>
        </w:rPr>
      </w:pPr>
    </w:p>
    <w:p w14:paraId="2D6B12A0" w14:textId="77777777" w:rsidR="00DB015F" w:rsidRDefault="009626C5">
      <w:pPr>
        <w:pStyle w:val="BodyText"/>
        <w:kinsoku w:val="0"/>
        <w:overflowPunct w:val="0"/>
        <w:ind w:right="-18"/>
      </w:pPr>
      <w:r>
        <w:t>U většiny zákroků se laserová kontaktní čočka používá k nasměrování laserové energie do ošetřované části oka. Kontaktní čočka může využívat zrcadla, takže laserová energie může být aplikována do oblastí sítnice za duhovkou nebo pod takovým úhlem, aby mohla být ošetřena trabekulární síť. Kontaktní čočka také pomáhá udržet oko otevřené a nehybné, takže laserová energie může být aplikována efektivně.</w:t>
      </w:r>
    </w:p>
    <w:p w14:paraId="7FB643F6" w14:textId="77777777" w:rsidR="00DB015F" w:rsidRDefault="00DB015F">
      <w:pPr>
        <w:pStyle w:val="BodyText"/>
        <w:kinsoku w:val="0"/>
        <w:overflowPunct w:val="0"/>
        <w:spacing w:before="10"/>
        <w:ind w:right="-18"/>
        <w:rPr>
          <w:sz w:val="20"/>
          <w:szCs w:val="20"/>
        </w:rPr>
      </w:pPr>
    </w:p>
    <w:p w14:paraId="0E5A2B48" w14:textId="77777777" w:rsidR="00DB015F" w:rsidRDefault="009626C5">
      <w:pPr>
        <w:pStyle w:val="BodyText"/>
        <w:kinsoku w:val="0"/>
        <w:overflowPunct w:val="0"/>
        <w:ind w:right="-18"/>
      </w:pPr>
      <w:r>
        <w:t>Systémy lze používat pro zákroky prováděné v nemocnici nebo v ordinaci lékaře, pro hospitalizační nebo ambulantní zákroky. Použití laserového systému není faktorem přispívajícím k rozhodování o tom, zda se výkon provádí při hospitalizaci nebo ambulantně.</w:t>
      </w:r>
    </w:p>
    <w:p w14:paraId="343B26D3" w14:textId="77777777" w:rsidR="00DB015F" w:rsidRDefault="009626C5">
      <w:pPr>
        <w:pStyle w:val="BodyText"/>
        <w:kinsoku w:val="0"/>
        <w:overflowPunct w:val="0"/>
        <w:ind w:left="1009" w:right="1092"/>
      </w:pPr>
      <w:r>
        <w:br w:type="page"/>
      </w:r>
      <w:bookmarkStart w:id="105" w:name="_Toc32867847"/>
    </w:p>
    <w:p w14:paraId="5C4D32EF" w14:textId="77777777" w:rsidR="00DB015F" w:rsidRDefault="009626C5">
      <w:pPr>
        <w:pStyle w:val="Heading1"/>
        <w:kinsoku w:val="0"/>
        <w:overflowPunct w:val="0"/>
        <w:spacing w:before="0" w:after="120"/>
        <w:ind w:left="0" w:right="-14"/>
      </w:pPr>
      <w:bookmarkStart w:id="106" w:name="_Toc103682410"/>
      <w:r>
        <w:lastRenderedPageBreak/>
        <w:t>Kontraindikace</w:t>
      </w:r>
      <w:bookmarkEnd w:id="105"/>
      <w:bookmarkEnd w:id="106"/>
    </w:p>
    <w:p w14:paraId="18A7E334" w14:textId="77777777" w:rsidR="00DB015F" w:rsidRDefault="009626C5">
      <w:pPr>
        <w:pStyle w:val="BodyText"/>
        <w:kinsoku w:val="0"/>
        <w:overflowPunct w:val="0"/>
        <w:ind w:right="-18"/>
      </w:pPr>
      <w:r>
        <w:t>Pro provádění laserové trabekuloplastiky jsou kontraindikací tyto stavy:</w:t>
      </w:r>
    </w:p>
    <w:p w14:paraId="7BC3F656" w14:textId="77777777" w:rsidR="00DB015F" w:rsidRDefault="009626C5">
      <w:pPr>
        <w:pStyle w:val="ListParagraph"/>
        <w:numPr>
          <w:ilvl w:val="1"/>
          <w:numId w:val="23"/>
        </w:numPr>
        <w:kinsoku w:val="0"/>
        <w:overflowPunct w:val="0"/>
        <w:ind w:left="720"/>
        <w:rPr>
          <w:rFonts w:ascii="Symbol" w:hAnsi="Symbol" w:cs="Symbol"/>
          <w:color w:val="000000"/>
          <w:sz w:val="22"/>
          <w:szCs w:val="22"/>
        </w:rPr>
      </w:pPr>
      <w:r>
        <w:rPr>
          <w:sz w:val="22"/>
          <w:szCs w:val="22"/>
        </w:rPr>
        <w:t>jakékoli zákaly rohovky, tvorba katarakty a krvácení do sklivce, které mohou narušovat výhled laserového chirurga na cílové struktury;</w:t>
      </w:r>
    </w:p>
    <w:p w14:paraId="27CE4724" w14:textId="77777777" w:rsidR="00DB015F" w:rsidRDefault="009626C5">
      <w:pPr>
        <w:pStyle w:val="ListParagraph"/>
        <w:numPr>
          <w:ilvl w:val="1"/>
          <w:numId w:val="23"/>
        </w:numPr>
        <w:kinsoku w:val="0"/>
        <w:overflowPunct w:val="0"/>
        <w:spacing w:line="267" w:lineRule="exact"/>
        <w:ind w:left="720"/>
        <w:rPr>
          <w:rFonts w:ascii="Symbol" w:hAnsi="Symbol" w:cs="Symbol"/>
          <w:color w:val="000000"/>
          <w:sz w:val="22"/>
          <w:szCs w:val="22"/>
        </w:rPr>
      </w:pPr>
      <w:r>
        <w:rPr>
          <w:sz w:val="22"/>
          <w:szCs w:val="22"/>
        </w:rPr>
        <w:t>afakické oko se sklivcem v přední komoře;</w:t>
      </w:r>
    </w:p>
    <w:p w14:paraId="2F8BFA55" w14:textId="77777777" w:rsidR="00DB015F" w:rsidRDefault="009626C5">
      <w:pPr>
        <w:pStyle w:val="ListParagraph"/>
        <w:numPr>
          <w:ilvl w:val="1"/>
          <w:numId w:val="23"/>
        </w:numPr>
        <w:kinsoku w:val="0"/>
        <w:overflowPunct w:val="0"/>
        <w:spacing w:line="268" w:lineRule="exact"/>
        <w:ind w:left="720"/>
        <w:rPr>
          <w:rFonts w:ascii="Symbol" w:hAnsi="Symbol" w:cs="Symbol"/>
          <w:color w:val="000000"/>
          <w:sz w:val="22"/>
          <w:szCs w:val="22"/>
        </w:rPr>
      </w:pPr>
      <w:r>
        <w:rPr>
          <w:sz w:val="22"/>
          <w:szCs w:val="22"/>
        </w:rPr>
        <w:t>neovaskulární glaukom;</w:t>
      </w:r>
    </w:p>
    <w:p w14:paraId="280F68F2" w14:textId="77777777" w:rsidR="00DB015F" w:rsidRDefault="009626C5">
      <w:pPr>
        <w:pStyle w:val="ListParagraph"/>
        <w:numPr>
          <w:ilvl w:val="1"/>
          <w:numId w:val="23"/>
        </w:numPr>
        <w:kinsoku w:val="0"/>
        <w:overflowPunct w:val="0"/>
        <w:spacing w:line="268" w:lineRule="exact"/>
        <w:ind w:left="720"/>
        <w:rPr>
          <w:rFonts w:ascii="Symbol" w:hAnsi="Symbol" w:cs="Symbol"/>
          <w:color w:val="000000"/>
          <w:sz w:val="22"/>
          <w:szCs w:val="22"/>
        </w:rPr>
      </w:pPr>
      <w:r>
        <w:rPr>
          <w:sz w:val="22"/>
          <w:szCs w:val="22"/>
        </w:rPr>
        <w:t>glaukom způsobený vrozenými abnormalitami úhlu;</w:t>
      </w:r>
    </w:p>
    <w:p w14:paraId="7239CC20" w14:textId="77777777" w:rsidR="00DB015F" w:rsidRDefault="009626C5">
      <w:pPr>
        <w:pStyle w:val="ListParagraph"/>
        <w:numPr>
          <w:ilvl w:val="1"/>
          <w:numId w:val="23"/>
        </w:numPr>
        <w:kinsoku w:val="0"/>
        <w:overflowPunct w:val="0"/>
        <w:spacing w:before="1" w:line="237" w:lineRule="auto"/>
        <w:ind w:left="720"/>
        <w:rPr>
          <w:rFonts w:ascii="Symbol" w:hAnsi="Symbol" w:cs="Symbol"/>
          <w:color w:val="000000"/>
          <w:sz w:val="22"/>
          <w:szCs w:val="22"/>
        </w:rPr>
      </w:pPr>
      <w:r>
        <w:rPr>
          <w:sz w:val="22"/>
          <w:szCs w:val="22"/>
        </w:rPr>
        <w:t>méně než 90° otevřeného úhlu nebo rozsáhlé nízko položené periferní přední synechie přítomné po obvodu úhlu;</w:t>
      </w:r>
    </w:p>
    <w:p w14:paraId="2E58DB04" w14:textId="77777777" w:rsidR="00DB015F" w:rsidRDefault="009626C5">
      <w:pPr>
        <w:pStyle w:val="ListParagraph"/>
        <w:numPr>
          <w:ilvl w:val="1"/>
          <w:numId w:val="23"/>
        </w:numPr>
        <w:kinsoku w:val="0"/>
        <w:overflowPunct w:val="0"/>
        <w:spacing w:before="4" w:line="237" w:lineRule="auto"/>
        <w:ind w:left="720"/>
        <w:rPr>
          <w:rFonts w:ascii="Symbol" w:hAnsi="Symbol" w:cs="Symbol"/>
          <w:color w:val="000000"/>
          <w:sz w:val="22"/>
          <w:szCs w:val="22"/>
        </w:rPr>
      </w:pPr>
      <w:r>
        <w:rPr>
          <w:sz w:val="22"/>
          <w:szCs w:val="22"/>
        </w:rPr>
        <w:t>významný edém rohovky nebo snížená průzračnost moku znemožňující vizualizaci detailů úhlu;</w:t>
      </w:r>
    </w:p>
    <w:p w14:paraId="21D6F7CE" w14:textId="77777777" w:rsidR="00DB015F" w:rsidRDefault="009626C5">
      <w:pPr>
        <w:pStyle w:val="ListParagraph"/>
        <w:numPr>
          <w:ilvl w:val="1"/>
          <w:numId w:val="23"/>
        </w:numPr>
        <w:kinsoku w:val="0"/>
        <w:overflowPunct w:val="0"/>
        <w:spacing w:before="1"/>
        <w:ind w:left="720"/>
        <w:rPr>
          <w:rFonts w:ascii="Symbol" w:hAnsi="Symbol" w:cs="Symbol"/>
          <w:color w:val="000000"/>
          <w:sz w:val="22"/>
          <w:szCs w:val="22"/>
        </w:rPr>
      </w:pPr>
      <w:r>
        <w:rPr>
          <w:sz w:val="22"/>
          <w:szCs w:val="22"/>
        </w:rPr>
        <w:t>glaukom sekundární k aktivní uveitidě.</w:t>
      </w:r>
    </w:p>
    <w:p w14:paraId="4EED5B06" w14:textId="77777777" w:rsidR="00DB015F" w:rsidRDefault="00DB015F">
      <w:pPr>
        <w:pStyle w:val="BodyText"/>
        <w:kinsoku w:val="0"/>
        <w:overflowPunct w:val="0"/>
        <w:spacing w:before="7"/>
        <w:rPr>
          <w:sz w:val="20"/>
          <w:szCs w:val="20"/>
        </w:rPr>
      </w:pPr>
    </w:p>
    <w:p w14:paraId="02C9D012" w14:textId="77777777" w:rsidR="00DB015F" w:rsidRDefault="009626C5">
      <w:pPr>
        <w:pStyle w:val="BodyText"/>
        <w:kinsoku w:val="0"/>
        <w:overflowPunct w:val="0"/>
        <w:ind w:right="-18"/>
      </w:pPr>
      <w:r>
        <w:t>Míra absorpce tkání přímo závisí na přítomnosti pigmentace. Proto budou tmavě pigmentované oči vyžadovat k získání ekvivalentních výsledků ve srovnání se světle pigmentovanýma očima nižší energie. Neošetřujte pacienty s albinismem, kteří nemají žádnou pigmentaci.</w:t>
      </w:r>
    </w:p>
    <w:p w14:paraId="134002AE" w14:textId="77777777" w:rsidR="00DB015F" w:rsidRDefault="00DB015F">
      <w:pPr>
        <w:pStyle w:val="BodyText"/>
        <w:kinsoku w:val="0"/>
        <w:overflowPunct w:val="0"/>
        <w:ind w:right="-18"/>
      </w:pPr>
    </w:p>
    <w:p w14:paraId="19B39346" w14:textId="77777777" w:rsidR="00DB015F" w:rsidRDefault="009626C5">
      <w:pPr>
        <w:pStyle w:val="BodyText"/>
        <w:kinsoku w:val="0"/>
        <w:overflowPunct w:val="0"/>
        <w:ind w:right="-18"/>
      </w:pPr>
      <w:r>
        <w:t>U pacientů s velkým rozptylem pigmentace sítnice (dle vyhodnocení prostřednictvím oftalmoskopického pozorování) volte vícebodové obrazce, které pokrývají menší oblast s homogenní pigmentací, aby se zabránilo nepředvídatelnému poškození tkáně.</w:t>
      </w:r>
    </w:p>
    <w:p w14:paraId="1925A88B" w14:textId="77777777" w:rsidR="00DB015F" w:rsidRDefault="00DB015F">
      <w:pPr>
        <w:pStyle w:val="BodyText"/>
        <w:kinsoku w:val="0"/>
        <w:overflowPunct w:val="0"/>
        <w:ind w:right="-18"/>
      </w:pPr>
    </w:p>
    <w:p w14:paraId="54BF943E" w14:textId="77777777" w:rsidR="00DB015F" w:rsidRDefault="009626C5">
      <w:pPr>
        <w:pStyle w:val="BodyText"/>
        <w:kinsoku w:val="0"/>
        <w:overflowPunct w:val="0"/>
        <w:ind w:right="-18"/>
      </w:pPr>
      <w:r>
        <w:t>Při nastavování parametrů léčby (například doby expozice a počtu bodů na obrazec) buďte opatrní, pokud má být laserová energie aplikována v nemakulární oblasti po dlouhou dobu, což vede k delší době dokončení mřížky. Pamatujte, že s delší dobou dokončení zvyšuje možnost pohybu pacienta riziko zasažení nezamýšlených cílů.</w:t>
      </w:r>
    </w:p>
    <w:p w14:paraId="54A6EDC2" w14:textId="77777777" w:rsidR="00DB015F" w:rsidRDefault="00DB015F">
      <w:pPr>
        <w:pStyle w:val="BodyText"/>
        <w:kinsoku w:val="0"/>
        <w:overflowPunct w:val="0"/>
        <w:ind w:right="-18"/>
      </w:pPr>
    </w:p>
    <w:p w14:paraId="22FC0026" w14:textId="77777777" w:rsidR="00DB015F" w:rsidRDefault="009626C5">
      <w:pPr>
        <w:pStyle w:val="BodyText"/>
        <w:kinsoku w:val="0"/>
        <w:overflowPunct w:val="0"/>
        <w:spacing w:before="1"/>
        <w:jc w:val="both"/>
        <w:rPr>
          <w:sz w:val="20"/>
          <w:szCs w:val="20"/>
        </w:rPr>
      </w:pPr>
      <w:r>
        <w:t>Kromě toho existují pro fotokoagulační léčbu tyto kontraindikace:</w:t>
      </w:r>
    </w:p>
    <w:p w14:paraId="389E6F06" w14:textId="77777777" w:rsidR="00DB015F" w:rsidRDefault="009626C5">
      <w:pPr>
        <w:pStyle w:val="Heading6"/>
        <w:numPr>
          <w:ilvl w:val="0"/>
          <w:numId w:val="26"/>
        </w:numPr>
        <w:kinsoku w:val="0"/>
        <w:overflowPunct w:val="0"/>
        <w:ind w:left="720"/>
        <w:rPr>
          <w:color w:val="000000"/>
          <w:sz w:val="22"/>
          <w:szCs w:val="22"/>
        </w:rPr>
      </w:pPr>
      <w:r>
        <w:rPr>
          <w:sz w:val="22"/>
          <w:szCs w:val="22"/>
        </w:rPr>
        <w:t>Pacient nemůže oko fixovat nebo držet nehybně (např. pacient s nystagmem).</w:t>
      </w:r>
    </w:p>
    <w:p w14:paraId="3115FC04" w14:textId="77777777" w:rsidR="00DB015F" w:rsidRDefault="009626C5">
      <w:pPr>
        <w:pStyle w:val="ListParagraph"/>
        <w:numPr>
          <w:ilvl w:val="0"/>
          <w:numId w:val="26"/>
        </w:numPr>
        <w:kinsoku w:val="0"/>
        <w:overflowPunct w:val="0"/>
        <w:spacing w:before="1"/>
        <w:ind w:left="720" w:right="1065"/>
        <w:rPr>
          <w:color w:val="000000"/>
          <w:sz w:val="22"/>
          <w:szCs w:val="22"/>
        </w:rPr>
      </w:pPr>
      <w:r>
        <w:rPr>
          <w:sz w:val="22"/>
          <w:szCs w:val="22"/>
        </w:rPr>
        <w:t>Na fundus není dostatečný výhled kvůli neprůhlednosti (nečisté médium, takže lékař nevidí fundus).</w:t>
      </w:r>
    </w:p>
    <w:p w14:paraId="33720031" w14:textId="77777777" w:rsidR="00DB015F" w:rsidRDefault="009626C5">
      <w:pPr>
        <w:pStyle w:val="Heading6"/>
        <w:numPr>
          <w:ilvl w:val="0"/>
          <w:numId w:val="26"/>
        </w:numPr>
        <w:kinsoku w:val="0"/>
        <w:overflowPunct w:val="0"/>
        <w:ind w:left="720"/>
        <w:rPr>
          <w:sz w:val="22"/>
          <w:szCs w:val="22"/>
        </w:rPr>
      </w:pPr>
      <w:r>
        <w:rPr>
          <w:sz w:val="22"/>
          <w:szCs w:val="22"/>
        </w:rPr>
        <w:t>Přítomnost subretinální tekutiny v oku pacienta.</w:t>
      </w:r>
    </w:p>
    <w:p w14:paraId="377E305E" w14:textId="77777777" w:rsidR="00DB015F" w:rsidRDefault="00DB015F"/>
    <w:p w14:paraId="7F125472" w14:textId="77777777" w:rsidR="00DB015F" w:rsidRDefault="009626C5">
      <w:pPr>
        <w:pStyle w:val="Heading1"/>
        <w:kinsoku w:val="0"/>
        <w:overflowPunct w:val="0"/>
        <w:spacing w:before="120" w:after="120"/>
        <w:ind w:left="0" w:right="-14"/>
      </w:pPr>
      <w:bookmarkStart w:id="107" w:name="_Toc103682411"/>
      <w:r>
        <w:t>Možné komplikace nebo vedlejší účinky</w:t>
      </w:r>
      <w:bookmarkEnd w:id="107"/>
    </w:p>
    <w:p w14:paraId="7D3E927F" w14:textId="77777777" w:rsidR="00DB015F" w:rsidRDefault="009626C5">
      <w:pPr>
        <w:pStyle w:val="BodyText"/>
        <w:kinsoku w:val="0"/>
        <w:overflowPunct w:val="0"/>
        <w:spacing w:before="120"/>
        <w:ind w:right="72"/>
        <w:rPr>
          <w:color w:val="212121"/>
        </w:rPr>
      </w:pPr>
      <w:r>
        <w:rPr>
          <w:color w:val="212121"/>
        </w:rPr>
        <w:t>Potenciální komplikace specifické pro fotokoagulaci sítnice zahrnují tyto stavy: neúmyslné popálení fovey, choroidální neovaskularizace, paracentrální skotomy, subretinální fibróza, expanze fotokoagulační jizvy, ruptura Bruchovy membrány, odchlípení cévnatky, exsudativní odchlípení sítnice, abnormality zornice způsobené poškozením ciliárních nervů a optická neuritida z léčby přímo nebo v blízkosti disku.</w:t>
      </w:r>
    </w:p>
    <w:p w14:paraId="6487005B" w14:textId="77777777" w:rsidR="00DB015F" w:rsidRDefault="00DB015F">
      <w:pPr>
        <w:pStyle w:val="BodyText"/>
        <w:kinsoku w:val="0"/>
        <w:overflowPunct w:val="0"/>
        <w:spacing w:before="10"/>
        <w:ind w:right="72"/>
        <w:rPr>
          <w:sz w:val="20"/>
          <w:szCs w:val="20"/>
        </w:rPr>
      </w:pPr>
    </w:p>
    <w:p w14:paraId="2A258464" w14:textId="77777777" w:rsidR="00DB015F" w:rsidRDefault="009626C5">
      <w:pPr>
        <w:pStyle w:val="BodyText"/>
        <w:kinsoku w:val="0"/>
        <w:overflowPunct w:val="0"/>
        <w:ind w:right="72"/>
        <w:jc w:val="both"/>
        <w:rPr>
          <w:color w:val="212121"/>
        </w:rPr>
      </w:pPr>
      <w:r>
        <w:rPr>
          <w:color w:val="212121"/>
        </w:rPr>
        <w:t>Potenciální komplikace specifické pro laserovou iridotomii zahrnují iritidu, vizuální symptomy a vzácně odchlípení sítnice.</w:t>
      </w:r>
    </w:p>
    <w:p w14:paraId="7C54C84A" w14:textId="77777777" w:rsidR="00DB015F" w:rsidRDefault="009626C5">
      <w:pPr>
        <w:pStyle w:val="BodyText"/>
        <w:kinsoku w:val="0"/>
        <w:overflowPunct w:val="0"/>
        <w:ind w:left="1009" w:right="1027"/>
        <w:jc w:val="both"/>
      </w:pPr>
      <w:r>
        <w:br w:type="page"/>
      </w:r>
      <w:bookmarkStart w:id="108" w:name="_Toc32867848"/>
    </w:p>
    <w:p w14:paraId="5B94C886" w14:textId="77777777" w:rsidR="00DB015F" w:rsidRDefault="009626C5">
      <w:pPr>
        <w:pStyle w:val="Heading1"/>
        <w:kinsoku w:val="0"/>
        <w:overflowPunct w:val="0"/>
        <w:ind w:left="0"/>
      </w:pPr>
      <w:bookmarkStart w:id="109" w:name="_Toc103682412"/>
      <w:r>
        <w:lastRenderedPageBreak/>
        <w:t>Nepříznivé účinky a komplikace</w:t>
      </w:r>
      <w:bookmarkEnd w:id="108"/>
      <w:bookmarkEnd w:id="109"/>
    </w:p>
    <w:p w14:paraId="75DDB071" w14:textId="77777777" w:rsidR="00DB015F" w:rsidRDefault="009626C5">
      <w:pPr>
        <w:pStyle w:val="Heading3"/>
        <w:kinsoku w:val="0"/>
        <w:overflowPunct w:val="0"/>
        <w:spacing w:before="241"/>
        <w:ind w:left="0"/>
      </w:pPr>
      <w:bookmarkStart w:id="110" w:name="_Toc103682413"/>
      <w:r>
        <w:t>Laserové zákroky v zadním segmentu</w:t>
      </w:r>
      <w:bookmarkEnd w:id="1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01DC7A5C" w14:textId="77777777">
        <w:tc>
          <w:tcPr>
            <w:tcW w:w="1638" w:type="dxa"/>
          </w:tcPr>
          <w:p w14:paraId="54C6D13E" w14:textId="77777777" w:rsidR="00DB015F" w:rsidRDefault="00F60124">
            <w:pPr>
              <w:pStyle w:val="NOTE"/>
            </w:pPr>
            <w:r>
              <w:object w:dxaOrig="1410" w:dyaOrig="1095" w14:anchorId="49BD7988">
                <v:shape id="_x0000_i1201" type="#_x0000_t75" alt="" style="width:55.6pt;height:42.75pt;mso-width-percent:0;mso-height-percent:0;mso-width-percent:0;mso-height-percent:0" o:ole="">
                  <v:imagedata r:id="rId70" o:title=""/>
                </v:shape>
                <o:OLEObject Type="Embed" ProgID="PBrush" ShapeID="_x0000_i1201" DrawAspect="Content" ObjectID="_1715347754" r:id="rId80"/>
              </w:object>
            </w:r>
          </w:p>
        </w:tc>
        <w:tc>
          <w:tcPr>
            <w:tcW w:w="7360" w:type="dxa"/>
            <w:vAlign w:val="center"/>
          </w:tcPr>
          <w:p w14:paraId="6A560A78" w14:textId="77777777" w:rsidR="00DB015F" w:rsidRDefault="009626C5">
            <w:pPr>
              <w:pStyle w:val="NOTE"/>
            </w:pPr>
            <w:r>
              <w:t>VAROVÁNÍ</w:t>
            </w:r>
          </w:p>
        </w:tc>
      </w:tr>
    </w:tbl>
    <w:p w14:paraId="024EC9F5" w14:textId="77777777" w:rsidR="00DB015F" w:rsidRDefault="009626C5">
      <w:pPr>
        <w:pStyle w:val="BodyText"/>
        <w:kinsoku w:val="0"/>
        <w:overflowPunct w:val="0"/>
        <w:spacing w:before="120"/>
        <w:ind w:right="-18"/>
        <w:rPr>
          <w:i/>
          <w:iCs/>
        </w:rPr>
      </w:pPr>
      <w:r>
        <w:rPr>
          <w:i/>
          <w:iCs/>
        </w:rPr>
        <w:t>Nejčastější komplikací panretinální fotokoagulace je zvýšený makulární edém obvykle se současným snížením zrakové ostrosti. Kromě toho byly pozorovány výrony krvácení z oblastí neovaskularizace, zejména na očním nervu, které mohou být způsobeny zvýšením periferního odporu sekundárního k fotokoagulaci nebo neúmyslným Valsalvovým manévrem ze strany pacienta.</w:t>
      </w:r>
    </w:p>
    <w:p w14:paraId="23A667C4" w14:textId="77777777" w:rsidR="00DB015F" w:rsidRDefault="00DB015F">
      <w:pPr>
        <w:pStyle w:val="BodyText"/>
        <w:kinsoku w:val="0"/>
        <w:overflowPunct w:val="0"/>
        <w:spacing w:before="120"/>
        <w:ind w:right="-18"/>
        <w:rPr>
          <w:i/>
          <w:iCs/>
        </w:rPr>
      </w:pPr>
    </w:p>
    <w:p w14:paraId="41E797AD" w14:textId="77777777" w:rsidR="00DB015F" w:rsidRDefault="009626C5">
      <w:pPr>
        <w:pStyle w:val="BodyText"/>
        <w:kinsoku w:val="0"/>
        <w:overflowPunct w:val="0"/>
        <w:spacing w:before="120"/>
        <w:ind w:right="-18"/>
        <w:rPr>
          <w:i/>
          <w:iCs/>
        </w:rPr>
      </w:pPr>
      <w:r>
        <w:rPr>
          <w:i/>
          <w:iCs/>
        </w:rPr>
        <w:t>Používejte pouze kontaktní čočky speciálně navržené pro použití s laserovou energií. Použití standardní diagnostické kontaktní čočky může mít za následek ztrátu výkonu v důsledku odrazu od povrchu čočky. Odražená energie může představovat nebezpečí pro pacienta i lékaře.</w:t>
      </w:r>
    </w:p>
    <w:p w14:paraId="6CB29300" w14:textId="77777777" w:rsidR="00DB015F" w:rsidRDefault="00DB015F">
      <w:pPr>
        <w:pStyle w:val="BodyText"/>
        <w:kinsoku w:val="0"/>
        <w:overflowPunct w:val="0"/>
        <w:rPr>
          <w:i/>
          <w:iCs/>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01A43C0A" w14:textId="77777777">
        <w:tc>
          <w:tcPr>
            <w:tcW w:w="1638" w:type="dxa"/>
          </w:tcPr>
          <w:p w14:paraId="19BE47F6" w14:textId="77777777" w:rsidR="00DB015F" w:rsidRDefault="00F60124">
            <w:pPr>
              <w:pStyle w:val="NOTE"/>
            </w:pPr>
            <w:r>
              <w:object w:dxaOrig="1410" w:dyaOrig="1095" w14:anchorId="72268806">
                <v:shape id="_x0000_i1200" type="#_x0000_t75" alt="" style="width:55.6pt;height:42.75pt;mso-width-percent:0;mso-height-percent:0;mso-width-percent:0;mso-height-percent:0" o:ole="">
                  <v:imagedata r:id="rId70" o:title=""/>
                </v:shape>
                <o:OLEObject Type="Embed" ProgID="PBrush" ShapeID="_x0000_i1200" DrawAspect="Content" ObjectID="_1715347755" r:id="rId81"/>
              </w:object>
            </w:r>
          </w:p>
        </w:tc>
        <w:tc>
          <w:tcPr>
            <w:tcW w:w="7360" w:type="dxa"/>
            <w:vAlign w:val="center"/>
          </w:tcPr>
          <w:p w14:paraId="33DB5DA4" w14:textId="77777777" w:rsidR="00DB015F" w:rsidRDefault="009626C5">
            <w:pPr>
              <w:pStyle w:val="NOTE"/>
            </w:pPr>
            <w:r>
              <w:t>VAROVÁNÍ</w:t>
            </w:r>
          </w:p>
        </w:tc>
      </w:tr>
    </w:tbl>
    <w:p w14:paraId="14A00ED9" w14:textId="77777777" w:rsidR="00DB015F" w:rsidRDefault="009626C5">
      <w:pPr>
        <w:pStyle w:val="BodyText"/>
        <w:kinsoku w:val="0"/>
        <w:overflowPunct w:val="0"/>
        <w:spacing w:before="120"/>
        <w:ind w:right="-18"/>
        <w:rPr>
          <w:i/>
          <w:iCs/>
        </w:rPr>
      </w:pPr>
      <w:r>
        <w:rPr>
          <w:i/>
          <w:iCs/>
        </w:rPr>
        <w:t>Po fotokoagulaci je třeba pacienty varovat před jakoukoli činností, která by mohla zvýšit žilní tlak v hlavě, krku nebo očích, jako je namáhání, zvedání nebo zadržování dechu. Pacientům je třeba doporučit, aby spali s hlavou postele zvednutou o 15 až 20 stupňů.</w:t>
      </w:r>
    </w:p>
    <w:p w14:paraId="5B664BAF" w14:textId="77777777" w:rsidR="00DB015F" w:rsidRDefault="00DB015F">
      <w:pPr>
        <w:pStyle w:val="BodyText"/>
        <w:kinsoku w:val="0"/>
        <w:overflowPunct w:val="0"/>
        <w:spacing w:before="120"/>
        <w:ind w:right="-18"/>
        <w:rPr>
          <w:i/>
          <w:iCs/>
        </w:rPr>
      </w:pPr>
    </w:p>
    <w:p w14:paraId="7E726E65" w14:textId="77777777" w:rsidR="00DB015F" w:rsidRDefault="009626C5">
      <w:pPr>
        <w:pStyle w:val="BodyText"/>
        <w:kinsoku w:val="0"/>
        <w:overflowPunct w:val="0"/>
        <w:spacing w:before="120"/>
        <w:ind w:right="-18"/>
        <w:rPr>
          <w:i/>
          <w:iCs/>
        </w:rPr>
      </w:pPr>
      <w:r>
        <w:rPr>
          <w:i/>
          <w:iCs/>
        </w:rPr>
        <w:t>Pacienty je třeba varovat před potlačováním kýchání, protože to zvyšuje krevní tlak v očích na vysokou úroveň. Rovněž se musí vyvarovat prudkého smrkání. Tření očí po fotokoagulaci může narušit krevní cévy uvnitř očí. Kýchání a kašel je třeba kontrolovat pomocí sirupu proti kašli nebo jiných léků.</w:t>
      </w:r>
    </w:p>
    <w:p w14:paraId="07021DEB" w14:textId="77777777" w:rsidR="00DB015F" w:rsidRDefault="00DB015F">
      <w:pPr>
        <w:pStyle w:val="BodyText"/>
        <w:kinsoku w:val="0"/>
        <w:overflowPunct w:val="0"/>
        <w:spacing w:before="10"/>
        <w:rPr>
          <w:i/>
          <w:iCs/>
          <w:sz w:val="20"/>
          <w:szCs w:val="20"/>
        </w:rPr>
      </w:pPr>
    </w:p>
    <w:p w14:paraId="77427258" w14:textId="77777777" w:rsidR="00DB015F" w:rsidRDefault="009626C5">
      <w:pPr>
        <w:pStyle w:val="BodyText"/>
        <w:kinsoku w:val="0"/>
        <w:overflowPunct w:val="0"/>
        <w:spacing w:before="120"/>
        <w:ind w:right="-18"/>
        <w:rPr>
          <w:i/>
          <w:iCs/>
        </w:rPr>
      </w:pPr>
      <w:r>
        <w:rPr>
          <w:i/>
          <w:iCs/>
        </w:rPr>
        <w:t>Bezprostředně po léčbě by se pacienti měli vyhýbat nadmořským výškám nad 2500 m (~8000 stop).</w:t>
      </w:r>
    </w:p>
    <w:p w14:paraId="4B29A017" w14:textId="77777777" w:rsidR="00DB015F" w:rsidRDefault="00DB015F">
      <w:pPr>
        <w:pStyle w:val="BodyText"/>
        <w:kinsoku w:val="0"/>
        <w:overflowPunct w:val="0"/>
        <w:spacing w:before="11"/>
        <w:rPr>
          <w:i/>
          <w:iCs/>
          <w:sz w:val="20"/>
          <w:szCs w:val="20"/>
        </w:rPr>
      </w:pPr>
    </w:p>
    <w:p w14:paraId="16EF7198" w14:textId="77777777" w:rsidR="00DB015F" w:rsidRDefault="009626C5">
      <w:pPr>
        <w:pStyle w:val="Heading3"/>
        <w:kinsoku w:val="0"/>
        <w:overflowPunct w:val="0"/>
        <w:spacing w:before="0"/>
        <w:ind w:left="0"/>
      </w:pPr>
      <w:bookmarkStart w:id="111" w:name="_Toc103682414"/>
      <w:r>
        <w:t>Laserové zákroky v předním segmentu</w:t>
      </w:r>
      <w:bookmarkEnd w:id="1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480DF740" w14:textId="77777777">
        <w:tc>
          <w:tcPr>
            <w:tcW w:w="1638" w:type="dxa"/>
          </w:tcPr>
          <w:p w14:paraId="7AE58285" w14:textId="77777777" w:rsidR="00DB015F" w:rsidRDefault="00F60124">
            <w:pPr>
              <w:pStyle w:val="NOTE"/>
            </w:pPr>
            <w:r>
              <w:object w:dxaOrig="1410" w:dyaOrig="1095" w14:anchorId="08EC6340">
                <v:shape id="_x0000_i1199" type="#_x0000_t75" alt="" style="width:55.6pt;height:42.75pt;mso-width-percent:0;mso-height-percent:0;mso-width-percent:0;mso-height-percent:0" o:ole="">
                  <v:imagedata r:id="rId70" o:title=""/>
                </v:shape>
                <o:OLEObject Type="Embed" ProgID="PBrush" ShapeID="_x0000_i1199" DrawAspect="Content" ObjectID="_1715347756" r:id="rId82"/>
              </w:object>
            </w:r>
          </w:p>
        </w:tc>
        <w:tc>
          <w:tcPr>
            <w:tcW w:w="7360" w:type="dxa"/>
            <w:vAlign w:val="center"/>
          </w:tcPr>
          <w:p w14:paraId="51CD3242" w14:textId="77777777" w:rsidR="00DB015F" w:rsidRDefault="009626C5">
            <w:pPr>
              <w:pStyle w:val="NOTE"/>
            </w:pPr>
            <w:r>
              <w:t>VAROVÁNÍ</w:t>
            </w:r>
          </w:p>
        </w:tc>
      </w:tr>
    </w:tbl>
    <w:p w14:paraId="5AD333F5" w14:textId="77777777" w:rsidR="00DB015F" w:rsidRDefault="009626C5">
      <w:pPr>
        <w:pStyle w:val="BodyText"/>
        <w:kinsoku w:val="0"/>
        <w:overflowPunct w:val="0"/>
        <w:spacing w:before="120"/>
        <w:ind w:right="-18"/>
        <w:rPr>
          <w:i/>
          <w:iCs/>
        </w:rPr>
      </w:pPr>
      <w:r>
        <w:rPr>
          <w:i/>
          <w:iCs/>
        </w:rPr>
        <w:t>Po laserové iridotomii nebo trabekuloplastice je třeba pečlivě sledovat nitrooční tlak.</w:t>
      </w:r>
    </w:p>
    <w:p w14:paraId="737D1272" w14:textId="77777777" w:rsidR="00DB015F" w:rsidRDefault="00DB015F">
      <w:pPr>
        <w:pStyle w:val="BodyText"/>
        <w:kinsoku w:val="0"/>
        <w:overflowPunct w:val="0"/>
        <w:spacing w:before="10"/>
        <w:ind w:right="-18"/>
        <w:rPr>
          <w:i/>
          <w:iCs/>
          <w:sz w:val="20"/>
          <w:szCs w:val="20"/>
        </w:rPr>
      </w:pPr>
    </w:p>
    <w:p w14:paraId="20399474" w14:textId="77777777" w:rsidR="00DB015F" w:rsidRDefault="009626C5">
      <w:pPr>
        <w:pStyle w:val="BodyText"/>
        <w:kinsoku w:val="0"/>
        <w:overflowPunct w:val="0"/>
        <w:ind w:right="-18"/>
        <w:rPr>
          <w:i/>
          <w:iCs/>
        </w:rPr>
      </w:pPr>
      <w:r>
        <w:rPr>
          <w:i/>
          <w:iCs/>
        </w:rPr>
        <w:t>Krvácení z trabekulární sítě se občas objevuje jako výron krve ze Schlemmova kanálu do místa dopadu laseru. To lze snadno zastavit zvýšením tlaku na gonio čočku na rohovce nebo koagulací místa krvácení spálením laserem.</w:t>
      </w:r>
    </w:p>
    <w:p w14:paraId="5C00F57D" w14:textId="77777777" w:rsidR="00DB015F" w:rsidRDefault="009626C5">
      <w:pPr>
        <w:pStyle w:val="BodyText"/>
        <w:widowControl/>
        <w:kinsoku w:val="0"/>
        <w:overflowPunct w:val="0"/>
        <w:spacing w:before="120"/>
        <w:ind w:right="-17"/>
        <w:rPr>
          <w:i/>
          <w:iCs/>
        </w:rPr>
      </w:pPr>
      <w:r>
        <w:rPr>
          <w:i/>
          <w:iCs/>
        </w:rPr>
        <w:lastRenderedPageBreak/>
        <w:t>Pokud byl ošetřen kořen duhovky nebo periferní duhovka, může se objevit deformace zornice. Tato deformace může, ale nemusí být trvalá, podle závažnosti náhodného poškození.</w:t>
      </w:r>
    </w:p>
    <w:p w14:paraId="2BD6A3F6" w14:textId="77777777" w:rsidR="00DB015F" w:rsidRDefault="00DB015F">
      <w:pPr>
        <w:pStyle w:val="BodyText"/>
        <w:kinsoku w:val="0"/>
        <w:overflowPunct w:val="0"/>
        <w:spacing w:before="11"/>
        <w:rPr>
          <w:i/>
          <w:i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090D7FF6" w14:textId="77777777">
        <w:tc>
          <w:tcPr>
            <w:tcW w:w="1638" w:type="dxa"/>
          </w:tcPr>
          <w:p w14:paraId="645CEF41" w14:textId="77777777" w:rsidR="00DB015F" w:rsidRDefault="00F60124">
            <w:pPr>
              <w:pStyle w:val="NOTE"/>
            </w:pPr>
            <w:r>
              <w:object w:dxaOrig="1410" w:dyaOrig="1095" w14:anchorId="253BEAC1">
                <v:shape id="_x0000_i1198" type="#_x0000_t75" alt="" style="width:55.6pt;height:42.75pt;mso-width-percent:0;mso-height-percent:0;mso-width-percent:0;mso-height-percent:0" o:ole="">
                  <v:imagedata r:id="rId70" o:title=""/>
                </v:shape>
                <o:OLEObject Type="Embed" ProgID="PBrush" ShapeID="_x0000_i1198" DrawAspect="Content" ObjectID="_1715347757" r:id="rId83"/>
              </w:object>
            </w:r>
          </w:p>
        </w:tc>
        <w:tc>
          <w:tcPr>
            <w:tcW w:w="7360" w:type="dxa"/>
            <w:vAlign w:val="center"/>
          </w:tcPr>
          <w:p w14:paraId="5C53771D" w14:textId="77777777" w:rsidR="00DB015F" w:rsidRDefault="009626C5">
            <w:pPr>
              <w:pStyle w:val="NOTE"/>
            </w:pPr>
            <w:r>
              <w:t>VAROVÁNÍ</w:t>
            </w:r>
          </w:p>
        </w:tc>
      </w:tr>
    </w:tbl>
    <w:p w14:paraId="65F2AD79" w14:textId="77777777" w:rsidR="00DB015F" w:rsidRDefault="009626C5">
      <w:pPr>
        <w:pStyle w:val="BodyText"/>
        <w:kinsoku w:val="0"/>
        <w:overflowPunct w:val="0"/>
        <w:spacing w:before="120"/>
        <w:ind w:right="-18"/>
        <w:rPr>
          <w:i/>
          <w:iCs/>
        </w:rPr>
      </w:pPr>
      <w:r>
        <w:rPr>
          <w:i/>
          <w:iCs/>
        </w:rPr>
        <w:t>Zvýšení nitroočního tlaku bylo hlášeno až u 53 % očí, když bylo při úvodním sezení ošetřeno 360º trabekulární sítě 100 body. Ke zvýšení nitroočního tlaku dochází nejčastěji 1 až 2 hodiny po laserovém ošetření, i když se může objevit i několik hodin poté. Z tohoto důvodu je nutné monitorovat nitrooční tlak pacienta po laserovém ošetření po dobu až 24 hodin.</w:t>
      </w:r>
    </w:p>
    <w:p w14:paraId="29F5E223" w14:textId="77777777" w:rsidR="00DB015F" w:rsidRDefault="00DB015F">
      <w:pPr>
        <w:pStyle w:val="BodyText"/>
        <w:kinsoku w:val="0"/>
        <w:overflowPunct w:val="0"/>
        <w:spacing w:before="120"/>
        <w:ind w:right="-18"/>
        <w:rPr>
          <w:i/>
          <w:iCs/>
        </w:rPr>
      </w:pPr>
    </w:p>
    <w:p w14:paraId="58F110C3" w14:textId="77777777" w:rsidR="00DB015F" w:rsidRDefault="009626C5">
      <w:pPr>
        <w:pStyle w:val="BodyText"/>
        <w:kinsoku w:val="0"/>
        <w:overflowPunct w:val="0"/>
        <w:spacing w:before="120"/>
        <w:ind w:right="-18"/>
        <w:rPr>
          <w:i/>
          <w:iCs/>
        </w:rPr>
      </w:pPr>
      <w:r>
        <w:rPr>
          <w:i/>
          <w:iCs/>
        </w:rPr>
        <w:t>Při ošetření zadní části trabekulární sítě nebo jiných struktur za sítí se mohou objevit periferní přední synechie. Těm se lze nejlépe vyhnout pečlivou aplikací dobře zaostřeného laserového paprsku.</w:t>
      </w:r>
    </w:p>
    <w:p w14:paraId="331CDD96" w14:textId="77777777" w:rsidR="00DB015F" w:rsidRDefault="00DB015F">
      <w:pPr>
        <w:pStyle w:val="BodyText"/>
        <w:kinsoku w:val="0"/>
        <w:overflowPunct w:val="0"/>
        <w:spacing w:before="120"/>
        <w:ind w:right="-18"/>
        <w:rPr>
          <w:i/>
          <w:iCs/>
        </w:rPr>
      </w:pPr>
    </w:p>
    <w:p w14:paraId="756D87AD" w14:textId="77777777" w:rsidR="00DB015F" w:rsidRDefault="009626C5">
      <w:pPr>
        <w:pStyle w:val="BodyText"/>
        <w:kinsoku w:val="0"/>
        <w:overflowPunct w:val="0"/>
        <w:spacing w:before="120"/>
        <w:ind w:right="-18"/>
        <w:rPr>
          <w:i/>
          <w:iCs/>
        </w:rPr>
      </w:pPr>
      <w:r>
        <w:rPr>
          <w:i/>
          <w:iCs/>
        </w:rPr>
        <w:t>Přechodné popáleniny epitelu rohovky byly dle hlášení vyřešeny během 1 týdne bez zjizvení. Při pečlivém zaostřování se s popáleninami endotelu setkáme jen zřídka.</w:t>
      </w:r>
    </w:p>
    <w:p w14:paraId="05FADCEE" w14:textId="77777777" w:rsidR="00DB015F" w:rsidRDefault="00DB015F">
      <w:pPr>
        <w:pStyle w:val="BodyText"/>
        <w:kinsoku w:val="0"/>
        <w:overflowPunct w:val="0"/>
        <w:spacing w:before="120"/>
        <w:ind w:right="-18"/>
        <w:rPr>
          <w:i/>
          <w:iCs/>
        </w:rPr>
      </w:pPr>
    </w:p>
    <w:p w14:paraId="03FA4B4A" w14:textId="77777777" w:rsidR="00DB015F" w:rsidRDefault="009626C5">
      <w:pPr>
        <w:pStyle w:val="BodyText"/>
        <w:kinsoku w:val="0"/>
        <w:overflowPunct w:val="0"/>
        <w:spacing w:before="120"/>
        <w:ind w:right="-18"/>
        <w:rPr>
          <w:i/>
          <w:iCs/>
        </w:rPr>
      </w:pPr>
      <w:r>
        <w:rPr>
          <w:i/>
          <w:iCs/>
        </w:rPr>
        <w:t>Vzácně se může vyskytnout těžká iritida související s neobvyklou reakcí pacienta nebo s nesprávným umístěním bodu.</w:t>
      </w:r>
    </w:p>
    <w:p w14:paraId="34270B88" w14:textId="77777777" w:rsidR="00DB015F" w:rsidRDefault="009626C5">
      <w:pPr>
        <w:pStyle w:val="BodyText"/>
        <w:kinsoku w:val="0"/>
        <w:overflowPunct w:val="0"/>
        <w:ind w:left="1009" w:right="1182"/>
      </w:pPr>
      <w:r>
        <w:br w:type="page"/>
      </w:r>
      <w:bookmarkStart w:id="112" w:name="_Toc32867849"/>
    </w:p>
    <w:p w14:paraId="58F23C58" w14:textId="77777777" w:rsidR="00DB015F" w:rsidRDefault="009626C5">
      <w:pPr>
        <w:pStyle w:val="Heading1"/>
        <w:kinsoku w:val="0"/>
        <w:overflowPunct w:val="0"/>
        <w:ind w:left="0"/>
      </w:pPr>
      <w:bookmarkStart w:id="113" w:name="_Toc103682415"/>
      <w:r>
        <w:lastRenderedPageBreak/>
        <w:t>Součásti systému</w:t>
      </w:r>
      <w:bookmarkEnd w:id="112"/>
      <w:bookmarkEnd w:id="113"/>
    </w:p>
    <w:p w14:paraId="6001D0F0" w14:textId="77777777" w:rsidR="00DB015F" w:rsidRDefault="009626C5">
      <w:pPr>
        <w:pStyle w:val="Heading3"/>
        <w:kinsoku w:val="0"/>
        <w:overflowPunct w:val="0"/>
        <w:spacing w:before="241"/>
        <w:ind w:left="0"/>
      </w:pPr>
      <w:bookmarkStart w:id="114" w:name="_Toc103682416"/>
      <w:r>
        <w:t>Laserová konzole</w:t>
      </w:r>
      <w:bookmarkEnd w:id="114"/>
    </w:p>
    <w:p w14:paraId="40B96047" w14:textId="77777777" w:rsidR="00DB015F" w:rsidRDefault="009626C5">
      <w:pPr>
        <w:pStyle w:val="BodyText"/>
        <w:kinsoku w:val="0"/>
        <w:overflowPunct w:val="0"/>
        <w:spacing w:before="238"/>
        <w:ind w:right="-18"/>
      </w:pPr>
      <w:r>
        <w:t>Zahrnuje spínač na klíč, tlačítko nouzového vypnutí laseru, konektory pro vlákna, elektronické a optické laserové kabely, laser s jednou vlnovou délkou 532 nm nebo 577 nm, řídicí elektroniku a napájecí zdroj.</w:t>
      </w:r>
    </w:p>
    <w:p w14:paraId="22AF5C83" w14:textId="77777777" w:rsidR="00DB015F" w:rsidRDefault="00DB015F">
      <w:pPr>
        <w:pStyle w:val="BodyText"/>
        <w:kinsoku w:val="0"/>
        <w:overflowPunct w:val="0"/>
        <w:ind w:right="-18"/>
        <w:rPr>
          <w:sz w:val="20"/>
          <w:szCs w:val="20"/>
        </w:rPr>
      </w:pPr>
    </w:p>
    <w:p w14:paraId="3C7CC377" w14:textId="77777777" w:rsidR="00DB015F" w:rsidRDefault="00DB015F">
      <w:pPr>
        <w:pStyle w:val="BodyText"/>
        <w:kinsoku w:val="0"/>
        <w:overflowPunct w:val="0"/>
        <w:ind w:right="-18"/>
        <w:rPr>
          <w:sz w:val="20"/>
          <w:szCs w:val="20"/>
        </w:rPr>
      </w:pPr>
    </w:p>
    <w:p w14:paraId="196376B6" w14:textId="77777777" w:rsidR="00DB015F" w:rsidRDefault="009626C5">
      <w:pPr>
        <w:pStyle w:val="BodyText"/>
        <w:kinsoku w:val="0"/>
        <w:overflowPunct w:val="0"/>
        <w:spacing w:before="7"/>
        <w:ind w:right="-18"/>
        <w:rPr>
          <w:sz w:val="20"/>
          <w:szCs w:val="20"/>
        </w:rPr>
      </w:pPr>
      <w:r>
        <w:rPr>
          <w:noProof/>
          <w:lang w:val="en-US" w:eastAsia="zh-CN" w:bidi="ar-SA"/>
        </w:rPr>
        <mc:AlternateContent>
          <mc:Choice Requires="wps">
            <w:drawing>
              <wp:anchor distT="0" distB="0" distL="0" distR="0" simplePos="0" relativeHeight="251568640" behindDoc="0" locked="0" layoutInCell="0" allowOverlap="1" wp14:anchorId="352D2994" wp14:editId="20A0EE68">
                <wp:simplePos x="0" y="0"/>
                <wp:positionH relativeFrom="page">
                  <wp:posOffset>2897505</wp:posOffset>
                </wp:positionH>
                <wp:positionV relativeFrom="paragraph">
                  <wp:posOffset>175895</wp:posOffset>
                </wp:positionV>
                <wp:extent cx="2209800" cy="2362200"/>
                <wp:effectExtent l="1905" t="635" r="0" b="0"/>
                <wp:wrapTopAndBottom/>
                <wp:docPr id="67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54FA6" w14:textId="77777777" w:rsidR="009626C5" w:rsidRDefault="009626C5">
                            <w:pPr>
                              <w:widowControl/>
                              <w:autoSpaceDE/>
                              <w:autoSpaceDN/>
                              <w:adjustRightInd/>
                              <w:spacing w:line="3720" w:lineRule="atLeast"/>
                              <w:jc w:val="center"/>
                              <w:rPr>
                                <w:rFonts w:ascii="Times New Roman" w:hAnsi="Times New Roman" w:cs="Times New Roman"/>
                                <w:sz w:val="24"/>
                                <w:szCs w:val="24"/>
                              </w:rPr>
                            </w:pPr>
                            <w:r>
                              <w:rPr>
                                <w:noProof/>
                                <w:lang w:val="en-US" w:eastAsia="zh-CN" w:bidi="ar-SA"/>
                              </w:rPr>
                              <w:drawing>
                                <wp:inline distT="0" distB="0" distL="0" distR="0" wp14:anchorId="45C1D9A6" wp14:editId="38C7912B">
                                  <wp:extent cx="2209800" cy="2066925"/>
                                  <wp:effectExtent l="0" t="0" r="0" b="0"/>
                                  <wp:docPr id="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pic:spPr>
                                      </pic:pic>
                                    </a:graphicData>
                                  </a:graphic>
                                </wp:inline>
                              </w:drawing>
                            </w:r>
                          </w:p>
                          <w:p w14:paraId="684D7349"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46" style="position:absolute;margin-left:228.15pt;margin-top:13.85pt;width:174pt;height:186pt;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" o:allowincell="f" filled="f" stroked="f">
                <v:textbox inset="0,0,0,0">
                  <w:txbxContent>
                    <w:p w:rsidR="009626C5" w:rsidRDefault="009626C5">
                      <w:pPr>
                        <w:widowControl/>
                        <w:autoSpaceDE/>
                        <w:autoSpaceDN/>
                        <w:adjustRightInd/>
                        <w:spacing w:line="3720" w:lineRule="atLeast"/>
                        <w:jc w:val="center"/>
                        <w:rPr>
                          <w:rFonts w:ascii="Times New Roman" w:hAnsi="Times New Roman" w:cs="Times New Roman"/>
                          <w:sz w:val="24"/>
                          <w:szCs w:val="24"/>
                        </w:rPr>
                      </w:pPr>
                      <w:r>
                        <w:rPr>
                          <w:noProof/>
                          <w:lang w:val="en-US" w:eastAsia="zh-CN" w:bidi="ar-SA"/>
                        </w:rPr>
                        <w:drawing>
                          <wp:inline distT="0" distB="0" distL="0" distR="0">
                            <wp:extent cx="2209800" cy="2066925"/>
                            <wp:effectExtent l="0" t="0" r="0" b="0"/>
                            <wp:docPr id="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17CDECBA" w14:textId="77777777" w:rsidR="00DB015F" w:rsidRDefault="009626C5">
      <w:pPr>
        <w:pStyle w:val="Heading3"/>
        <w:kinsoku w:val="0"/>
        <w:overflowPunct w:val="0"/>
        <w:spacing w:before="241"/>
        <w:ind w:left="0"/>
      </w:pPr>
      <w:bookmarkStart w:id="115" w:name="_Toc103682417"/>
      <w:r>
        <w:t>Dotykový ovládací panel LCD</w:t>
      </w:r>
      <w:bookmarkEnd w:id="115"/>
    </w:p>
    <w:p w14:paraId="51FF4F6C" w14:textId="77777777" w:rsidR="00DB015F" w:rsidRDefault="009626C5">
      <w:pPr>
        <w:pStyle w:val="BodyText"/>
        <w:kinsoku w:val="0"/>
        <w:overflowPunct w:val="0"/>
        <w:spacing w:before="238"/>
        <w:ind w:right="-18"/>
      </w:pPr>
      <w:r>
        <w:t>Poskytuje ovládací prvky pro výběr parametrů léčby a displeje pro monitorování systémových informací.</w:t>
      </w:r>
    </w:p>
    <w:p w14:paraId="4A96B062" w14:textId="77777777" w:rsidR="00DB015F" w:rsidRDefault="00DB015F">
      <w:pPr>
        <w:spacing w:after="240"/>
      </w:pPr>
    </w:p>
    <w:tbl>
      <w:tblPr>
        <w:tblW w:w="0" w:type="auto"/>
        <w:tblLayout w:type="fixed"/>
        <w:tblCellMar>
          <w:left w:w="115" w:type="dxa"/>
          <w:right w:w="115" w:type="dxa"/>
        </w:tblCellMar>
        <w:tblLook w:val="01E0" w:firstRow="1" w:lastRow="1" w:firstColumn="1" w:lastColumn="1" w:noHBand="0" w:noVBand="0"/>
      </w:tblPr>
      <w:tblGrid>
        <w:gridCol w:w="2761"/>
        <w:gridCol w:w="5235"/>
      </w:tblGrid>
      <w:tr w:rsidR="00DB015F" w14:paraId="7335E056" w14:textId="77777777">
        <w:trPr>
          <w:trHeight w:val="3362"/>
        </w:trPr>
        <w:tc>
          <w:tcPr>
            <w:tcW w:w="2761" w:type="dxa"/>
          </w:tcPr>
          <w:p w14:paraId="11F98AC1" w14:textId="77777777" w:rsidR="00DB015F" w:rsidRDefault="009626C5">
            <w:pPr>
              <w:pStyle w:val="BodyText"/>
              <w:tabs>
                <w:tab w:val="left" w:pos="720"/>
                <w:tab w:val="left" w:pos="1080"/>
                <w:tab w:val="left" w:pos="1440"/>
                <w:tab w:val="left" w:pos="1800"/>
              </w:tabs>
              <w:spacing w:after="240"/>
              <w:rPr>
                <w:sz w:val="24"/>
              </w:rPr>
            </w:pPr>
            <w:r>
              <w:rPr>
                <w:noProof/>
                <w:color w:val="000000"/>
                <w:sz w:val="24"/>
                <w:lang w:val="en-US" w:eastAsia="zh-CN" w:bidi="ar-SA"/>
              </w:rPr>
              <w:drawing>
                <wp:inline distT="0" distB="0" distL="0" distR="0" wp14:anchorId="58E6C4E0" wp14:editId="281BAEF3">
                  <wp:extent cx="1809750" cy="1352550"/>
                  <wp:effectExtent l="0" t="0" r="0" b="0"/>
                  <wp:docPr id="48" name="Picture 26" descr="Description: IMG_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IMG_51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9750" cy="1352550"/>
                          </a:xfrm>
                          <a:prstGeom prst="rect">
                            <a:avLst/>
                          </a:prstGeom>
                          <a:noFill/>
                          <a:ln>
                            <a:noFill/>
                          </a:ln>
                        </pic:spPr>
                      </pic:pic>
                    </a:graphicData>
                  </a:graphic>
                </wp:inline>
              </w:drawing>
            </w:r>
          </w:p>
        </w:tc>
        <w:tc>
          <w:tcPr>
            <w:tcW w:w="5235" w:type="dxa"/>
          </w:tcPr>
          <w:p w14:paraId="2D4CB7DA" w14:textId="77777777" w:rsidR="00DB015F" w:rsidRDefault="009626C5">
            <w:pPr>
              <w:pStyle w:val="BodyText"/>
              <w:tabs>
                <w:tab w:val="left" w:pos="720"/>
                <w:tab w:val="left" w:pos="1080"/>
                <w:tab w:val="left" w:pos="1440"/>
                <w:tab w:val="left" w:pos="1800"/>
              </w:tabs>
              <w:spacing w:after="240"/>
              <w:ind w:left="783"/>
              <w:jc w:val="center"/>
              <w:rPr>
                <w:sz w:val="24"/>
              </w:rPr>
            </w:pPr>
            <w:r>
              <w:rPr>
                <w:noProof/>
                <w:lang w:val="en-US" w:eastAsia="zh-CN" w:bidi="ar-SA"/>
              </w:rPr>
              <mc:AlternateContent>
                <mc:Choice Requires="wps">
                  <w:drawing>
                    <wp:anchor distT="0" distB="0" distL="114300" distR="114300" simplePos="0" relativeHeight="251757056" behindDoc="0" locked="0" layoutInCell="1" allowOverlap="1" wp14:anchorId="4913777E" wp14:editId="0ADC071A">
                      <wp:simplePos x="0" y="0"/>
                      <wp:positionH relativeFrom="column">
                        <wp:posOffset>3810</wp:posOffset>
                      </wp:positionH>
                      <wp:positionV relativeFrom="paragraph">
                        <wp:posOffset>392430</wp:posOffset>
                      </wp:positionV>
                      <wp:extent cx="521335" cy="201930"/>
                      <wp:effectExtent l="0" t="0" r="0" b="7620"/>
                      <wp:wrapNone/>
                      <wp:docPr id="3113" name="AutoShape 2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335" cy="201930"/>
                              </a:xfrm>
                              <a:prstGeom prst="stripedRightArrow">
                                <a:avLst>
                                  <a:gd name="adj1" fmla="val 50000"/>
                                  <a:gd name="adj2" fmla="val 39072"/>
                                </a:avLst>
                              </a:prstGeom>
                              <a:solidFill>
                                <a:srgbClr val="33333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2747" o:spid="_x0000_s1026" type="#_x0000_t93" style="position:absolute;margin-left:.3pt;margin-top:30.9pt;width:41.05pt;height:15.9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" adj="18331" fillcolor="#333" stroked="f"/>
                  </w:pict>
                </mc:Fallback>
              </mc:AlternateContent>
            </w:r>
            <w:r>
              <w:rPr>
                <w:noProof/>
                <w:lang w:val="en-US" w:eastAsia="zh-CN" w:bidi="ar-SA"/>
              </w:rPr>
              <w:drawing>
                <wp:inline distT="0" distB="0" distL="0" distR="0" wp14:anchorId="36091A42" wp14:editId="16411718">
                  <wp:extent cx="2457450" cy="1905000"/>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57450" cy="1905000"/>
                          </a:xfrm>
                          <a:prstGeom prst="rect">
                            <a:avLst/>
                          </a:prstGeom>
                          <a:noFill/>
                          <a:ln>
                            <a:noFill/>
                          </a:ln>
                        </pic:spPr>
                      </pic:pic>
                    </a:graphicData>
                  </a:graphic>
                </wp:inline>
              </w:drawing>
            </w:r>
          </w:p>
        </w:tc>
      </w:tr>
    </w:tbl>
    <w:p w14:paraId="74EC41A5" w14:textId="77777777" w:rsidR="00DB015F" w:rsidRDefault="00DB015F">
      <w:pPr>
        <w:pStyle w:val="BodyText"/>
        <w:kinsoku w:val="0"/>
        <w:overflowPunct w:val="0"/>
        <w:spacing w:before="8"/>
        <w:rPr>
          <w:sz w:val="17"/>
          <w:szCs w:val="17"/>
        </w:rPr>
      </w:pPr>
    </w:p>
    <w:p w14:paraId="269F4144" w14:textId="77777777" w:rsidR="00DB015F" w:rsidRDefault="009626C5">
      <w:pPr>
        <w:widowControl/>
        <w:autoSpaceDE/>
        <w:autoSpaceDN/>
        <w:adjustRightInd/>
        <w:rPr>
          <w:sz w:val="17"/>
          <w:szCs w:val="17"/>
        </w:rPr>
      </w:pPr>
      <w:r>
        <w:br w:type="page"/>
      </w:r>
    </w:p>
    <w:p w14:paraId="46979DF4" w14:textId="77777777" w:rsidR="00DB015F" w:rsidRDefault="009626C5">
      <w:pPr>
        <w:pStyle w:val="Heading3"/>
        <w:kinsoku w:val="0"/>
        <w:overflowPunct w:val="0"/>
        <w:spacing w:before="241"/>
        <w:ind w:left="0"/>
      </w:pPr>
      <w:bookmarkStart w:id="116" w:name="_Toc103682418"/>
      <w:r>
        <w:lastRenderedPageBreak/>
        <w:t>Štěrbinová lampa (model SL-PA04)</w:t>
      </w:r>
      <w:bookmarkEnd w:id="116"/>
    </w:p>
    <w:p w14:paraId="419361B9" w14:textId="77777777" w:rsidR="00DB015F" w:rsidRDefault="009626C5">
      <w:pPr>
        <w:pStyle w:val="BodyText"/>
        <w:kinsoku w:val="0"/>
        <w:overflowPunct w:val="0"/>
        <w:spacing w:before="239"/>
      </w:pPr>
      <w:r>
        <w:t>Integrované připojení štěrbinové lampy. Servisní pracovníci připojí laserový systém ke štěrbinové lampě.</w:t>
      </w:r>
    </w:p>
    <w:p w14:paraId="4E18C601" w14:textId="77777777" w:rsidR="00DB015F" w:rsidRDefault="00DB015F">
      <w:pPr>
        <w:pStyle w:val="BodyText"/>
        <w:tabs>
          <w:tab w:val="right" w:pos="8782"/>
        </w:tabs>
        <w:spacing w:after="240"/>
      </w:pPr>
    </w:p>
    <w:p w14:paraId="2770FF5D" w14:textId="77777777" w:rsidR="00DB015F" w:rsidRDefault="009626C5">
      <w:pPr>
        <w:pStyle w:val="BodyText"/>
        <w:spacing w:after="240"/>
        <w:jc w:val="center"/>
      </w:pPr>
      <w:r>
        <w:rPr>
          <w:noProof/>
          <w:lang w:val="en-US" w:eastAsia="zh-CN" w:bidi="ar-SA"/>
        </w:rPr>
        <mc:AlternateContent>
          <mc:Choice Requires="wps">
            <w:drawing>
              <wp:anchor distT="0" distB="0" distL="114300" distR="114300" simplePos="0" relativeHeight="251963904" behindDoc="0" locked="0" layoutInCell="1" allowOverlap="1" wp14:anchorId="5A1FA146" wp14:editId="0A7AE50E">
                <wp:simplePos x="0" y="0"/>
                <wp:positionH relativeFrom="column">
                  <wp:posOffset>4472305</wp:posOffset>
                </wp:positionH>
                <wp:positionV relativeFrom="paragraph">
                  <wp:posOffset>3172196</wp:posOffset>
                </wp:positionV>
                <wp:extent cx="1419225" cy="356235"/>
                <wp:effectExtent l="0" t="0" r="0" b="5715"/>
                <wp:wrapNone/>
                <wp:docPr id="3501" name="Text Box 3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56235"/>
                        </a:xfrm>
                        <a:prstGeom prst="rect">
                          <a:avLst/>
                        </a:prstGeom>
                        <a:noFill/>
                        <a:ln>
                          <a:noFill/>
                        </a:ln>
                      </wps:spPr>
                      <wps:txbx>
                        <w:txbxContent>
                          <w:p w14:paraId="5E5F5AD4"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intenzity osvětlení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1" o:spid="_x0000_s1047" type="#_x0000_t202" style="position:absolute;left:0;text-align:left;margin-left:352.15pt;margin-top:249.8pt;width:111.75pt;height:28.0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intenzity osvětlení</w:t>
                      </w:r>
                    </w:p>
                  </w:txbxContent>
                </v:textbox>
              </v:shape>
            </w:pict>
          </mc:Fallback>
        </mc:AlternateContent>
      </w:r>
      <w:r>
        <w:rPr>
          <w:noProof/>
          <w:lang w:val="en-US" w:eastAsia="zh-CN" w:bidi="ar-SA"/>
        </w:rPr>
        <mc:AlternateContent>
          <mc:Choice Requires="wps">
            <w:drawing>
              <wp:anchor distT="0" distB="0" distL="114300" distR="114300" simplePos="0" relativeHeight="251959808" behindDoc="0" locked="0" layoutInCell="1" allowOverlap="1" wp14:anchorId="27B20FC5" wp14:editId="7513CF8E">
                <wp:simplePos x="0" y="0"/>
                <wp:positionH relativeFrom="column">
                  <wp:posOffset>4471299</wp:posOffset>
                </wp:positionH>
                <wp:positionV relativeFrom="paragraph">
                  <wp:posOffset>2581910</wp:posOffset>
                </wp:positionV>
                <wp:extent cx="1336675" cy="396240"/>
                <wp:effectExtent l="0" t="0" r="0" b="3810"/>
                <wp:wrapNone/>
                <wp:docPr id="3502" name="Text Box 3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396240"/>
                        </a:xfrm>
                        <a:prstGeom prst="rect">
                          <a:avLst/>
                        </a:prstGeom>
                        <a:noFill/>
                        <a:ln>
                          <a:noFill/>
                        </a:ln>
                      </wps:spPr>
                      <wps:txbx>
                        <w:txbxContent>
                          <w:p w14:paraId="4065995E"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otvoru/ délky štěrbiny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2" o:spid="_x0000_s1048" type="#_x0000_t202" style="position:absolute;left:0;text-align:left;margin-left:352.05pt;margin-top:203.3pt;width:105.25pt;height:31.2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otvoru/ délky štěrbiny</w:t>
                      </w:r>
                    </w:p>
                  </w:txbxContent>
                </v:textbox>
              </v:shape>
            </w:pict>
          </mc:Fallback>
        </mc:AlternateContent>
      </w:r>
      <w:r>
        <w:rPr>
          <w:noProof/>
          <w:lang w:val="en-US" w:eastAsia="zh-CN" w:bidi="ar-SA"/>
        </w:rPr>
        <mc:AlternateContent>
          <mc:Choice Requires="wps">
            <w:drawing>
              <wp:anchor distT="0" distB="0" distL="114300" distR="114300" simplePos="0" relativeHeight="251965952" behindDoc="0" locked="0" layoutInCell="1" allowOverlap="1" wp14:anchorId="140E765F" wp14:editId="09DFD0B0">
                <wp:simplePos x="0" y="0"/>
                <wp:positionH relativeFrom="margin">
                  <wp:posOffset>4480189</wp:posOffset>
                </wp:positionH>
                <wp:positionV relativeFrom="paragraph">
                  <wp:posOffset>2085340</wp:posOffset>
                </wp:positionV>
                <wp:extent cx="1535430" cy="358140"/>
                <wp:effectExtent l="0" t="0" r="0" b="3810"/>
                <wp:wrapNone/>
                <wp:docPr id="3506" name="Text Box 3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358140"/>
                        </a:xfrm>
                        <a:prstGeom prst="rect">
                          <a:avLst/>
                        </a:prstGeom>
                        <a:noFill/>
                        <a:ln>
                          <a:noFill/>
                        </a:ln>
                      </wps:spPr>
                      <wps:txbx>
                        <w:txbxContent>
                          <w:p w14:paraId="2955906F"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šířky štěrbiny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6" o:spid="_x0000_s1049" type="#_x0000_t202" style="position:absolute;left:0;text-align:left;margin-left:352.75pt;margin-top:164.2pt;width:120.9pt;height:28.2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Nastavení šířky štěrbiny</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69024" behindDoc="0" locked="0" layoutInCell="1" allowOverlap="1" wp14:anchorId="6A55AFED" wp14:editId="744AF594">
                <wp:simplePos x="0" y="0"/>
                <wp:positionH relativeFrom="margin">
                  <wp:posOffset>4488815</wp:posOffset>
                </wp:positionH>
                <wp:positionV relativeFrom="paragraph">
                  <wp:posOffset>1526540</wp:posOffset>
                </wp:positionV>
                <wp:extent cx="1767840" cy="267335"/>
                <wp:effectExtent l="0" t="0" r="0" b="0"/>
                <wp:wrapNone/>
                <wp:docPr id="3503" name="Text Box 3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67335"/>
                        </a:xfrm>
                        <a:prstGeom prst="rect">
                          <a:avLst/>
                        </a:prstGeom>
                        <a:noFill/>
                        <a:ln>
                          <a:noFill/>
                        </a:ln>
                      </wps:spPr>
                      <wps:txbx>
                        <w:txbxContent>
                          <w:p w14:paraId="6081E90A"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Opěrka brady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3" o:spid="_x0000_s1050" type="#_x0000_t202" style="position:absolute;left:0;text-align:left;margin-left:353.45pt;margin-top:120.2pt;width:139.2pt;height:21.05pt;z-index:25196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Opěrka brady</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79264" behindDoc="0" locked="0" layoutInCell="1" allowOverlap="1" wp14:anchorId="7ABC30D6" wp14:editId="20AA8E89">
                <wp:simplePos x="0" y="0"/>
                <wp:positionH relativeFrom="column">
                  <wp:posOffset>-247015</wp:posOffset>
                </wp:positionH>
                <wp:positionV relativeFrom="paragraph">
                  <wp:posOffset>1884416</wp:posOffset>
                </wp:positionV>
                <wp:extent cx="1235075" cy="228600"/>
                <wp:effectExtent l="0" t="0" r="0" b="0"/>
                <wp:wrapNone/>
                <wp:docPr id="3208" name="Text Box 3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228600"/>
                        </a:xfrm>
                        <a:prstGeom prst="rect">
                          <a:avLst/>
                        </a:prstGeom>
                        <a:noFill/>
                        <a:ln>
                          <a:noFill/>
                        </a:ln>
                      </wps:spPr>
                      <wps:txbx>
                        <w:txbxContent>
                          <w:p w14:paraId="16457CFF" w14:textId="77777777" w:rsidR="009626C5" w:rsidRDefault="009626C5">
                            <w:pPr>
                              <w:pStyle w:val="Callout-right"/>
                              <w:spacing w:after="48"/>
                              <w:rPr>
                                <w:rFonts w:ascii="Arial" w:hAnsi="Arial"/>
                                <w:sz w:val="18"/>
                                <w:szCs w:val="18"/>
                              </w:rPr>
                            </w:pPr>
                            <w:r>
                              <w:rPr>
                                <w:rFonts w:ascii="Arial" w:hAnsi="Arial"/>
                                <w:sz w:val="18"/>
                                <w:szCs w:val="18"/>
                              </w:rPr>
                              <w:t>Mikromanipulátor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8" o:spid="_x0000_s1051" type="#_x0000_t202" style="position:absolute;left:0;text-align:left;margin-left:-19.45pt;margin-top:148.4pt;width:97.25pt;height:18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" filled="f" stroked="f">
                <v:textbox>
                  <w:txbxContent>
                    <w:p w:rsidR="009626C5" w:rsidRDefault="009626C5">
                      <w:pPr>
                        <w:pStyle w:val="Callout-right"/>
                        <w:spacing w:after="48"/>
                        <w:rPr>
                          <w:rFonts w:ascii="Arial" w:hAnsi="Arial"/>
                          <w:sz w:val="18"/>
                          <w:szCs w:val="18"/>
                        </w:rPr>
                      </w:pPr>
                      <w:r>
                        <w:rPr>
                          <w:rFonts w:ascii="Arial" w:hAnsi="Arial"/>
                          <w:sz w:val="18"/>
                          <w:szCs w:val="18"/>
                        </w:rPr>
                        <w:t>Mikromanipulátor</w:t>
                      </w:r>
                    </w:p>
                  </w:txbxContent>
                </v:textbox>
              </v:shape>
            </w:pict>
          </mc:Fallback>
        </mc:AlternateContent>
      </w:r>
      <w:r>
        <w:rPr>
          <w:noProof/>
          <w:lang w:val="en-US" w:eastAsia="zh-CN" w:bidi="ar-SA"/>
        </w:rPr>
        <mc:AlternateContent>
          <mc:Choice Requires="wps">
            <w:drawing>
              <wp:anchor distT="0" distB="0" distL="114300" distR="114300" simplePos="0" relativeHeight="251961856" behindDoc="0" locked="0" layoutInCell="1" allowOverlap="1" wp14:anchorId="4A2ADCEF" wp14:editId="696A9B62">
                <wp:simplePos x="0" y="0"/>
                <wp:positionH relativeFrom="margin">
                  <wp:posOffset>-186331</wp:posOffset>
                </wp:positionH>
                <wp:positionV relativeFrom="paragraph">
                  <wp:posOffset>1302601</wp:posOffset>
                </wp:positionV>
                <wp:extent cx="1178560" cy="317068"/>
                <wp:effectExtent l="0" t="0" r="0" b="6985"/>
                <wp:wrapNone/>
                <wp:docPr id="3209" name="Text Box 3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317068"/>
                        </a:xfrm>
                        <a:prstGeom prst="rect">
                          <a:avLst/>
                        </a:prstGeom>
                        <a:noFill/>
                        <a:ln>
                          <a:noFill/>
                        </a:ln>
                      </wps:spPr>
                      <wps:txbx>
                        <w:txbxContent>
                          <w:p w14:paraId="572496B1" w14:textId="77777777" w:rsidR="009626C5" w:rsidRDefault="009626C5">
                            <w:pPr>
                              <w:pStyle w:val="Callout-right"/>
                              <w:spacing w:after="48"/>
                              <w:rPr>
                                <w:rFonts w:ascii="Arial" w:hAnsi="Arial"/>
                                <w:color w:val="000000"/>
                                <w:sz w:val="18"/>
                                <w:szCs w:val="18"/>
                              </w:rPr>
                            </w:pPr>
                            <w:r>
                              <w:rPr>
                                <w:rFonts w:ascii="Arial" w:hAnsi="Arial"/>
                                <w:color w:val="000000"/>
                                <w:sz w:val="18"/>
                                <w:szCs w:val="18"/>
                              </w:rPr>
                              <w:t>Nastavení zvětšení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9" o:spid="_x0000_s1052" type="#_x0000_t202" style="position:absolute;left:0;text-align:left;margin-left:-14.65pt;margin-top:102.55pt;width:92.8pt;height:24.9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" filled="f" stroked="f">
                <v:textbox>
                  <w:txbxContent>
                    <w:p w:rsidR="009626C5" w:rsidRDefault="009626C5">
                      <w:pPr>
                        <w:pStyle w:val="Callout-right"/>
                        <w:spacing w:after="48"/>
                        <w:rPr>
                          <w:rFonts w:ascii="Arial" w:hAnsi="Arial"/>
                          <w:color w:val="000000"/>
                          <w:sz w:val="18"/>
                          <w:szCs w:val="18"/>
                        </w:rPr>
                      </w:pPr>
                      <w:r>
                        <w:rPr>
                          <w:rFonts w:ascii="Arial" w:hAnsi="Arial"/>
                          <w:color w:val="000000"/>
                          <w:sz w:val="18"/>
                          <w:szCs w:val="18"/>
                        </w:rPr>
                        <w:t>Nastavení zvětšení</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70048" behindDoc="0" locked="0" layoutInCell="1" allowOverlap="1" wp14:anchorId="39D7E148" wp14:editId="29EA6977">
                <wp:simplePos x="0" y="0"/>
                <wp:positionH relativeFrom="margin">
                  <wp:posOffset>4488815</wp:posOffset>
                </wp:positionH>
                <wp:positionV relativeFrom="paragraph">
                  <wp:posOffset>1126490</wp:posOffset>
                </wp:positionV>
                <wp:extent cx="1673225" cy="236220"/>
                <wp:effectExtent l="0" t="0" r="0" b="0"/>
                <wp:wrapNone/>
                <wp:docPr id="3200" name="Text Box 3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236220"/>
                        </a:xfrm>
                        <a:prstGeom prst="rect">
                          <a:avLst/>
                        </a:prstGeom>
                        <a:noFill/>
                        <a:ln>
                          <a:noFill/>
                        </a:ln>
                      </wps:spPr>
                      <wps:txbx>
                        <w:txbxContent>
                          <w:p w14:paraId="2934B276"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Opěrka hlavy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0" o:spid="_x0000_s1053" type="#_x0000_t202" style="position:absolute;left:0;text-align:left;margin-left:353.45pt;margin-top:88.7pt;width:131.75pt;height:18.6pt;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Opěrka hlavy</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73120" behindDoc="0" locked="0" layoutInCell="1" allowOverlap="1" wp14:anchorId="20DCB9B2" wp14:editId="4ECCB5BC">
                <wp:simplePos x="0" y="0"/>
                <wp:positionH relativeFrom="margin">
                  <wp:posOffset>4488815</wp:posOffset>
                </wp:positionH>
                <wp:positionV relativeFrom="paragraph">
                  <wp:posOffset>867410</wp:posOffset>
                </wp:positionV>
                <wp:extent cx="1673225" cy="285115"/>
                <wp:effectExtent l="0" t="0" r="0" b="635"/>
                <wp:wrapNone/>
                <wp:docPr id="3504" name="Text Box 3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285115"/>
                        </a:xfrm>
                        <a:prstGeom prst="rect">
                          <a:avLst/>
                        </a:prstGeom>
                        <a:noFill/>
                        <a:ln>
                          <a:noFill/>
                        </a:ln>
                      </wps:spPr>
                      <wps:txbx>
                        <w:txbxContent>
                          <w:p w14:paraId="0B5ED0C5" w14:textId="77777777" w:rsidR="009626C5" w:rsidRDefault="009626C5">
                            <w:pPr>
                              <w:pStyle w:val="Callout-right"/>
                              <w:spacing w:after="48"/>
                              <w:jc w:val="left"/>
                              <w:rPr>
                                <w:rFonts w:ascii="Arial" w:hAnsi="Arial"/>
                                <w:color w:val="000000"/>
                                <w:sz w:val="18"/>
                                <w:szCs w:val="18"/>
                              </w:rPr>
                            </w:pPr>
                            <w:r>
                              <w:rPr>
                                <w:rFonts w:ascii="Arial" w:hAnsi="Arial"/>
                                <w:color w:val="000000"/>
                                <w:sz w:val="18"/>
                                <w:szCs w:val="18"/>
                              </w:rPr>
                              <w:t>Fixační lampa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4" o:spid="_x0000_s1054" type="#_x0000_t202" style="position:absolute;left:0;text-align:left;margin-left:353.45pt;margin-top:68.3pt;width:131.75pt;height:22.45pt;z-index:2519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" filled="f" stroked="f">
                <v:textbox>
                  <w:txbxContent>
                    <w:p w:rsidR="009626C5" w:rsidRDefault="009626C5">
                      <w:pPr>
                        <w:pStyle w:val="Callout-right"/>
                        <w:spacing w:after="48"/>
                        <w:jc w:val="left"/>
                        <w:rPr>
                          <w:rFonts w:ascii="Arial" w:hAnsi="Arial"/>
                          <w:color w:val="000000"/>
                          <w:sz w:val="18"/>
                          <w:szCs w:val="18"/>
                        </w:rPr>
                      </w:pPr>
                      <w:r>
                        <w:rPr>
                          <w:rFonts w:ascii="Arial" w:hAnsi="Arial"/>
                          <w:color w:val="000000"/>
                          <w:sz w:val="18"/>
                          <w:szCs w:val="18"/>
                        </w:rPr>
                        <w:t>Fixační lampa</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74144" behindDoc="0" locked="0" layoutInCell="1" allowOverlap="1" wp14:anchorId="1E64BF7F" wp14:editId="1A132895">
                <wp:simplePos x="0" y="0"/>
                <wp:positionH relativeFrom="margin">
                  <wp:posOffset>-350520</wp:posOffset>
                </wp:positionH>
                <wp:positionV relativeFrom="paragraph">
                  <wp:posOffset>2938145</wp:posOffset>
                </wp:positionV>
                <wp:extent cx="1341755" cy="218440"/>
                <wp:effectExtent l="0" t="0" r="0" b="0"/>
                <wp:wrapNone/>
                <wp:docPr id="3206" name="Text Box 3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218440"/>
                        </a:xfrm>
                        <a:prstGeom prst="rect">
                          <a:avLst/>
                        </a:prstGeom>
                        <a:noFill/>
                        <a:ln>
                          <a:noFill/>
                        </a:ln>
                      </wps:spPr>
                      <wps:txbx>
                        <w:txbxContent>
                          <w:p w14:paraId="5935EFAD" w14:textId="77777777" w:rsidR="009626C5" w:rsidRDefault="009626C5">
                            <w:pPr>
                              <w:pStyle w:val="Callout-right"/>
                              <w:spacing w:after="48"/>
                              <w:rPr>
                                <w:rFonts w:ascii="Arial" w:hAnsi="Arial"/>
                                <w:sz w:val="18"/>
                                <w:szCs w:val="18"/>
                              </w:rPr>
                            </w:pPr>
                            <w:r>
                              <w:rPr>
                                <w:rFonts w:ascii="Arial" w:hAnsi="Arial"/>
                                <w:sz w:val="18"/>
                                <w:szCs w:val="18"/>
                              </w:rPr>
                              <w:t>Joystick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6" o:spid="_x0000_s1055" type="#_x0000_t202" style="position:absolute;left:0;text-align:left;margin-left:-27.6pt;margin-top:231.35pt;width:105.65pt;height:17.2pt;z-index:25197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" filled="f" stroked="f">
                <v:textbox>
                  <w:txbxContent>
                    <w:p w:rsidR="009626C5" w:rsidRDefault="009626C5">
                      <w:pPr>
                        <w:pStyle w:val="Callout-right"/>
                        <w:spacing w:after="48"/>
                        <w:rPr>
                          <w:rFonts w:ascii="Arial" w:hAnsi="Arial"/>
                          <w:sz w:val="18"/>
                          <w:szCs w:val="18"/>
                        </w:rPr>
                      </w:pPr>
                      <w:r>
                        <w:rPr>
                          <w:rFonts w:ascii="Arial" w:hAnsi="Arial"/>
                          <w:sz w:val="18"/>
                          <w:szCs w:val="18"/>
                        </w:rPr>
                        <w:t>Joystick</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77216" behindDoc="0" locked="0" layoutInCell="1" allowOverlap="1" wp14:anchorId="6C088D81" wp14:editId="1F29829B">
                <wp:simplePos x="0" y="0"/>
                <wp:positionH relativeFrom="margin">
                  <wp:posOffset>-109220</wp:posOffset>
                </wp:positionH>
                <wp:positionV relativeFrom="paragraph">
                  <wp:posOffset>2506980</wp:posOffset>
                </wp:positionV>
                <wp:extent cx="1104900" cy="220980"/>
                <wp:effectExtent l="0" t="0" r="0" b="7620"/>
                <wp:wrapNone/>
                <wp:docPr id="3205" name="Text Box 3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20980"/>
                        </a:xfrm>
                        <a:prstGeom prst="rect">
                          <a:avLst/>
                        </a:prstGeom>
                        <a:noFill/>
                        <a:ln>
                          <a:noFill/>
                        </a:ln>
                      </wps:spPr>
                      <wps:txbx>
                        <w:txbxContent>
                          <w:p w14:paraId="6BE7B302" w14:textId="77777777" w:rsidR="009626C5" w:rsidRDefault="009626C5">
                            <w:pPr>
                              <w:pStyle w:val="Callout-right"/>
                              <w:spacing w:after="48"/>
                              <w:rPr>
                                <w:rFonts w:ascii="Arial" w:hAnsi="Arial"/>
                                <w:color w:val="000000"/>
                                <w:sz w:val="18"/>
                                <w:szCs w:val="18"/>
                              </w:rPr>
                            </w:pPr>
                            <w:r>
                              <w:rPr>
                                <w:rFonts w:ascii="Arial" w:hAnsi="Arial"/>
                                <w:color w:val="000000"/>
                                <w:sz w:val="18"/>
                                <w:szCs w:val="18"/>
                              </w:rPr>
                              <w:t>Kolečko filtru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5" o:spid="_x0000_s1056" type="#_x0000_t202" style="position:absolute;left:0;text-align:left;margin-left:-8.6pt;margin-top:197.4pt;width:87pt;height:17.4pt;z-index:25197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" filled="f" stroked="f">
                <v:textbox>
                  <w:txbxContent>
                    <w:p w:rsidR="009626C5" w:rsidRDefault="009626C5">
                      <w:pPr>
                        <w:pStyle w:val="Callout-right"/>
                        <w:spacing w:after="48"/>
                        <w:rPr>
                          <w:rFonts w:ascii="Arial" w:hAnsi="Arial"/>
                          <w:color w:val="000000"/>
                          <w:sz w:val="18"/>
                          <w:szCs w:val="18"/>
                        </w:rPr>
                      </w:pPr>
                      <w:r>
                        <w:rPr>
                          <w:rFonts w:ascii="Arial" w:hAnsi="Arial"/>
                          <w:color w:val="000000"/>
                          <w:sz w:val="18"/>
                          <w:szCs w:val="18"/>
                        </w:rPr>
                        <w:t>Kolečko filtru</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80288" behindDoc="0" locked="0" layoutInCell="1" allowOverlap="1" wp14:anchorId="168427CA" wp14:editId="66F71BB0">
                <wp:simplePos x="0" y="0"/>
                <wp:positionH relativeFrom="margin">
                  <wp:posOffset>-186690</wp:posOffset>
                </wp:positionH>
                <wp:positionV relativeFrom="paragraph">
                  <wp:posOffset>2118360</wp:posOffset>
                </wp:positionV>
                <wp:extent cx="1181735" cy="220980"/>
                <wp:effectExtent l="0" t="0" r="0" b="7620"/>
                <wp:wrapNone/>
                <wp:docPr id="3207" name="Text Box 3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735" cy="220980"/>
                        </a:xfrm>
                        <a:prstGeom prst="rect">
                          <a:avLst/>
                        </a:prstGeom>
                        <a:noFill/>
                        <a:ln>
                          <a:noFill/>
                        </a:ln>
                      </wps:spPr>
                      <wps:txbx>
                        <w:txbxContent>
                          <w:p w14:paraId="385ABCF1" w14:textId="77777777" w:rsidR="009626C5" w:rsidRDefault="009626C5">
                            <w:pPr>
                              <w:pStyle w:val="Callout-right"/>
                              <w:spacing w:after="48"/>
                              <w:rPr>
                                <w:rFonts w:ascii="Arial" w:hAnsi="Arial"/>
                                <w:sz w:val="18"/>
                                <w:szCs w:val="18"/>
                              </w:rPr>
                            </w:pPr>
                            <w:r>
                              <w:rPr>
                                <w:rFonts w:ascii="Arial" w:hAnsi="Arial"/>
                                <w:sz w:val="18"/>
                                <w:szCs w:val="18"/>
                              </w:rPr>
                              <w:t>Volič výkonu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7" o:spid="_x0000_s1057" type="#_x0000_t202" style="position:absolute;left:0;text-align:left;margin-left:-14.7pt;margin-top:166.8pt;width:93.05pt;height:17.4pt;z-index:2519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" filled="f" stroked="f">
                <v:textbox>
                  <w:txbxContent>
                    <w:p w:rsidR="009626C5" w:rsidRDefault="009626C5">
                      <w:pPr>
                        <w:pStyle w:val="Callout-right"/>
                        <w:spacing w:after="48"/>
                        <w:rPr>
                          <w:rFonts w:ascii="Arial" w:hAnsi="Arial"/>
                          <w:sz w:val="18"/>
                          <w:szCs w:val="18"/>
                        </w:rPr>
                      </w:pPr>
                      <w:r>
                        <w:rPr>
                          <w:rFonts w:ascii="Arial" w:hAnsi="Arial"/>
                          <w:sz w:val="18"/>
                          <w:szCs w:val="18"/>
                        </w:rPr>
                        <w:t>Volič výkonu</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60832" behindDoc="0" locked="0" layoutInCell="1" allowOverlap="1" wp14:anchorId="30EE2EB1" wp14:editId="3C820A87">
                <wp:simplePos x="0" y="0"/>
                <wp:positionH relativeFrom="margin">
                  <wp:posOffset>-186331</wp:posOffset>
                </wp:positionH>
                <wp:positionV relativeFrom="paragraph">
                  <wp:posOffset>850780</wp:posOffset>
                </wp:positionV>
                <wp:extent cx="1180142" cy="213360"/>
                <wp:effectExtent l="0" t="0" r="0" b="0"/>
                <wp:wrapNone/>
                <wp:docPr id="3216" name="Text Box 3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142" cy="213360"/>
                        </a:xfrm>
                        <a:prstGeom prst="rect">
                          <a:avLst/>
                        </a:prstGeom>
                        <a:noFill/>
                        <a:ln>
                          <a:noFill/>
                        </a:ln>
                      </wps:spPr>
                      <wps:txbx>
                        <w:txbxContent>
                          <w:p w14:paraId="40A1C49D" w14:textId="77777777" w:rsidR="009626C5" w:rsidRDefault="009626C5">
                            <w:pPr>
                              <w:pStyle w:val="Callout-right"/>
                              <w:spacing w:after="48"/>
                              <w:rPr>
                                <w:rFonts w:ascii="Arial" w:hAnsi="Arial"/>
                                <w:sz w:val="18"/>
                                <w:szCs w:val="18"/>
                              </w:rPr>
                            </w:pPr>
                            <w:r>
                              <w:rPr>
                                <w:rFonts w:ascii="Arial" w:hAnsi="Arial"/>
                                <w:sz w:val="18"/>
                                <w:szCs w:val="18"/>
                              </w:rPr>
                              <w:t>Okuláry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6" o:spid="_x0000_s1058" type="#_x0000_t202" style="position:absolute;left:0;text-align:left;margin-left:-14.65pt;margin-top:67pt;width:92.9pt;height:16.8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" filled="f" stroked="f">
                <v:textbox>
                  <w:txbxContent>
                    <w:p w:rsidR="009626C5" w:rsidRDefault="009626C5">
                      <w:pPr>
                        <w:pStyle w:val="Callout-right"/>
                        <w:spacing w:after="48"/>
                        <w:rPr>
                          <w:rFonts w:ascii="Arial" w:hAnsi="Arial"/>
                          <w:sz w:val="18"/>
                          <w:szCs w:val="18"/>
                        </w:rPr>
                      </w:pPr>
                      <w:r>
                        <w:rPr>
                          <w:rFonts w:ascii="Arial" w:hAnsi="Arial"/>
                          <w:sz w:val="18"/>
                          <w:szCs w:val="18"/>
                        </w:rPr>
                        <w:t>Okuláry</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1966976" behindDoc="0" locked="0" layoutInCell="1" allowOverlap="1" wp14:anchorId="63DAA8CB" wp14:editId="568A6616">
                <wp:simplePos x="0" y="0"/>
                <wp:positionH relativeFrom="column">
                  <wp:posOffset>1024255</wp:posOffset>
                </wp:positionH>
                <wp:positionV relativeFrom="paragraph">
                  <wp:posOffset>2202815</wp:posOffset>
                </wp:positionV>
                <wp:extent cx="1805940" cy="403860"/>
                <wp:effectExtent l="0" t="0" r="22860" b="34290"/>
                <wp:wrapNone/>
                <wp:docPr id="3215" name="Straight Connector 3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5940" cy="40386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CB9FC66" id="Straight Connector 3215" o:spid="_x0000_s1026" style="position:absolute;flip: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65pt,173.45pt" to="222.85pt,2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" strokecolor="#7f7f7f [1612]" strokeweight="1pt"/>
            </w:pict>
          </mc:Fallback>
        </mc:AlternateContent>
      </w:r>
      <w:r>
        <w:rPr>
          <w:noProof/>
          <w:lang w:val="en-US" w:eastAsia="zh-CN" w:bidi="ar-SA"/>
        </w:rPr>
        <mc:AlternateContent>
          <mc:Choice Requires="wps">
            <w:drawing>
              <wp:anchor distT="0" distB="0" distL="114300" distR="114300" simplePos="0" relativeHeight="251978240" behindDoc="0" locked="0" layoutInCell="1" allowOverlap="1" wp14:anchorId="167B3AE1" wp14:editId="108E77E6">
                <wp:simplePos x="0" y="0"/>
                <wp:positionH relativeFrom="column">
                  <wp:posOffset>1020445</wp:posOffset>
                </wp:positionH>
                <wp:positionV relativeFrom="paragraph">
                  <wp:posOffset>2187575</wp:posOffset>
                </wp:positionV>
                <wp:extent cx="845820" cy="38100"/>
                <wp:effectExtent l="0" t="0" r="30480" b="19050"/>
                <wp:wrapNone/>
                <wp:docPr id="3214" name="Straight Connector 3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5820" cy="3810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06747F8" id="Straight Connector 3214" o:spid="_x0000_s1026" style="position:absolute;flip:y;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35pt,172.25pt" to="146.95pt,1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" strokecolor="#7f7f7f [1612]" strokeweight="1pt"/>
            </w:pict>
          </mc:Fallback>
        </mc:AlternateContent>
      </w:r>
      <w:r>
        <w:rPr>
          <w:noProof/>
          <w:lang w:val="en-US" w:eastAsia="zh-CN" w:bidi="ar-SA"/>
        </w:rPr>
        <mc:AlternateContent>
          <mc:Choice Requires="wps">
            <w:drawing>
              <wp:anchor distT="0" distB="0" distL="114300" distR="114300" simplePos="0" relativeHeight="251976192" behindDoc="0" locked="0" layoutInCell="1" allowOverlap="1" wp14:anchorId="449A61D6" wp14:editId="71A819D1">
                <wp:simplePos x="0" y="0"/>
                <wp:positionH relativeFrom="column">
                  <wp:posOffset>1020445</wp:posOffset>
                </wp:positionH>
                <wp:positionV relativeFrom="paragraph">
                  <wp:posOffset>2682875</wp:posOffset>
                </wp:positionV>
                <wp:extent cx="1318260" cy="373380"/>
                <wp:effectExtent l="0" t="0" r="34290" b="26670"/>
                <wp:wrapNone/>
                <wp:docPr id="3213" name="Straight Connector 3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8260" cy="373380"/>
                        </a:xfrm>
                        <a:prstGeom prst="line">
                          <a:avLst/>
                        </a:prstGeom>
                        <a:noFill/>
                        <a:ln w="12700">
                          <a:solidFill>
                            <a:schemeClr val="bg1">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65CD971" id="Straight Connector 3213" o:spid="_x0000_s1026" style="position:absolute;flip: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35pt,211.25pt" to="184.15pt,2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" strokecolor="#7f7f7f [1612]" strokeweight="1pt"/>
            </w:pict>
          </mc:Fallback>
        </mc:AlternateContent>
      </w:r>
      <w:r>
        <w:rPr>
          <w:noProof/>
          <w:lang w:val="en-US" w:eastAsia="zh-CN" w:bidi="ar-SA"/>
        </w:rPr>
        <mc:AlternateContent>
          <mc:Choice Requires="wps">
            <w:drawing>
              <wp:anchor distT="0" distB="0" distL="114300" distR="114300" simplePos="0" relativeHeight="251958784" behindDoc="0" locked="0" layoutInCell="1" allowOverlap="1" wp14:anchorId="58F36747" wp14:editId="0CCDEE7B">
                <wp:simplePos x="0" y="0"/>
                <wp:positionH relativeFrom="column">
                  <wp:posOffset>1005205</wp:posOffset>
                </wp:positionH>
                <wp:positionV relativeFrom="paragraph">
                  <wp:posOffset>1997075</wp:posOffset>
                </wp:positionV>
                <wp:extent cx="723900" cy="38100"/>
                <wp:effectExtent l="0" t="0" r="19050" b="19050"/>
                <wp:wrapNone/>
                <wp:docPr id="3212" name="Straight Connector 3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3810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08BA881" id="Straight Connector 3212" o:spid="_x0000_s1026" style="position:absolute;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15pt,157.25pt" to="136.15pt,1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" strokecolor="#7f7f7f [1612]" strokeweight="1pt"/>
            </w:pict>
          </mc:Fallback>
        </mc:AlternateContent>
      </w:r>
      <w:r>
        <w:rPr>
          <w:noProof/>
          <w:lang w:val="en-US" w:eastAsia="zh-CN" w:bidi="ar-SA"/>
        </w:rPr>
        <mc:AlternateContent>
          <mc:Choice Requires="wps">
            <w:drawing>
              <wp:anchor distT="0" distB="0" distL="114300" distR="114300" simplePos="0" relativeHeight="251971072" behindDoc="0" locked="0" layoutInCell="1" allowOverlap="1" wp14:anchorId="5342966F" wp14:editId="3C92118B">
                <wp:simplePos x="0" y="0"/>
                <wp:positionH relativeFrom="column">
                  <wp:posOffset>982345</wp:posOffset>
                </wp:positionH>
                <wp:positionV relativeFrom="paragraph">
                  <wp:posOffset>1341755</wp:posOffset>
                </wp:positionV>
                <wp:extent cx="1386840" cy="60960"/>
                <wp:effectExtent l="0" t="0" r="22860" b="34290"/>
                <wp:wrapNone/>
                <wp:docPr id="3211" name="Straight Connector 3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6840" cy="6096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D4F6CC5" id="Straight Connector 3211" o:spid="_x0000_s1026" style="position:absolute;flip:y;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35pt,105.65pt" to="186.5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" strokecolor="#7f7f7f [1612]" strokeweight="1pt"/>
            </w:pict>
          </mc:Fallback>
        </mc:AlternateContent>
      </w:r>
      <w:r>
        <w:rPr>
          <w:noProof/>
          <w:lang w:val="en-US" w:eastAsia="zh-CN" w:bidi="ar-SA"/>
        </w:rPr>
        <mc:AlternateContent>
          <mc:Choice Requires="wps">
            <w:drawing>
              <wp:anchor distT="0" distB="0" distL="114300" distR="114300" simplePos="0" relativeHeight="251968000" behindDoc="0" locked="0" layoutInCell="1" allowOverlap="1" wp14:anchorId="4AB7C694" wp14:editId="074A07BE">
                <wp:simplePos x="0" y="0"/>
                <wp:positionH relativeFrom="column">
                  <wp:posOffset>997585</wp:posOffset>
                </wp:positionH>
                <wp:positionV relativeFrom="paragraph">
                  <wp:posOffset>975995</wp:posOffset>
                </wp:positionV>
                <wp:extent cx="708660" cy="91440"/>
                <wp:effectExtent l="0" t="0" r="34290" b="22860"/>
                <wp:wrapNone/>
                <wp:docPr id="3210" name="Straight Connector 3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 cy="9144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3210" o:spid="_x0000_s1026" style="position:absolute;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5pt,76.85pt" to="134.35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" strokecolor="#7f7f7f [1612]" strokeweight="1pt"/>
            </w:pict>
          </mc:Fallback>
        </mc:AlternateContent>
      </w:r>
      <w:r>
        <w:rPr>
          <w:noProof/>
          <w:lang w:val="en-US" w:eastAsia="zh-CN" w:bidi="ar-SA"/>
        </w:rPr>
        <mc:AlternateContent>
          <mc:Choice Requires="wps">
            <w:drawing>
              <wp:anchor distT="0" distB="0" distL="114300" distR="114300" simplePos="0" relativeHeight="251982336" behindDoc="0" locked="0" layoutInCell="1" allowOverlap="1" wp14:anchorId="3E17ADAF" wp14:editId="2D6EEC1D">
                <wp:simplePos x="0" y="0"/>
                <wp:positionH relativeFrom="column">
                  <wp:posOffset>2986405</wp:posOffset>
                </wp:positionH>
                <wp:positionV relativeFrom="paragraph">
                  <wp:posOffset>2949575</wp:posOffset>
                </wp:positionV>
                <wp:extent cx="1455420" cy="312420"/>
                <wp:effectExtent l="0" t="0" r="30480" b="30480"/>
                <wp:wrapNone/>
                <wp:docPr id="3204" name="Straight Connector 3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5420" cy="312420"/>
                        </a:xfrm>
                        <a:prstGeom prst="line">
                          <a:avLst/>
                        </a:prstGeom>
                        <a:noFill/>
                        <a:ln w="12700">
                          <a:solidFill>
                            <a:schemeClr val="bg1">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38CF2C9" id="Straight Connector 3204" o:spid="_x0000_s1026" style="position:absolute;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15pt,232.25pt" to="349.7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" strokecolor="#7f7f7f [1612]" strokeweight="1pt"/>
            </w:pict>
          </mc:Fallback>
        </mc:AlternateContent>
      </w:r>
      <w:r>
        <w:rPr>
          <w:noProof/>
          <w:lang w:val="en-US" w:eastAsia="zh-CN" w:bidi="ar-SA"/>
        </w:rPr>
        <mc:AlternateContent>
          <mc:Choice Requires="wps">
            <w:drawing>
              <wp:anchor distT="0" distB="0" distL="114300" distR="114300" simplePos="0" relativeHeight="251962880" behindDoc="0" locked="0" layoutInCell="1" allowOverlap="1" wp14:anchorId="1364F0B3" wp14:editId="2272C68A">
                <wp:simplePos x="0" y="0"/>
                <wp:positionH relativeFrom="column">
                  <wp:posOffset>3192145</wp:posOffset>
                </wp:positionH>
                <wp:positionV relativeFrom="paragraph">
                  <wp:posOffset>2309495</wp:posOffset>
                </wp:positionV>
                <wp:extent cx="1257300" cy="365760"/>
                <wp:effectExtent l="0" t="0" r="19050" b="34290"/>
                <wp:wrapNone/>
                <wp:docPr id="3203" name="Straight Connector 3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365760"/>
                        </a:xfrm>
                        <a:prstGeom prst="line">
                          <a:avLst/>
                        </a:prstGeom>
                        <a:noFill/>
                        <a:ln w="12700">
                          <a:solidFill>
                            <a:schemeClr val="bg1">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14919D9" id="Straight Connector 3203" o:spid="_x0000_s1026" style="position:absolute;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35pt,181.85pt" to="350.35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" strokecolor="#7f7f7f [1612]" strokeweight="1pt"/>
            </w:pict>
          </mc:Fallback>
        </mc:AlternateContent>
      </w:r>
      <w:r>
        <w:rPr>
          <w:noProof/>
          <w:lang w:val="en-US" w:eastAsia="zh-CN" w:bidi="ar-SA"/>
        </w:rPr>
        <mc:AlternateContent>
          <mc:Choice Requires="wps">
            <w:drawing>
              <wp:anchor distT="0" distB="0" distL="114300" distR="114300" simplePos="0" relativeHeight="251975168" behindDoc="0" locked="0" layoutInCell="1" allowOverlap="1" wp14:anchorId="283768DC" wp14:editId="70BE99C2">
                <wp:simplePos x="0" y="0"/>
                <wp:positionH relativeFrom="column">
                  <wp:posOffset>3207385</wp:posOffset>
                </wp:positionH>
                <wp:positionV relativeFrom="paragraph">
                  <wp:posOffset>2111375</wp:posOffset>
                </wp:positionV>
                <wp:extent cx="1287780" cy="83820"/>
                <wp:effectExtent l="0" t="0" r="26670" b="30480"/>
                <wp:wrapNone/>
                <wp:docPr id="3202" name="Straight Connector 3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7780" cy="83820"/>
                        </a:xfrm>
                        <a:prstGeom prst="line">
                          <a:avLst/>
                        </a:prstGeom>
                        <a:noFill/>
                        <a:ln w="12700">
                          <a:solidFill>
                            <a:schemeClr val="bg1">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607D912" id="Straight Connector 3202" o:spid="_x0000_s1026" style="position:absolute;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55pt,166.25pt" to="353.95pt,1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" strokecolor="#7f7f7f [1612]" strokeweight="1pt"/>
            </w:pict>
          </mc:Fallback>
        </mc:AlternateContent>
      </w:r>
      <w:r>
        <w:rPr>
          <w:noProof/>
          <w:lang w:val="en-US" w:eastAsia="zh-CN" w:bidi="ar-SA"/>
        </w:rPr>
        <mc:AlternateContent>
          <mc:Choice Requires="wps">
            <w:drawing>
              <wp:anchor distT="0" distB="0" distL="114300" distR="114300" simplePos="0" relativeHeight="251981312" behindDoc="0" locked="0" layoutInCell="1" allowOverlap="1" wp14:anchorId="5B1D9F83" wp14:editId="1A7D3E22">
                <wp:simplePos x="0" y="0"/>
                <wp:positionH relativeFrom="column">
                  <wp:posOffset>3649345</wp:posOffset>
                </wp:positionH>
                <wp:positionV relativeFrom="paragraph">
                  <wp:posOffset>1120775</wp:posOffset>
                </wp:positionV>
                <wp:extent cx="830580" cy="106680"/>
                <wp:effectExtent l="0" t="0" r="26670" b="26670"/>
                <wp:wrapNone/>
                <wp:docPr id="3201" name="Straight Connector 3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0580" cy="10668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3201" o:spid="_x0000_s1026" style="position:absolute;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35pt,88.25pt" to="352.75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" strokecolor="#7f7f7f [1612]" strokeweight="1pt"/>
            </w:pict>
          </mc:Fallback>
        </mc:AlternateContent>
      </w:r>
      <w:r>
        <w:rPr>
          <w:noProof/>
          <w:lang w:val="en-US" w:eastAsia="zh-CN" w:bidi="ar-SA"/>
        </w:rPr>
        <mc:AlternateContent>
          <mc:Choice Requires="wps">
            <w:drawing>
              <wp:anchor distT="0" distB="0" distL="114300" distR="114300" simplePos="0" relativeHeight="251964928" behindDoc="0" locked="0" layoutInCell="1" allowOverlap="1" wp14:anchorId="51C55426" wp14:editId="1A3A1FAE">
                <wp:simplePos x="0" y="0"/>
                <wp:positionH relativeFrom="column">
                  <wp:posOffset>3596005</wp:posOffset>
                </wp:positionH>
                <wp:positionV relativeFrom="paragraph">
                  <wp:posOffset>1638935</wp:posOffset>
                </wp:positionV>
                <wp:extent cx="906780" cy="381000"/>
                <wp:effectExtent l="0" t="0" r="26670" b="19050"/>
                <wp:wrapNone/>
                <wp:docPr id="3507" name="Straight Connector 3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06780" cy="38100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3507" o:spid="_x0000_s1026" style="position:absolute;flip:y;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15pt,129.05pt" to="354.55pt,1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" strokecolor="#7f7f7f [1612]" strokeweight="1pt"/>
            </w:pict>
          </mc:Fallback>
        </mc:AlternateContent>
      </w:r>
      <w:r>
        <w:rPr>
          <w:noProof/>
          <w:lang w:val="en-US" w:eastAsia="zh-CN" w:bidi="ar-SA"/>
        </w:rPr>
        <mc:AlternateContent>
          <mc:Choice Requires="wps">
            <w:drawing>
              <wp:anchor distT="0" distB="0" distL="114300" distR="114300" simplePos="0" relativeHeight="251972096" behindDoc="0" locked="0" layoutInCell="1" allowOverlap="1" wp14:anchorId="42DE22F0" wp14:editId="5EEF2B06">
                <wp:simplePos x="0" y="0"/>
                <wp:positionH relativeFrom="column">
                  <wp:posOffset>3771265</wp:posOffset>
                </wp:positionH>
                <wp:positionV relativeFrom="paragraph">
                  <wp:posOffset>975995</wp:posOffset>
                </wp:positionV>
                <wp:extent cx="708660" cy="22860"/>
                <wp:effectExtent l="0" t="0" r="34290" b="34290"/>
                <wp:wrapNone/>
                <wp:docPr id="3505" name="Straight Connector 3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8660" cy="22860"/>
                        </a:xfrm>
                        <a:prstGeom prst="line">
                          <a:avLst/>
                        </a:prstGeom>
                        <a:noFill/>
                        <a:ln w="12700">
                          <a:solidFill>
                            <a:schemeClr val="bg1">
                              <a:lumMod val="50000"/>
                              <a:lumOff val="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Straight Connector 3505" o:spid="_x0000_s1026" style="position:absolute;flip:y;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6.95pt,76.85pt" to="352.75pt,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" strokecolor="#7f7f7f [1612]" strokeweight="1pt"/>
            </w:pict>
          </mc:Fallback>
        </mc:AlternateContent>
      </w:r>
      <w:r>
        <w:rPr>
          <w:noProof/>
          <w:lang w:val="en-US" w:eastAsia="zh-CN" w:bidi="ar-SA"/>
        </w:rPr>
        <w:drawing>
          <wp:inline distT="0" distB="0" distL="0" distR="0" wp14:anchorId="18527D38" wp14:editId="2F9A805F">
            <wp:extent cx="2720975" cy="3635375"/>
            <wp:effectExtent l="0" t="0" r="317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20975" cy="3635375"/>
                    </a:xfrm>
                    <a:prstGeom prst="rect">
                      <a:avLst/>
                    </a:prstGeom>
                    <a:noFill/>
                    <a:ln>
                      <a:noFill/>
                    </a:ln>
                  </pic:spPr>
                </pic:pic>
              </a:graphicData>
            </a:graphic>
          </wp:inline>
        </w:drawing>
      </w:r>
    </w:p>
    <w:p w14:paraId="350154F3" w14:textId="77777777" w:rsidR="00DB015F" w:rsidRDefault="009626C5">
      <w:pPr>
        <w:pStyle w:val="FigureCaption"/>
        <w:spacing w:after="240"/>
      </w:pPr>
      <w:r>
        <w:t xml:space="preserve">Štěrbinová lampa PASCAL Synthesis PA04 </w:t>
      </w:r>
    </w:p>
    <w:p w14:paraId="0F24B0AB" w14:textId="77777777" w:rsidR="00DB015F" w:rsidRDefault="009626C5">
      <w:pPr>
        <w:pStyle w:val="Heading3"/>
        <w:kinsoku w:val="0"/>
        <w:overflowPunct w:val="0"/>
        <w:spacing w:before="241"/>
        <w:ind w:left="0"/>
      </w:pPr>
      <w:bookmarkStart w:id="117" w:name="_Toc447796592"/>
      <w:bookmarkStart w:id="118" w:name="_Toc445712996"/>
      <w:bookmarkStart w:id="119" w:name="_Toc459275011"/>
      <w:bookmarkStart w:id="120" w:name="_Toc15569619"/>
      <w:bookmarkStart w:id="121" w:name="_Toc103682419"/>
      <w:r>
        <w:t>Nožní spínač</w:t>
      </w:r>
      <w:bookmarkEnd w:id="117"/>
      <w:bookmarkEnd w:id="118"/>
      <w:bookmarkEnd w:id="119"/>
      <w:bookmarkEnd w:id="120"/>
      <w:bookmarkEnd w:id="121"/>
    </w:p>
    <w:p w14:paraId="0D9A410D" w14:textId="77777777" w:rsidR="00DB015F" w:rsidRDefault="009626C5">
      <w:pPr>
        <w:pStyle w:val="BodyText"/>
        <w:spacing w:after="240"/>
      </w:pPr>
      <w:r>
        <w:t>Při sešlápnutí aktivuje laserový léčebný paprsek, když je systém v režimu READY (PŘIPRAVEN).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1F86EC6" w14:textId="77777777">
        <w:tc>
          <w:tcPr>
            <w:tcW w:w="1580" w:type="dxa"/>
            <w:vAlign w:val="center"/>
          </w:tcPr>
          <w:bookmarkStart w:id="122" w:name="_Hlk80775173"/>
          <w:p w14:paraId="71BE5AA6" w14:textId="77777777" w:rsidR="00DB015F" w:rsidRDefault="009626C5">
            <w:pPr>
              <w:pStyle w:val="NOTE"/>
            </w:pPr>
            <w:r>
              <w:rPr>
                <w:lang w:val="en-US" w:eastAsia="zh-CN" w:bidi="ar-SA"/>
              </w:rPr>
              <mc:AlternateContent>
                <mc:Choice Requires="wpg">
                  <w:drawing>
                    <wp:inline distT="0" distB="0" distL="0" distR="0" wp14:anchorId="553B8ABC" wp14:editId="68464069">
                      <wp:extent cx="207010" cy="335280"/>
                      <wp:effectExtent l="0" t="0" r="2540" b="7620"/>
                      <wp:docPr id="3530" name="Group 3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3531"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33"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34"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35"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36"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37"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17094838" id="Group 3530"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" path="m68,l,106e" filled="f" strokecolor="#231f20" strokeweight="1.25pt">
                        <v:path arrowok="t" o:connecttype="custom" o:connectlocs="68,0;0,106" o:connectangles="0,0"/>
                      </v:shape>
                      <w10:anchorlock/>
                    </v:group>
                  </w:pict>
                </mc:Fallback>
              </mc:AlternateContent>
            </w:r>
          </w:p>
        </w:tc>
        <w:tc>
          <w:tcPr>
            <w:tcW w:w="7418" w:type="dxa"/>
            <w:vAlign w:val="center"/>
          </w:tcPr>
          <w:p w14:paraId="2EA884B9" w14:textId="77777777" w:rsidR="00DB015F" w:rsidRDefault="009626C5">
            <w:pPr>
              <w:pStyle w:val="NOTE"/>
            </w:pPr>
            <w:r>
              <w:t>POZNÁMKA</w:t>
            </w:r>
          </w:p>
        </w:tc>
      </w:tr>
    </w:tbl>
    <w:bookmarkEnd w:id="122"/>
    <w:p w14:paraId="02BE52F0" w14:textId="77777777" w:rsidR="00DB015F" w:rsidRDefault="009626C5">
      <w:pPr>
        <w:pStyle w:val="BodyText"/>
        <w:spacing w:after="240"/>
        <w:rPr>
          <w:i/>
          <w:iCs/>
        </w:rPr>
      </w:pPr>
      <w:r>
        <w:rPr>
          <w:i/>
          <w:iCs/>
        </w:rPr>
        <w:t>Nožní spínač označený IPX1 je vhodný pro běžné použití nebo použití v ordinaci lékaře.</w:t>
      </w:r>
    </w:p>
    <w:p w14:paraId="5A806CB8" w14:textId="77777777" w:rsidR="00DB015F" w:rsidRDefault="00DB015F">
      <w:pPr>
        <w:pStyle w:val="BodyText"/>
        <w:kinsoku w:val="0"/>
        <w:overflowPunct w:val="0"/>
        <w:rPr>
          <w:sz w:val="20"/>
          <w:szCs w:val="20"/>
        </w:rPr>
      </w:pPr>
    </w:p>
    <w:p w14:paraId="0BD7BD25" w14:textId="77777777" w:rsidR="00DB015F" w:rsidRDefault="00DB015F">
      <w:pPr>
        <w:pStyle w:val="BodyText"/>
        <w:kinsoku w:val="0"/>
        <w:overflowPunct w:val="0"/>
        <w:rPr>
          <w:sz w:val="20"/>
          <w:szCs w:val="20"/>
        </w:rPr>
      </w:pPr>
    </w:p>
    <w:p w14:paraId="6E7FE6F1" w14:textId="77777777" w:rsidR="00DB015F" w:rsidRDefault="009626C5">
      <w:pPr>
        <w:pStyle w:val="Heading3"/>
        <w:kinsoku w:val="0"/>
        <w:overflowPunct w:val="0"/>
        <w:spacing w:before="241"/>
        <w:ind w:left="0"/>
      </w:pPr>
      <w:bookmarkStart w:id="123" w:name="_Toc103682420"/>
      <w:r>
        <w:t>Zástrčka blokování dveří</w:t>
      </w:r>
      <w:bookmarkEnd w:id="123"/>
    </w:p>
    <w:p w14:paraId="3BCB95BA" w14:textId="77777777" w:rsidR="00DB015F" w:rsidRDefault="009626C5">
      <w:pPr>
        <w:pStyle w:val="BodyText"/>
        <w:spacing w:after="240"/>
      </w:pPr>
      <w:r>
        <w:t>Deaktivuje laser, když dojde k otevření dveří ošetřovny nebo odpojení konektoru blokování. Použití je nepovinné, avšak aby laser fungoval, musí být zástrčka blokování zapojená.</w:t>
      </w:r>
    </w:p>
    <w:p w14:paraId="0C3BC2E3" w14:textId="77777777" w:rsidR="00DB015F" w:rsidRDefault="009626C5">
      <w:pPr>
        <w:pStyle w:val="BodyText"/>
        <w:kinsoku w:val="0"/>
        <w:overflowPunct w:val="0"/>
        <w:spacing w:before="238"/>
        <w:ind w:left="1009" w:right="1415"/>
      </w:pPr>
      <w:r>
        <w:br w:type="page"/>
      </w:r>
    </w:p>
    <w:p w14:paraId="6BB0286C" w14:textId="77777777" w:rsidR="00DB015F" w:rsidRDefault="009626C5">
      <w:pPr>
        <w:pStyle w:val="Heading3"/>
        <w:kinsoku w:val="0"/>
        <w:overflowPunct w:val="0"/>
        <w:spacing w:before="241"/>
        <w:ind w:left="0"/>
      </w:pPr>
      <w:bookmarkStart w:id="124" w:name="_Toc103682421"/>
      <w:r>
        <w:lastRenderedPageBreak/>
        <w:t>Mikromanipulátor</w:t>
      </w:r>
      <w:bookmarkEnd w:id="124"/>
    </w:p>
    <w:p w14:paraId="600BACA5" w14:textId="77777777" w:rsidR="00DB015F" w:rsidRDefault="009626C5">
      <w:pPr>
        <w:pStyle w:val="BodyText"/>
        <w:kinsoku w:val="0"/>
        <w:overflowPunct w:val="0"/>
        <w:spacing w:before="239"/>
        <w:ind w:right="72"/>
      </w:pPr>
      <w:r>
        <w:t>Poskytuje pomocný vstup pro polohování laseru. Zaměřovacím/léčebným paprskem lze pohybovat nahoru/dolů/doleva/doprava ve stejném směru, jako se pohybuje mikromanipulátor (MM). Pohyb je centrován kolem libovolné posunuté polohy (pokud byl posun proveden) nastavené 3D ovladačem.</w:t>
      </w:r>
    </w:p>
    <w:p w14:paraId="3AEB280F" w14:textId="77777777" w:rsidR="00DB015F" w:rsidRDefault="00DB015F">
      <w:pPr>
        <w:pStyle w:val="BodyText"/>
        <w:kinsoku w:val="0"/>
        <w:overflowPunct w:val="0"/>
        <w:spacing w:before="11"/>
        <w:ind w:right="72"/>
        <w:rPr>
          <w:sz w:val="21"/>
          <w:szCs w:val="21"/>
        </w:rPr>
      </w:pPr>
    </w:p>
    <w:p w14:paraId="6A6C936D" w14:textId="77777777" w:rsidR="00DB015F" w:rsidRDefault="009626C5">
      <w:pPr>
        <w:pStyle w:val="BodyText"/>
        <w:kinsoku w:val="0"/>
        <w:overflowPunct w:val="0"/>
        <w:ind w:right="72"/>
      </w:pPr>
      <w:r>
        <w:t>Po uvolnění se mikromanipulátor vrátí do mechanického středu. Po uvolnění se může výsledná poloha od středu mírně odchylovat. Stisknutím tlačítka Home (Domů) může uživatel polohu vystředit.</w:t>
      </w:r>
    </w:p>
    <w:p w14:paraId="62609D7A" w14:textId="77777777" w:rsidR="00DB015F" w:rsidRDefault="00DB015F">
      <w:pPr>
        <w:pStyle w:val="BodyText"/>
        <w:kinsoku w:val="0"/>
        <w:overflowPunct w:val="0"/>
        <w:spacing w:before="2"/>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BED1ED9" w14:textId="77777777">
        <w:tc>
          <w:tcPr>
            <w:tcW w:w="1580" w:type="dxa"/>
            <w:vAlign w:val="center"/>
          </w:tcPr>
          <w:p w14:paraId="2F864C34" w14:textId="77777777" w:rsidR="00DB015F" w:rsidRDefault="009626C5">
            <w:pPr>
              <w:pStyle w:val="NOTE"/>
            </w:pPr>
            <w:r>
              <w:rPr>
                <w:lang w:val="en-US" w:eastAsia="zh-CN" w:bidi="ar-SA"/>
              </w:rPr>
              <mc:AlternateContent>
                <mc:Choice Requires="wpg">
                  <w:drawing>
                    <wp:inline distT="0" distB="0" distL="0" distR="0" wp14:anchorId="6A21EE7C" wp14:editId="32C6EBEE">
                      <wp:extent cx="207010" cy="335280"/>
                      <wp:effectExtent l="0" t="0" r="2540" b="7620"/>
                      <wp:docPr id="3538" name="Group 3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3539"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40"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41"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43"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44"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45"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03B0037B" id="Group 3538"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" path="m68,l,106e" filled="f" strokecolor="#231f20" strokeweight="1.25pt">
                        <v:path arrowok="t" o:connecttype="custom" o:connectlocs="68,0;0,106" o:connectangles="0,0"/>
                      </v:shape>
                      <w10:anchorlock/>
                    </v:group>
                  </w:pict>
                </mc:Fallback>
              </mc:AlternateContent>
            </w:r>
          </w:p>
        </w:tc>
        <w:tc>
          <w:tcPr>
            <w:tcW w:w="7418" w:type="dxa"/>
            <w:vAlign w:val="center"/>
          </w:tcPr>
          <w:p w14:paraId="4E263C88" w14:textId="77777777" w:rsidR="00DB015F" w:rsidRDefault="009626C5">
            <w:pPr>
              <w:pStyle w:val="NOTE"/>
            </w:pPr>
            <w:r>
              <w:t>POZNÁMKA</w:t>
            </w:r>
          </w:p>
        </w:tc>
      </w:tr>
    </w:tbl>
    <w:p w14:paraId="42C544D2" w14:textId="77777777" w:rsidR="00DB015F" w:rsidRDefault="009626C5">
      <w:pPr>
        <w:pStyle w:val="ListParagraph"/>
        <w:numPr>
          <w:ilvl w:val="1"/>
          <w:numId w:val="23"/>
        </w:numPr>
        <w:tabs>
          <w:tab w:val="left" w:pos="1730"/>
        </w:tabs>
        <w:kinsoku w:val="0"/>
        <w:overflowPunct w:val="0"/>
        <w:ind w:hanging="361"/>
        <w:rPr>
          <w:rFonts w:ascii="Symbol" w:hAnsi="Symbol" w:cs="Symbol"/>
          <w:i/>
          <w:iCs/>
          <w:color w:val="000000"/>
          <w:sz w:val="22"/>
          <w:szCs w:val="22"/>
        </w:rPr>
      </w:pPr>
      <w:r>
        <w:rPr>
          <w:i/>
          <w:iCs/>
          <w:sz w:val="22"/>
          <w:szCs w:val="22"/>
        </w:rPr>
        <w:t>Mikromanipulátor je během laserového ošetření deaktivován</w:t>
      </w:r>
    </w:p>
    <w:p w14:paraId="24EE0BE6" w14:textId="77777777" w:rsidR="00DB015F" w:rsidRDefault="00DB015F">
      <w:pPr>
        <w:pStyle w:val="BodyText"/>
        <w:kinsoku w:val="0"/>
        <w:overflowPunct w:val="0"/>
        <w:spacing w:before="8"/>
        <w:rPr>
          <w:i/>
          <w:iCs/>
          <w:sz w:val="20"/>
          <w:szCs w:val="20"/>
        </w:rPr>
      </w:pPr>
    </w:p>
    <w:p w14:paraId="5B4B47B3" w14:textId="77777777" w:rsidR="00DB015F" w:rsidRDefault="009626C5">
      <w:pPr>
        <w:pStyle w:val="Heading3"/>
        <w:kinsoku w:val="0"/>
        <w:overflowPunct w:val="0"/>
        <w:spacing w:before="241"/>
        <w:ind w:left="0"/>
      </w:pPr>
      <w:bookmarkStart w:id="125" w:name="_Toc103682422"/>
      <w:r>
        <w:t>Volič výkonu</w:t>
      </w:r>
      <w:bookmarkEnd w:id="125"/>
    </w:p>
    <w:p w14:paraId="720A935D" w14:textId="77777777" w:rsidR="00DB015F" w:rsidRDefault="009626C5">
      <w:pPr>
        <w:pStyle w:val="BodyText"/>
        <w:kinsoku w:val="0"/>
        <w:overflowPunct w:val="0"/>
        <w:spacing w:before="239"/>
        <w:ind w:right="72"/>
      </w:pPr>
      <w:r>
        <w:t>Volič výkonu umístěný pod mikromanipulátorem představuje pomocný vstup pro výkon laseru.</w:t>
      </w:r>
    </w:p>
    <w:p w14:paraId="1AC441DC" w14:textId="77777777" w:rsidR="00DB015F" w:rsidRDefault="009626C5">
      <w:pPr>
        <w:pStyle w:val="BodyText"/>
        <w:kinsoku w:val="0"/>
        <w:overflowPunct w:val="0"/>
        <w:spacing w:before="239"/>
        <w:ind w:right="72"/>
      </w:pPr>
      <w:r>
        <w:t>Uživatel může výkon zvýšit nebo snížit otáčením voličem výkonu podobně jako u dotykové obrazovky. Otáčení ve směru pohybu hodinových ručiček zvyšuje výkon a otáčení proti směru pohybu hodinových ručiček výkon snižuje.</w:t>
      </w:r>
    </w:p>
    <w:p w14:paraId="761F5E20" w14:textId="77777777" w:rsidR="00DB015F" w:rsidRDefault="00DB015F">
      <w:pPr>
        <w:pStyle w:val="BodyText"/>
        <w:kinsoku w:val="0"/>
        <w:overflowPunct w:val="0"/>
        <w:spacing w:before="1"/>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45DE3065" w14:textId="77777777">
        <w:tc>
          <w:tcPr>
            <w:tcW w:w="1580" w:type="dxa"/>
            <w:vAlign w:val="center"/>
          </w:tcPr>
          <w:p w14:paraId="2C6ADD39" w14:textId="77777777" w:rsidR="00DB015F" w:rsidRDefault="009626C5">
            <w:pPr>
              <w:pStyle w:val="NOTE"/>
            </w:pPr>
            <w:r>
              <w:rPr>
                <w:lang w:val="en-US" w:eastAsia="zh-CN" w:bidi="ar-SA"/>
              </w:rPr>
              <mc:AlternateContent>
                <mc:Choice Requires="wpg">
                  <w:drawing>
                    <wp:inline distT="0" distB="0" distL="0" distR="0" wp14:anchorId="1455DDFC" wp14:editId="3D31BBD4">
                      <wp:extent cx="207010" cy="335280"/>
                      <wp:effectExtent l="0" t="0" r="2540" b="7620"/>
                      <wp:docPr id="3546" name="Group 3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3547"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48"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52"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53"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54"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55"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41774DDA" id="Group 3546"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418" w:type="dxa"/>
            <w:vAlign w:val="center"/>
          </w:tcPr>
          <w:p w14:paraId="1AB5A741" w14:textId="77777777" w:rsidR="00DB015F" w:rsidRDefault="009626C5">
            <w:pPr>
              <w:pStyle w:val="NOTE"/>
            </w:pPr>
            <w:r>
              <w:t>POZNÁMKA</w:t>
            </w:r>
          </w:p>
        </w:tc>
      </w:tr>
    </w:tbl>
    <w:p w14:paraId="77F36CFA" w14:textId="77777777" w:rsidR="00DB015F" w:rsidRDefault="009626C5">
      <w:pPr>
        <w:pStyle w:val="ListParagraph"/>
        <w:numPr>
          <w:ilvl w:val="1"/>
          <w:numId w:val="23"/>
        </w:numPr>
        <w:tabs>
          <w:tab w:val="left" w:pos="1730"/>
        </w:tabs>
        <w:kinsoku w:val="0"/>
        <w:overflowPunct w:val="0"/>
        <w:ind w:hanging="361"/>
        <w:rPr>
          <w:rFonts w:ascii="Symbol" w:hAnsi="Symbol" w:cs="Symbol"/>
          <w:i/>
          <w:iCs/>
          <w:color w:val="000000"/>
        </w:rPr>
      </w:pPr>
      <w:r>
        <w:rPr>
          <w:i/>
          <w:iCs/>
          <w:sz w:val="22"/>
          <w:szCs w:val="22"/>
        </w:rPr>
        <w:t>Volič výkonu je během léčby laserem deaktivován</w:t>
      </w:r>
    </w:p>
    <w:p w14:paraId="50A8AE4D" w14:textId="77777777" w:rsidR="00DB015F" w:rsidRDefault="009626C5">
      <w:pPr>
        <w:pStyle w:val="ListParagraph"/>
        <w:tabs>
          <w:tab w:val="left" w:pos="1730"/>
        </w:tabs>
        <w:kinsoku w:val="0"/>
        <w:overflowPunct w:val="0"/>
        <w:ind w:left="1368" w:firstLine="0"/>
      </w:pPr>
      <w:r>
        <w:br w:type="page"/>
      </w:r>
    </w:p>
    <w:p w14:paraId="7233A6FF" w14:textId="77777777" w:rsidR="00DB015F" w:rsidRDefault="009626C5">
      <w:pPr>
        <w:pStyle w:val="Heading3"/>
        <w:kinsoku w:val="0"/>
        <w:overflowPunct w:val="0"/>
        <w:spacing w:before="241"/>
        <w:ind w:left="0"/>
      </w:pPr>
      <w:bookmarkStart w:id="126" w:name="_Toc103682423"/>
      <w:r>
        <w:lastRenderedPageBreak/>
        <w:t>3D ovladač (dodává se samostatně)</w:t>
      </w:r>
      <w:bookmarkEnd w:id="126"/>
    </w:p>
    <w:p w14:paraId="429A7B79" w14:textId="77777777" w:rsidR="00DB015F" w:rsidRDefault="009626C5">
      <w:pPr>
        <w:pStyle w:val="BodyText"/>
        <w:kinsoku w:val="0"/>
        <w:overflowPunct w:val="0"/>
        <w:spacing w:before="239"/>
        <w:ind w:right="72"/>
      </w:pPr>
      <w:r>
        <w:t>Představuje pomocný vstup pro polohu a parametry laseru. Parametry se nastavují pohybem ovladače.</w:t>
      </w:r>
    </w:p>
    <w:p w14:paraId="3B7FAE18" w14:textId="77777777" w:rsidR="00DB015F" w:rsidRDefault="00DB015F">
      <w:pPr>
        <w:pStyle w:val="BodyText"/>
        <w:kinsoku w:val="0"/>
        <w:overflowPunct w:val="0"/>
        <w:rPr>
          <w:sz w:val="21"/>
          <w:szCs w:val="21"/>
        </w:rPr>
      </w:pPr>
    </w:p>
    <w:p w14:paraId="2C46A018" w14:textId="77777777" w:rsidR="00DB015F" w:rsidRDefault="009626C5">
      <w:pPr>
        <w:pStyle w:val="Heading3"/>
        <w:kinsoku w:val="0"/>
        <w:overflowPunct w:val="0"/>
        <w:spacing w:before="0"/>
        <w:ind w:left="0"/>
      </w:pPr>
      <w:bookmarkStart w:id="127" w:name="_Toc32869710"/>
      <w:bookmarkStart w:id="128" w:name="_Toc32870924"/>
      <w:bookmarkStart w:id="129" w:name="_Toc103682424"/>
      <w:r>
        <w:t>Pohyby 3D ovladače</w:t>
      </w:r>
      <w:bookmarkEnd w:id="127"/>
      <w:bookmarkEnd w:id="128"/>
      <w:bookmarkEnd w:id="129"/>
    </w:p>
    <w:p w14:paraId="2C78763D" w14:textId="77777777" w:rsidR="00DB015F" w:rsidRDefault="009626C5">
      <w:pPr>
        <w:pStyle w:val="BodyText"/>
        <w:kinsoku w:val="0"/>
        <w:overflowPunct w:val="0"/>
        <w:spacing w:before="7"/>
        <w:rPr>
          <w:b/>
          <w:bCs/>
          <w:i/>
          <w:iCs/>
          <w:sz w:val="17"/>
          <w:szCs w:val="17"/>
        </w:rPr>
      </w:pPr>
      <w:r>
        <w:rPr>
          <w:noProof/>
          <w:lang w:val="en-US" w:eastAsia="zh-CN" w:bidi="ar-SA"/>
        </w:rPr>
        <mc:AlternateContent>
          <mc:Choice Requires="wpg">
            <w:drawing>
              <wp:anchor distT="0" distB="0" distL="0" distR="0" simplePos="0" relativeHeight="251576832" behindDoc="0" locked="0" layoutInCell="0" allowOverlap="1" wp14:anchorId="37FF7F18" wp14:editId="5FBB95B5">
                <wp:simplePos x="0" y="0"/>
                <wp:positionH relativeFrom="page">
                  <wp:posOffset>1009015</wp:posOffset>
                </wp:positionH>
                <wp:positionV relativeFrom="paragraph">
                  <wp:posOffset>153670</wp:posOffset>
                </wp:positionV>
                <wp:extent cx="6120765" cy="2889885"/>
                <wp:effectExtent l="0" t="0" r="0" b="5715"/>
                <wp:wrapTopAndBottom/>
                <wp:docPr id="3314"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2889885"/>
                          <a:chOff x="1581" y="242"/>
                          <a:chExt cx="9639" cy="4551"/>
                        </a:xfrm>
                      </wpg:grpSpPr>
                      <pic:pic xmlns:pic="http://schemas.openxmlformats.org/drawingml/2006/picture">
                        <pic:nvPicPr>
                          <pic:cNvPr id="3315" name="Picture 1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729" y="242"/>
                            <a:ext cx="6560" cy="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6" name="Freeform 174"/>
                        <wps:cNvSpPr>
                          <a:spLocks/>
                        </wps:cNvSpPr>
                        <wps:spPr bwMode="auto">
                          <a:xfrm>
                            <a:off x="1663" y="1614"/>
                            <a:ext cx="1385" cy="570"/>
                          </a:xfrm>
                          <a:custGeom>
                            <a:avLst/>
                            <a:gdLst>
                              <a:gd name="T0" fmla="*/ 0 w 1385"/>
                              <a:gd name="T1" fmla="*/ 570 h 570"/>
                              <a:gd name="T2" fmla="*/ 1384 w 1385"/>
                              <a:gd name="T3" fmla="*/ 570 h 570"/>
                              <a:gd name="T4" fmla="*/ 1384 w 1385"/>
                              <a:gd name="T5" fmla="*/ 0 h 570"/>
                              <a:gd name="T6" fmla="*/ 0 w 1385"/>
                              <a:gd name="T7" fmla="*/ 0 h 570"/>
                              <a:gd name="T8" fmla="*/ 0 w 1385"/>
                              <a:gd name="T9" fmla="*/ 570 h 570"/>
                            </a:gdLst>
                            <a:ahLst/>
                            <a:cxnLst>
                              <a:cxn ang="0">
                                <a:pos x="T0" y="T1"/>
                              </a:cxn>
                              <a:cxn ang="0">
                                <a:pos x="T2" y="T3"/>
                              </a:cxn>
                              <a:cxn ang="0">
                                <a:pos x="T4" y="T5"/>
                              </a:cxn>
                              <a:cxn ang="0">
                                <a:pos x="T6" y="T7"/>
                              </a:cxn>
                              <a:cxn ang="0">
                                <a:pos x="T8" y="T9"/>
                              </a:cxn>
                            </a:cxnLst>
                            <a:rect l="0" t="0" r="r" b="b"/>
                            <a:pathLst>
                              <a:path w="1385" h="570">
                                <a:moveTo>
                                  <a:pt x="0" y="570"/>
                                </a:moveTo>
                                <a:lnTo>
                                  <a:pt x="1384" y="570"/>
                                </a:lnTo>
                                <a:lnTo>
                                  <a:pt x="1384" y="0"/>
                                </a:lnTo>
                                <a:lnTo>
                                  <a:pt x="0" y="0"/>
                                </a:lnTo>
                                <a:lnTo>
                                  <a:pt x="0"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317" name="Group 175"/>
                        <wpg:cNvGrpSpPr>
                          <a:grpSpLocks/>
                        </wpg:cNvGrpSpPr>
                        <wpg:grpSpPr bwMode="auto">
                          <a:xfrm>
                            <a:off x="1656" y="1607"/>
                            <a:ext cx="1401" cy="585"/>
                            <a:chOff x="1656" y="1607"/>
                            <a:chExt cx="1401" cy="585"/>
                          </a:xfrm>
                        </wpg:grpSpPr>
                        <wps:wsp>
                          <wps:cNvPr id="3318" name="Freeform 176"/>
                          <wps:cNvSpPr>
                            <a:spLocks/>
                          </wps:cNvSpPr>
                          <wps:spPr bwMode="auto">
                            <a:xfrm>
                              <a:off x="1656" y="1607"/>
                              <a:ext cx="1401" cy="585"/>
                            </a:xfrm>
                            <a:custGeom>
                              <a:avLst/>
                              <a:gdLst>
                                <a:gd name="T0" fmla="*/ 1400 w 1401"/>
                                <a:gd name="T1" fmla="*/ 0 h 585"/>
                                <a:gd name="T2" fmla="*/ 0 w 1401"/>
                                <a:gd name="T3" fmla="*/ 0 h 585"/>
                                <a:gd name="T4" fmla="*/ 0 w 1401"/>
                                <a:gd name="T5" fmla="*/ 584 h 585"/>
                                <a:gd name="T6" fmla="*/ 1400 w 1401"/>
                                <a:gd name="T7" fmla="*/ 584 h 585"/>
                                <a:gd name="T8" fmla="*/ 1400 w 1401"/>
                                <a:gd name="T9" fmla="*/ 577 h 585"/>
                                <a:gd name="T10" fmla="*/ 15 w 1401"/>
                                <a:gd name="T11" fmla="*/ 577 h 585"/>
                                <a:gd name="T12" fmla="*/ 7 w 1401"/>
                                <a:gd name="T13" fmla="*/ 570 h 585"/>
                                <a:gd name="T14" fmla="*/ 15 w 1401"/>
                                <a:gd name="T15" fmla="*/ 570 h 585"/>
                                <a:gd name="T16" fmla="*/ 15 w 1401"/>
                                <a:gd name="T17" fmla="*/ 14 h 585"/>
                                <a:gd name="T18" fmla="*/ 7 w 1401"/>
                                <a:gd name="T19" fmla="*/ 14 h 585"/>
                                <a:gd name="T20" fmla="*/ 15 w 1401"/>
                                <a:gd name="T21" fmla="*/ 7 h 585"/>
                                <a:gd name="T22" fmla="*/ 1400 w 1401"/>
                                <a:gd name="T23" fmla="*/ 7 h 585"/>
                                <a:gd name="T24" fmla="*/ 1400 w 1401"/>
                                <a:gd name="T25" fmla="*/ 0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01" h="585">
                                  <a:moveTo>
                                    <a:pt x="1400" y="0"/>
                                  </a:moveTo>
                                  <a:lnTo>
                                    <a:pt x="0" y="0"/>
                                  </a:lnTo>
                                  <a:lnTo>
                                    <a:pt x="0" y="584"/>
                                  </a:lnTo>
                                  <a:lnTo>
                                    <a:pt x="1400" y="584"/>
                                  </a:lnTo>
                                  <a:lnTo>
                                    <a:pt x="1400" y="577"/>
                                  </a:lnTo>
                                  <a:lnTo>
                                    <a:pt x="15" y="577"/>
                                  </a:lnTo>
                                  <a:lnTo>
                                    <a:pt x="7" y="570"/>
                                  </a:lnTo>
                                  <a:lnTo>
                                    <a:pt x="15" y="570"/>
                                  </a:lnTo>
                                  <a:lnTo>
                                    <a:pt x="15" y="14"/>
                                  </a:lnTo>
                                  <a:lnTo>
                                    <a:pt x="7" y="14"/>
                                  </a:lnTo>
                                  <a:lnTo>
                                    <a:pt x="15" y="7"/>
                                  </a:lnTo>
                                  <a:lnTo>
                                    <a:pt x="1400" y="7"/>
                                  </a:lnTo>
                                  <a:lnTo>
                                    <a:pt x="1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9" name="Freeform 177"/>
                          <wps:cNvSpPr>
                            <a:spLocks/>
                          </wps:cNvSpPr>
                          <wps:spPr bwMode="auto">
                            <a:xfrm>
                              <a:off x="1656" y="1607"/>
                              <a:ext cx="1401" cy="585"/>
                            </a:xfrm>
                            <a:custGeom>
                              <a:avLst/>
                              <a:gdLst>
                                <a:gd name="T0" fmla="*/ 15 w 1401"/>
                                <a:gd name="T1" fmla="*/ 570 h 585"/>
                                <a:gd name="T2" fmla="*/ 7 w 1401"/>
                                <a:gd name="T3" fmla="*/ 570 h 585"/>
                                <a:gd name="T4" fmla="*/ 15 w 1401"/>
                                <a:gd name="T5" fmla="*/ 577 h 585"/>
                                <a:gd name="T6" fmla="*/ 15 w 1401"/>
                                <a:gd name="T7" fmla="*/ 570 h 585"/>
                              </a:gdLst>
                              <a:ahLst/>
                              <a:cxnLst>
                                <a:cxn ang="0">
                                  <a:pos x="T0" y="T1"/>
                                </a:cxn>
                                <a:cxn ang="0">
                                  <a:pos x="T2" y="T3"/>
                                </a:cxn>
                                <a:cxn ang="0">
                                  <a:pos x="T4" y="T5"/>
                                </a:cxn>
                                <a:cxn ang="0">
                                  <a:pos x="T6" y="T7"/>
                                </a:cxn>
                              </a:cxnLst>
                              <a:rect l="0" t="0" r="r" b="b"/>
                              <a:pathLst>
                                <a:path w="1401" h="585">
                                  <a:moveTo>
                                    <a:pt x="15" y="570"/>
                                  </a:moveTo>
                                  <a:lnTo>
                                    <a:pt x="7" y="570"/>
                                  </a:lnTo>
                                  <a:lnTo>
                                    <a:pt x="15" y="577"/>
                                  </a:lnTo>
                                  <a:lnTo>
                                    <a:pt x="15"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0" name="Freeform 178"/>
                          <wps:cNvSpPr>
                            <a:spLocks/>
                          </wps:cNvSpPr>
                          <wps:spPr bwMode="auto">
                            <a:xfrm>
                              <a:off x="1656" y="1607"/>
                              <a:ext cx="1401" cy="585"/>
                            </a:xfrm>
                            <a:custGeom>
                              <a:avLst/>
                              <a:gdLst>
                                <a:gd name="T0" fmla="*/ 1384 w 1401"/>
                                <a:gd name="T1" fmla="*/ 570 h 585"/>
                                <a:gd name="T2" fmla="*/ 15 w 1401"/>
                                <a:gd name="T3" fmla="*/ 570 h 585"/>
                                <a:gd name="T4" fmla="*/ 15 w 1401"/>
                                <a:gd name="T5" fmla="*/ 577 h 585"/>
                                <a:gd name="T6" fmla="*/ 1384 w 1401"/>
                                <a:gd name="T7" fmla="*/ 577 h 585"/>
                                <a:gd name="T8" fmla="*/ 1384 w 1401"/>
                                <a:gd name="T9" fmla="*/ 570 h 585"/>
                              </a:gdLst>
                              <a:ahLst/>
                              <a:cxnLst>
                                <a:cxn ang="0">
                                  <a:pos x="T0" y="T1"/>
                                </a:cxn>
                                <a:cxn ang="0">
                                  <a:pos x="T2" y="T3"/>
                                </a:cxn>
                                <a:cxn ang="0">
                                  <a:pos x="T4" y="T5"/>
                                </a:cxn>
                                <a:cxn ang="0">
                                  <a:pos x="T6" y="T7"/>
                                </a:cxn>
                                <a:cxn ang="0">
                                  <a:pos x="T8" y="T9"/>
                                </a:cxn>
                              </a:cxnLst>
                              <a:rect l="0" t="0" r="r" b="b"/>
                              <a:pathLst>
                                <a:path w="1401" h="585">
                                  <a:moveTo>
                                    <a:pt x="1384" y="570"/>
                                  </a:moveTo>
                                  <a:lnTo>
                                    <a:pt x="15" y="570"/>
                                  </a:lnTo>
                                  <a:lnTo>
                                    <a:pt x="15" y="577"/>
                                  </a:lnTo>
                                  <a:lnTo>
                                    <a:pt x="1384" y="577"/>
                                  </a:lnTo>
                                  <a:lnTo>
                                    <a:pt x="1384"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1" name="Freeform 179"/>
                          <wps:cNvSpPr>
                            <a:spLocks/>
                          </wps:cNvSpPr>
                          <wps:spPr bwMode="auto">
                            <a:xfrm>
                              <a:off x="1656" y="1607"/>
                              <a:ext cx="1401" cy="585"/>
                            </a:xfrm>
                            <a:custGeom>
                              <a:avLst/>
                              <a:gdLst>
                                <a:gd name="T0" fmla="*/ 1384 w 1401"/>
                                <a:gd name="T1" fmla="*/ 7 h 585"/>
                                <a:gd name="T2" fmla="*/ 1384 w 1401"/>
                                <a:gd name="T3" fmla="*/ 577 h 585"/>
                                <a:gd name="T4" fmla="*/ 1392 w 1401"/>
                                <a:gd name="T5" fmla="*/ 570 h 585"/>
                                <a:gd name="T6" fmla="*/ 1400 w 1401"/>
                                <a:gd name="T7" fmla="*/ 570 h 585"/>
                                <a:gd name="T8" fmla="*/ 1400 w 1401"/>
                                <a:gd name="T9" fmla="*/ 14 h 585"/>
                                <a:gd name="T10" fmla="*/ 1392 w 1401"/>
                                <a:gd name="T11" fmla="*/ 14 h 585"/>
                                <a:gd name="T12" fmla="*/ 1384 w 1401"/>
                                <a:gd name="T13" fmla="*/ 7 h 585"/>
                              </a:gdLst>
                              <a:ahLst/>
                              <a:cxnLst>
                                <a:cxn ang="0">
                                  <a:pos x="T0" y="T1"/>
                                </a:cxn>
                                <a:cxn ang="0">
                                  <a:pos x="T2" y="T3"/>
                                </a:cxn>
                                <a:cxn ang="0">
                                  <a:pos x="T4" y="T5"/>
                                </a:cxn>
                                <a:cxn ang="0">
                                  <a:pos x="T6" y="T7"/>
                                </a:cxn>
                                <a:cxn ang="0">
                                  <a:pos x="T8" y="T9"/>
                                </a:cxn>
                                <a:cxn ang="0">
                                  <a:pos x="T10" y="T11"/>
                                </a:cxn>
                                <a:cxn ang="0">
                                  <a:pos x="T12" y="T13"/>
                                </a:cxn>
                              </a:cxnLst>
                              <a:rect l="0" t="0" r="r" b="b"/>
                              <a:pathLst>
                                <a:path w="1401" h="585">
                                  <a:moveTo>
                                    <a:pt x="1384" y="7"/>
                                  </a:moveTo>
                                  <a:lnTo>
                                    <a:pt x="1384" y="577"/>
                                  </a:lnTo>
                                  <a:lnTo>
                                    <a:pt x="1392" y="570"/>
                                  </a:lnTo>
                                  <a:lnTo>
                                    <a:pt x="1400" y="570"/>
                                  </a:lnTo>
                                  <a:lnTo>
                                    <a:pt x="1400" y="14"/>
                                  </a:lnTo>
                                  <a:lnTo>
                                    <a:pt x="1392" y="14"/>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2" name="Freeform 180"/>
                          <wps:cNvSpPr>
                            <a:spLocks/>
                          </wps:cNvSpPr>
                          <wps:spPr bwMode="auto">
                            <a:xfrm>
                              <a:off x="1656" y="1607"/>
                              <a:ext cx="1401" cy="585"/>
                            </a:xfrm>
                            <a:custGeom>
                              <a:avLst/>
                              <a:gdLst>
                                <a:gd name="T0" fmla="*/ 1400 w 1401"/>
                                <a:gd name="T1" fmla="*/ 570 h 585"/>
                                <a:gd name="T2" fmla="*/ 1392 w 1401"/>
                                <a:gd name="T3" fmla="*/ 570 h 585"/>
                                <a:gd name="T4" fmla="*/ 1384 w 1401"/>
                                <a:gd name="T5" fmla="*/ 577 h 585"/>
                                <a:gd name="T6" fmla="*/ 1400 w 1401"/>
                                <a:gd name="T7" fmla="*/ 577 h 585"/>
                                <a:gd name="T8" fmla="*/ 1400 w 1401"/>
                                <a:gd name="T9" fmla="*/ 570 h 585"/>
                              </a:gdLst>
                              <a:ahLst/>
                              <a:cxnLst>
                                <a:cxn ang="0">
                                  <a:pos x="T0" y="T1"/>
                                </a:cxn>
                                <a:cxn ang="0">
                                  <a:pos x="T2" y="T3"/>
                                </a:cxn>
                                <a:cxn ang="0">
                                  <a:pos x="T4" y="T5"/>
                                </a:cxn>
                                <a:cxn ang="0">
                                  <a:pos x="T6" y="T7"/>
                                </a:cxn>
                                <a:cxn ang="0">
                                  <a:pos x="T8" y="T9"/>
                                </a:cxn>
                              </a:cxnLst>
                              <a:rect l="0" t="0" r="r" b="b"/>
                              <a:pathLst>
                                <a:path w="1401" h="585">
                                  <a:moveTo>
                                    <a:pt x="1400" y="570"/>
                                  </a:moveTo>
                                  <a:lnTo>
                                    <a:pt x="1392" y="570"/>
                                  </a:lnTo>
                                  <a:lnTo>
                                    <a:pt x="1384" y="577"/>
                                  </a:lnTo>
                                  <a:lnTo>
                                    <a:pt x="1400" y="577"/>
                                  </a:lnTo>
                                  <a:lnTo>
                                    <a:pt x="1400"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7" name="Freeform 181"/>
                          <wps:cNvSpPr>
                            <a:spLocks/>
                          </wps:cNvSpPr>
                          <wps:spPr bwMode="auto">
                            <a:xfrm>
                              <a:off x="1656" y="1607"/>
                              <a:ext cx="1401" cy="585"/>
                            </a:xfrm>
                            <a:custGeom>
                              <a:avLst/>
                              <a:gdLst>
                                <a:gd name="T0" fmla="*/ 15 w 1401"/>
                                <a:gd name="T1" fmla="*/ 7 h 585"/>
                                <a:gd name="T2" fmla="*/ 7 w 1401"/>
                                <a:gd name="T3" fmla="*/ 14 h 585"/>
                                <a:gd name="T4" fmla="*/ 15 w 1401"/>
                                <a:gd name="T5" fmla="*/ 14 h 585"/>
                                <a:gd name="T6" fmla="*/ 15 w 1401"/>
                                <a:gd name="T7" fmla="*/ 7 h 585"/>
                              </a:gdLst>
                              <a:ahLst/>
                              <a:cxnLst>
                                <a:cxn ang="0">
                                  <a:pos x="T0" y="T1"/>
                                </a:cxn>
                                <a:cxn ang="0">
                                  <a:pos x="T2" y="T3"/>
                                </a:cxn>
                                <a:cxn ang="0">
                                  <a:pos x="T4" y="T5"/>
                                </a:cxn>
                                <a:cxn ang="0">
                                  <a:pos x="T6" y="T7"/>
                                </a:cxn>
                              </a:cxnLst>
                              <a:rect l="0" t="0" r="r" b="b"/>
                              <a:pathLst>
                                <a:path w="1401" h="585">
                                  <a:moveTo>
                                    <a:pt x="15" y="7"/>
                                  </a:moveTo>
                                  <a:lnTo>
                                    <a:pt x="7" y="14"/>
                                  </a:lnTo>
                                  <a:lnTo>
                                    <a:pt x="15" y="14"/>
                                  </a:lnTo>
                                  <a:lnTo>
                                    <a:pt x="15"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8" name="Freeform 182"/>
                          <wps:cNvSpPr>
                            <a:spLocks/>
                          </wps:cNvSpPr>
                          <wps:spPr bwMode="auto">
                            <a:xfrm>
                              <a:off x="1656" y="1607"/>
                              <a:ext cx="1401" cy="585"/>
                            </a:xfrm>
                            <a:custGeom>
                              <a:avLst/>
                              <a:gdLst>
                                <a:gd name="T0" fmla="*/ 1384 w 1401"/>
                                <a:gd name="T1" fmla="*/ 7 h 585"/>
                                <a:gd name="T2" fmla="*/ 15 w 1401"/>
                                <a:gd name="T3" fmla="*/ 7 h 585"/>
                                <a:gd name="T4" fmla="*/ 15 w 1401"/>
                                <a:gd name="T5" fmla="*/ 14 h 585"/>
                                <a:gd name="T6" fmla="*/ 1384 w 1401"/>
                                <a:gd name="T7" fmla="*/ 14 h 585"/>
                                <a:gd name="T8" fmla="*/ 1384 w 1401"/>
                                <a:gd name="T9" fmla="*/ 7 h 585"/>
                              </a:gdLst>
                              <a:ahLst/>
                              <a:cxnLst>
                                <a:cxn ang="0">
                                  <a:pos x="T0" y="T1"/>
                                </a:cxn>
                                <a:cxn ang="0">
                                  <a:pos x="T2" y="T3"/>
                                </a:cxn>
                                <a:cxn ang="0">
                                  <a:pos x="T4" y="T5"/>
                                </a:cxn>
                                <a:cxn ang="0">
                                  <a:pos x="T6" y="T7"/>
                                </a:cxn>
                                <a:cxn ang="0">
                                  <a:pos x="T8" y="T9"/>
                                </a:cxn>
                              </a:cxnLst>
                              <a:rect l="0" t="0" r="r" b="b"/>
                              <a:pathLst>
                                <a:path w="1401" h="585">
                                  <a:moveTo>
                                    <a:pt x="1384" y="7"/>
                                  </a:moveTo>
                                  <a:lnTo>
                                    <a:pt x="15" y="7"/>
                                  </a:lnTo>
                                  <a:lnTo>
                                    <a:pt x="15" y="14"/>
                                  </a:lnTo>
                                  <a:lnTo>
                                    <a:pt x="1384" y="14"/>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0" name="Freeform 183"/>
                          <wps:cNvSpPr>
                            <a:spLocks/>
                          </wps:cNvSpPr>
                          <wps:spPr bwMode="auto">
                            <a:xfrm>
                              <a:off x="1656" y="1607"/>
                              <a:ext cx="1401" cy="585"/>
                            </a:xfrm>
                            <a:custGeom>
                              <a:avLst/>
                              <a:gdLst>
                                <a:gd name="T0" fmla="*/ 1400 w 1401"/>
                                <a:gd name="T1" fmla="*/ 7 h 585"/>
                                <a:gd name="T2" fmla="*/ 1384 w 1401"/>
                                <a:gd name="T3" fmla="*/ 7 h 585"/>
                                <a:gd name="T4" fmla="*/ 1392 w 1401"/>
                                <a:gd name="T5" fmla="*/ 14 h 585"/>
                                <a:gd name="T6" fmla="*/ 1400 w 1401"/>
                                <a:gd name="T7" fmla="*/ 14 h 585"/>
                                <a:gd name="T8" fmla="*/ 1400 w 1401"/>
                                <a:gd name="T9" fmla="*/ 7 h 585"/>
                              </a:gdLst>
                              <a:ahLst/>
                              <a:cxnLst>
                                <a:cxn ang="0">
                                  <a:pos x="T0" y="T1"/>
                                </a:cxn>
                                <a:cxn ang="0">
                                  <a:pos x="T2" y="T3"/>
                                </a:cxn>
                                <a:cxn ang="0">
                                  <a:pos x="T4" y="T5"/>
                                </a:cxn>
                                <a:cxn ang="0">
                                  <a:pos x="T6" y="T7"/>
                                </a:cxn>
                                <a:cxn ang="0">
                                  <a:pos x="T8" y="T9"/>
                                </a:cxn>
                              </a:cxnLst>
                              <a:rect l="0" t="0" r="r" b="b"/>
                              <a:pathLst>
                                <a:path w="1401" h="585">
                                  <a:moveTo>
                                    <a:pt x="1400" y="7"/>
                                  </a:moveTo>
                                  <a:lnTo>
                                    <a:pt x="1384" y="7"/>
                                  </a:lnTo>
                                  <a:lnTo>
                                    <a:pt x="1392" y="14"/>
                                  </a:lnTo>
                                  <a:lnTo>
                                    <a:pt x="1400" y="14"/>
                                  </a:lnTo>
                                  <a:lnTo>
                                    <a:pt x="1400"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2" name="Group 184"/>
                        <wpg:cNvGrpSpPr>
                          <a:grpSpLocks/>
                        </wpg:cNvGrpSpPr>
                        <wpg:grpSpPr bwMode="auto">
                          <a:xfrm>
                            <a:off x="3996" y="1607"/>
                            <a:ext cx="1401" cy="585"/>
                            <a:chOff x="3996" y="1607"/>
                            <a:chExt cx="1401" cy="585"/>
                          </a:xfrm>
                        </wpg:grpSpPr>
                        <wps:wsp>
                          <wps:cNvPr id="3335" name="Freeform 185"/>
                          <wps:cNvSpPr>
                            <a:spLocks/>
                          </wps:cNvSpPr>
                          <wps:spPr bwMode="auto">
                            <a:xfrm>
                              <a:off x="3996" y="1607"/>
                              <a:ext cx="1401" cy="585"/>
                            </a:xfrm>
                            <a:custGeom>
                              <a:avLst/>
                              <a:gdLst>
                                <a:gd name="T0" fmla="*/ 1400 w 1401"/>
                                <a:gd name="T1" fmla="*/ 0 h 585"/>
                                <a:gd name="T2" fmla="*/ 0 w 1401"/>
                                <a:gd name="T3" fmla="*/ 0 h 585"/>
                                <a:gd name="T4" fmla="*/ 0 w 1401"/>
                                <a:gd name="T5" fmla="*/ 584 h 585"/>
                                <a:gd name="T6" fmla="*/ 1400 w 1401"/>
                                <a:gd name="T7" fmla="*/ 584 h 585"/>
                                <a:gd name="T8" fmla="*/ 1400 w 1401"/>
                                <a:gd name="T9" fmla="*/ 577 h 585"/>
                                <a:gd name="T10" fmla="*/ 15 w 1401"/>
                                <a:gd name="T11" fmla="*/ 577 h 585"/>
                                <a:gd name="T12" fmla="*/ 7 w 1401"/>
                                <a:gd name="T13" fmla="*/ 570 h 585"/>
                                <a:gd name="T14" fmla="*/ 15 w 1401"/>
                                <a:gd name="T15" fmla="*/ 570 h 585"/>
                                <a:gd name="T16" fmla="*/ 15 w 1401"/>
                                <a:gd name="T17" fmla="*/ 14 h 585"/>
                                <a:gd name="T18" fmla="*/ 7 w 1401"/>
                                <a:gd name="T19" fmla="*/ 14 h 585"/>
                                <a:gd name="T20" fmla="*/ 15 w 1401"/>
                                <a:gd name="T21" fmla="*/ 7 h 585"/>
                                <a:gd name="T22" fmla="*/ 1400 w 1401"/>
                                <a:gd name="T23" fmla="*/ 7 h 585"/>
                                <a:gd name="T24" fmla="*/ 1400 w 1401"/>
                                <a:gd name="T25" fmla="*/ 0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01" h="585">
                                  <a:moveTo>
                                    <a:pt x="1400" y="0"/>
                                  </a:moveTo>
                                  <a:lnTo>
                                    <a:pt x="0" y="0"/>
                                  </a:lnTo>
                                  <a:lnTo>
                                    <a:pt x="0" y="584"/>
                                  </a:lnTo>
                                  <a:lnTo>
                                    <a:pt x="1400" y="584"/>
                                  </a:lnTo>
                                  <a:lnTo>
                                    <a:pt x="1400" y="577"/>
                                  </a:lnTo>
                                  <a:lnTo>
                                    <a:pt x="15" y="577"/>
                                  </a:lnTo>
                                  <a:lnTo>
                                    <a:pt x="7" y="570"/>
                                  </a:lnTo>
                                  <a:lnTo>
                                    <a:pt x="15" y="570"/>
                                  </a:lnTo>
                                  <a:lnTo>
                                    <a:pt x="15" y="14"/>
                                  </a:lnTo>
                                  <a:lnTo>
                                    <a:pt x="7" y="14"/>
                                  </a:lnTo>
                                  <a:lnTo>
                                    <a:pt x="15" y="7"/>
                                  </a:lnTo>
                                  <a:lnTo>
                                    <a:pt x="1400" y="7"/>
                                  </a:lnTo>
                                  <a:lnTo>
                                    <a:pt x="1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6" name="Freeform 186"/>
                          <wps:cNvSpPr>
                            <a:spLocks/>
                          </wps:cNvSpPr>
                          <wps:spPr bwMode="auto">
                            <a:xfrm>
                              <a:off x="3996" y="1607"/>
                              <a:ext cx="1401" cy="585"/>
                            </a:xfrm>
                            <a:custGeom>
                              <a:avLst/>
                              <a:gdLst>
                                <a:gd name="T0" fmla="*/ 15 w 1401"/>
                                <a:gd name="T1" fmla="*/ 570 h 585"/>
                                <a:gd name="T2" fmla="*/ 7 w 1401"/>
                                <a:gd name="T3" fmla="*/ 570 h 585"/>
                                <a:gd name="T4" fmla="*/ 15 w 1401"/>
                                <a:gd name="T5" fmla="*/ 577 h 585"/>
                                <a:gd name="T6" fmla="*/ 15 w 1401"/>
                                <a:gd name="T7" fmla="*/ 570 h 585"/>
                              </a:gdLst>
                              <a:ahLst/>
                              <a:cxnLst>
                                <a:cxn ang="0">
                                  <a:pos x="T0" y="T1"/>
                                </a:cxn>
                                <a:cxn ang="0">
                                  <a:pos x="T2" y="T3"/>
                                </a:cxn>
                                <a:cxn ang="0">
                                  <a:pos x="T4" y="T5"/>
                                </a:cxn>
                                <a:cxn ang="0">
                                  <a:pos x="T6" y="T7"/>
                                </a:cxn>
                              </a:cxnLst>
                              <a:rect l="0" t="0" r="r" b="b"/>
                              <a:pathLst>
                                <a:path w="1401" h="585">
                                  <a:moveTo>
                                    <a:pt x="15" y="570"/>
                                  </a:moveTo>
                                  <a:lnTo>
                                    <a:pt x="7" y="570"/>
                                  </a:lnTo>
                                  <a:lnTo>
                                    <a:pt x="15" y="577"/>
                                  </a:lnTo>
                                  <a:lnTo>
                                    <a:pt x="15"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7" name="Freeform 187"/>
                          <wps:cNvSpPr>
                            <a:spLocks/>
                          </wps:cNvSpPr>
                          <wps:spPr bwMode="auto">
                            <a:xfrm>
                              <a:off x="3996" y="1607"/>
                              <a:ext cx="1401" cy="585"/>
                            </a:xfrm>
                            <a:custGeom>
                              <a:avLst/>
                              <a:gdLst>
                                <a:gd name="T0" fmla="*/ 1384 w 1401"/>
                                <a:gd name="T1" fmla="*/ 570 h 585"/>
                                <a:gd name="T2" fmla="*/ 15 w 1401"/>
                                <a:gd name="T3" fmla="*/ 570 h 585"/>
                                <a:gd name="T4" fmla="*/ 15 w 1401"/>
                                <a:gd name="T5" fmla="*/ 577 h 585"/>
                                <a:gd name="T6" fmla="*/ 1384 w 1401"/>
                                <a:gd name="T7" fmla="*/ 577 h 585"/>
                                <a:gd name="T8" fmla="*/ 1384 w 1401"/>
                                <a:gd name="T9" fmla="*/ 570 h 585"/>
                              </a:gdLst>
                              <a:ahLst/>
                              <a:cxnLst>
                                <a:cxn ang="0">
                                  <a:pos x="T0" y="T1"/>
                                </a:cxn>
                                <a:cxn ang="0">
                                  <a:pos x="T2" y="T3"/>
                                </a:cxn>
                                <a:cxn ang="0">
                                  <a:pos x="T4" y="T5"/>
                                </a:cxn>
                                <a:cxn ang="0">
                                  <a:pos x="T6" y="T7"/>
                                </a:cxn>
                                <a:cxn ang="0">
                                  <a:pos x="T8" y="T9"/>
                                </a:cxn>
                              </a:cxnLst>
                              <a:rect l="0" t="0" r="r" b="b"/>
                              <a:pathLst>
                                <a:path w="1401" h="585">
                                  <a:moveTo>
                                    <a:pt x="1384" y="570"/>
                                  </a:moveTo>
                                  <a:lnTo>
                                    <a:pt x="15" y="570"/>
                                  </a:lnTo>
                                  <a:lnTo>
                                    <a:pt x="15" y="577"/>
                                  </a:lnTo>
                                  <a:lnTo>
                                    <a:pt x="1384" y="577"/>
                                  </a:lnTo>
                                  <a:lnTo>
                                    <a:pt x="1384"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8" name="Freeform 188"/>
                          <wps:cNvSpPr>
                            <a:spLocks/>
                          </wps:cNvSpPr>
                          <wps:spPr bwMode="auto">
                            <a:xfrm>
                              <a:off x="3996" y="1607"/>
                              <a:ext cx="1401" cy="585"/>
                            </a:xfrm>
                            <a:custGeom>
                              <a:avLst/>
                              <a:gdLst>
                                <a:gd name="T0" fmla="*/ 1384 w 1401"/>
                                <a:gd name="T1" fmla="*/ 7 h 585"/>
                                <a:gd name="T2" fmla="*/ 1384 w 1401"/>
                                <a:gd name="T3" fmla="*/ 577 h 585"/>
                                <a:gd name="T4" fmla="*/ 1391 w 1401"/>
                                <a:gd name="T5" fmla="*/ 570 h 585"/>
                                <a:gd name="T6" fmla="*/ 1400 w 1401"/>
                                <a:gd name="T7" fmla="*/ 570 h 585"/>
                                <a:gd name="T8" fmla="*/ 1400 w 1401"/>
                                <a:gd name="T9" fmla="*/ 14 h 585"/>
                                <a:gd name="T10" fmla="*/ 1391 w 1401"/>
                                <a:gd name="T11" fmla="*/ 14 h 585"/>
                                <a:gd name="T12" fmla="*/ 1384 w 1401"/>
                                <a:gd name="T13" fmla="*/ 7 h 585"/>
                              </a:gdLst>
                              <a:ahLst/>
                              <a:cxnLst>
                                <a:cxn ang="0">
                                  <a:pos x="T0" y="T1"/>
                                </a:cxn>
                                <a:cxn ang="0">
                                  <a:pos x="T2" y="T3"/>
                                </a:cxn>
                                <a:cxn ang="0">
                                  <a:pos x="T4" y="T5"/>
                                </a:cxn>
                                <a:cxn ang="0">
                                  <a:pos x="T6" y="T7"/>
                                </a:cxn>
                                <a:cxn ang="0">
                                  <a:pos x="T8" y="T9"/>
                                </a:cxn>
                                <a:cxn ang="0">
                                  <a:pos x="T10" y="T11"/>
                                </a:cxn>
                                <a:cxn ang="0">
                                  <a:pos x="T12" y="T13"/>
                                </a:cxn>
                              </a:cxnLst>
                              <a:rect l="0" t="0" r="r" b="b"/>
                              <a:pathLst>
                                <a:path w="1401" h="585">
                                  <a:moveTo>
                                    <a:pt x="1384" y="7"/>
                                  </a:moveTo>
                                  <a:lnTo>
                                    <a:pt x="1384" y="577"/>
                                  </a:lnTo>
                                  <a:lnTo>
                                    <a:pt x="1391" y="570"/>
                                  </a:lnTo>
                                  <a:lnTo>
                                    <a:pt x="1400" y="570"/>
                                  </a:lnTo>
                                  <a:lnTo>
                                    <a:pt x="1400" y="14"/>
                                  </a:lnTo>
                                  <a:lnTo>
                                    <a:pt x="1391" y="14"/>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9" name="Freeform 189"/>
                          <wps:cNvSpPr>
                            <a:spLocks/>
                          </wps:cNvSpPr>
                          <wps:spPr bwMode="auto">
                            <a:xfrm>
                              <a:off x="3996" y="1607"/>
                              <a:ext cx="1401" cy="585"/>
                            </a:xfrm>
                            <a:custGeom>
                              <a:avLst/>
                              <a:gdLst>
                                <a:gd name="T0" fmla="*/ 1400 w 1401"/>
                                <a:gd name="T1" fmla="*/ 570 h 585"/>
                                <a:gd name="T2" fmla="*/ 1391 w 1401"/>
                                <a:gd name="T3" fmla="*/ 570 h 585"/>
                                <a:gd name="T4" fmla="*/ 1384 w 1401"/>
                                <a:gd name="T5" fmla="*/ 577 h 585"/>
                                <a:gd name="T6" fmla="*/ 1400 w 1401"/>
                                <a:gd name="T7" fmla="*/ 577 h 585"/>
                                <a:gd name="T8" fmla="*/ 1400 w 1401"/>
                                <a:gd name="T9" fmla="*/ 570 h 585"/>
                              </a:gdLst>
                              <a:ahLst/>
                              <a:cxnLst>
                                <a:cxn ang="0">
                                  <a:pos x="T0" y="T1"/>
                                </a:cxn>
                                <a:cxn ang="0">
                                  <a:pos x="T2" y="T3"/>
                                </a:cxn>
                                <a:cxn ang="0">
                                  <a:pos x="T4" y="T5"/>
                                </a:cxn>
                                <a:cxn ang="0">
                                  <a:pos x="T6" y="T7"/>
                                </a:cxn>
                                <a:cxn ang="0">
                                  <a:pos x="T8" y="T9"/>
                                </a:cxn>
                              </a:cxnLst>
                              <a:rect l="0" t="0" r="r" b="b"/>
                              <a:pathLst>
                                <a:path w="1401" h="585">
                                  <a:moveTo>
                                    <a:pt x="1400" y="570"/>
                                  </a:moveTo>
                                  <a:lnTo>
                                    <a:pt x="1391" y="570"/>
                                  </a:lnTo>
                                  <a:lnTo>
                                    <a:pt x="1384" y="577"/>
                                  </a:lnTo>
                                  <a:lnTo>
                                    <a:pt x="1400" y="577"/>
                                  </a:lnTo>
                                  <a:lnTo>
                                    <a:pt x="1400" y="5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0" name="Freeform 190"/>
                          <wps:cNvSpPr>
                            <a:spLocks/>
                          </wps:cNvSpPr>
                          <wps:spPr bwMode="auto">
                            <a:xfrm>
                              <a:off x="3996" y="1607"/>
                              <a:ext cx="1401" cy="585"/>
                            </a:xfrm>
                            <a:custGeom>
                              <a:avLst/>
                              <a:gdLst>
                                <a:gd name="T0" fmla="*/ 15 w 1401"/>
                                <a:gd name="T1" fmla="*/ 7 h 585"/>
                                <a:gd name="T2" fmla="*/ 7 w 1401"/>
                                <a:gd name="T3" fmla="*/ 14 h 585"/>
                                <a:gd name="T4" fmla="*/ 15 w 1401"/>
                                <a:gd name="T5" fmla="*/ 14 h 585"/>
                                <a:gd name="T6" fmla="*/ 15 w 1401"/>
                                <a:gd name="T7" fmla="*/ 7 h 585"/>
                              </a:gdLst>
                              <a:ahLst/>
                              <a:cxnLst>
                                <a:cxn ang="0">
                                  <a:pos x="T0" y="T1"/>
                                </a:cxn>
                                <a:cxn ang="0">
                                  <a:pos x="T2" y="T3"/>
                                </a:cxn>
                                <a:cxn ang="0">
                                  <a:pos x="T4" y="T5"/>
                                </a:cxn>
                                <a:cxn ang="0">
                                  <a:pos x="T6" y="T7"/>
                                </a:cxn>
                              </a:cxnLst>
                              <a:rect l="0" t="0" r="r" b="b"/>
                              <a:pathLst>
                                <a:path w="1401" h="585">
                                  <a:moveTo>
                                    <a:pt x="15" y="7"/>
                                  </a:moveTo>
                                  <a:lnTo>
                                    <a:pt x="7" y="14"/>
                                  </a:lnTo>
                                  <a:lnTo>
                                    <a:pt x="15" y="14"/>
                                  </a:lnTo>
                                  <a:lnTo>
                                    <a:pt x="15"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1" name="Freeform 191"/>
                          <wps:cNvSpPr>
                            <a:spLocks/>
                          </wps:cNvSpPr>
                          <wps:spPr bwMode="auto">
                            <a:xfrm>
                              <a:off x="3996" y="1607"/>
                              <a:ext cx="1401" cy="585"/>
                            </a:xfrm>
                            <a:custGeom>
                              <a:avLst/>
                              <a:gdLst>
                                <a:gd name="T0" fmla="*/ 1384 w 1401"/>
                                <a:gd name="T1" fmla="*/ 7 h 585"/>
                                <a:gd name="T2" fmla="*/ 15 w 1401"/>
                                <a:gd name="T3" fmla="*/ 7 h 585"/>
                                <a:gd name="T4" fmla="*/ 15 w 1401"/>
                                <a:gd name="T5" fmla="*/ 14 h 585"/>
                                <a:gd name="T6" fmla="*/ 1384 w 1401"/>
                                <a:gd name="T7" fmla="*/ 14 h 585"/>
                                <a:gd name="T8" fmla="*/ 1384 w 1401"/>
                                <a:gd name="T9" fmla="*/ 7 h 585"/>
                              </a:gdLst>
                              <a:ahLst/>
                              <a:cxnLst>
                                <a:cxn ang="0">
                                  <a:pos x="T0" y="T1"/>
                                </a:cxn>
                                <a:cxn ang="0">
                                  <a:pos x="T2" y="T3"/>
                                </a:cxn>
                                <a:cxn ang="0">
                                  <a:pos x="T4" y="T5"/>
                                </a:cxn>
                                <a:cxn ang="0">
                                  <a:pos x="T6" y="T7"/>
                                </a:cxn>
                                <a:cxn ang="0">
                                  <a:pos x="T8" y="T9"/>
                                </a:cxn>
                              </a:cxnLst>
                              <a:rect l="0" t="0" r="r" b="b"/>
                              <a:pathLst>
                                <a:path w="1401" h="585">
                                  <a:moveTo>
                                    <a:pt x="1384" y="7"/>
                                  </a:moveTo>
                                  <a:lnTo>
                                    <a:pt x="15" y="7"/>
                                  </a:lnTo>
                                  <a:lnTo>
                                    <a:pt x="15" y="14"/>
                                  </a:lnTo>
                                  <a:lnTo>
                                    <a:pt x="1384" y="14"/>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2" name="Freeform 192"/>
                          <wps:cNvSpPr>
                            <a:spLocks/>
                          </wps:cNvSpPr>
                          <wps:spPr bwMode="auto">
                            <a:xfrm>
                              <a:off x="3996" y="1607"/>
                              <a:ext cx="1401" cy="585"/>
                            </a:xfrm>
                            <a:custGeom>
                              <a:avLst/>
                              <a:gdLst>
                                <a:gd name="T0" fmla="*/ 1400 w 1401"/>
                                <a:gd name="T1" fmla="*/ 7 h 585"/>
                                <a:gd name="T2" fmla="*/ 1384 w 1401"/>
                                <a:gd name="T3" fmla="*/ 7 h 585"/>
                                <a:gd name="T4" fmla="*/ 1391 w 1401"/>
                                <a:gd name="T5" fmla="*/ 14 h 585"/>
                                <a:gd name="T6" fmla="*/ 1400 w 1401"/>
                                <a:gd name="T7" fmla="*/ 14 h 585"/>
                                <a:gd name="T8" fmla="*/ 1400 w 1401"/>
                                <a:gd name="T9" fmla="*/ 7 h 585"/>
                              </a:gdLst>
                              <a:ahLst/>
                              <a:cxnLst>
                                <a:cxn ang="0">
                                  <a:pos x="T0" y="T1"/>
                                </a:cxn>
                                <a:cxn ang="0">
                                  <a:pos x="T2" y="T3"/>
                                </a:cxn>
                                <a:cxn ang="0">
                                  <a:pos x="T4" y="T5"/>
                                </a:cxn>
                                <a:cxn ang="0">
                                  <a:pos x="T6" y="T7"/>
                                </a:cxn>
                                <a:cxn ang="0">
                                  <a:pos x="T8" y="T9"/>
                                </a:cxn>
                              </a:cxnLst>
                              <a:rect l="0" t="0" r="r" b="b"/>
                              <a:pathLst>
                                <a:path w="1401" h="585">
                                  <a:moveTo>
                                    <a:pt x="1400" y="7"/>
                                  </a:moveTo>
                                  <a:lnTo>
                                    <a:pt x="1384" y="7"/>
                                  </a:lnTo>
                                  <a:lnTo>
                                    <a:pt x="1391" y="14"/>
                                  </a:lnTo>
                                  <a:lnTo>
                                    <a:pt x="1400" y="14"/>
                                  </a:lnTo>
                                  <a:lnTo>
                                    <a:pt x="1400"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3" name="Group 193"/>
                        <wpg:cNvGrpSpPr>
                          <a:grpSpLocks/>
                        </wpg:cNvGrpSpPr>
                        <wpg:grpSpPr bwMode="auto">
                          <a:xfrm>
                            <a:off x="6351" y="1802"/>
                            <a:ext cx="1400" cy="454"/>
                            <a:chOff x="6351" y="1802"/>
                            <a:chExt cx="1400" cy="454"/>
                          </a:xfrm>
                        </wpg:grpSpPr>
                        <wps:wsp>
                          <wps:cNvPr id="3344" name="Freeform 194"/>
                          <wps:cNvSpPr>
                            <a:spLocks/>
                          </wps:cNvSpPr>
                          <wps:spPr bwMode="auto">
                            <a:xfrm>
                              <a:off x="6351" y="1802"/>
                              <a:ext cx="1400" cy="454"/>
                            </a:xfrm>
                            <a:custGeom>
                              <a:avLst/>
                              <a:gdLst>
                                <a:gd name="T0" fmla="*/ 1399 w 1400"/>
                                <a:gd name="T1" fmla="*/ 0 h 454"/>
                                <a:gd name="T2" fmla="*/ 0 w 1400"/>
                                <a:gd name="T3" fmla="*/ 0 h 454"/>
                                <a:gd name="T4" fmla="*/ 0 w 1400"/>
                                <a:gd name="T5" fmla="*/ 453 h 454"/>
                                <a:gd name="T6" fmla="*/ 1399 w 1400"/>
                                <a:gd name="T7" fmla="*/ 453 h 454"/>
                                <a:gd name="T8" fmla="*/ 1399 w 1400"/>
                                <a:gd name="T9" fmla="*/ 445 h 454"/>
                                <a:gd name="T10" fmla="*/ 14 w 1400"/>
                                <a:gd name="T11" fmla="*/ 445 h 454"/>
                                <a:gd name="T12" fmla="*/ 7 w 1400"/>
                                <a:gd name="T13" fmla="*/ 438 h 454"/>
                                <a:gd name="T14" fmla="*/ 14 w 1400"/>
                                <a:gd name="T15" fmla="*/ 438 h 454"/>
                                <a:gd name="T16" fmla="*/ 14 w 1400"/>
                                <a:gd name="T17" fmla="*/ 15 h 454"/>
                                <a:gd name="T18" fmla="*/ 7 w 1400"/>
                                <a:gd name="T19" fmla="*/ 15 h 454"/>
                                <a:gd name="T20" fmla="*/ 14 w 1400"/>
                                <a:gd name="T21" fmla="*/ 7 h 454"/>
                                <a:gd name="T22" fmla="*/ 1399 w 1400"/>
                                <a:gd name="T23" fmla="*/ 7 h 454"/>
                                <a:gd name="T24" fmla="*/ 1399 w 1400"/>
                                <a:gd name="T25" fmla="*/ 0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00" h="454">
                                  <a:moveTo>
                                    <a:pt x="1399" y="0"/>
                                  </a:moveTo>
                                  <a:lnTo>
                                    <a:pt x="0" y="0"/>
                                  </a:lnTo>
                                  <a:lnTo>
                                    <a:pt x="0" y="453"/>
                                  </a:lnTo>
                                  <a:lnTo>
                                    <a:pt x="1399" y="453"/>
                                  </a:lnTo>
                                  <a:lnTo>
                                    <a:pt x="1399" y="445"/>
                                  </a:lnTo>
                                  <a:lnTo>
                                    <a:pt x="14" y="445"/>
                                  </a:lnTo>
                                  <a:lnTo>
                                    <a:pt x="7" y="438"/>
                                  </a:lnTo>
                                  <a:lnTo>
                                    <a:pt x="14" y="438"/>
                                  </a:lnTo>
                                  <a:lnTo>
                                    <a:pt x="14" y="15"/>
                                  </a:lnTo>
                                  <a:lnTo>
                                    <a:pt x="7" y="15"/>
                                  </a:lnTo>
                                  <a:lnTo>
                                    <a:pt x="14" y="7"/>
                                  </a:lnTo>
                                  <a:lnTo>
                                    <a:pt x="1399" y="7"/>
                                  </a:lnTo>
                                  <a:lnTo>
                                    <a:pt x="139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5" name="Freeform 195"/>
                          <wps:cNvSpPr>
                            <a:spLocks/>
                          </wps:cNvSpPr>
                          <wps:spPr bwMode="auto">
                            <a:xfrm>
                              <a:off x="6351" y="1802"/>
                              <a:ext cx="1400" cy="454"/>
                            </a:xfrm>
                            <a:custGeom>
                              <a:avLst/>
                              <a:gdLst>
                                <a:gd name="T0" fmla="*/ 14 w 1400"/>
                                <a:gd name="T1" fmla="*/ 438 h 454"/>
                                <a:gd name="T2" fmla="*/ 7 w 1400"/>
                                <a:gd name="T3" fmla="*/ 438 h 454"/>
                                <a:gd name="T4" fmla="*/ 14 w 1400"/>
                                <a:gd name="T5" fmla="*/ 445 h 454"/>
                                <a:gd name="T6" fmla="*/ 14 w 1400"/>
                                <a:gd name="T7" fmla="*/ 438 h 454"/>
                              </a:gdLst>
                              <a:ahLst/>
                              <a:cxnLst>
                                <a:cxn ang="0">
                                  <a:pos x="T0" y="T1"/>
                                </a:cxn>
                                <a:cxn ang="0">
                                  <a:pos x="T2" y="T3"/>
                                </a:cxn>
                                <a:cxn ang="0">
                                  <a:pos x="T4" y="T5"/>
                                </a:cxn>
                                <a:cxn ang="0">
                                  <a:pos x="T6" y="T7"/>
                                </a:cxn>
                              </a:cxnLst>
                              <a:rect l="0" t="0" r="r" b="b"/>
                              <a:pathLst>
                                <a:path w="1400" h="454">
                                  <a:moveTo>
                                    <a:pt x="14" y="438"/>
                                  </a:moveTo>
                                  <a:lnTo>
                                    <a:pt x="7" y="438"/>
                                  </a:lnTo>
                                  <a:lnTo>
                                    <a:pt x="14" y="445"/>
                                  </a:lnTo>
                                  <a:lnTo>
                                    <a:pt x="14" y="4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6" name="Freeform 196"/>
                          <wps:cNvSpPr>
                            <a:spLocks/>
                          </wps:cNvSpPr>
                          <wps:spPr bwMode="auto">
                            <a:xfrm>
                              <a:off x="6351" y="1802"/>
                              <a:ext cx="1400" cy="454"/>
                            </a:xfrm>
                            <a:custGeom>
                              <a:avLst/>
                              <a:gdLst>
                                <a:gd name="T0" fmla="*/ 1384 w 1400"/>
                                <a:gd name="T1" fmla="*/ 438 h 454"/>
                                <a:gd name="T2" fmla="*/ 14 w 1400"/>
                                <a:gd name="T3" fmla="*/ 438 h 454"/>
                                <a:gd name="T4" fmla="*/ 14 w 1400"/>
                                <a:gd name="T5" fmla="*/ 445 h 454"/>
                                <a:gd name="T6" fmla="*/ 1384 w 1400"/>
                                <a:gd name="T7" fmla="*/ 445 h 454"/>
                                <a:gd name="T8" fmla="*/ 1384 w 1400"/>
                                <a:gd name="T9" fmla="*/ 438 h 454"/>
                              </a:gdLst>
                              <a:ahLst/>
                              <a:cxnLst>
                                <a:cxn ang="0">
                                  <a:pos x="T0" y="T1"/>
                                </a:cxn>
                                <a:cxn ang="0">
                                  <a:pos x="T2" y="T3"/>
                                </a:cxn>
                                <a:cxn ang="0">
                                  <a:pos x="T4" y="T5"/>
                                </a:cxn>
                                <a:cxn ang="0">
                                  <a:pos x="T6" y="T7"/>
                                </a:cxn>
                                <a:cxn ang="0">
                                  <a:pos x="T8" y="T9"/>
                                </a:cxn>
                              </a:cxnLst>
                              <a:rect l="0" t="0" r="r" b="b"/>
                              <a:pathLst>
                                <a:path w="1400" h="454">
                                  <a:moveTo>
                                    <a:pt x="1384" y="438"/>
                                  </a:moveTo>
                                  <a:lnTo>
                                    <a:pt x="14" y="438"/>
                                  </a:lnTo>
                                  <a:lnTo>
                                    <a:pt x="14" y="445"/>
                                  </a:lnTo>
                                  <a:lnTo>
                                    <a:pt x="1384" y="445"/>
                                  </a:lnTo>
                                  <a:lnTo>
                                    <a:pt x="1384" y="4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7" name="Freeform 197"/>
                          <wps:cNvSpPr>
                            <a:spLocks/>
                          </wps:cNvSpPr>
                          <wps:spPr bwMode="auto">
                            <a:xfrm>
                              <a:off x="6351" y="1802"/>
                              <a:ext cx="1400" cy="454"/>
                            </a:xfrm>
                            <a:custGeom>
                              <a:avLst/>
                              <a:gdLst>
                                <a:gd name="T0" fmla="*/ 1384 w 1400"/>
                                <a:gd name="T1" fmla="*/ 7 h 454"/>
                                <a:gd name="T2" fmla="*/ 1384 w 1400"/>
                                <a:gd name="T3" fmla="*/ 445 h 454"/>
                                <a:gd name="T4" fmla="*/ 1392 w 1400"/>
                                <a:gd name="T5" fmla="*/ 438 h 454"/>
                                <a:gd name="T6" fmla="*/ 1399 w 1400"/>
                                <a:gd name="T7" fmla="*/ 438 h 454"/>
                                <a:gd name="T8" fmla="*/ 1399 w 1400"/>
                                <a:gd name="T9" fmla="*/ 15 h 454"/>
                                <a:gd name="T10" fmla="*/ 1392 w 1400"/>
                                <a:gd name="T11" fmla="*/ 15 h 454"/>
                                <a:gd name="T12" fmla="*/ 1384 w 1400"/>
                                <a:gd name="T13" fmla="*/ 7 h 454"/>
                              </a:gdLst>
                              <a:ahLst/>
                              <a:cxnLst>
                                <a:cxn ang="0">
                                  <a:pos x="T0" y="T1"/>
                                </a:cxn>
                                <a:cxn ang="0">
                                  <a:pos x="T2" y="T3"/>
                                </a:cxn>
                                <a:cxn ang="0">
                                  <a:pos x="T4" y="T5"/>
                                </a:cxn>
                                <a:cxn ang="0">
                                  <a:pos x="T6" y="T7"/>
                                </a:cxn>
                                <a:cxn ang="0">
                                  <a:pos x="T8" y="T9"/>
                                </a:cxn>
                                <a:cxn ang="0">
                                  <a:pos x="T10" y="T11"/>
                                </a:cxn>
                                <a:cxn ang="0">
                                  <a:pos x="T12" y="T13"/>
                                </a:cxn>
                              </a:cxnLst>
                              <a:rect l="0" t="0" r="r" b="b"/>
                              <a:pathLst>
                                <a:path w="1400" h="454">
                                  <a:moveTo>
                                    <a:pt x="1384" y="7"/>
                                  </a:moveTo>
                                  <a:lnTo>
                                    <a:pt x="1384" y="445"/>
                                  </a:lnTo>
                                  <a:lnTo>
                                    <a:pt x="1392" y="438"/>
                                  </a:lnTo>
                                  <a:lnTo>
                                    <a:pt x="1399" y="438"/>
                                  </a:lnTo>
                                  <a:lnTo>
                                    <a:pt x="1399" y="15"/>
                                  </a:lnTo>
                                  <a:lnTo>
                                    <a:pt x="1392" y="15"/>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8" name="Freeform 198"/>
                          <wps:cNvSpPr>
                            <a:spLocks/>
                          </wps:cNvSpPr>
                          <wps:spPr bwMode="auto">
                            <a:xfrm>
                              <a:off x="6351" y="1802"/>
                              <a:ext cx="1400" cy="454"/>
                            </a:xfrm>
                            <a:custGeom>
                              <a:avLst/>
                              <a:gdLst>
                                <a:gd name="T0" fmla="*/ 1399 w 1400"/>
                                <a:gd name="T1" fmla="*/ 438 h 454"/>
                                <a:gd name="T2" fmla="*/ 1392 w 1400"/>
                                <a:gd name="T3" fmla="*/ 438 h 454"/>
                                <a:gd name="T4" fmla="*/ 1384 w 1400"/>
                                <a:gd name="T5" fmla="*/ 445 h 454"/>
                                <a:gd name="T6" fmla="*/ 1399 w 1400"/>
                                <a:gd name="T7" fmla="*/ 445 h 454"/>
                                <a:gd name="T8" fmla="*/ 1399 w 1400"/>
                                <a:gd name="T9" fmla="*/ 438 h 454"/>
                              </a:gdLst>
                              <a:ahLst/>
                              <a:cxnLst>
                                <a:cxn ang="0">
                                  <a:pos x="T0" y="T1"/>
                                </a:cxn>
                                <a:cxn ang="0">
                                  <a:pos x="T2" y="T3"/>
                                </a:cxn>
                                <a:cxn ang="0">
                                  <a:pos x="T4" y="T5"/>
                                </a:cxn>
                                <a:cxn ang="0">
                                  <a:pos x="T6" y="T7"/>
                                </a:cxn>
                                <a:cxn ang="0">
                                  <a:pos x="T8" y="T9"/>
                                </a:cxn>
                              </a:cxnLst>
                              <a:rect l="0" t="0" r="r" b="b"/>
                              <a:pathLst>
                                <a:path w="1400" h="454">
                                  <a:moveTo>
                                    <a:pt x="1399" y="438"/>
                                  </a:moveTo>
                                  <a:lnTo>
                                    <a:pt x="1392" y="438"/>
                                  </a:lnTo>
                                  <a:lnTo>
                                    <a:pt x="1384" y="445"/>
                                  </a:lnTo>
                                  <a:lnTo>
                                    <a:pt x="1399" y="445"/>
                                  </a:lnTo>
                                  <a:lnTo>
                                    <a:pt x="1399" y="4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9" name="Freeform 199"/>
                          <wps:cNvSpPr>
                            <a:spLocks/>
                          </wps:cNvSpPr>
                          <wps:spPr bwMode="auto">
                            <a:xfrm>
                              <a:off x="6351" y="1802"/>
                              <a:ext cx="1400" cy="454"/>
                            </a:xfrm>
                            <a:custGeom>
                              <a:avLst/>
                              <a:gdLst>
                                <a:gd name="T0" fmla="*/ 14 w 1400"/>
                                <a:gd name="T1" fmla="*/ 7 h 454"/>
                                <a:gd name="T2" fmla="*/ 7 w 1400"/>
                                <a:gd name="T3" fmla="*/ 15 h 454"/>
                                <a:gd name="T4" fmla="*/ 14 w 1400"/>
                                <a:gd name="T5" fmla="*/ 15 h 454"/>
                                <a:gd name="T6" fmla="*/ 14 w 1400"/>
                                <a:gd name="T7" fmla="*/ 7 h 454"/>
                              </a:gdLst>
                              <a:ahLst/>
                              <a:cxnLst>
                                <a:cxn ang="0">
                                  <a:pos x="T0" y="T1"/>
                                </a:cxn>
                                <a:cxn ang="0">
                                  <a:pos x="T2" y="T3"/>
                                </a:cxn>
                                <a:cxn ang="0">
                                  <a:pos x="T4" y="T5"/>
                                </a:cxn>
                                <a:cxn ang="0">
                                  <a:pos x="T6" y="T7"/>
                                </a:cxn>
                              </a:cxnLst>
                              <a:rect l="0" t="0" r="r" b="b"/>
                              <a:pathLst>
                                <a:path w="1400" h="454">
                                  <a:moveTo>
                                    <a:pt x="14" y="7"/>
                                  </a:moveTo>
                                  <a:lnTo>
                                    <a:pt x="7" y="15"/>
                                  </a:lnTo>
                                  <a:lnTo>
                                    <a:pt x="14" y="15"/>
                                  </a:lnTo>
                                  <a:lnTo>
                                    <a:pt x="1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0" name="Freeform 200"/>
                          <wps:cNvSpPr>
                            <a:spLocks/>
                          </wps:cNvSpPr>
                          <wps:spPr bwMode="auto">
                            <a:xfrm>
                              <a:off x="6351" y="1802"/>
                              <a:ext cx="1400" cy="454"/>
                            </a:xfrm>
                            <a:custGeom>
                              <a:avLst/>
                              <a:gdLst>
                                <a:gd name="T0" fmla="*/ 1384 w 1400"/>
                                <a:gd name="T1" fmla="*/ 7 h 454"/>
                                <a:gd name="T2" fmla="*/ 14 w 1400"/>
                                <a:gd name="T3" fmla="*/ 7 h 454"/>
                                <a:gd name="T4" fmla="*/ 14 w 1400"/>
                                <a:gd name="T5" fmla="*/ 15 h 454"/>
                                <a:gd name="T6" fmla="*/ 1384 w 1400"/>
                                <a:gd name="T7" fmla="*/ 15 h 454"/>
                                <a:gd name="T8" fmla="*/ 1384 w 1400"/>
                                <a:gd name="T9" fmla="*/ 7 h 454"/>
                              </a:gdLst>
                              <a:ahLst/>
                              <a:cxnLst>
                                <a:cxn ang="0">
                                  <a:pos x="T0" y="T1"/>
                                </a:cxn>
                                <a:cxn ang="0">
                                  <a:pos x="T2" y="T3"/>
                                </a:cxn>
                                <a:cxn ang="0">
                                  <a:pos x="T4" y="T5"/>
                                </a:cxn>
                                <a:cxn ang="0">
                                  <a:pos x="T6" y="T7"/>
                                </a:cxn>
                                <a:cxn ang="0">
                                  <a:pos x="T8" y="T9"/>
                                </a:cxn>
                              </a:cxnLst>
                              <a:rect l="0" t="0" r="r" b="b"/>
                              <a:pathLst>
                                <a:path w="1400" h="454">
                                  <a:moveTo>
                                    <a:pt x="1384" y="7"/>
                                  </a:moveTo>
                                  <a:lnTo>
                                    <a:pt x="14" y="7"/>
                                  </a:lnTo>
                                  <a:lnTo>
                                    <a:pt x="14" y="15"/>
                                  </a:lnTo>
                                  <a:lnTo>
                                    <a:pt x="1384" y="15"/>
                                  </a:lnTo>
                                  <a:lnTo>
                                    <a:pt x="138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1" name="Freeform 201"/>
                          <wps:cNvSpPr>
                            <a:spLocks/>
                          </wps:cNvSpPr>
                          <wps:spPr bwMode="auto">
                            <a:xfrm>
                              <a:off x="6351" y="1802"/>
                              <a:ext cx="1400" cy="454"/>
                            </a:xfrm>
                            <a:custGeom>
                              <a:avLst/>
                              <a:gdLst>
                                <a:gd name="T0" fmla="*/ 1399 w 1400"/>
                                <a:gd name="T1" fmla="*/ 7 h 454"/>
                                <a:gd name="T2" fmla="*/ 1384 w 1400"/>
                                <a:gd name="T3" fmla="*/ 7 h 454"/>
                                <a:gd name="T4" fmla="*/ 1392 w 1400"/>
                                <a:gd name="T5" fmla="*/ 15 h 454"/>
                                <a:gd name="T6" fmla="*/ 1399 w 1400"/>
                                <a:gd name="T7" fmla="*/ 15 h 454"/>
                                <a:gd name="T8" fmla="*/ 1399 w 1400"/>
                                <a:gd name="T9" fmla="*/ 7 h 454"/>
                              </a:gdLst>
                              <a:ahLst/>
                              <a:cxnLst>
                                <a:cxn ang="0">
                                  <a:pos x="T0" y="T1"/>
                                </a:cxn>
                                <a:cxn ang="0">
                                  <a:pos x="T2" y="T3"/>
                                </a:cxn>
                                <a:cxn ang="0">
                                  <a:pos x="T4" y="T5"/>
                                </a:cxn>
                                <a:cxn ang="0">
                                  <a:pos x="T6" y="T7"/>
                                </a:cxn>
                                <a:cxn ang="0">
                                  <a:pos x="T8" y="T9"/>
                                </a:cxn>
                              </a:cxnLst>
                              <a:rect l="0" t="0" r="r" b="b"/>
                              <a:pathLst>
                                <a:path w="1400" h="454">
                                  <a:moveTo>
                                    <a:pt x="1399" y="7"/>
                                  </a:moveTo>
                                  <a:lnTo>
                                    <a:pt x="1384" y="7"/>
                                  </a:lnTo>
                                  <a:lnTo>
                                    <a:pt x="1392" y="15"/>
                                  </a:lnTo>
                                  <a:lnTo>
                                    <a:pt x="1399" y="15"/>
                                  </a:lnTo>
                                  <a:lnTo>
                                    <a:pt x="1399"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2" name="Group 202"/>
                        <wpg:cNvGrpSpPr>
                          <a:grpSpLocks/>
                        </wpg:cNvGrpSpPr>
                        <wpg:grpSpPr bwMode="auto">
                          <a:xfrm>
                            <a:off x="1581" y="3842"/>
                            <a:ext cx="1520" cy="544"/>
                            <a:chOff x="1581" y="3842"/>
                            <a:chExt cx="1520" cy="544"/>
                          </a:xfrm>
                        </wpg:grpSpPr>
                        <wps:wsp>
                          <wps:cNvPr id="3353" name="Freeform 203"/>
                          <wps:cNvSpPr>
                            <a:spLocks/>
                          </wps:cNvSpPr>
                          <wps:spPr bwMode="auto">
                            <a:xfrm>
                              <a:off x="1581" y="3842"/>
                              <a:ext cx="1520" cy="544"/>
                            </a:xfrm>
                            <a:custGeom>
                              <a:avLst/>
                              <a:gdLst>
                                <a:gd name="T0" fmla="*/ 1519 w 1520"/>
                                <a:gd name="T1" fmla="*/ 0 h 544"/>
                                <a:gd name="T2" fmla="*/ 0 w 1520"/>
                                <a:gd name="T3" fmla="*/ 0 h 544"/>
                                <a:gd name="T4" fmla="*/ 0 w 1520"/>
                                <a:gd name="T5" fmla="*/ 543 h 544"/>
                                <a:gd name="T6" fmla="*/ 1519 w 1520"/>
                                <a:gd name="T7" fmla="*/ 543 h 544"/>
                                <a:gd name="T8" fmla="*/ 1519 w 1520"/>
                                <a:gd name="T9" fmla="*/ 535 h 544"/>
                                <a:gd name="T10" fmla="*/ 14 w 1520"/>
                                <a:gd name="T11" fmla="*/ 535 h 544"/>
                                <a:gd name="T12" fmla="*/ 7 w 1520"/>
                                <a:gd name="T13" fmla="*/ 527 h 544"/>
                                <a:gd name="T14" fmla="*/ 14 w 1520"/>
                                <a:gd name="T15" fmla="*/ 527 h 544"/>
                                <a:gd name="T16" fmla="*/ 14 w 1520"/>
                                <a:gd name="T17" fmla="*/ 15 h 544"/>
                                <a:gd name="T18" fmla="*/ 7 w 1520"/>
                                <a:gd name="T19" fmla="*/ 15 h 544"/>
                                <a:gd name="T20" fmla="*/ 14 w 1520"/>
                                <a:gd name="T21" fmla="*/ 7 h 544"/>
                                <a:gd name="T22" fmla="*/ 1519 w 1520"/>
                                <a:gd name="T23" fmla="*/ 7 h 544"/>
                                <a:gd name="T24" fmla="*/ 1519 w 1520"/>
                                <a:gd name="T25" fmla="*/ 0 h 5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520" h="544">
                                  <a:moveTo>
                                    <a:pt x="1519" y="0"/>
                                  </a:moveTo>
                                  <a:lnTo>
                                    <a:pt x="0" y="0"/>
                                  </a:lnTo>
                                  <a:lnTo>
                                    <a:pt x="0" y="543"/>
                                  </a:lnTo>
                                  <a:lnTo>
                                    <a:pt x="1519" y="543"/>
                                  </a:lnTo>
                                  <a:lnTo>
                                    <a:pt x="1519" y="535"/>
                                  </a:lnTo>
                                  <a:lnTo>
                                    <a:pt x="14" y="535"/>
                                  </a:lnTo>
                                  <a:lnTo>
                                    <a:pt x="7" y="527"/>
                                  </a:lnTo>
                                  <a:lnTo>
                                    <a:pt x="14" y="527"/>
                                  </a:lnTo>
                                  <a:lnTo>
                                    <a:pt x="14" y="15"/>
                                  </a:lnTo>
                                  <a:lnTo>
                                    <a:pt x="7" y="15"/>
                                  </a:lnTo>
                                  <a:lnTo>
                                    <a:pt x="14" y="7"/>
                                  </a:lnTo>
                                  <a:lnTo>
                                    <a:pt x="1519" y="7"/>
                                  </a:lnTo>
                                  <a:lnTo>
                                    <a:pt x="15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4" name="Freeform 204"/>
                          <wps:cNvSpPr>
                            <a:spLocks/>
                          </wps:cNvSpPr>
                          <wps:spPr bwMode="auto">
                            <a:xfrm>
                              <a:off x="1581" y="3842"/>
                              <a:ext cx="1520" cy="544"/>
                            </a:xfrm>
                            <a:custGeom>
                              <a:avLst/>
                              <a:gdLst>
                                <a:gd name="T0" fmla="*/ 14 w 1520"/>
                                <a:gd name="T1" fmla="*/ 527 h 544"/>
                                <a:gd name="T2" fmla="*/ 7 w 1520"/>
                                <a:gd name="T3" fmla="*/ 527 h 544"/>
                                <a:gd name="T4" fmla="*/ 14 w 1520"/>
                                <a:gd name="T5" fmla="*/ 535 h 544"/>
                                <a:gd name="T6" fmla="*/ 14 w 1520"/>
                                <a:gd name="T7" fmla="*/ 527 h 544"/>
                              </a:gdLst>
                              <a:ahLst/>
                              <a:cxnLst>
                                <a:cxn ang="0">
                                  <a:pos x="T0" y="T1"/>
                                </a:cxn>
                                <a:cxn ang="0">
                                  <a:pos x="T2" y="T3"/>
                                </a:cxn>
                                <a:cxn ang="0">
                                  <a:pos x="T4" y="T5"/>
                                </a:cxn>
                                <a:cxn ang="0">
                                  <a:pos x="T6" y="T7"/>
                                </a:cxn>
                              </a:cxnLst>
                              <a:rect l="0" t="0" r="r" b="b"/>
                              <a:pathLst>
                                <a:path w="1520" h="544">
                                  <a:moveTo>
                                    <a:pt x="14" y="527"/>
                                  </a:moveTo>
                                  <a:lnTo>
                                    <a:pt x="7" y="527"/>
                                  </a:lnTo>
                                  <a:lnTo>
                                    <a:pt x="14" y="535"/>
                                  </a:lnTo>
                                  <a:lnTo>
                                    <a:pt x="14" y="5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5" name="Freeform 205"/>
                          <wps:cNvSpPr>
                            <a:spLocks/>
                          </wps:cNvSpPr>
                          <wps:spPr bwMode="auto">
                            <a:xfrm>
                              <a:off x="1581" y="3842"/>
                              <a:ext cx="1520" cy="544"/>
                            </a:xfrm>
                            <a:custGeom>
                              <a:avLst/>
                              <a:gdLst>
                                <a:gd name="T0" fmla="*/ 1504 w 1520"/>
                                <a:gd name="T1" fmla="*/ 527 h 544"/>
                                <a:gd name="T2" fmla="*/ 14 w 1520"/>
                                <a:gd name="T3" fmla="*/ 527 h 544"/>
                                <a:gd name="T4" fmla="*/ 14 w 1520"/>
                                <a:gd name="T5" fmla="*/ 535 h 544"/>
                                <a:gd name="T6" fmla="*/ 1504 w 1520"/>
                                <a:gd name="T7" fmla="*/ 535 h 544"/>
                                <a:gd name="T8" fmla="*/ 1504 w 1520"/>
                                <a:gd name="T9" fmla="*/ 527 h 544"/>
                              </a:gdLst>
                              <a:ahLst/>
                              <a:cxnLst>
                                <a:cxn ang="0">
                                  <a:pos x="T0" y="T1"/>
                                </a:cxn>
                                <a:cxn ang="0">
                                  <a:pos x="T2" y="T3"/>
                                </a:cxn>
                                <a:cxn ang="0">
                                  <a:pos x="T4" y="T5"/>
                                </a:cxn>
                                <a:cxn ang="0">
                                  <a:pos x="T6" y="T7"/>
                                </a:cxn>
                                <a:cxn ang="0">
                                  <a:pos x="T8" y="T9"/>
                                </a:cxn>
                              </a:cxnLst>
                              <a:rect l="0" t="0" r="r" b="b"/>
                              <a:pathLst>
                                <a:path w="1520" h="544">
                                  <a:moveTo>
                                    <a:pt x="1504" y="527"/>
                                  </a:moveTo>
                                  <a:lnTo>
                                    <a:pt x="14" y="527"/>
                                  </a:lnTo>
                                  <a:lnTo>
                                    <a:pt x="14" y="535"/>
                                  </a:lnTo>
                                  <a:lnTo>
                                    <a:pt x="1504" y="535"/>
                                  </a:lnTo>
                                  <a:lnTo>
                                    <a:pt x="1504" y="5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6" name="Freeform 206"/>
                          <wps:cNvSpPr>
                            <a:spLocks/>
                          </wps:cNvSpPr>
                          <wps:spPr bwMode="auto">
                            <a:xfrm>
                              <a:off x="1581" y="3842"/>
                              <a:ext cx="1520" cy="544"/>
                            </a:xfrm>
                            <a:custGeom>
                              <a:avLst/>
                              <a:gdLst>
                                <a:gd name="T0" fmla="*/ 1504 w 1520"/>
                                <a:gd name="T1" fmla="*/ 7 h 544"/>
                                <a:gd name="T2" fmla="*/ 1504 w 1520"/>
                                <a:gd name="T3" fmla="*/ 535 h 544"/>
                                <a:gd name="T4" fmla="*/ 1512 w 1520"/>
                                <a:gd name="T5" fmla="*/ 527 h 544"/>
                                <a:gd name="T6" fmla="*/ 1519 w 1520"/>
                                <a:gd name="T7" fmla="*/ 527 h 544"/>
                                <a:gd name="T8" fmla="*/ 1519 w 1520"/>
                                <a:gd name="T9" fmla="*/ 15 h 544"/>
                                <a:gd name="T10" fmla="*/ 1512 w 1520"/>
                                <a:gd name="T11" fmla="*/ 15 h 544"/>
                                <a:gd name="T12" fmla="*/ 1504 w 1520"/>
                                <a:gd name="T13" fmla="*/ 7 h 544"/>
                              </a:gdLst>
                              <a:ahLst/>
                              <a:cxnLst>
                                <a:cxn ang="0">
                                  <a:pos x="T0" y="T1"/>
                                </a:cxn>
                                <a:cxn ang="0">
                                  <a:pos x="T2" y="T3"/>
                                </a:cxn>
                                <a:cxn ang="0">
                                  <a:pos x="T4" y="T5"/>
                                </a:cxn>
                                <a:cxn ang="0">
                                  <a:pos x="T6" y="T7"/>
                                </a:cxn>
                                <a:cxn ang="0">
                                  <a:pos x="T8" y="T9"/>
                                </a:cxn>
                                <a:cxn ang="0">
                                  <a:pos x="T10" y="T11"/>
                                </a:cxn>
                                <a:cxn ang="0">
                                  <a:pos x="T12" y="T13"/>
                                </a:cxn>
                              </a:cxnLst>
                              <a:rect l="0" t="0" r="r" b="b"/>
                              <a:pathLst>
                                <a:path w="1520" h="544">
                                  <a:moveTo>
                                    <a:pt x="1504" y="7"/>
                                  </a:moveTo>
                                  <a:lnTo>
                                    <a:pt x="1504" y="535"/>
                                  </a:lnTo>
                                  <a:lnTo>
                                    <a:pt x="1512" y="527"/>
                                  </a:lnTo>
                                  <a:lnTo>
                                    <a:pt x="1519" y="527"/>
                                  </a:lnTo>
                                  <a:lnTo>
                                    <a:pt x="1519" y="15"/>
                                  </a:lnTo>
                                  <a:lnTo>
                                    <a:pt x="1512" y="15"/>
                                  </a:lnTo>
                                  <a:lnTo>
                                    <a:pt x="150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7" name="Freeform 207"/>
                          <wps:cNvSpPr>
                            <a:spLocks/>
                          </wps:cNvSpPr>
                          <wps:spPr bwMode="auto">
                            <a:xfrm>
                              <a:off x="1581" y="3842"/>
                              <a:ext cx="1520" cy="544"/>
                            </a:xfrm>
                            <a:custGeom>
                              <a:avLst/>
                              <a:gdLst>
                                <a:gd name="T0" fmla="*/ 1519 w 1520"/>
                                <a:gd name="T1" fmla="*/ 527 h 544"/>
                                <a:gd name="T2" fmla="*/ 1512 w 1520"/>
                                <a:gd name="T3" fmla="*/ 527 h 544"/>
                                <a:gd name="T4" fmla="*/ 1504 w 1520"/>
                                <a:gd name="T5" fmla="*/ 535 h 544"/>
                                <a:gd name="T6" fmla="*/ 1519 w 1520"/>
                                <a:gd name="T7" fmla="*/ 535 h 544"/>
                                <a:gd name="T8" fmla="*/ 1519 w 1520"/>
                                <a:gd name="T9" fmla="*/ 527 h 544"/>
                              </a:gdLst>
                              <a:ahLst/>
                              <a:cxnLst>
                                <a:cxn ang="0">
                                  <a:pos x="T0" y="T1"/>
                                </a:cxn>
                                <a:cxn ang="0">
                                  <a:pos x="T2" y="T3"/>
                                </a:cxn>
                                <a:cxn ang="0">
                                  <a:pos x="T4" y="T5"/>
                                </a:cxn>
                                <a:cxn ang="0">
                                  <a:pos x="T6" y="T7"/>
                                </a:cxn>
                                <a:cxn ang="0">
                                  <a:pos x="T8" y="T9"/>
                                </a:cxn>
                              </a:cxnLst>
                              <a:rect l="0" t="0" r="r" b="b"/>
                              <a:pathLst>
                                <a:path w="1520" h="544">
                                  <a:moveTo>
                                    <a:pt x="1519" y="527"/>
                                  </a:moveTo>
                                  <a:lnTo>
                                    <a:pt x="1512" y="527"/>
                                  </a:lnTo>
                                  <a:lnTo>
                                    <a:pt x="1504" y="535"/>
                                  </a:lnTo>
                                  <a:lnTo>
                                    <a:pt x="1519" y="535"/>
                                  </a:lnTo>
                                  <a:lnTo>
                                    <a:pt x="1519" y="5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8" name="Freeform 208"/>
                          <wps:cNvSpPr>
                            <a:spLocks/>
                          </wps:cNvSpPr>
                          <wps:spPr bwMode="auto">
                            <a:xfrm>
                              <a:off x="1581" y="3842"/>
                              <a:ext cx="1520" cy="544"/>
                            </a:xfrm>
                            <a:custGeom>
                              <a:avLst/>
                              <a:gdLst>
                                <a:gd name="T0" fmla="*/ 14 w 1520"/>
                                <a:gd name="T1" fmla="*/ 7 h 544"/>
                                <a:gd name="T2" fmla="*/ 7 w 1520"/>
                                <a:gd name="T3" fmla="*/ 15 h 544"/>
                                <a:gd name="T4" fmla="*/ 14 w 1520"/>
                                <a:gd name="T5" fmla="*/ 15 h 544"/>
                                <a:gd name="T6" fmla="*/ 14 w 1520"/>
                                <a:gd name="T7" fmla="*/ 7 h 544"/>
                              </a:gdLst>
                              <a:ahLst/>
                              <a:cxnLst>
                                <a:cxn ang="0">
                                  <a:pos x="T0" y="T1"/>
                                </a:cxn>
                                <a:cxn ang="0">
                                  <a:pos x="T2" y="T3"/>
                                </a:cxn>
                                <a:cxn ang="0">
                                  <a:pos x="T4" y="T5"/>
                                </a:cxn>
                                <a:cxn ang="0">
                                  <a:pos x="T6" y="T7"/>
                                </a:cxn>
                              </a:cxnLst>
                              <a:rect l="0" t="0" r="r" b="b"/>
                              <a:pathLst>
                                <a:path w="1520" h="544">
                                  <a:moveTo>
                                    <a:pt x="14" y="7"/>
                                  </a:moveTo>
                                  <a:lnTo>
                                    <a:pt x="7" y="15"/>
                                  </a:lnTo>
                                  <a:lnTo>
                                    <a:pt x="14" y="15"/>
                                  </a:lnTo>
                                  <a:lnTo>
                                    <a:pt x="1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9" name="Freeform 209"/>
                          <wps:cNvSpPr>
                            <a:spLocks/>
                          </wps:cNvSpPr>
                          <wps:spPr bwMode="auto">
                            <a:xfrm>
                              <a:off x="1581" y="3842"/>
                              <a:ext cx="1520" cy="544"/>
                            </a:xfrm>
                            <a:custGeom>
                              <a:avLst/>
                              <a:gdLst>
                                <a:gd name="T0" fmla="*/ 1504 w 1520"/>
                                <a:gd name="T1" fmla="*/ 7 h 544"/>
                                <a:gd name="T2" fmla="*/ 14 w 1520"/>
                                <a:gd name="T3" fmla="*/ 7 h 544"/>
                                <a:gd name="T4" fmla="*/ 14 w 1520"/>
                                <a:gd name="T5" fmla="*/ 15 h 544"/>
                                <a:gd name="T6" fmla="*/ 1504 w 1520"/>
                                <a:gd name="T7" fmla="*/ 15 h 544"/>
                                <a:gd name="T8" fmla="*/ 1504 w 1520"/>
                                <a:gd name="T9" fmla="*/ 7 h 544"/>
                              </a:gdLst>
                              <a:ahLst/>
                              <a:cxnLst>
                                <a:cxn ang="0">
                                  <a:pos x="T0" y="T1"/>
                                </a:cxn>
                                <a:cxn ang="0">
                                  <a:pos x="T2" y="T3"/>
                                </a:cxn>
                                <a:cxn ang="0">
                                  <a:pos x="T4" y="T5"/>
                                </a:cxn>
                                <a:cxn ang="0">
                                  <a:pos x="T6" y="T7"/>
                                </a:cxn>
                                <a:cxn ang="0">
                                  <a:pos x="T8" y="T9"/>
                                </a:cxn>
                              </a:cxnLst>
                              <a:rect l="0" t="0" r="r" b="b"/>
                              <a:pathLst>
                                <a:path w="1520" h="544">
                                  <a:moveTo>
                                    <a:pt x="1504" y="7"/>
                                  </a:moveTo>
                                  <a:lnTo>
                                    <a:pt x="14" y="7"/>
                                  </a:lnTo>
                                  <a:lnTo>
                                    <a:pt x="14" y="15"/>
                                  </a:lnTo>
                                  <a:lnTo>
                                    <a:pt x="1504" y="15"/>
                                  </a:lnTo>
                                  <a:lnTo>
                                    <a:pt x="150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0" name="Freeform 210"/>
                          <wps:cNvSpPr>
                            <a:spLocks/>
                          </wps:cNvSpPr>
                          <wps:spPr bwMode="auto">
                            <a:xfrm>
                              <a:off x="1581" y="3842"/>
                              <a:ext cx="1520" cy="544"/>
                            </a:xfrm>
                            <a:custGeom>
                              <a:avLst/>
                              <a:gdLst>
                                <a:gd name="T0" fmla="*/ 1519 w 1520"/>
                                <a:gd name="T1" fmla="*/ 7 h 544"/>
                                <a:gd name="T2" fmla="*/ 1504 w 1520"/>
                                <a:gd name="T3" fmla="*/ 7 h 544"/>
                                <a:gd name="T4" fmla="*/ 1512 w 1520"/>
                                <a:gd name="T5" fmla="*/ 15 h 544"/>
                                <a:gd name="T6" fmla="*/ 1519 w 1520"/>
                                <a:gd name="T7" fmla="*/ 15 h 544"/>
                                <a:gd name="T8" fmla="*/ 1519 w 1520"/>
                                <a:gd name="T9" fmla="*/ 7 h 544"/>
                              </a:gdLst>
                              <a:ahLst/>
                              <a:cxnLst>
                                <a:cxn ang="0">
                                  <a:pos x="T0" y="T1"/>
                                </a:cxn>
                                <a:cxn ang="0">
                                  <a:pos x="T2" y="T3"/>
                                </a:cxn>
                                <a:cxn ang="0">
                                  <a:pos x="T4" y="T5"/>
                                </a:cxn>
                                <a:cxn ang="0">
                                  <a:pos x="T6" y="T7"/>
                                </a:cxn>
                                <a:cxn ang="0">
                                  <a:pos x="T8" y="T9"/>
                                </a:cxn>
                              </a:cxnLst>
                              <a:rect l="0" t="0" r="r" b="b"/>
                              <a:pathLst>
                                <a:path w="1520" h="544">
                                  <a:moveTo>
                                    <a:pt x="1519" y="7"/>
                                  </a:moveTo>
                                  <a:lnTo>
                                    <a:pt x="1504" y="7"/>
                                  </a:lnTo>
                                  <a:lnTo>
                                    <a:pt x="1512" y="15"/>
                                  </a:lnTo>
                                  <a:lnTo>
                                    <a:pt x="1519" y="15"/>
                                  </a:lnTo>
                                  <a:lnTo>
                                    <a:pt x="1519"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1" name="Group 211"/>
                        <wpg:cNvGrpSpPr>
                          <a:grpSpLocks/>
                        </wpg:cNvGrpSpPr>
                        <wpg:grpSpPr bwMode="auto">
                          <a:xfrm>
                            <a:off x="3951" y="4022"/>
                            <a:ext cx="1652" cy="771"/>
                            <a:chOff x="3951" y="4022"/>
                            <a:chExt cx="1652" cy="771"/>
                          </a:xfrm>
                        </wpg:grpSpPr>
                        <wps:wsp>
                          <wps:cNvPr id="3362" name="Freeform 212"/>
                          <wps:cNvSpPr>
                            <a:spLocks/>
                          </wps:cNvSpPr>
                          <wps:spPr bwMode="auto">
                            <a:xfrm>
                              <a:off x="3951" y="4022"/>
                              <a:ext cx="1652" cy="771"/>
                            </a:xfrm>
                            <a:custGeom>
                              <a:avLst/>
                              <a:gdLst>
                                <a:gd name="T0" fmla="*/ 1651 w 1652"/>
                                <a:gd name="T1" fmla="*/ 0 h 771"/>
                                <a:gd name="T2" fmla="*/ 0 w 1652"/>
                                <a:gd name="T3" fmla="*/ 0 h 771"/>
                                <a:gd name="T4" fmla="*/ 0 w 1652"/>
                                <a:gd name="T5" fmla="*/ 770 h 771"/>
                                <a:gd name="T6" fmla="*/ 1651 w 1652"/>
                                <a:gd name="T7" fmla="*/ 770 h 771"/>
                                <a:gd name="T8" fmla="*/ 1651 w 1652"/>
                                <a:gd name="T9" fmla="*/ 763 h 771"/>
                                <a:gd name="T10" fmla="*/ 14 w 1652"/>
                                <a:gd name="T11" fmla="*/ 763 h 771"/>
                                <a:gd name="T12" fmla="*/ 7 w 1652"/>
                                <a:gd name="T13" fmla="*/ 754 h 771"/>
                                <a:gd name="T14" fmla="*/ 14 w 1652"/>
                                <a:gd name="T15" fmla="*/ 754 h 771"/>
                                <a:gd name="T16" fmla="*/ 14 w 1652"/>
                                <a:gd name="T17" fmla="*/ 15 h 771"/>
                                <a:gd name="T18" fmla="*/ 7 w 1652"/>
                                <a:gd name="T19" fmla="*/ 15 h 771"/>
                                <a:gd name="T20" fmla="*/ 14 w 1652"/>
                                <a:gd name="T21" fmla="*/ 7 h 771"/>
                                <a:gd name="T22" fmla="*/ 1651 w 1652"/>
                                <a:gd name="T23" fmla="*/ 7 h 771"/>
                                <a:gd name="T24" fmla="*/ 1651 w 1652"/>
                                <a:gd name="T25" fmla="*/ 0 h 7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652" h="771">
                                  <a:moveTo>
                                    <a:pt x="1651" y="0"/>
                                  </a:moveTo>
                                  <a:lnTo>
                                    <a:pt x="0" y="0"/>
                                  </a:lnTo>
                                  <a:lnTo>
                                    <a:pt x="0" y="770"/>
                                  </a:lnTo>
                                  <a:lnTo>
                                    <a:pt x="1651" y="770"/>
                                  </a:lnTo>
                                  <a:lnTo>
                                    <a:pt x="1651" y="763"/>
                                  </a:lnTo>
                                  <a:lnTo>
                                    <a:pt x="14" y="763"/>
                                  </a:lnTo>
                                  <a:lnTo>
                                    <a:pt x="7" y="754"/>
                                  </a:lnTo>
                                  <a:lnTo>
                                    <a:pt x="14" y="754"/>
                                  </a:lnTo>
                                  <a:lnTo>
                                    <a:pt x="14" y="15"/>
                                  </a:lnTo>
                                  <a:lnTo>
                                    <a:pt x="7" y="15"/>
                                  </a:lnTo>
                                  <a:lnTo>
                                    <a:pt x="14" y="7"/>
                                  </a:lnTo>
                                  <a:lnTo>
                                    <a:pt x="1651" y="7"/>
                                  </a:lnTo>
                                  <a:lnTo>
                                    <a:pt x="16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3" name="Freeform 213"/>
                          <wps:cNvSpPr>
                            <a:spLocks/>
                          </wps:cNvSpPr>
                          <wps:spPr bwMode="auto">
                            <a:xfrm>
                              <a:off x="3951" y="4022"/>
                              <a:ext cx="1652" cy="771"/>
                            </a:xfrm>
                            <a:custGeom>
                              <a:avLst/>
                              <a:gdLst>
                                <a:gd name="T0" fmla="*/ 14 w 1652"/>
                                <a:gd name="T1" fmla="*/ 754 h 771"/>
                                <a:gd name="T2" fmla="*/ 7 w 1652"/>
                                <a:gd name="T3" fmla="*/ 754 h 771"/>
                                <a:gd name="T4" fmla="*/ 14 w 1652"/>
                                <a:gd name="T5" fmla="*/ 763 h 771"/>
                                <a:gd name="T6" fmla="*/ 14 w 1652"/>
                                <a:gd name="T7" fmla="*/ 754 h 771"/>
                              </a:gdLst>
                              <a:ahLst/>
                              <a:cxnLst>
                                <a:cxn ang="0">
                                  <a:pos x="T0" y="T1"/>
                                </a:cxn>
                                <a:cxn ang="0">
                                  <a:pos x="T2" y="T3"/>
                                </a:cxn>
                                <a:cxn ang="0">
                                  <a:pos x="T4" y="T5"/>
                                </a:cxn>
                                <a:cxn ang="0">
                                  <a:pos x="T6" y="T7"/>
                                </a:cxn>
                              </a:cxnLst>
                              <a:rect l="0" t="0" r="r" b="b"/>
                              <a:pathLst>
                                <a:path w="1652" h="771">
                                  <a:moveTo>
                                    <a:pt x="14" y="754"/>
                                  </a:moveTo>
                                  <a:lnTo>
                                    <a:pt x="7" y="754"/>
                                  </a:lnTo>
                                  <a:lnTo>
                                    <a:pt x="14" y="763"/>
                                  </a:lnTo>
                                  <a:lnTo>
                                    <a:pt x="14" y="7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4" name="Freeform 214"/>
                          <wps:cNvSpPr>
                            <a:spLocks/>
                          </wps:cNvSpPr>
                          <wps:spPr bwMode="auto">
                            <a:xfrm>
                              <a:off x="3951" y="4022"/>
                              <a:ext cx="1652" cy="771"/>
                            </a:xfrm>
                            <a:custGeom>
                              <a:avLst/>
                              <a:gdLst>
                                <a:gd name="T0" fmla="*/ 1636 w 1652"/>
                                <a:gd name="T1" fmla="*/ 754 h 771"/>
                                <a:gd name="T2" fmla="*/ 14 w 1652"/>
                                <a:gd name="T3" fmla="*/ 754 h 771"/>
                                <a:gd name="T4" fmla="*/ 14 w 1652"/>
                                <a:gd name="T5" fmla="*/ 763 h 771"/>
                                <a:gd name="T6" fmla="*/ 1636 w 1652"/>
                                <a:gd name="T7" fmla="*/ 763 h 771"/>
                                <a:gd name="T8" fmla="*/ 1636 w 1652"/>
                                <a:gd name="T9" fmla="*/ 754 h 771"/>
                              </a:gdLst>
                              <a:ahLst/>
                              <a:cxnLst>
                                <a:cxn ang="0">
                                  <a:pos x="T0" y="T1"/>
                                </a:cxn>
                                <a:cxn ang="0">
                                  <a:pos x="T2" y="T3"/>
                                </a:cxn>
                                <a:cxn ang="0">
                                  <a:pos x="T4" y="T5"/>
                                </a:cxn>
                                <a:cxn ang="0">
                                  <a:pos x="T6" y="T7"/>
                                </a:cxn>
                                <a:cxn ang="0">
                                  <a:pos x="T8" y="T9"/>
                                </a:cxn>
                              </a:cxnLst>
                              <a:rect l="0" t="0" r="r" b="b"/>
                              <a:pathLst>
                                <a:path w="1652" h="771">
                                  <a:moveTo>
                                    <a:pt x="1636" y="754"/>
                                  </a:moveTo>
                                  <a:lnTo>
                                    <a:pt x="14" y="754"/>
                                  </a:lnTo>
                                  <a:lnTo>
                                    <a:pt x="14" y="763"/>
                                  </a:lnTo>
                                  <a:lnTo>
                                    <a:pt x="1636" y="763"/>
                                  </a:lnTo>
                                  <a:lnTo>
                                    <a:pt x="1636" y="7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5" name="Freeform 215"/>
                          <wps:cNvSpPr>
                            <a:spLocks/>
                          </wps:cNvSpPr>
                          <wps:spPr bwMode="auto">
                            <a:xfrm>
                              <a:off x="3951" y="4022"/>
                              <a:ext cx="1652" cy="771"/>
                            </a:xfrm>
                            <a:custGeom>
                              <a:avLst/>
                              <a:gdLst>
                                <a:gd name="T0" fmla="*/ 1636 w 1652"/>
                                <a:gd name="T1" fmla="*/ 7 h 771"/>
                                <a:gd name="T2" fmla="*/ 1636 w 1652"/>
                                <a:gd name="T3" fmla="*/ 763 h 771"/>
                                <a:gd name="T4" fmla="*/ 1643 w 1652"/>
                                <a:gd name="T5" fmla="*/ 754 h 771"/>
                                <a:gd name="T6" fmla="*/ 1651 w 1652"/>
                                <a:gd name="T7" fmla="*/ 754 h 771"/>
                                <a:gd name="T8" fmla="*/ 1651 w 1652"/>
                                <a:gd name="T9" fmla="*/ 15 h 771"/>
                                <a:gd name="T10" fmla="*/ 1643 w 1652"/>
                                <a:gd name="T11" fmla="*/ 15 h 771"/>
                                <a:gd name="T12" fmla="*/ 1636 w 1652"/>
                                <a:gd name="T13" fmla="*/ 7 h 771"/>
                              </a:gdLst>
                              <a:ahLst/>
                              <a:cxnLst>
                                <a:cxn ang="0">
                                  <a:pos x="T0" y="T1"/>
                                </a:cxn>
                                <a:cxn ang="0">
                                  <a:pos x="T2" y="T3"/>
                                </a:cxn>
                                <a:cxn ang="0">
                                  <a:pos x="T4" y="T5"/>
                                </a:cxn>
                                <a:cxn ang="0">
                                  <a:pos x="T6" y="T7"/>
                                </a:cxn>
                                <a:cxn ang="0">
                                  <a:pos x="T8" y="T9"/>
                                </a:cxn>
                                <a:cxn ang="0">
                                  <a:pos x="T10" y="T11"/>
                                </a:cxn>
                                <a:cxn ang="0">
                                  <a:pos x="T12" y="T13"/>
                                </a:cxn>
                              </a:cxnLst>
                              <a:rect l="0" t="0" r="r" b="b"/>
                              <a:pathLst>
                                <a:path w="1652" h="771">
                                  <a:moveTo>
                                    <a:pt x="1636" y="7"/>
                                  </a:moveTo>
                                  <a:lnTo>
                                    <a:pt x="1636" y="763"/>
                                  </a:lnTo>
                                  <a:lnTo>
                                    <a:pt x="1643" y="754"/>
                                  </a:lnTo>
                                  <a:lnTo>
                                    <a:pt x="1651" y="754"/>
                                  </a:lnTo>
                                  <a:lnTo>
                                    <a:pt x="1651" y="15"/>
                                  </a:lnTo>
                                  <a:lnTo>
                                    <a:pt x="1643" y="15"/>
                                  </a:lnTo>
                                  <a:lnTo>
                                    <a:pt x="163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6" name="Freeform 216"/>
                          <wps:cNvSpPr>
                            <a:spLocks/>
                          </wps:cNvSpPr>
                          <wps:spPr bwMode="auto">
                            <a:xfrm>
                              <a:off x="3951" y="4022"/>
                              <a:ext cx="1652" cy="771"/>
                            </a:xfrm>
                            <a:custGeom>
                              <a:avLst/>
                              <a:gdLst>
                                <a:gd name="T0" fmla="*/ 1651 w 1652"/>
                                <a:gd name="T1" fmla="*/ 754 h 771"/>
                                <a:gd name="T2" fmla="*/ 1643 w 1652"/>
                                <a:gd name="T3" fmla="*/ 754 h 771"/>
                                <a:gd name="T4" fmla="*/ 1636 w 1652"/>
                                <a:gd name="T5" fmla="*/ 763 h 771"/>
                                <a:gd name="T6" fmla="*/ 1651 w 1652"/>
                                <a:gd name="T7" fmla="*/ 763 h 771"/>
                                <a:gd name="T8" fmla="*/ 1651 w 1652"/>
                                <a:gd name="T9" fmla="*/ 754 h 771"/>
                              </a:gdLst>
                              <a:ahLst/>
                              <a:cxnLst>
                                <a:cxn ang="0">
                                  <a:pos x="T0" y="T1"/>
                                </a:cxn>
                                <a:cxn ang="0">
                                  <a:pos x="T2" y="T3"/>
                                </a:cxn>
                                <a:cxn ang="0">
                                  <a:pos x="T4" y="T5"/>
                                </a:cxn>
                                <a:cxn ang="0">
                                  <a:pos x="T6" y="T7"/>
                                </a:cxn>
                                <a:cxn ang="0">
                                  <a:pos x="T8" y="T9"/>
                                </a:cxn>
                              </a:cxnLst>
                              <a:rect l="0" t="0" r="r" b="b"/>
                              <a:pathLst>
                                <a:path w="1652" h="771">
                                  <a:moveTo>
                                    <a:pt x="1651" y="754"/>
                                  </a:moveTo>
                                  <a:lnTo>
                                    <a:pt x="1643" y="754"/>
                                  </a:lnTo>
                                  <a:lnTo>
                                    <a:pt x="1636" y="763"/>
                                  </a:lnTo>
                                  <a:lnTo>
                                    <a:pt x="1651" y="763"/>
                                  </a:lnTo>
                                  <a:lnTo>
                                    <a:pt x="1651" y="7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7" name="Freeform 217"/>
                          <wps:cNvSpPr>
                            <a:spLocks/>
                          </wps:cNvSpPr>
                          <wps:spPr bwMode="auto">
                            <a:xfrm>
                              <a:off x="3951" y="4022"/>
                              <a:ext cx="1652" cy="771"/>
                            </a:xfrm>
                            <a:custGeom>
                              <a:avLst/>
                              <a:gdLst>
                                <a:gd name="T0" fmla="*/ 14 w 1652"/>
                                <a:gd name="T1" fmla="*/ 7 h 771"/>
                                <a:gd name="T2" fmla="*/ 7 w 1652"/>
                                <a:gd name="T3" fmla="*/ 15 h 771"/>
                                <a:gd name="T4" fmla="*/ 14 w 1652"/>
                                <a:gd name="T5" fmla="*/ 15 h 771"/>
                                <a:gd name="T6" fmla="*/ 14 w 1652"/>
                                <a:gd name="T7" fmla="*/ 7 h 771"/>
                              </a:gdLst>
                              <a:ahLst/>
                              <a:cxnLst>
                                <a:cxn ang="0">
                                  <a:pos x="T0" y="T1"/>
                                </a:cxn>
                                <a:cxn ang="0">
                                  <a:pos x="T2" y="T3"/>
                                </a:cxn>
                                <a:cxn ang="0">
                                  <a:pos x="T4" y="T5"/>
                                </a:cxn>
                                <a:cxn ang="0">
                                  <a:pos x="T6" y="T7"/>
                                </a:cxn>
                              </a:cxnLst>
                              <a:rect l="0" t="0" r="r" b="b"/>
                              <a:pathLst>
                                <a:path w="1652" h="771">
                                  <a:moveTo>
                                    <a:pt x="14" y="7"/>
                                  </a:moveTo>
                                  <a:lnTo>
                                    <a:pt x="7" y="15"/>
                                  </a:lnTo>
                                  <a:lnTo>
                                    <a:pt x="14" y="15"/>
                                  </a:lnTo>
                                  <a:lnTo>
                                    <a:pt x="1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8" name="Freeform 218"/>
                          <wps:cNvSpPr>
                            <a:spLocks/>
                          </wps:cNvSpPr>
                          <wps:spPr bwMode="auto">
                            <a:xfrm>
                              <a:off x="3951" y="4022"/>
                              <a:ext cx="1652" cy="771"/>
                            </a:xfrm>
                            <a:custGeom>
                              <a:avLst/>
                              <a:gdLst>
                                <a:gd name="T0" fmla="*/ 1636 w 1652"/>
                                <a:gd name="T1" fmla="*/ 7 h 771"/>
                                <a:gd name="T2" fmla="*/ 14 w 1652"/>
                                <a:gd name="T3" fmla="*/ 7 h 771"/>
                                <a:gd name="T4" fmla="*/ 14 w 1652"/>
                                <a:gd name="T5" fmla="*/ 15 h 771"/>
                                <a:gd name="T6" fmla="*/ 1636 w 1652"/>
                                <a:gd name="T7" fmla="*/ 15 h 771"/>
                                <a:gd name="T8" fmla="*/ 1636 w 1652"/>
                                <a:gd name="T9" fmla="*/ 7 h 771"/>
                              </a:gdLst>
                              <a:ahLst/>
                              <a:cxnLst>
                                <a:cxn ang="0">
                                  <a:pos x="T0" y="T1"/>
                                </a:cxn>
                                <a:cxn ang="0">
                                  <a:pos x="T2" y="T3"/>
                                </a:cxn>
                                <a:cxn ang="0">
                                  <a:pos x="T4" y="T5"/>
                                </a:cxn>
                                <a:cxn ang="0">
                                  <a:pos x="T6" y="T7"/>
                                </a:cxn>
                                <a:cxn ang="0">
                                  <a:pos x="T8" y="T9"/>
                                </a:cxn>
                              </a:cxnLst>
                              <a:rect l="0" t="0" r="r" b="b"/>
                              <a:pathLst>
                                <a:path w="1652" h="771">
                                  <a:moveTo>
                                    <a:pt x="1636" y="7"/>
                                  </a:moveTo>
                                  <a:lnTo>
                                    <a:pt x="14" y="7"/>
                                  </a:lnTo>
                                  <a:lnTo>
                                    <a:pt x="14" y="15"/>
                                  </a:lnTo>
                                  <a:lnTo>
                                    <a:pt x="1636" y="15"/>
                                  </a:lnTo>
                                  <a:lnTo>
                                    <a:pt x="163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9" name="Freeform 219"/>
                          <wps:cNvSpPr>
                            <a:spLocks/>
                          </wps:cNvSpPr>
                          <wps:spPr bwMode="auto">
                            <a:xfrm>
                              <a:off x="3951" y="4022"/>
                              <a:ext cx="1652" cy="771"/>
                            </a:xfrm>
                            <a:custGeom>
                              <a:avLst/>
                              <a:gdLst>
                                <a:gd name="T0" fmla="*/ 1651 w 1652"/>
                                <a:gd name="T1" fmla="*/ 7 h 771"/>
                                <a:gd name="T2" fmla="*/ 1636 w 1652"/>
                                <a:gd name="T3" fmla="*/ 7 h 771"/>
                                <a:gd name="T4" fmla="*/ 1643 w 1652"/>
                                <a:gd name="T5" fmla="*/ 15 h 771"/>
                                <a:gd name="T6" fmla="*/ 1651 w 1652"/>
                                <a:gd name="T7" fmla="*/ 15 h 771"/>
                                <a:gd name="T8" fmla="*/ 1651 w 1652"/>
                                <a:gd name="T9" fmla="*/ 7 h 771"/>
                              </a:gdLst>
                              <a:ahLst/>
                              <a:cxnLst>
                                <a:cxn ang="0">
                                  <a:pos x="T0" y="T1"/>
                                </a:cxn>
                                <a:cxn ang="0">
                                  <a:pos x="T2" y="T3"/>
                                </a:cxn>
                                <a:cxn ang="0">
                                  <a:pos x="T4" y="T5"/>
                                </a:cxn>
                                <a:cxn ang="0">
                                  <a:pos x="T6" y="T7"/>
                                </a:cxn>
                                <a:cxn ang="0">
                                  <a:pos x="T8" y="T9"/>
                                </a:cxn>
                              </a:cxnLst>
                              <a:rect l="0" t="0" r="r" b="b"/>
                              <a:pathLst>
                                <a:path w="1652" h="771">
                                  <a:moveTo>
                                    <a:pt x="1651" y="7"/>
                                  </a:moveTo>
                                  <a:lnTo>
                                    <a:pt x="1636" y="7"/>
                                  </a:lnTo>
                                  <a:lnTo>
                                    <a:pt x="1643" y="15"/>
                                  </a:lnTo>
                                  <a:lnTo>
                                    <a:pt x="1651" y="15"/>
                                  </a:lnTo>
                                  <a:lnTo>
                                    <a:pt x="1651"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0" name="Group 220"/>
                        <wpg:cNvGrpSpPr>
                          <a:grpSpLocks/>
                        </wpg:cNvGrpSpPr>
                        <wpg:grpSpPr bwMode="auto">
                          <a:xfrm>
                            <a:off x="6186" y="3827"/>
                            <a:ext cx="1743" cy="635"/>
                            <a:chOff x="6186" y="3827"/>
                            <a:chExt cx="1743" cy="635"/>
                          </a:xfrm>
                        </wpg:grpSpPr>
                        <wps:wsp>
                          <wps:cNvPr id="3371" name="Freeform 221"/>
                          <wps:cNvSpPr>
                            <a:spLocks/>
                          </wps:cNvSpPr>
                          <wps:spPr bwMode="auto">
                            <a:xfrm>
                              <a:off x="6186" y="3827"/>
                              <a:ext cx="1743" cy="635"/>
                            </a:xfrm>
                            <a:custGeom>
                              <a:avLst/>
                              <a:gdLst>
                                <a:gd name="T0" fmla="*/ 1742 w 1743"/>
                                <a:gd name="T1" fmla="*/ 0 h 635"/>
                                <a:gd name="T2" fmla="*/ 0 w 1743"/>
                                <a:gd name="T3" fmla="*/ 0 h 635"/>
                                <a:gd name="T4" fmla="*/ 0 w 1743"/>
                                <a:gd name="T5" fmla="*/ 634 h 635"/>
                                <a:gd name="T6" fmla="*/ 1742 w 1743"/>
                                <a:gd name="T7" fmla="*/ 634 h 635"/>
                                <a:gd name="T8" fmla="*/ 1742 w 1743"/>
                                <a:gd name="T9" fmla="*/ 627 h 635"/>
                                <a:gd name="T10" fmla="*/ 15 w 1743"/>
                                <a:gd name="T11" fmla="*/ 627 h 635"/>
                                <a:gd name="T12" fmla="*/ 7 w 1743"/>
                                <a:gd name="T13" fmla="*/ 619 h 635"/>
                                <a:gd name="T14" fmla="*/ 15 w 1743"/>
                                <a:gd name="T15" fmla="*/ 619 h 635"/>
                                <a:gd name="T16" fmla="*/ 15 w 1743"/>
                                <a:gd name="T17" fmla="*/ 14 h 635"/>
                                <a:gd name="T18" fmla="*/ 7 w 1743"/>
                                <a:gd name="T19" fmla="*/ 14 h 635"/>
                                <a:gd name="T20" fmla="*/ 15 w 1743"/>
                                <a:gd name="T21" fmla="*/ 7 h 635"/>
                                <a:gd name="T22" fmla="*/ 1742 w 1743"/>
                                <a:gd name="T23" fmla="*/ 7 h 635"/>
                                <a:gd name="T24" fmla="*/ 1742 w 1743"/>
                                <a:gd name="T25" fmla="*/ 0 h 6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743" h="635">
                                  <a:moveTo>
                                    <a:pt x="1742" y="0"/>
                                  </a:moveTo>
                                  <a:lnTo>
                                    <a:pt x="0" y="0"/>
                                  </a:lnTo>
                                  <a:lnTo>
                                    <a:pt x="0" y="634"/>
                                  </a:lnTo>
                                  <a:lnTo>
                                    <a:pt x="1742" y="634"/>
                                  </a:lnTo>
                                  <a:lnTo>
                                    <a:pt x="1742" y="627"/>
                                  </a:lnTo>
                                  <a:lnTo>
                                    <a:pt x="15" y="627"/>
                                  </a:lnTo>
                                  <a:lnTo>
                                    <a:pt x="7" y="619"/>
                                  </a:lnTo>
                                  <a:lnTo>
                                    <a:pt x="15" y="619"/>
                                  </a:lnTo>
                                  <a:lnTo>
                                    <a:pt x="15" y="14"/>
                                  </a:lnTo>
                                  <a:lnTo>
                                    <a:pt x="7" y="14"/>
                                  </a:lnTo>
                                  <a:lnTo>
                                    <a:pt x="15" y="7"/>
                                  </a:lnTo>
                                  <a:lnTo>
                                    <a:pt x="1742" y="7"/>
                                  </a:lnTo>
                                  <a:lnTo>
                                    <a:pt x="17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2" name="Freeform 222"/>
                          <wps:cNvSpPr>
                            <a:spLocks/>
                          </wps:cNvSpPr>
                          <wps:spPr bwMode="auto">
                            <a:xfrm>
                              <a:off x="6186" y="3827"/>
                              <a:ext cx="1743" cy="635"/>
                            </a:xfrm>
                            <a:custGeom>
                              <a:avLst/>
                              <a:gdLst>
                                <a:gd name="T0" fmla="*/ 15 w 1743"/>
                                <a:gd name="T1" fmla="*/ 619 h 635"/>
                                <a:gd name="T2" fmla="*/ 7 w 1743"/>
                                <a:gd name="T3" fmla="*/ 619 h 635"/>
                                <a:gd name="T4" fmla="*/ 15 w 1743"/>
                                <a:gd name="T5" fmla="*/ 627 h 635"/>
                                <a:gd name="T6" fmla="*/ 15 w 1743"/>
                                <a:gd name="T7" fmla="*/ 619 h 635"/>
                              </a:gdLst>
                              <a:ahLst/>
                              <a:cxnLst>
                                <a:cxn ang="0">
                                  <a:pos x="T0" y="T1"/>
                                </a:cxn>
                                <a:cxn ang="0">
                                  <a:pos x="T2" y="T3"/>
                                </a:cxn>
                                <a:cxn ang="0">
                                  <a:pos x="T4" y="T5"/>
                                </a:cxn>
                                <a:cxn ang="0">
                                  <a:pos x="T6" y="T7"/>
                                </a:cxn>
                              </a:cxnLst>
                              <a:rect l="0" t="0" r="r" b="b"/>
                              <a:pathLst>
                                <a:path w="1743" h="635">
                                  <a:moveTo>
                                    <a:pt x="15" y="619"/>
                                  </a:moveTo>
                                  <a:lnTo>
                                    <a:pt x="7" y="619"/>
                                  </a:lnTo>
                                  <a:lnTo>
                                    <a:pt x="15" y="627"/>
                                  </a:lnTo>
                                  <a:lnTo>
                                    <a:pt x="15" y="6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3" name="Freeform 223"/>
                          <wps:cNvSpPr>
                            <a:spLocks/>
                          </wps:cNvSpPr>
                          <wps:spPr bwMode="auto">
                            <a:xfrm>
                              <a:off x="6186" y="3827"/>
                              <a:ext cx="1743" cy="635"/>
                            </a:xfrm>
                            <a:custGeom>
                              <a:avLst/>
                              <a:gdLst>
                                <a:gd name="T0" fmla="*/ 1726 w 1743"/>
                                <a:gd name="T1" fmla="*/ 619 h 635"/>
                                <a:gd name="T2" fmla="*/ 15 w 1743"/>
                                <a:gd name="T3" fmla="*/ 619 h 635"/>
                                <a:gd name="T4" fmla="*/ 15 w 1743"/>
                                <a:gd name="T5" fmla="*/ 627 h 635"/>
                                <a:gd name="T6" fmla="*/ 1726 w 1743"/>
                                <a:gd name="T7" fmla="*/ 627 h 635"/>
                                <a:gd name="T8" fmla="*/ 1726 w 1743"/>
                                <a:gd name="T9" fmla="*/ 619 h 635"/>
                              </a:gdLst>
                              <a:ahLst/>
                              <a:cxnLst>
                                <a:cxn ang="0">
                                  <a:pos x="T0" y="T1"/>
                                </a:cxn>
                                <a:cxn ang="0">
                                  <a:pos x="T2" y="T3"/>
                                </a:cxn>
                                <a:cxn ang="0">
                                  <a:pos x="T4" y="T5"/>
                                </a:cxn>
                                <a:cxn ang="0">
                                  <a:pos x="T6" y="T7"/>
                                </a:cxn>
                                <a:cxn ang="0">
                                  <a:pos x="T8" y="T9"/>
                                </a:cxn>
                              </a:cxnLst>
                              <a:rect l="0" t="0" r="r" b="b"/>
                              <a:pathLst>
                                <a:path w="1743" h="635">
                                  <a:moveTo>
                                    <a:pt x="1726" y="619"/>
                                  </a:moveTo>
                                  <a:lnTo>
                                    <a:pt x="15" y="619"/>
                                  </a:lnTo>
                                  <a:lnTo>
                                    <a:pt x="15" y="627"/>
                                  </a:lnTo>
                                  <a:lnTo>
                                    <a:pt x="1726" y="627"/>
                                  </a:lnTo>
                                  <a:lnTo>
                                    <a:pt x="1726" y="6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4" name="Freeform 224"/>
                          <wps:cNvSpPr>
                            <a:spLocks/>
                          </wps:cNvSpPr>
                          <wps:spPr bwMode="auto">
                            <a:xfrm>
                              <a:off x="6186" y="3827"/>
                              <a:ext cx="1743" cy="635"/>
                            </a:xfrm>
                            <a:custGeom>
                              <a:avLst/>
                              <a:gdLst>
                                <a:gd name="T0" fmla="*/ 1726 w 1743"/>
                                <a:gd name="T1" fmla="*/ 7 h 635"/>
                                <a:gd name="T2" fmla="*/ 1726 w 1743"/>
                                <a:gd name="T3" fmla="*/ 627 h 635"/>
                                <a:gd name="T4" fmla="*/ 1733 w 1743"/>
                                <a:gd name="T5" fmla="*/ 619 h 635"/>
                                <a:gd name="T6" fmla="*/ 1742 w 1743"/>
                                <a:gd name="T7" fmla="*/ 619 h 635"/>
                                <a:gd name="T8" fmla="*/ 1742 w 1743"/>
                                <a:gd name="T9" fmla="*/ 14 h 635"/>
                                <a:gd name="T10" fmla="*/ 1733 w 1743"/>
                                <a:gd name="T11" fmla="*/ 14 h 635"/>
                                <a:gd name="T12" fmla="*/ 1726 w 1743"/>
                                <a:gd name="T13" fmla="*/ 7 h 635"/>
                              </a:gdLst>
                              <a:ahLst/>
                              <a:cxnLst>
                                <a:cxn ang="0">
                                  <a:pos x="T0" y="T1"/>
                                </a:cxn>
                                <a:cxn ang="0">
                                  <a:pos x="T2" y="T3"/>
                                </a:cxn>
                                <a:cxn ang="0">
                                  <a:pos x="T4" y="T5"/>
                                </a:cxn>
                                <a:cxn ang="0">
                                  <a:pos x="T6" y="T7"/>
                                </a:cxn>
                                <a:cxn ang="0">
                                  <a:pos x="T8" y="T9"/>
                                </a:cxn>
                                <a:cxn ang="0">
                                  <a:pos x="T10" y="T11"/>
                                </a:cxn>
                                <a:cxn ang="0">
                                  <a:pos x="T12" y="T13"/>
                                </a:cxn>
                              </a:cxnLst>
                              <a:rect l="0" t="0" r="r" b="b"/>
                              <a:pathLst>
                                <a:path w="1743" h="635">
                                  <a:moveTo>
                                    <a:pt x="1726" y="7"/>
                                  </a:moveTo>
                                  <a:lnTo>
                                    <a:pt x="1726" y="627"/>
                                  </a:lnTo>
                                  <a:lnTo>
                                    <a:pt x="1733" y="619"/>
                                  </a:lnTo>
                                  <a:lnTo>
                                    <a:pt x="1742" y="619"/>
                                  </a:lnTo>
                                  <a:lnTo>
                                    <a:pt x="1742" y="14"/>
                                  </a:lnTo>
                                  <a:lnTo>
                                    <a:pt x="1733" y="14"/>
                                  </a:lnTo>
                                  <a:lnTo>
                                    <a:pt x="172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225"/>
                          <wps:cNvSpPr>
                            <a:spLocks/>
                          </wps:cNvSpPr>
                          <wps:spPr bwMode="auto">
                            <a:xfrm>
                              <a:off x="6186" y="3827"/>
                              <a:ext cx="1743" cy="635"/>
                            </a:xfrm>
                            <a:custGeom>
                              <a:avLst/>
                              <a:gdLst>
                                <a:gd name="T0" fmla="*/ 1742 w 1743"/>
                                <a:gd name="T1" fmla="*/ 619 h 635"/>
                                <a:gd name="T2" fmla="*/ 1733 w 1743"/>
                                <a:gd name="T3" fmla="*/ 619 h 635"/>
                                <a:gd name="T4" fmla="*/ 1726 w 1743"/>
                                <a:gd name="T5" fmla="*/ 627 h 635"/>
                                <a:gd name="T6" fmla="*/ 1742 w 1743"/>
                                <a:gd name="T7" fmla="*/ 627 h 635"/>
                                <a:gd name="T8" fmla="*/ 1742 w 1743"/>
                                <a:gd name="T9" fmla="*/ 619 h 635"/>
                              </a:gdLst>
                              <a:ahLst/>
                              <a:cxnLst>
                                <a:cxn ang="0">
                                  <a:pos x="T0" y="T1"/>
                                </a:cxn>
                                <a:cxn ang="0">
                                  <a:pos x="T2" y="T3"/>
                                </a:cxn>
                                <a:cxn ang="0">
                                  <a:pos x="T4" y="T5"/>
                                </a:cxn>
                                <a:cxn ang="0">
                                  <a:pos x="T6" y="T7"/>
                                </a:cxn>
                                <a:cxn ang="0">
                                  <a:pos x="T8" y="T9"/>
                                </a:cxn>
                              </a:cxnLst>
                              <a:rect l="0" t="0" r="r" b="b"/>
                              <a:pathLst>
                                <a:path w="1743" h="635">
                                  <a:moveTo>
                                    <a:pt x="1742" y="619"/>
                                  </a:moveTo>
                                  <a:lnTo>
                                    <a:pt x="1733" y="619"/>
                                  </a:lnTo>
                                  <a:lnTo>
                                    <a:pt x="1726" y="627"/>
                                  </a:lnTo>
                                  <a:lnTo>
                                    <a:pt x="1742" y="627"/>
                                  </a:lnTo>
                                  <a:lnTo>
                                    <a:pt x="1742" y="6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6" name="Freeform 226"/>
                          <wps:cNvSpPr>
                            <a:spLocks/>
                          </wps:cNvSpPr>
                          <wps:spPr bwMode="auto">
                            <a:xfrm>
                              <a:off x="6186" y="3827"/>
                              <a:ext cx="1743" cy="635"/>
                            </a:xfrm>
                            <a:custGeom>
                              <a:avLst/>
                              <a:gdLst>
                                <a:gd name="T0" fmla="*/ 15 w 1743"/>
                                <a:gd name="T1" fmla="*/ 7 h 635"/>
                                <a:gd name="T2" fmla="*/ 7 w 1743"/>
                                <a:gd name="T3" fmla="*/ 14 h 635"/>
                                <a:gd name="T4" fmla="*/ 15 w 1743"/>
                                <a:gd name="T5" fmla="*/ 14 h 635"/>
                                <a:gd name="T6" fmla="*/ 15 w 1743"/>
                                <a:gd name="T7" fmla="*/ 7 h 635"/>
                              </a:gdLst>
                              <a:ahLst/>
                              <a:cxnLst>
                                <a:cxn ang="0">
                                  <a:pos x="T0" y="T1"/>
                                </a:cxn>
                                <a:cxn ang="0">
                                  <a:pos x="T2" y="T3"/>
                                </a:cxn>
                                <a:cxn ang="0">
                                  <a:pos x="T4" y="T5"/>
                                </a:cxn>
                                <a:cxn ang="0">
                                  <a:pos x="T6" y="T7"/>
                                </a:cxn>
                              </a:cxnLst>
                              <a:rect l="0" t="0" r="r" b="b"/>
                              <a:pathLst>
                                <a:path w="1743" h="635">
                                  <a:moveTo>
                                    <a:pt x="15" y="7"/>
                                  </a:moveTo>
                                  <a:lnTo>
                                    <a:pt x="7" y="14"/>
                                  </a:lnTo>
                                  <a:lnTo>
                                    <a:pt x="15" y="14"/>
                                  </a:lnTo>
                                  <a:lnTo>
                                    <a:pt x="15"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7" name="Freeform 227"/>
                          <wps:cNvSpPr>
                            <a:spLocks/>
                          </wps:cNvSpPr>
                          <wps:spPr bwMode="auto">
                            <a:xfrm>
                              <a:off x="6186" y="3827"/>
                              <a:ext cx="1743" cy="635"/>
                            </a:xfrm>
                            <a:custGeom>
                              <a:avLst/>
                              <a:gdLst>
                                <a:gd name="T0" fmla="*/ 1726 w 1743"/>
                                <a:gd name="T1" fmla="*/ 7 h 635"/>
                                <a:gd name="T2" fmla="*/ 15 w 1743"/>
                                <a:gd name="T3" fmla="*/ 7 h 635"/>
                                <a:gd name="T4" fmla="*/ 15 w 1743"/>
                                <a:gd name="T5" fmla="*/ 14 h 635"/>
                                <a:gd name="T6" fmla="*/ 1726 w 1743"/>
                                <a:gd name="T7" fmla="*/ 14 h 635"/>
                                <a:gd name="T8" fmla="*/ 1726 w 1743"/>
                                <a:gd name="T9" fmla="*/ 7 h 635"/>
                              </a:gdLst>
                              <a:ahLst/>
                              <a:cxnLst>
                                <a:cxn ang="0">
                                  <a:pos x="T0" y="T1"/>
                                </a:cxn>
                                <a:cxn ang="0">
                                  <a:pos x="T2" y="T3"/>
                                </a:cxn>
                                <a:cxn ang="0">
                                  <a:pos x="T4" y="T5"/>
                                </a:cxn>
                                <a:cxn ang="0">
                                  <a:pos x="T6" y="T7"/>
                                </a:cxn>
                                <a:cxn ang="0">
                                  <a:pos x="T8" y="T9"/>
                                </a:cxn>
                              </a:cxnLst>
                              <a:rect l="0" t="0" r="r" b="b"/>
                              <a:pathLst>
                                <a:path w="1743" h="635">
                                  <a:moveTo>
                                    <a:pt x="1726" y="7"/>
                                  </a:moveTo>
                                  <a:lnTo>
                                    <a:pt x="15" y="7"/>
                                  </a:lnTo>
                                  <a:lnTo>
                                    <a:pt x="15" y="14"/>
                                  </a:lnTo>
                                  <a:lnTo>
                                    <a:pt x="1726" y="14"/>
                                  </a:lnTo>
                                  <a:lnTo>
                                    <a:pt x="172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8" name="Freeform 228"/>
                          <wps:cNvSpPr>
                            <a:spLocks/>
                          </wps:cNvSpPr>
                          <wps:spPr bwMode="auto">
                            <a:xfrm>
                              <a:off x="6186" y="3827"/>
                              <a:ext cx="1743" cy="635"/>
                            </a:xfrm>
                            <a:custGeom>
                              <a:avLst/>
                              <a:gdLst>
                                <a:gd name="T0" fmla="*/ 1742 w 1743"/>
                                <a:gd name="T1" fmla="*/ 7 h 635"/>
                                <a:gd name="T2" fmla="*/ 1726 w 1743"/>
                                <a:gd name="T3" fmla="*/ 7 h 635"/>
                                <a:gd name="T4" fmla="*/ 1733 w 1743"/>
                                <a:gd name="T5" fmla="*/ 14 h 635"/>
                                <a:gd name="T6" fmla="*/ 1742 w 1743"/>
                                <a:gd name="T7" fmla="*/ 14 h 635"/>
                                <a:gd name="T8" fmla="*/ 1742 w 1743"/>
                                <a:gd name="T9" fmla="*/ 7 h 635"/>
                              </a:gdLst>
                              <a:ahLst/>
                              <a:cxnLst>
                                <a:cxn ang="0">
                                  <a:pos x="T0" y="T1"/>
                                </a:cxn>
                                <a:cxn ang="0">
                                  <a:pos x="T2" y="T3"/>
                                </a:cxn>
                                <a:cxn ang="0">
                                  <a:pos x="T4" y="T5"/>
                                </a:cxn>
                                <a:cxn ang="0">
                                  <a:pos x="T6" y="T7"/>
                                </a:cxn>
                                <a:cxn ang="0">
                                  <a:pos x="T8" y="T9"/>
                                </a:cxn>
                              </a:cxnLst>
                              <a:rect l="0" t="0" r="r" b="b"/>
                              <a:pathLst>
                                <a:path w="1743" h="635">
                                  <a:moveTo>
                                    <a:pt x="1742" y="7"/>
                                  </a:moveTo>
                                  <a:lnTo>
                                    <a:pt x="1726" y="7"/>
                                  </a:lnTo>
                                  <a:lnTo>
                                    <a:pt x="1733" y="14"/>
                                  </a:lnTo>
                                  <a:lnTo>
                                    <a:pt x="1742" y="14"/>
                                  </a:lnTo>
                                  <a:lnTo>
                                    <a:pt x="1742"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3379" name="Picture 2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8926" y="458"/>
                            <a:ext cx="1200" cy="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0" name="Picture 2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0032" y="742"/>
                            <a:ext cx="118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4" name="Freeform 231"/>
                        <wps:cNvSpPr>
                          <a:spLocks/>
                        </wps:cNvSpPr>
                        <wps:spPr bwMode="auto">
                          <a:xfrm>
                            <a:off x="10650" y="654"/>
                            <a:ext cx="570" cy="628"/>
                          </a:xfrm>
                          <a:custGeom>
                            <a:avLst/>
                            <a:gdLst>
                              <a:gd name="T0" fmla="*/ 0 w 570"/>
                              <a:gd name="T1" fmla="*/ 627 h 628"/>
                              <a:gd name="T2" fmla="*/ 570 w 570"/>
                              <a:gd name="T3" fmla="*/ 627 h 628"/>
                              <a:gd name="T4" fmla="*/ 570 w 570"/>
                              <a:gd name="T5" fmla="*/ 0 h 628"/>
                              <a:gd name="T6" fmla="*/ 0 w 570"/>
                              <a:gd name="T7" fmla="*/ 0 h 628"/>
                              <a:gd name="T8" fmla="*/ 0 w 570"/>
                              <a:gd name="T9" fmla="*/ 627 h 628"/>
                            </a:gdLst>
                            <a:ahLst/>
                            <a:cxnLst>
                              <a:cxn ang="0">
                                <a:pos x="T0" y="T1"/>
                              </a:cxn>
                              <a:cxn ang="0">
                                <a:pos x="T2" y="T3"/>
                              </a:cxn>
                              <a:cxn ang="0">
                                <a:pos x="T4" y="T5"/>
                              </a:cxn>
                              <a:cxn ang="0">
                                <a:pos x="T6" y="T7"/>
                              </a:cxn>
                              <a:cxn ang="0">
                                <a:pos x="T8" y="T9"/>
                              </a:cxn>
                            </a:cxnLst>
                            <a:rect l="0" t="0" r="r" b="b"/>
                            <a:pathLst>
                              <a:path w="570" h="628">
                                <a:moveTo>
                                  <a:pt x="0" y="627"/>
                                </a:moveTo>
                                <a:lnTo>
                                  <a:pt x="570" y="627"/>
                                </a:lnTo>
                                <a:lnTo>
                                  <a:pt x="570" y="0"/>
                                </a:lnTo>
                                <a:lnTo>
                                  <a:pt x="0" y="0"/>
                                </a:lnTo>
                                <a:lnTo>
                                  <a:pt x="0" y="6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86" name="Picture 2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7834" y="747"/>
                            <a:ext cx="118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8" name="Freeform 233"/>
                        <wps:cNvSpPr>
                          <a:spLocks/>
                        </wps:cNvSpPr>
                        <wps:spPr bwMode="auto">
                          <a:xfrm>
                            <a:off x="7803" y="774"/>
                            <a:ext cx="570" cy="628"/>
                          </a:xfrm>
                          <a:custGeom>
                            <a:avLst/>
                            <a:gdLst>
                              <a:gd name="T0" fmla="*/ 0 w 570"/>
                              <a:gd name="T1" fmla="*/ 627 h 628"/>
                              <a:gd name="T2" fmla="*/ 570 w 570"/>
                              <a:gd name="T3" fmla="*/ 627 h 628"/>
                              <a:gd name="T4" fmla="*/ 570 w 570"/>
                              <a:gd name="T5" fmla="*/ 0 h 628"/>
                              <a:gd name="T6" fmla="*/ 0 w 570"/>
                              <a:gd name="T7" fmla="*/ 0 h 628"/>
                              <a:gd name="T8" fmla="*/ 0 w 570"/>
                              <a:gd name="T9" fmla="*/ 627 h 628"/>
                            </a:gdLst>
                            <a:ahLst/>
                            <a:cxnLst>
                              <a:cxn ang="0">
                                <a:pos x="T0" y="T1"/>
                              </a:cxn>
                              <a:cxn ang="0">
                                <a:pos x="T2" y="T3"/>
                              </a:cxn>
                              <a:cxn ang="0">
                                <a:pos x="T4" y="T5"/>
                              </a:cxn>
                              <a:cxn ang="0">
                                <a:pos x="T6" y="T7"/>
                              </a:cxn>
                              <a:cxn ang="0">
                                <a:pos x="T8" y="T9"/>
                              </a:cxn>
                            </a:cxnLst>
                            <a:rect l="0" t="0" r="r" b="b"/>
                            <a:pathLst>
                              <a:path w="570" h="628">
                                <a:moveTo>
                                  <a:pt x="0" y="627"/>
                                </a:moveTo>
                                <a:lnTo>
                                  <a:pt x="570" y="627"/>
                                </a:lnTo>
                                <a:lnTo>
                                  <a:pt x="570" y="0"/>
                                </a:lnTo>
                                <a:lnTo>
                                  <a:pt x="0" y="0"/>
                                </a:lnTo>
                                <a:lnTo>
                                  <a:pt x="0" y="6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9" name="Text Box 234"/>
                        <wps:cNvSpPr txBox="1">
                          <a:spLocks noChangeArrowheads="1"/>
                        </wps:cNvSpPr>
                        <wps:spPr bwMode="auto">
                          <a:xfrm>
                            <a:off x="1631" y="1696"/>
                            <a:ext cx="1470"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09D29" w14:textId="77777777" w:rsidR="009626C5" w:rsidRDefault="009626C5">
                              <w:pPr>
                                <w:pStyle w:val="BodyText"/>
                                <w:kinsoku w:val="0"/>
                                <w:overflowPunct w:val="0"/>
                                <w:ind w:right="1" w:hanging="1"/>
                                <w:jc w:val="center"/>
                                <w:rPr>
                                  <w:sz w:val="17"/>
                                  <w:szCs w:val="17"/>
                                </w:rPr>
                              </w:pPr>
                              <w:r>
                                <w:rPr>
                                  <w:sz w:val="17"/>
                                  <w:szCs w:val="17"/>
                                </w:rPr>
                                <w:t xml:space="preserve">Posun nahoru/dolů </w:t>
                              </w:r>
                              <w:r>
                                <w:br/>
                              </w:r>
                              <w:r>
                                <w:rPr>
                                  <w:sz w:val="17"/>
                                  <w:szCs w:val="17"/>
                                </w:rPr>
                                <w:t>(N/D)</w:t>
                              </w:r>
                            </w:p>
                          </w:txbxContent>
                        </wps:txbx>
                        <wps:bodyPr rot="0" vert="horz" wrap="square" lIns="0" tIns="0" rIns="0" bIns="0" anchor="t" anchorCtr="0" upright="1">
                          <a:noAutofit/>
                        </wps:bodyPr>
                      </wps:wsp>
                      <wps:wsp>
                        <wps:cNvPr id="3390" name="Text Box 235"/>
                        <wps:cNvSpPr txBox="1">
                          <a:spLocks noChangeArrowheads="1"/>
                        </wps:cNvSpPr>
                        <wps:spPr bwMode="auto">
                          <a:xfrm>
                            <a:off x="3908" y="1696"/>
                            <a:ext cx="1596"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914D" w14:textId="77777777" w:rsidR="009626C5" w:rsidRDefault="009626C5">
                              <w:pPr>
                                <w:pStyle w:val="BodyText"/>
                                <w:kinsoku w:val="0"/>
                                <w:overflowPunct w:val="0"/>
                                <w:ind w:right="2" w:hanging="1"/>
                                <w:jc w:val="center"/>
                                <w:rPr>
                                  <w:sz w:val="17"/>
                                  <w:szCs w:val="17"/>
                                </w:rPr>
                              </w:pPr>
                              <w:r>
                                <w:rPr>
                                  <w:sz w:val="17"/>
                                  <w:szCs w:val="17"/>
                                </w:rPr>
                                <w:t xml:space="preserve">Posun doleva/doprava </w:t>
                              </w:r>
                              <w:r>
                                <w:br/>
                              </w:r>
                              <w:r>
                                <w:rPr>
                                  <w:sz w:val="17"/>
                                  <w:szCs w:val="17"/>
                                </w:rPr>
                                <w:t>(L/P)</w:t>
                              </w:r>
                            </w:p>
                          </w:txbxContent>
                        </wps:txbx>
                        <wps:bodyPr rot="0" vert="horz" wrap="square" lIns="0" tIns="0" rIns="0" bIns="0" anchor="t" anchorCtr="0" upright="1">
                          <a:noAutofit/>
                        </wps:bodyPr>
                      </wps:wsp>
                      <wps:wsp>
                        <wps:cNvPr id="3391" name="Text Box 236"/>
                        <wps:cNvSpPr txBox="1">
                          <a:spLocks noChangeArrowheads="1"/>
                        </wps:cNvSpPr>
                        <wps:spPr bwMode="auto">
                          <a:xfrm>
                            <a:off x="6190" y="1861"/>
                            <a:ext cx="1739"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B9761" w14:textId="77777777" w:rsidR="009626C5" w:rsidRDefault="009626C5">
                              <w:pPr>
                                <w:pStyle w:val="BodyText"/>
                                <w:kinsoku w:val="0"/>
                                <w:overflowPunct w:val="0"/>
                                <w:spacing w:line="190" w:lineRule="exact"/>
                                <w:jc w:val="center"/>
                                <w:rPr>
                                  <w:sz w:val="17"/>
                                  <w:szCs w:val="17"/>
                                </w:rPr>
                              </w:pPr>
                              <w:r>
                                <w:rPr>
                                  <w:sz w:val="17"/>
                                  <w:szCs w:val="17"/>
                                </w:rPr>
                                <w:t>Vytažení (nahoru)</w:t>
                              </w:r>
                            </w:p>
                          </w:txbxContent>
                        </wps:txbx>
                        <wps:bodyPr rot="0" vert="horz" wrap="square" lIns="0" tIns="0" rIns="0" bIns="0" anchor="t" anchorCtr="0" upright="1">
                          <a:noAutofit/>
                        </wps:bodyPr>
                      </wps:wsp>
                      <wps:wsp>
                        <wps:cNvPr id="3392" name="Text Box 237"/>
                        <wps:cNvSpPr txBox="1">
                          <a:spLocks noChangeArrowheads="1"/>
                        </wps:cNvSpPr>
                        <wps:spPr bwMode="auto">
                          <a:xfrm>
                            <a:off x="1599" y="3931"/>
                            <a:ext cx="1502"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501EE" w14:textId="77777777" w:rsidR="009626C5" w:rsidRDefault="009626C5">
                              <w:pPr>
                                <w:pStyle w:val="BodyText"/>
                                <w:kinsoku w:val="0"/>
                                <w:overflowPunct w:val="0"/>
                                <w:ind w:hanging="1"/>
                                <w:jc w:val="center"/>
                                <w:rPr>
                                  <w:sz w:val="17"/>
                                  <w:szCs w:val="17"/>
                                </w:rPr>
                              </w:pPr>
                              <w:r>
                                <w:rPr>
                                  <w:sz w:val="17"/>
                                  <w:szCs w:val="17"/>
                                </w:rPr>
                                <w:t xml:space="preserve">Náklon nahoru/dolů </w:t>
                              </w:r>
                              <w:r>
                                <w:br/>
                              </w:r>
                              <w:r>
                                <w:rPr>
                                  <w:sz w:val="17"/>
                                  <w:szCs w:val="17"/>
                                </w:rPr>
                                <w:t>(N/D)</w:t>
                              </w:r>
                            </w:p>
                          </w:txbxContent>
                        </wps:txbx>
                        <wps:bodyPr rot="0" vert="horz" wrap="square" lIns="0" tIns="0" rIns="0" bIns="0" anchor="t" anchorCtr="0" upright="1">
                          <a:noAutofit/>
                        </wps:bodyPr>
                      </wps:wsp>
                      <wps:wsp>
                        <wps:cNvPr id="3393" name="Text Box 238"/>
                        <wps:cNvSpPr txBox="1">
                          <a:spLocks noChangeArrowheads="1"/>
                        </wps:cNvSpPr>
                        <wps:spPr bwMode="auto">
                          <a:xfrm>
                            <a:off x="6206" y="3931"/>
                            <a:ext cx="1723"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70C2" w14:textId="77777777" w:rsidR="009626C5" w:rsidRDefault="009626C5">
                              <w:pPr>
                                <w:pStyle w:val="BodyText"/>
                                <w:kinsoku w:val="0"/>
                                <w:overflowPunct w:val="0"/>
                                <w:spacing w:line="190" w:lineRule="exact"/>
                                <w:jc w:val="center"/>
                                <w:rPr>
                                  <w:sz w:val="17"/>
                                  <w:szCs w:val="17"/>
                                </w:rPr>
                              </w:pPr>
                              <w:r>
                                <w:rPr>
                                  <w:sz w:val="17"/>
                                  <w:szCs w:val="17"/>
                                </w:rPr>
                                <w:t>Náklon doleva/doprava</w:t>
                              </w:r>
                            </w:p>
                          </w:txbxContent>
                        </wps:txbx>
                        <wps:bodyPr rot="0" vert="horz" wrap="square" lIns="0" tIns="0" rIns="0" bIns="0" anchor="t" anchorCtr="0" upright="1">
                          <a:noAutofit/>
                        </wps:bodyPr>
                      </wps:wsp>
                      <wps:wsp>
                        <wps:cNvPr id="3394" name="Text Box 239"/>
                        <wps:cNvSpPr txBox="1">
                          <a:spLocks noChangeArrowheads="1"/>
                        </wps:cNvSpPr>
                        <wps:spPr bwMode="auto">
                          <a:xfrm>
                            <a:off x="3769" y="4086"/>
                            <a:ext cx="2036"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EE679" w14:textId="77777777" w:rsidR="009626C5" w:rsidRDefault="009626C5">
                              <w:pPr>
                                <w:pStyle w:val="BodyText"/>
                                <w:kinsoku w:val="0"/>
                                <w:overflowPunct w:val="0"/>
                                <w:spacing w:line="190" w:lineRule="exact"/>
                                <w:jc w:val="center"/>
                                <w:rPr>
                                  <w:sz w:val="17"/>
                                  <w:szCs w:val="17"/>
                                </w:rPr>
                              </w:pPr>
                              <w:r>
                                <w:rPr>
                                  <w:sz w:val="17"/>
                                  <w:szCs w:val="17"/>
                                </w:rPr>
                                <w:t>Otočení doprava/doleva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059" style="position:absolute;margin-left:79.45pt;margin-top:12.1pt;width:481.95pt;height:227.55pt;z-index:251576832;mso-wrap-distance-left:0;mso-wrap-distance-right:0;mso-position-horizontal-relative:page;mso-position-vertical-relative:text" coordorigin="1581,242" coordsize="9639,4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" o:allowincell="f">
                <v:shape id="Picture 173" o:spid="_x0000_s1060" type="#_x0000_t75" style="position:absolute;left:1729;top:242;width:6560;height:3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KP3CAAAA3QAAAA8AAABkcnMvZG93bnJldi54bWxEj0+LwjAUxO8LfofwhL2tabYoUo0iiqBH&#10;/90fzbOtNi+lybb122+EhT0OM/MbZrkebC06an3lWIOaJCCIc2cqLjRcL/uvOQgfkA3WjknDizys&#10;V6OPJWbG9Xyi7hwKESHsM9RQhtBkUvq8JIt+4hri6N1dazFE2RbStNhHuK3ld5LMpMWK40KJDW1L&#10;yp/nH6vhnna7lzrJqVOPYpv6461XN6X153jYLEAEGsJ/+K99MBrSVE3h/SY+Ab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Kij9wgAAAN0AAAAPAAAAAAAAAAAAAAAAAJ8C&#10;AABkcnMvZG93bnJldi54bWxQSwUGAAAAAAQABAD3AAAAjgMAAAAA&#10;">
                  <v:imagedata r:id="rId93" o:title=""/>
                </v:shape>
                <v:shape id="Freeform 174" o:spid="_x0000_s1061" style="position:absolute;left:1663;top:1614;width:1385;height:570;visibility:visible;mso-wrap-style:square;v-text-anchor:top" coordsize="138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7V8YA&#10;AADdAAAADwAAAGRycy9kb3ducmV2LnhtbESPQWvCQBSE7wX/w/KE3upGhTSkrqJiQagXYy7eXrOv&#10;SWj2bciuMfn3XUHocZiZb5jVZjCN6KlztWUF81kEgriwuuZSQX75fEtAOI+ssbFMCkZysFlPXlaY&#10;anvnM/WZL0WAsEtRQeV9m0rpiooMupltiYP3YzuDPsiulLrDe4CbRi6iKJYGaw4LFba0r6j4zW5G&#10;QbS7Yu5Ovl0kh/fvr1OxO/bjWanX6bD9AOFp8P/hZ/uoFSyX8xgeb8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C7V8YAAADdAAAADwAAAAAAAAAAAAAAAACYAgAAZHJz&#10;L2Rvd25yZXYueG1sUEsFBgAAAAAEAAQA9QAAAIsDAAAAAA==&#10;" path="m,570r1384,l1384,,,,,570xe" stroked="f">
                  <v:path arrowok="t" o:connecttype="custom" o:connectlocs="0,570;1384,570;1384,0;0,0;0,570" o:connectangles="0,0,0,0,0"/>
                </v:shape>
                <v:group id="Group 175" o:spid="_x0000_s1062" style="position:absolute;left:1656;top:1607;width:1401;height:585" coordorigin="1656,1607" coordsize="140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6AHsYAAADdAAAADwAAAGRycy9kb3ducmV2LnhtbESPT2vCQBTE7wW/w/KE&#10;3uomhlaJriKipQcR/APi7ZF9JsHs25Bdk/jtuwWhx2FmfsPMl72pREuNKy0riEcRCOLM6pJzBefT&#10;9mMKwnlkjZVlUvAkB8vF4G2OqbYdH6g9+lwECLsUFRTe16mULivIoBvZmjh4N9sY9EE2udQNdgFu&#10;KjmOoi9psOSwUGBN64Ky+/FhFHx32K2SeNPu7rf183r63F92MSn1PuxXMxCeev8ffrV/tIIkiS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oAexgAAAN0A&#10;AAAPAAAAAAAAAAAAAAAAAKoCAABkcnMvZG93bnJldi54bWxQSwUGAAAAAAQABAD6AAAAnQMAAAAA&#10;">
                  <v:shape id="Freeform 176" o:spid="_x0000_s1063"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PncMA&#10;AADdAAAADwAAAGRycy9kb3ducmV2LnhtbERPz2vCMBS+D/Y/hDfwIjOpwpDOKFLc2GUFdbs/mre2&#10;rHmpTbTpf78cBh4/vt+bXbSduNHgW8casoUCQVw503Kt4ev89rwG4QOywc4xaZjIw277+LDB3LiR&#10;j3Q7hVqkEPY5amhC6HMpfdWQRb9wPXHiftxgMSQ41NIMOKZw28mlUi/SYsupocGeioaq39PVaije&#10;y8+pjW7+HZQ6lNGW+/nlqvXsKe5fQQSK4S7+d38YDatVluamN+kJ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JPncMAAADdAAAADwAAAAAAAAAAAAAAAACYAgAAZHJzL2Rv&#10;d25yZXYueG1sUEsFBgAAAAAEAAQA9QAAAIgDAAAAAA==&#10;" path="m1400,l,,,584r1400,l1400,577,15,577,7,570r8,l15,14r-8,l15,7r1385,l1400,xe" stroked="f">
                    <v:path arrowok="t" o:connecttype="custom" o:connectlocs="1400,0;0,0;0,584;1400,584;1400,577;15,577;7,570;15,570;15,14;7,14;15,7;1400,7;1400,0" o:connectangles="0,0,0,0,0,0,0,0,0,0,0,0,0"/>
                  </v:shape>
                  <v:shape id="Freeform 177" o:spid="_x0000_s1064"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7qBsUA&#10;AADdAAAADwAAAGRycy9kb3ducmV2LnhtbESPQWsCMRSE7wX/Q3iCF9FEhaJbo4io9OKCtr0/Nq+7&#10;Szcv6yZq/PeNUOhxmJlvmOU62kbcqPO1Yw2TsQJBXDhTc6nh82M/moPwAdlg45g0PMjDetV7WWJm&#10;3J1PdDuHUiQI+ww1VCG0mZS+qMiiH7uWOHnfrrMYkuxKaTq8J7ht5FSpV2mx5rRQYUvbioqf89Vq&#10;2B7y46OObvgVlNrl0eab4eWq9aAfN28gAsXwH/5rvxsNs9lkAc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uoGxQAAAN0AAAAPAAAAAAAAAAAAAAAAAJgCAABkcnMv&#10;ZG93bnJldi54bWxQSwUGAAAAAAQABAD1AAAAigMAAAAA&#10;" path="m15,570r-8,l15,577r,-7xe" stroked="f">
                    <v:path arrowok="t" o:connecttype="custom" o:connectlocs="15,570;7,570;15,577;15,570" o:connectangles="0,0,0,0"/>
                  </v:shape>
                  <v:shape id="Freeform 178" o:spid="_x0000_s1065"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JJsEA&#10;AADdAAAADwAAAGRycy9kb3ducmV2LnhtbERPTYvCMBC9L/gfwgheRBMVlqUaRUTFyxbW1fvQjG2x&#10;mdQmavz35rCwx8f7XqyibcSDOl871jAZKxDEhTM1lxpOv7vRFwgfkA02jknDizyslr2PBWbGPfmH&#10;HsdQihTCPkMNVQhtJqUvKrLox64lTtzFdRZDgl0pTYfPFG4bOVXqU1qsOTVU2NKmouJ6vFsNm33+&#10;/aqjG56DUts82nw9vN21HvTjeg4iUAz/4j/3wWiYzaZpf3qTno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4iSbBAAAA3QAAAA8AAAAAAAAAAAAAAAAAmAIAAGRycy9kb3du&#10;cmV2LnhtbFBLBQYAAAAABAAEAPUAAACGAwAAAAA=&#10;" path="m1384,570l15,570r,7l1384,577r,-7xe" stroked="f">
                    <v:path arrowok="t" o:connecttype="custom" o:connectlocs="1384,570;15,570;15,577;1384,577;1384,570" o:connectangles="0,0,0,0,0"/>
                  </v:shape>
                  <v:shape id="Freeform 179" o:spid="_x0000_s1066"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svcQA&#10;AADdAAAADwAAAGRycy9kb3ducmV2LnhtbESPQWsCMRSE7wX/Q3iCF9FEhSKrUURs8eJCtb0/Nq+7&#10;Szcv6yZq/PdGEHocZuYbZrmOthFX6nztWMNkrEAQF87UXGr4Pn2M5iB8QDbYOCYNd/KwXvXelpgZ&#10;d+Mvuh5DKRKEfYYaqhDaTEpfVGTRj11LnLxf11kMSXalNB3eEtw2cqrUu7RYc1qosKVtRcXf8WI1&#10;bD/zw72ObvgTlNrl0eab4fmi9aAfNwsQgWL4D7/ae6NhNptO4PkmP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0LL3EAAAA3QAAAA8AAAAAAAAAAAAAAAAAmAIAAGRycy9k&#10;b3ducmV2LnhtbFBLBQYAAAAABAAEAPUAAACJAwAAAAA=&#10;" path="m1384,7r,570l1392,570r8,l1400,14r-8,l1384,7xe" stroked="f">
                    <v:path arrowok="t" o:connecttype="custom" o:connectlocs="1384,7;1384,577;1392,570;1400,570;1400,14;1392,14;1384,7" o:connectangles="0,0,0,0,0,0,0"/>
                  </v:shape>
                  <v:shape id="Freeform 180" o:spid="_x0000_s1067"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yysQA&#10;AADdAAAADwAAAGRycy9kb3ducmV2LnhtbESPQWsCMRSE7wX/Q3hCL1KTrlBkaxSRKr24ULX3x+Z1&#10;d3Hzsm6ixn9vBKHHYWa+YWaLaFtxod43jjW8jxUI4tKZhisNh/36bQrCB2SDrWPScCMPi/ngZYa5&#10;cVf+ocsuVCJB2OeooQ6hy6X0ZU0W/dh1xMn7c73FkGRfSdPjNcFtKzOlPqTFhtNCjR2taiqPu7PV&#10;sNoU21sT3eg3KPVVRFssR6ez1q/DuPwEESiG//Cz/W00TCZZBo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ssrEAAAA3QAAAA8AAAAAAAAAAAAAAAAAmAIAAGRycy9k&#10;b3ducmV2LnhtbFBLBQYAAAAABAAEAPUAAACJAwAAAAA=&#10;" path="m1400,570r-8,l1384,577r16,l1400,570xe" stroked="f">
                    <v:path arrowok="t" o:connecttype="custom" o:connectlocs="1400,570;1392,570;1384,577;1400,577;1400,570" o:connectangles="0,0,0,0,0"/>
                  </v:shape>
                  <v:shape id="Freeform 181" o:spid="_x0000_s1068"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RUsUA&#10;AADdAAAADwAAAGRycy9kb3ducmV2LnhtbESPQWsCMRSE74X+h/AKXkQTFapsjSKi4sUFbXt/bF53&#10;l25e1k3U+O+NUOhxmJlvmPky2kZcqfO1Yw2joQJBXDhTc6nh63M7mIHwAdlg45g03MnDcvH6MsfM&#10;uBsf6XoKpUgQ9hlqqEJoMyl9UZFFP3QtcfJ+XGcxJNmV0nR4S3DbyLFS79JizWmhwpbWFRW/p4vV&#10;sN7lh3sdXf87KLXJo81X/fNF695bXH2ACBTDf/ivvTcaJpPxFJ5v0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RFSxQAAAN0AAAAPAAAAAAAAAAAAAAAAAJgCAABkcnMv&#10;ZG93bnJldi54bWxQSwUGAAAAAAQABAD1AAAAigMAAAAA&#10;" path="m15,7l7,14r8,l15,7xe" stroked="f">
                    <v:path arrowok="t" o:connecttype="custom" o:connectlocs="15,7;7,14;15,14;15,7" o:connectangles="0,0,0,0"/>
                  </v:shape>
                  <v:shape id="Freeform 182" o:spid="_x0000_s1069"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6FIMEA&#10;AADdAAAADwAAAGRycy9kb3ducmV2LnhtbERPTYvCMBC9L/gfwgheRBMVlqUaRUTFyxbW1fvQjG2x&#10;mdQmavz35rCwx8f7XqyibcSDOl871jAZKxDEhTM1lxpOv7vRFwgfkA02jknDizyslr2PBWbGPfmH&#10;HsdQihTCPkMNVQhtJqUvKrLox64lTtzFdRZDgl0pTYfPFG4bOVXqU1qsOTVU2NKmouJ6vFsNm33+&#10;/aqjG56DUts82nw9vN21HvTjeg4iUAz/4j/3wWiYzaZpbnqTno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OhSDBAAAA3QAAAA8AAAAAAAAAAAAAAAAAmAIAAGRycy9kb3du&#10;cmV2LnhtbFBLBQYAAAAABAAEAPUAAACGAwAAAAA=&#10;" path="m1384,7l15,7r,7l1384,14r,-7xe" stroked="f">
                    <v:path arrowok="t" o:connecttype="custom" o:connectlocs="1384,7;15,7;15,14;1384,14;1384,7" o:connectangles="0,0,0,0,0"/>
                  </v:shape>
                  <v:shape id="Freeform 183" o:spid="_x0000_s1070" style="position:absolute;left:165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Ef+8IA&#10;AADdAAAADwAAAGRycy9kb3ducmV2LnhtbERPy4rCMBTdD/gP4QpuRJOxMEg1isgos5nC+Nhfmmtb&#10;bG5qEzX+/WQxMMvDeS/X0bbiQb1vHGt4nyoQxKUzDVcaTsfdZA7CB2SDrWPS8CIP69XgbYm5cU/+&#10;occhVCKFsM9RQx1Cl0vpy5os+qnriBN3cb3FkGBfSdPjM4XbVs6U+pAWG04NNXa0ram8Hu5Ww3Zf&#10;fL+a6MbnoNRnEW2xGd/uWo+GcbMAESiGf/Gf+8toyLIs7U9v0hO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R/7wgAAAN0AAAAPAAAAAAAAAAAAAAAAAJgCAABkcnMvZG93&#10;bnJldi54bWxQSwUGAAAAAAQABAD1AAAAhwMAAAAA&#10;" path="m1400,7r-16,l1392,14r8,l1400,7xe" stroked="f">
                    <v:path arrowok="t" o:connecttype="custom" o:connectlocs="1400,7;1384,7;1392,14;1400,14;1400,7" o:connectangles="0,0,0,0,0"/>
                  </v:shape>
                </v:group>
                <v:group id="Group 184" o:spid="_x0000_s1071" style="position:absolute;left:3996;top:1607;width:1401;height:585" coordorigin="3996,1607" coordsize="140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x/5sUAAADdAAAADwAAAGRycy9kb3ducmV2LnhtbESPQYvCMBSE7wv+h/AE&#10;b2tayy5SjSKi4kEWVgXx9miebbF5KU1s67/fLAgeh5n5hpkve1OJlhpXWlYQjyMQxJnVJecKzqft&#10;5xSE88gaK8uk4EkOlovBxxxTbTv+pfbocxEg7FJUUHhfp1K6rCCDbmxr4uDdbGPQB9nkUjfYBbip&#10;5CSKvqXBksNCgTWtC8rux4dRsOuwWyXxpj3cb+vn9fT1cznEpNRo2K9mIDz1/h1+tfdaQZIk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T8f+bFAAAA3QAA&#10;AA8AAAAAAAAAAAAAAAAAqgIAAGRycy9kb3ducmV2LnhtbFBLBQYAAAAABAAEAPoAAACcAwAAAAA=&#10;">
                  <v:shape id="Freeform 185" o:spid="_x0000_s1072"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a8Y8UA&#10;AADdAAAADwAAAGRycy9kb3ducmV2LnhtbESPQWsCMRSE7wX/Q3iFXkQTu1hkaxQRW3rpglu9Pzav&#10;u0s3L+smavz3TUHocZiZb5jlOtpOXGjwrWMNs6kCQVw503Kt4fD1NlmA8AHZYOeYNNzIw3o1elhi&#10;btyV93QpQy0ShH2OGpoQ+lxKXzVk0U9dT5y8bzdYDEkOtTQDXhPcdvJZqRdpseW00GBP24aqn/Js&#10;NWzfi89bG934GJTaFdEWm/HprPXTY9y8gggUw3/43v4wGrIsm8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1rxjxQAAAN0AAAAPAAAAAAAAAAAAAAAAAJgCAABkcnMv&#10;ZG93bnJldi54bWxQSwUGAAAAAAQABAD1AAAAigMAAAAA&#10;" path="m1400,l,,,584r1400,l1400,577,15,577,7,570r8,l15,14r-8,l15,7r1385,l1400,xe" stroked="f">
                    <v:path arrowok="t" o:connecttype="custom" o:connectlocs="1400,0;0,0;0,584;1400,584;1400,577;15,577;7,570;15,570;15,14;7,14;15,7;1400,7;1400,0" o:connectangles="0,0,0,0,0,0,0,0,0,0,0,0,0"/>
                  </v:shape>
                  <v:shape id="Freeform 186" o:spid="_x0000_s1073"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iFMUA&#10;AADdAAAADwAAAGRycy9kb3ducmV2LnhtbESPT2sCMRTE74V+h/AKvYgmdkFkNYqILb24UP/cH5vn&#10;7tLNy3YTNX77RhA8DjPzG2a+jLYVF+p941jDeKRAEJfONFxpOOw/h1MQPiAbbB2Thht5WC5eX+aY&#10;G3flH7rsQiUShH2OGuoQulxKX9Zk0Y9cR5y8k+sthiT7SpoerwluW/mh1ERabDgt1NjRuqbyd3e2&#10;GtZfxfbWRDc4BqU2RbTFavB31vr9La5mIALF8Aw/2t9GQ5ZlE7i/S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CIUxQAAAN0AAAAPAAAAAAAAAAAAAAAAAJgCAABkcnMv&#10;ZG93bnJldi54bWxQSwUGAAAAAAQABAD1AAAAigMAAAAA&#10;" path="m15,570r-8,l15,577r,-7xe" stroked="f">
                    <v:path arrowok="t" o:connecttype="custom" o:connectlocs="15,570;7,570;15,577;15,570" o:connectangles="0,0,0,0"/>
                  </v:shape>
                  <v:shape id="Freeform 187" o:spid="_x0000_s1074"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Hj8UA&#10;AADdAAAADwAAAGRycy9kb3ducmV2LnhtbESPQWsCMRSE7wX/Q3iFXkQTu2BlaxQRW3rpglu9Pzav&#10;u0s3L+smavz3TUHocZiZb5jlOtpOXGjwrWMNs6kCQVw503Kt4fD1NlmA8AHZYOeYNNzIw3o1elhi&#10;btyV93QpQy0ShH2OGpoQ+lxKXzVk0U9dT5y8bzdYDEkOtTQDXhPcdvJZqbm02HJaaLCnbUPVT3m2&#10;GrbvxeetjW58DErtimiLzfh01vrpMW5eQQSK4T98b38YDVmWv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IePxQAAAN0AAAAPAAAAAAAAAAAAAAAAAJgCAABkcnMv&#10;ZG93bnJldi54bWxQSwUGAAAAAAQABAD1AAAAigMAAAAA&#10;" path="m1384,570l15,570r,7l1384,577r,-7xe" stroked="f">
                    <v:path arrowok="t" o:connecttype="custom" o:connectlocs="1384,570;15,570;15,577;1384,577;1384,570" o:connectangles="0,0,0,0,0"/>
                  </v:shape>
                  <v:shape id="Freeform 188" o:spid="_x0000_s1075"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cT/cIA&#10;AADdAAAADwAAAGRycy9kb3ducmV2LnhtbERPy4rCMBTdD/gP4QpuRJOxMEg1isgos5nC+Nhfmmtb&#10;bG5qEzX+/WQxMMvDeS/X0bbiQb1vHGt4nyoQxKUzDVcaTsfdZA7CB2SDrWPS8CIP69XgbYm5cU/+&#10;occhVCKFsM9RQx1Cl0vpy5os+qnriBN3cb3FkGBfSdPjM4XbVs6U+pAWG04NNXa0ram8Hu5Ww3Zf&#10;fL+a6MbnoNRnEW2xGd/uWo+GcbMAESiGf/Gf+8toyLIszU1v0hO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1xP9wgAAAN0AAAAPAAAAAAAAAAAAAAAAAJgCAABkcnMvZG93&#10;bnJldi54bWxQSwUGAAAAAAQABAD1AAAAhwMAAAAA&#10;" path="m1384,7r,570l1391,570r9,l1400,14r-9,l1384,7xe" stroked="f">
                    <v:path arrowok="t" o:connecttype="custom" o:connectlocs="1384,7;1384,577;1391,570;1400,570;1400,14;1391,14;1384,7" o:connectangles="0,0,0,0,0,0,0"/>
                  </v:shape>
                  <v:shape id="Freeform 189" o:spid="_x0000_s1076"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2ZsUA&#10;AADdAAAADwAAAGRycy9kb3ducmV2LnhtbESPQWsCMRSE7wX/Q3iFXkQTuyB1axQRW3rpglu9Pzav&#10;u0s3L+smavz3TUHocZiZb5jlOtpOXGjwrWMNs6kCQVw503Kt4fD1NnkB4QOywc4xabiRh/Vq9LDE&#10;3Lgr7+lShlokCPscNTQh9LmUvmrIop+6njh5326wGJIcamkGvCa47eSzUnNpseW00GBP24aqn/Js&#10;NWzfi89bG934GJTaFdEWm/HprPXTY9y8gggUw3/43v4wGrIsW8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m7ZmxQAAAN0AAAAPAAAAAAAAAAAAAAAAAJgCAABkcnMv&#10;ZG93bnJldi54bWxQSwUGAAAAAAQABAD1AAAAigMAAAAA&#10;" path="m1400,570r-9,l1384,577r16,l1400,570xe" stroked="f">
                    <v:path arrowok="t" o:connecttype="custom" o:connectlocs="1400,570;1391,570;1384,577;1400,577;1400,570" o:connectangles="0,0,0,0,0"/>
                  </v:shape>
                  <v:shape id="Freeform 190" o:spid="_x0000_s1077"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shsIA&#10;AADdAAAADwAAAGRycy9kb3ducmV2LnhtbERPy2oCMRTdF/yHcAU3oolaioxGEWnFTQfqY3+ZXGcG&#10;JzfjJGr8+2ZR6PJw3st1tI14UOdrxxomYwWCuHCm5lLD6fg1moPwAdlg45g0vMjDetV7W2Jm3JN/&#10;6HEIpUgh7DPUUIXQZlL6oiKLfuxa4sRdXGcxJNiV0nT4TOG2kVOlPqTFmlNDhS1tKyquh7vVsN3l&#10;3686uuE5KPWZR5tvhre71oN+3CxABIrhX/zn3hsNs9l72p/epCc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2yGwgAAAN0AAAAPAAAAAAAAAAAAAAAAAJgCAABkcnMvZG93&#10;bnJldi54bWxQSwUGAAAAAAQABAD1AAAAhwMAAAAA&#10;" path="m15,7l7,14r8,l15,7xe" stroked="f">
                    <v:path arrowok="t" o:connecttype="custom" o:connectlocs="15,7;7,14;15,14;15,7" o:connectangles="0,0,0,0"/>
                  </v:shape>
                  <v:shape id="Freeform 191" o:spid="_x0000_s1078"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vJHcUA&#10;AADdAAAADwAAAGRycy9kb3ducmV2LnhtbESPQWsCMRSE7wX/Q3iCF9FELSJbo4io9OKCtr0/Nq+7&#10;Szcv6yZq/PeNUOhxmJlvmOU62kbcqPO1Yw2TsQJBXDhTc6nh82M/WoDwAdlg45g0PMjDetV7WWJm&#10;3J1PdDuHUiQI+ww1VCG0mZS+qMiiH7uWOHnfrrMYkuxKaTq8J7ht5FSpubRYc1qosKVtRcXP+Wo1&#10;bA/58VFHN/wKSu3yaPPN8HLVetCPmzcQgWL4D/+1342G2ex1A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8kdxQAAAN0AAAAPAAAAAAAAAAAAAAAAAJgCAABkcnMv&#10;ZG93bnJldi54bWxQSwUGAAAAAAQABAD1AAAAigMAAAAA&#10;" path="m1384,7l15,7r,7l1384,14r,-7xe" stroked="f">
                    <v:path arrowok="t" o:connecttype="custom" o:connectlocs="1384,7;15,7;15,14;1384,14;1384,7" o:connectangles="0,0,0,0,0"/>
                  </v:shape>
                  <v:shape id="Freeform 192" o:spid="_x0000_s1079" style="position:absolute;left:3996;top:1607;width:1401;height:585;visibility:visible;mso-wrap-style:square;v-text-anchor:top" coordsize="14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XasUA&#10;AADdAAAADwAAAGRycy9kb3ducmV2LnhtbESPQWsCMRSE74X+h/AKXkQTtYhsjSKi4sUFbXt/bF53&#10;l25e1k3U+O+NUOhxmJlvmPky2kZcqfO1Yw2joQJBXDhTc6nh63M7mIHwAdlg45g03MnDcvH6MsfM&#10;uBsf6XoKpUgQ9hlqqEJoMyl9UZFFP3QtcfJ+XGcxJNmV0nR4S3DbyLFSU2mx5rRQYUvriorf08Vq&#10;WO/yw72Orv8dlNrk0ear/vmide8trj5ABIrhP/zX3hsNk8n7GJ5v0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VdqxQAAAN0AAAAPAAAAAAAAAAAAAAAAAJgCAABkcnMv&#10;ZG93bnJldi54bWxQSwUGAAAAAAQABAD1AAAAigMAAAAA&#10;" path="m1400,7r-16,l1391,14r9,l1400,7xe" stroked="f">
                    <v:path arrowok="t" o:connecttype="custom" o:connectlocs="1400,7;1384,7;1391,14;1400,14;1400,7" o:connectangles="0,0,0,0,0"/>
                  </v:shape>
                </v:group>
                <v:group id="Group 193" o:spid="_x0000_s1080" style="position:absolute;left:6351;top:1802;width:1400;height:454" coordorigin="6351,1802" coordsize="140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7apAMYAAADdAAAADwAAAGRycy9kb3ducmV2LnhtbESPT2vCQBTE7wW/w/KE&#10;3uomphWJriKipQcR/APi7ZF9JsHs25Bdk/jtuwWhx2FmfsPMl72pREuNKy0riEcRCOLM6pJzBefT&#10;9mMKwnlkjZVlUvAkB8vF4G2OqbYdH6g9+lwECLsUFRTe16mULivIoBvZmjh4N9sY9EE2udQNdgFu&#10;KjmOook0WHJYKLCmdUHZ/fgwCr477FZJvGl399v6eT197S+7mJR6H/arGQhPvf8Pv9o/WkGSfC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qkAxgAAAN0A&#10;AAAPAAAAAAAAAAAAAAAAAKoCAABkcnMvZG93bnJldi54bWxQSwUGAAAAAAQABAD6AAAAnQMAAAAA&#10;">
                  <v:shape id="Freeform 194" o:spid="_x0000_s1081"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sm8gA&#10;AADdAAAADwAAAGRycy9kb3ducmV2LnhtbESPT2vCQBTE7wW/w/KEXopuNEFsdCO2pdAepP679PbI&#10;PpOQ7NuQXWP89t1CocdhZn7DrDeDaURPnassK5hNIxDEudUVFwrOp/fJEoTzyBoby6TgTg422ehh&#10;jam2Nz5Qf/SFCBB2KSoovW9TKV1ekkE3tS1x8C62M+iD7AqpO7wFuGnkPIoW0mDFYaHEll5Lyuvj&#10;1Sjo51/x+fqC+6TY3d/qp51Ovj+flXocD9sVCE+D/w//tT+0gjhOEvh9E56Az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OqybyAAAAN0AAAAPAAAAAAAAAAAAAAAAAJgCAABk&#10;cnMvZG93bnJldi54bWxQSwUGAAAAAAQABAD1AAAAjQMAAAAA&#10;" path="m1399,l,,,453r1399,l1399,445,14,445,7,438r7,l14,15r-7,l14,7r1385,l1399,xe" stroked="f">
                    <v:path arrowok="t" o:connecttype="custom" o:connectlocs="1399,0;0,0;0,453;1399,453;1399,445;14,445;7,438;14,438;14,15;7,15;14,7;1399,7;1399,0" o:connectangles="0,0,0,0,0,0,0,0,0,0,0,0,0"/>
                  </v:shape>
                  <v:shape id="Freeform 195" o:spid="_x0000_s1082"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JAMgA&#10;AADdAAAADwAAAGRycy9kb3ducmV2LnhtbESPT2vCQBTE74V+h+UVeim6qUlFo6u0FUEP4t+Lt0f2&#10;NQlm34bsGuO37xaEHoeZ+Q0znXemEi01rrSs4L0fgSDOrC45V3A6LnsjEM4ja6wsk4I7OZjPnp+m&#10;mGp74z21B5+LAGGXooLC+zqV0mUFGXR9WxMH78c2Bn2QTS51g7cAN5UcRNFQGiw5LBRY03dB2eVw&#10;NQrawTY+Xb9wl+Sb++LyttHJeT1W6vWl+5yA8NT5//CjvdIK4jj5gL834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dgkAyAAAAN0AAAAPAAAAAAAAAAAAAAAAAJgCAABk&#10;cnMvZG93bnJldi54bWxQSwUGAAAAAAQABAD1AAAAjQMAAAAA&#10;" path="m14,438r-7,l14,445r,-7xe" stroked="f">
                    <v:path arrowok="t" o:connecttype="custom" o:connectlocs="14,438;7,438;14,445;14,438" o:connectangles="0,0,0,0"/>
                  </v:shape>
                  <v:shape id="Freeform 196" o:spid="_x0000_s1083"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SXd8cA&#10;AADdAAAADwAAAGRycy9kb3ducmV2LnhtbESPT2vCQBTE74V+h+UJXopuaoJodJVWEdqD1H8Xb4/s&#10;Mwlm34bsGuO37xaEHoeZ+Q0zX3amEi01rrSs4H0YgSDOrC45V3A6bgYTEM4ja6wsk4IHOVguXl/m&#10;mGp75z21B5+LAGGXooLC+zqV0mUFGXRDWxMH72Ibgz7IJpe6wXuAm0qOomgsDZYcFgqsaVVQdj3c&#10;jIJ29BOfbp+4S/LtY3192+rk/D1Vqt/rPmYgPHX+P/xsf2kFcZyM4e9Ne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kl3fHAAAA3QAAAA8AAAAAAAAAAAAAAAAAmAIAAGRy&#10;cy9kb3ducmV2LnhtbFBLBQYAAAAABAAEAPUAAACMAwAAAAA=&#10;" path="m1384,438l14,438r,7l1384,445r,-7xe" stroked="f">
                    <v:path arrowok="t" o:connecttype="custom" o:connectlocs="1384,438;14,438;14,445;1384,445;1384,438" o:connectangles="0,0,0,0,0"/>
                  </v:shape>
                  <v:shape id="Freeform 197" o:spid="_x0000_s1084"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y7MgA&#10;AADdAAAADwAAAGRycy9kb3ducmV2LnhtbESPT2vCQBTE74V+h+UVeim6qQlVo6u0FUEP4t+Lt0f2&#10;NQlm34bsGuO37xaEHoeZ+Q0znXemEi01rrSs4L0fgSDOrC45V3A6LnsjEM4ja6wsk4I7OZjPnp+m&#10;mGp74z21B5+LAGGXooLC+zqV0mUFGXR9WxMH78c2Bn2QTS51g7cAN5UcRNGHNFhyWCiwpu+Cssvh&#10;ahS0g218un7hLsk398XlbaOT83qs1OtL9zkB4anz/+FHe6UVxHEyhL834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6DLsyAAAAN0AAAAPAAAAAAAAAAAAAAAAAJgCAABk&#10;cnMvZG93bnJldi54bWxQSwUGAAAAAAQABAD1AAAAjQMAAAAA&#10;" path="m1384,7r,438l1392,438r7,l1399,15r-7,l1384,7xe" stroked="f">
                    <v:path arrowok="t" o:connecttype="custom" o:connectlocs="1384,7;1384,445;1392,438;1399,438;1399,15;1392,15;1384,7" o:connectangles="0,0,0,0,0,0,0"/>
                  </v:shape>
                  <v:shape id="Freeform 198" o:spid="_x0000_s1085"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nsQA&#10;AADdAAAADwAAAGRycy9kb3ducmV2LnhtbERPTWvCQBC9C/0PyxS8SN1oQqmpq1RFsAepRi+9Ddlp&#10;EszOhuwa4793DwWPj/c9X/amFh21rrKsYDKOQBDnVldcKDiftm8fIJxH1lhbJgV3crBcvAzmmGp7&#10;4yN1mS9ECGGXooLS+yaV0uUlGXRj2xAH7s+2Bn2AbSF1i7cQbmo5jaJ3abDi0FBiQ+uS8kt2NQq6&#10;6U98vq7wkBT7++Yy2uvk93um1PC1//oE4an3T/G/e6cVxHES5oY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3pp7EAAAA3QAAAA8AAAAAAAAAAAAAAAAAmAIAAGRycy9k&#10;b3ducmV2LnhtbFBLBQYAAAAABAAEAPUAAACJAwAAAAA=&#10;" path="m1399,438r-7,l1384,445r15,l1399,438xe" stroked="f">
                    <v:path arrowok="t" o:connecttype="custom" o:connectlocs="1399,438;1392,438;1384,445;1399,445;1399,438" o:connectangles="0,0,0,0,0"/>
                  </v:shape>
                  <v:shape id="Freeform 199" o:spid="_x0000_s1086"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DBccA&#10;AADdAAAADwAAAGRycy9kb3ducmV2LnhtbESPT2vCQBTE7wW/w/IEL6KbmlA0ukpbKdSD1H8Xb4/s&#10;Mwlm34bsGuO37xaEHoeZ+Q2zWHWmEi01rrSs4HUcgSDOrC45V3A6fo2mIJxH1lhZJgUPcrBa9l4W&#10;mGp75z21B5+LAGGXooLC+zqV0mUFGXRjWxMH72Ibgz7IJpe6wXuAm0pOouhNGiw5LBRY02dB2fVw&#10;MwrayU98un3gLsm3j/V1uNXJeTNTatDv3ucgPHX+P/xsf2sFcZzM4O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7AwXHAAAA3QAAAA8AAAAAAAAAAAAAAAAAmAIAAGRy&#10;cy9kb3ducmV2LnhtbFBLBQYAAAAABAAEAPUAAACMAwAAAAA=&#10;" path="m14,7l7,15r7,l14,7xe" stroked="f">
                    <v:path arrowok="t" o:connecttype="custom" o:connectlocs="14,7;7,15;14,15;14,7" o:connectangles="0,0,0,0"/>
                  </v:shape>
                  <v:shape id="Freeform 200" o:spid="_x0000_s1087"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g8RcQA&#10;AADdAAAADwAAAGRycy9kb3ducmV2LnhtbERPy2rCQBTdC/2H4RbciE40VmzqKD4o6ELqa9PdJXOb&#10;BDN3QmaM8e87C8Hl4bxni9aUoqHaFZYVDAcRCOLU6oIzBZfzd38KwnlkjaVlUvAgB4v5W2eGibZ3&#10;PlJz8pkIIewSVJB7XyVSujQng25gK+LA/dnaoA+wzqSu8R7CTSlHUTSRBgsODTlWtM4pvZ5uRkEz&#10;+okvtxUextn+sbn29nr8u/tUqvveLr9AeGr9S/x0b7WCOP4I+8O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YPEXEAAAA3QAAAA8AAAAAAAAAAAAAAAAAmAIAAGRycy9k&#10;b3ducmV2LnhtbFBLBQYAAAAABAAEAPUAAACJAwAAAAA=&#10;" path="m1384,7l14,7r,8l1384,15r,-8xe" stroked="f">
                    <v:path arrowok="t" o:connecttype="custom" o:connectlocs="1384,7;14,7;14,15;1384,15;1384,7" o:connectangles="0,0,0,0,0"/>
                  </v:shape>
                  <v:shape id="Freeform 201" o:spid="_x0000_s1088" style="position:absolute;left:6351;top:1802;width:1400;height:454;visibility:visible;mso-wrap-style:square;v-text-anchor:top" coordsize="140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SZ3sgA&#10;AADdAAAADwAAAGRycy9kb3ducmV2LnhtbESPT2vCQBTE7wW/w/KEXopuNCo1dRVtKdiD+KdevD2y&#10;r0kw+zZk1xi/vSsIPQ4z8xtmtmhNKRqqXWFZwaAfgSBOrS44U3D8/e69g3AeWWNpmRTcyMFi3nmZ&#10;YaLtlffUHHwmAoRdggpy76tESpfmZND1bUUcvD9bG/RB1pnUNV4D3JRyGEUTabDgsJBjRZ85pefD&#10;xShohtv4eFnhbpRtbl/nt40enX6mSr122+UHCE+t/w8/22utII7HA3i8CU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JneyAAAAN0AAAAPAAAAAAAAAAAAAAAAAJgCAABk&#10;cnMvZG93bnJldi54bWxQSwUGAAAAAAQABAD1AAAAjQMAAAAA&#10;" path="m1399,7r-15,l1392,15r7,l1399,7xe" stroked="f">
                    <v:path arrowok="t" o:connecttype="custom" o:connectlocs="1399,7;1384,7;1392,15;1399,15;1399,7" o:connectangles="0,0,0,0,0"/>
                  </v:shape>
                </v:group>
                <v:group id="Group 202" o:spid="_x0000_s1089" style="position:absolute;left:1581;top:3842;width:1520;height:544" coordorigin="1581,3842" coordsize="1520,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OaRsUAAADdAAAADwAAAGRycy9kb3ducmV2LnhtbESPQYvCMBSE7wv+h/AE&#10;b2tai8tSjSLiigcRVhfE26N5tsXmpTTZtv57Iwgeh5n5hpkve1OJlhpXWlYQjyMQxJnVJecK/k4/&#10;n98gnEfWWFkmBXdysFwMPuaYatvxL7VHn4sAYZeigsL7OpXSZQUZdGNbEwfvahuDPsgml7rBLsBN&#10;JSdR9CUNlhwWCqxpXVB2O/4bBdsOu1USb9r97bq+X07Tw3kfk1KjYb+agfDU+3f41d5pBUkyn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kjmkbFAAAA3QAA&#10;AA8AAAAAAAAAAAAAAAAAqgIAAGRycy9kb3ducmV2LnhtbFBLBQYAAAAABAAEAPoAAACcAwAAAAA=&#10;">
                  <v:shape id="Freeform 203" o:spid="_x0000_s1090"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AIcMA&#10;AADdAAAADwAAAGRycy9kb3ducmV2LnhtbESPQYvCMBSE7wv+h/CEva2JFqVUo4ggeNiLVfH6aJ5t&#10;sXkpTaz135uFBY/DzHzDrDaDbURPna8da5hOFAjiwpmaSw3n0/4nBeEDssHGMWl4kYfNevS1wsy4&#10;Jx+pz0MpIoR9hhqqENpMSl9UZNFPXEscvZvrLIYou1KaDp8Rbhs5U2ohLdYcFypsaVdRcc8fVkP6&#10;yK2/Hi47mfakZvtLqhbXX62/x8N2CSLQED7h//bBaEiSeQJ/b+IT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AIcMAAADdAAAADwAAAAAAAAAAAAAAAACYAgAAZHJzL2Rv&#10;d25yZXYueG1sUEsFBgAAAAAEAAQA9QAAAIgDAAAAAA==&#10;" path="m1519,l,,,543r1519,l1519,535,14,535,7,527r7,l14,15r-7,l14,7r1505,l1519,xe" stroked="f">
                    <v:path arrowok="t" o:connecttype="custom" o:connectlocs="1519,0;0,0;0,543;1519,543;1519,535;14,535;7,527;14,527;14,15;7,15;14,7;1519,7;1519,0" o:connectangles="0,0,0,0,0,0,0,0,0,0,0,0,0"/>
                  </v:shape>
                  <v:shape id="Freeform 204" o:spid="_x0000_s1091"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YVcMA&#10;AADdAAAADwAAAGRycy9kb3ducmV2LnhtbESPT4vCMBTE74LfITzBmyb+pXSNIoLgYS9WxeujedsW&#10;m5fSxNr99psFweMwM79hNrve1qKj1leONcymCgRx7kzFhYbr5ThJQPiAbLB2TBp+ycNuOxxsMDXu&#10;xWfqslCICGGfooYyhCaV0uclWfRT1xBH78e1FkOUbSFNi68It7WcK7WWFiuOCyU2dCgpf2RPqyF5&#10;ZtbfT7eDTDpS8+MtUev7t9bjUb//AhGoD5/wu30yGhaL1RL+38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1YVcMAAADdAAAADwAAAAAAAAAAAAAAAACYAgAAZHJzL2Rv&#10;d25yZXYueG1sUEsFBgAAAAAEAAQA9QAAAIgDAAAAAA==&#10;" path="m14,527r-7,l14,535r,-8xe" stroked="f">
                    <v:path arrowok="t" o:connecttype="custom" o:connectlocs="14,527;7,527;14,535;14,527" o:connectangles="0,0,0,0"/>
                  </v:shape>
                  <v:shape id="Freeform 205" o:spid="_x0000_s1092"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9zsIA&#10;AADdAAAADwAAAGRycy9kb3ducmV2LnhtbESPQYvCMBSE7wv+h/AEb2uiopRqFBEED16sitdH82yL&#10;zUtpYq3/3ggLexxm5htmteltLTpqfeVYw2SsQBDnzlRcaLic978JCB+QDdaOScObPGzWg58Vpsa9&#10;+ERdFgoRIexT1FCG0KRS+rwki37sGuLo3V1rMUTZFtK0+IpwW8upUgtpseK4UGJDu5LyR/a0GpJn&#10;Zv3tcN3JpCM13V8TtbgdtR4N++0SRKA+/If/2gejYTabz+H7Jj4Bu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f3OwgAAAN0AAAAPAAAAAAAAAAAAAAAAAJgCAABkcnMvZG93&#10;bnJldi54bWxQSwUGAAAAAAQABAD1AAAAhwMAAAAA&#10;" path="m1504,527l14,527r,8l1504,535r,-8xe" stroked="f">
                    <v:path arrowok="t" o:connecttype="custom" o:connectlocs="1504,527;14,527;14,535;1504,535;1504,527" o:connectangles="0,0,0,0,0"/>
                  </v:shape>
                  <v:shape id="Freeform 206" o:spid="_x0000_s1093"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NjucMA&#10;AADdAAAADwAAAGRycy9kb3ducmV2LnhtbESPQYvCMBSE7wv+h/AEb2uiYinVKCIIHrzYXfH6aJ5t&#10;sXkpTaz135uFBY/DzHzDrLeDbURPna8da5hNFQjiwpmaSw2/P4fvFIQPyAYbx6ThRR62m9HXGjPj&#10;nnymPg+liBD2GWqoQmgzKX1RkUU/dS1x9G6usxii7EppOnxGuG3kXKlEWqw5LlTY0r6i4p4/rIb0&#10;kVt/PV72Mu1JzQ+XVCXXk9aT8bBbgQg0hE/4v300GhaLZQJ/b+IT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NjucMAAADdAAAADwAAAAAAAAAAAAAAAACYAgAAZHJzL2Rv&#10;d25yZXYueG1sUEsFBgAAAAAEAAQA9QAAAIgDAAAAAA==&#10;" path="m1504,7r,528l1512,527r7,l1519,15r-7,l1504,7xe" stroked="f">
                    <v:path arrowok="t" o:connecttype="custom" o:connectlocs="1504,7;1504,535;1512,527;1519,527;1519,15;1512,15;1504,7" o:connectangles="0,0,0,0,0,0,0"/>
                  </v:shape>
                  <v:shape id="Freeform 207" o:spid="_x0000_s1094"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IsMA&#10;AADdAAAADwAAAGRycy9kb3ducmV2LnhtbESPQYvCMBSE74L/ITzBm01U1i3VKCIIHvZiV/H6aN62&#10;xealNLHWf78RFvY4zMw3zGY32Eb01PnasYZ5okAQF87UXGq4fB9nKQgfkA02jknDizzstuPRBjPj&#10;nnymPg+liBD2GWqoQmgzKX1RkUWfuJY4ej+usxii7EppOnxGuG3kQqmVtFhzXKiwpUNFxT1/WA3p&#10;I7f+droeZNqTWhyvqVrdvrSeTob9GkSgIfyH/9ono2G5/PiE95v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GIsMAAADdAAAADwAAAAAAAAAAAAAAAACYAgAAZHJzL2Rv&#10;d25yZXYueG1sUEsFBgAAAAAEAAQA9QAAAIgDAAAAAA==&#10;" path="m1519,527r-7,l1504,535r15,l1519,527xe" stroked="f">
                    <v:path arrowok="t" o:connecttype="custom" o:connectlocs="1519,527;1512,527;1504,535;1519,535;1519,527" o:connectangles="0,0,0,0,0"/>
                  </v:shape>
                  <v:shape id="Freeform 208" o:spid="_x0000_s1095"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UL8A&#10;AADdAAAADwAAAGRycy9kb3ducmV2LnhtbERPy6rCMBDdC/5DGMGdJipXSjWKCIILN1bF7dCMbbGZ&#10;lCbW+vdmIdzl4bzX297WoqPWV441zKYKBHHuTMWFhuvlMElA+IBssHZMGj7kYbsZDtaYGvfmM3VZ&#10;KEQMYZ+ihjKEJpXS5yVZ9FPXEEfu4VqLIcK2kKbFdwy3tZwrtZQWK44NJTa0Lyl/Zi+rIXll1t+P&#10;t71MOlLzwy1Ry/tJ6/Go361ABOrDv/jnPhoNi8VfnBvfxCcgN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UFJQvwAAAN0AAAAPAAAAAAAAAAAAAAAAAJgCAABkcnMvZG93bnJl&#10;di54bWxQSwUGAAAAAAQABAD1AAAAhAMAAAAA&#10;" path="m14,7l7,15r7,l14,7xe" stroked="f">
                    <v:path arrowok="t" o:connecttype="custom" o:connectlocs="14,7;7,15;14,15;14,7" o:connectangles="0,0,0,0"/>
                  </v:shape>
                  <v:shape id="Freeform 209" o:spid="_x0000_s1096"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3y8MA&#10;AADdAAAADwAAAGRycy9kb3ducmV2LnhtbESPQYvCMBSE78L+h/AW9qbJKkqtRlkEwYMXq+L10Tzb&#10;YvNSmli7/94IgsdhZr5hluve1qKj1leONfyOFAji3JmKCw2n43aYgPAB2WDtmDT8k4f16muwxNS4&#10;Bx+oy0IhIoR9ihrKEJpUSp+XZNGPXEMcvatrLYYo20KaFh8Rbms5VmomLVYcF0psaFNSfsvuVkNy&#10;z6y/7M4bmXSkxttzomaXvdY/3/3fAkSgPnzC7/bOaJhMpnN4vY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z3y8MAAADdAAAADwAAAAAAAAAAAAAAAACYAgAAZHJzL2Rv&#10;d25yZXYueG1sUEsFBgAAAAAEAAQA9QAAAIgDAAAAAA==&#10;" path="m1504,7l14,7r,8l1504,15r,-8xe" stroked="f">
                    <v:path arrowok="t" o:connecttype="custom" o:connectlocs="1504,7;14,7;14,15;1504,15;1504,7" o:connectangles="0,0,0,0,0"/>
                  </v:shape>
                  <v:shape id="Freeform 210" o:spid="_x0000_s1097" style="position:absolute;left:1581;top:3842;width:1520;height:544;visibility:visible;mso-wrap-style:square;v-text-anchor:top" coordsize="15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U68EA&#10;AADdAAAADwAAAGRycy9kb3ducmV2LnhtbERPz2uDMBS+D/o/hDfYbSZrQcQZpQiFHnqZW+n1Yd5U&#10;al7EROv+++Uw2PHj+11Umx3FSrMfHGt4SxQI4taZgTsNX5+n1wyED8gGR8ek4Yc8VOXuqcDcuAd/&#10;0NqETsQQ9jlq6EOYcil925NFn7iJOHLfbrYYIpw7aWZ8xHA7yr1SqbQ4cGzocaK6p/beLFZDtjTW&#10;387XWmYrqf3pmqn0dtH65Xk7voMItIV/8Z/7bDQcDmncH9/EJy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KlOvBAAAA3QAAAA8AAAAAAAAAAAAAAAAAmAIAAGRycy9kb3du&#10;cmV2LnhtbFBLBQYAAAAABAAEAPUAAACGAwAAAAA=&#10;" path="m1519,7r-15,l1512,15r7,l1519,7xe" stroked="f">
                    <v:path arrowok="t" o:connecttype="custom" o:connectlocs="1519,7;1504,7;1512,15;1519,15;1519,7" o:connectangles="0,0,0,0,0"/>
                  </v:shape>
                </v:group>
                <v:group id="_x0000_s1098" style="position:absolute;left:3951;top:4022;width:1652;height:771" coordorigin="3951,4022" coordsize="1652,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3OjMUAAADdAAAADwAAAGRycy9kb3ducmV2LnhtbESPQYvCMBSE7wv+h/AE&#10;b2tay4pUo4ioeJCFVUG8PZpnW2xeShPb+u/NwsIeh5n5hlmselOJlhpXWlYQjyMQxJnVJecKLufd&#10;5wyE88gaK8uk4EUOVsvBxwJTbTv+ofbkcxEg7FJUUHhfp1K6rCCDbmxr4uDdbWPQB9nkUjfYBbip&#10;5CSKptJgyWGhwJo2BWWP09Mo2HfYrZN42x4f983rdv76vh5jUmo07NdzEJ56/x/+ax+0giSZx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dzozFAAAA3QAA&#10;AA8AAAAAAAAAAAAAAAAAqgIAAGRycy9kb3ducmV2LnhtbFBLBQYAAAAABAAEAPoAAACcAwAAAAA=&#10;">
                  <v:shape id="Freeform 212" o:spid="_x0000_s1099"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4pMYA&#10;AADdAAAADwAAAGRycy9kb3ducmV2LnhtbESPzWrDMBCE74W+g9hCbrXsmJjUtRxKIJDQHJqfS2+L&#10;tbVNrZWxlNh5+yoQ6HGYmW+YYjWZTlxpcK1lBUkUgyCurG65VnA+bV6XIJxH1thZJgU3crAqn58K&#10;zLUd+UDXo69FgLDLUUHjfZ9L6aqGDLrI9sTB+7GDQR/kUEs94BjgppPzOM6kwZbDQoM9rRuqfo8X&#10;oyBLZYJf4+dOLr7rw2bP+jTaN6VmL9PHOwhPk/8PP9pbrSBNsznc34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F4pMYAAADdAAAADwAAAAAAAAAAAAAAAACYAgAAZHJz&#10;L2Rvd25yZXYueG1sUEsFBgAAAAAEAAQA9QAAAIsDAAAAAA==&#10;" path="m1651,l,,,770r1651,l1651,763,14,763,7,754r7,l14,15r-7,l14,7r1637,l1651,xe" stroked="f">
                    <v:path arrowok="t" o:connecttype="custom" o:connectlocs="1651,0;0,0;0,770;1651,770;1651,763;14,763;7,754;14,754;14,15;7,15;14,7;1651,7;1651,0" o:connectangles="0,0,0,0,0,0,0,0,0,0,0,0,0"/>
                  </v:shape>
                  <v:shape id="Freeform 213" o:spid="_x0000_s1100"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dP8QA&#10;AADdAAAADwAAAGRycy9kb3ducmV2LnhtbESPT4vCMBTE74LfITzBm6Zatmg1igiCsnvw38Xbo3m2&#10;xealNNHWb79ZWPA4zMxvmOW6M5V4UeNKywom4wgEcWZ1ybmC62U3moFwHlljZZkUvMnBetXvLTHV&#10;tuUTvc4+FwHCLkUFhfd1KqXLCjLoxrYmDt7dNgZ9kE0udYNtgJtKTqMokQZLDgsF1rQtKHucn0ZB&#10;EssJHtvvg/y65afdD+tLa+dKDQfdZgHCU+c/4f/2XiuI4ySGvzfh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N3T/EAAAA3QAAAA8AAAAAAAAAAAAAAAAAmAIAAGRycy9k&#10;b3ducmV2LnhtbFBLBQYAAAAABAAEAPUAAACJAwAAAAA=&#10;" path="m14,754r-7,l14,763r,-9xe" stroked="f">
                    <v:path arrowok="t" o:connecttype="custom" o:connectlocs="14,754;7,754;14,763;14,754" o:connectangles="0,0,0,0"/>
                  </v:shape>
                  <v:shape id="Freeform 214" o:spid="_x0000_s1101"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FS8YA&#10;AADdAAAADwAAAGRycy9kb3ducmV2LnhtbESPQWvCQBSE7wX/w/IEb83GRkMbXUUKgUo9VNNLb4/s&#10;Mwlm34bsmqT/vlso9DjMzDfMdj+ZVgzUu8aygmUUgyAurW64UvBZ5I/PIJxH1thaJgXf5GC/mz1s&#10;MdN25DMNF1+JAGGXoYLa+y6T0pU1GXSR7YiDd7W9QR9kX0nd4xjgppVPcZxKgw2HhRo7eq2pvF3u&#10;RkGayCV+jO9Huf6qzvmJdTHaF6UW8+mwAeFp8v/hv/abVpAk6Qp+34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RFS8YAAADdAAAADwAAAAAAAAAAAAAAAACYAgAAZHJz&#10;L2Rvd25yZXYueG1sUEsFBgAAAAAEAAQA9QAAAIsDAAAAAA==&#10;" path="m1636,754l14,754r,9l1636,763r,-9xe" stroked="f">
                    <v:path arrowok="t" o:connecttype="custom" o:connectlocs="1636,754;14,754;14,763;1636,763;1636,754" o:connectangles="0,0,0,0,0"/>
                  </v:shape>
                  <v:shape id="Freeform 215" o:spid="_x0000_s1102"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g0MQA&#10;AADdAAAADwAAAGRycy9kb3ducmV2LnhtbESPT4vCMBTE74LfITzBm6ZusazVKLIgKHrwz168PZpn&#10;W2xeShNt99tvBMHjMDO/YRarzlTiSY0rLSuYjCMQxJnVJecKfi+b0TcI55E1VpZJwR85WC37vQWm&#10;2rZ8oufZ5yJA2KWooPC+TqV0WUEG3djWxMG72cagD7LJpW6wDXBTya8oSqTBksNCgTX9FJTdzw+j&#10;IInlBI/tfien1/y0ObC+tHam1HDQrecgPHX+E363t1pBHCdTeL0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o4NDEAAAA3QAAAA8AAAAAAAAAAAAAAAAAmAIAAGRycy9k&#10;b3ducmV2LnhtbFBLBQYAAAAABAAEAPUAAACJAwAAAAA=&#10;" path="m1636,7r,756l1643,754r8,l1651,15r-8,l1636,7xe" stroked="f">
                    <v:path arrowok="t" o:connecttype="custom" o:connectlocs="1636,7;1636,763;1643,754;1651,754;1651,15;1643,15;1636,7" o:connectangles="0,0,0,0,0,0,0"/>
                  </v:shape>
                  <v:shape id="Freeform 216" o:spid="_x0000_s1103"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p+p8UA&#10;AADdAAAADwAAAGRycy9kb3ducmV2LnhtbESPQWvCQBSE7wX/w/KE3upGg0FT11AKgUo91MRLb4/s&#10;axKafRuyq4n/visIPQ4z8w2zyybTiSsNrrWsYLmIQBBXVrdcKziX+csGhPPIGjvLpOBGDrL97GmH&#10;qbYjn+ha+FoECLsUFTTe96mUrmrIoFvYnjh4P3Yw6IMcaqkHHAPcdHIVRYk02HJYaLCn94aq3+Ji&#10;FCSxXOLX+HmQ6+/6lB9Zl6PdKvU8n95eQXia/H/40f7QCuI4SeD+JjwBu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n6nxQAAAN0AAAAPAAAAAAAAAAAAAAAAAJgCAABkcnMv&#10;ZG93bnJldi54bWxQSwUGAAAAAAQABAD1AAAAigMAAAAA&#10;" path="m1651,754r-8,l1636,763r15,l1651,754xe" stroked="f">
                    <v:path arrowok="t" o:connecttype="custom" o:connectlocs="1651,754;1643,754;1636,763;1651,763;1651,754" o:connectangles="0,0,0,0,0"/>
                  </v:shape>
                  <v:shape id="Freeform 217" o:spid="_x0000_s1104"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bPMUA&#10;AADdAAAADwAAAGRycy9kb3ducmV2LnhtbESPT4vCMBTE74LfITzBm6ZarLvVKCIIynrwz1729mie&#10;bbF5KU209dtvFhY8DjPzG2a57kwlntS40rKCyTgCQZxZXXKu4Pu6G32AcB5ZY2WZFLzIwXrV7y0x&#10;1bblMz0vPhcBwi5FBYX3dSqlywoy6Ma2Jg7ezTYGfZBNLnWDbYCbSk6jKJEGSw4LBda0LSi7Xx5G&#10;QRLLCZ7ar4Oc/eTn3ZH1tbWfSg0H3WYBwlPn3+H/9l4riONkDn9vw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ts8xQAAAN0AAAAPAAAAAAAAAAAAAAAAAJgCAABkcnMv&#10;ZG93bnJldi54bWxQSwUGAAAAAAQABAD1AAAAigMAAAAA&#10;" path="m14,7l7,15r7,l14,7xe" stroked="f">
                    <v:path arrowok="t" o:connecttype="custom" o:connectlocs="14,7;7,15;14,15;14,7" o:connectangles="0,0,0,0"/>
                  </v:shape>
                  <v:shape id="Freeform 218" o:spid="_x0000_s1105"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PTsIA&#10;AADdAAAADwAAAGRycy9kb3ducmV2LnhtbERPy4rCMBTdC/5DuII7TbVYtDYVEYQRZzE+Nu4uzbUt&#10;NjelydjO308WA7M8nHe2G0wj3tS52rKCxTwCQVxYXXOp4H47ztYgnEfW2FgmBT/kYJePRxmm2vZ8&#10;offVlyKEsEtRQeV9m0rpiooMurltiQP3tJ1BH2BXSt1hH8JNI5dRlEiDNYeGCls6VFS8rt9GQRLL&#10;BX7155NcPcrL8ZP1rbcbpaaTYb8F4Wnw/+I/94dWEMdJmBvehCcg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U9OwgAAAN0AAAAPAAAAAAAAAAAAAAAAAJgCAABkcnMvZG93&#10;bnJldi54bWxQSwUGAAAAAAQABAD1AAAAhwMAAAAA&#10;" path="m1636,7l14,7r,8l1636,15r,-8xe" stroked="f">
                    <v:path arrowok="t" o:connecttype="custom" o:connectlocs="1636,7;14,7;14,15;1636,15;1636,7" o:connectangles="0,0,0,0,0"/>
                  </v:shape>
                  <v:shape id="Freeform 219" o:spid="_x0000_s1106" style="position:absolute;left:3951;top:4022;width:1652;height:771;visibility:visible;mso-wrap-style:square;v-text-anchor:top" coordsize="165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q1cYA&#10;AADdAAAADwAAAGRycy9kb3ducmV2LnhtbESPQWvCQBSE7wX/w/KE3uomDQ2augYRhIo9NOqlt0f2&#10;NRuafRuyWxP/vVso9DjMzDfMupxsJ640+NaxgnSRgCCunW65UXA575+WIHxA1tg5JgU38lBuZg9r&#10;LLQbuaLrKTQiQtgXqMCE0BdS+tqQRb9wPXH0vtxgMUQ5NFIPOEa47eRzkuTSYstxwWBPO0P19+nH&#10;KsgzmeLHeDzIl8+m2r+zPo9updTjfNq+ggg0hf/wX/tNK8iyfAW/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Xq1cYAAADdAAAADwAAAAAAAAAAAAAAAACYAgAAZHJz&#10;L2Rvd25yZXYueG1sUEsFBgAAAAAEAAQA9QAAAIsDAAAAAA==&#10;" path="m1651,7r-15,l1643,15r8,l1651,7xe" stroked="f">
                    <v:path arrowok="t" o:connecttype="custom" o:connectlocs="1651,7;1636,7;1643,15;1651,15;1651,7" o:connectangles="0,0,0,0,0"/>
                  </v:shape>
                </v:group>
                <v:group id="Group 220" o:spid="_x0000_s1107" style="position:absolute;left:6186;top:3827;width:1743;height:635" coordorigin="6186,3827" coordsize="1743,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j9ysQAAADdAAAADwAAAGRycy9kb3ducmV2LnhtbERPTWuDQBC9F/Iflink&#10;VlcjbYN1IyE0IYdQaBIovQ3uREV3Vtytmn/fPRR6fLzvvJhNJ0YaXGNZQRLFIIhLqxuuFFwv+6c1&#10;COeRNXaWScGdHBSbxUOOmbYTf9J49pUIIewyVFB732dSurImgy6yPXHgbnYw6AMcKqkHnEK46eQq&#10;jl+kwYZDQ4097Woq2/OPUXCYcNqmyft4am+7+/fl+ePrlJBSy8d5+wbC0+z/xX/uo1aQpq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Qj9ysQAAADdAAAA&#10;DwAAAAAAAAAAAAAAAACqAgAAZHJzL2Rvd25yZXYueG1sUEsFBgAAAAAEAAQA+gAAAJsDAAAAAA==&#10;">
                  <v:shape id="Freeform 221" o:spid="_x0000_s1108"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dl1scA&#10;AADdAAAADwAAAGRycy9kb3ducmV2LnhtbESPQWvCQBSE74L/YXlCL0U31lAldRVbFCwFqdH2/Mi+&#10;JtHs25BdNfXXu4WCx2FmvmGm89ZU4kyNKy0rGA4iEMSZ1SXnCva7VX8CwnlkjZVlUvBLDuazbmeK&#10;ibYX3tI59bkIEHYJKii8rxMpXVaQQTewNXHwfmxj0AfZ5FI3eAlwU8mnKHqWBksOCwXW9FZQdkxP&#10;RsH3ePmRHuj18/36GMfH+GtDtN8o9dBrFy8gPLX+Hv5vr7WC0Wg8hL8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nZdbHAAAA3QAAAA8AAAAAAAAAAAAAAAAAmAIAAGRy&#10;cy9kb3ducmV2LnhtbFBLBQYAAAAABAAEAPUAAACMAwAAAAA=&#10;" path="m1742,l,,,634r1742,l1742,627,15,627,7,619r8,l15,14r-8,l15,7r1727,l1742,xe" stroked="f">
                    <v:path arrowok="t" o:connecttype="custom" o:connectlocs="1742,0;0,0;0,634;1742,634;1742,627;15,627;7,619;15,619;15,14;7,14;15,7;1742,7;1742,0" o:connectangles="0,0,0,0,0,0,0,0,0,0,0,0,0"/>
                  </v:shape>
                  <v:shape id="Freeform 222" o:spid="_x0000_s1109"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7occA&#10;AADdAAAADwAAAGRycy9kb3ducmV2LnhtbESPQWvCQBSE70L/w/IKXopu1FAldZUqCpaC1Gh7fmRf&#10;k9Ts25BdNfXXu4WCx2FmvmGm89ZU4kyNKy0rGPQjEMSZ1SXnCg77dW8CwnlkjZVlUvBLDuazh84U&#10;E20vvKNz6nMRIOwSVFB4XydSuqwgg65va+LgfdvGoA+yyaVu8BLgppLDKHqWBksOCwXWtCwoO6Yn&#10;o+BrvHpPf2jx8XZ9iuNj/LklOmyV6j62ry8gPLX+Hv5vb7SC0Wg8hL8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6HHAAAA3QAAAA8AAAAAAAAAAAAAAAAAmAIAAGRy&#10;cy9kb3ducmV2LnhtbFBLBQYAAAAABAAEAPUAAACMAwAAAAA=&#10;" path="m15,619r-8,l15,627r,-8xe" stroked="f">
                    <v:path arrowok="t" o:connecttype="custom" o:connectlocs="15,619;7,619;15,627;15,619" o:connectangles="0,0,0,0"/>
                  </v:shape>
                  <v:shape id="Freeform 223" o:spid="_x0000_s1110"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eOsgA&#10;AADdAAAADwAAAGRycy9kb3ducmV2LnhtbESP3WrCQBSE7wu+w3IKvSm6aROqRFdpi4UWQTT+XB+y&#10;p0k0ezZkV019erdQ6OUwM98wk1lnanGm1lWWFTwNIhDEudUVFwq2m4/+CITzyBpry6TghxzMpr27&#10;CabaXnhN58wXIkDYpaig9L5JpXR5SQbdwDbEwfu2rUEfZFtI3eIlwE0tn6PoRRqsOCyU2NB7Sfkx&#10;OxkF++F8kR3obfV1fUySY7JbEm2XSj3cd69jEJ46/x/+a39qBXE8jOH3TXg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V46yAAAAN0AAAAPAAAAAAAAAAAAAAAAAJgCAABk&#10;cnMvZG93bnJldi54bWxQSwUGAAAAAAQABAD1AAAAjQMAAAAA&#10;" path="m1726,619l15,619r,8l1726,627r,-8xe" stroked="f">
                    <v:path arrowok="t" o:connecttype="custom" o:connectlocs="1726,619;15,619;15,627;1726,627;1726,619" o:connectangles="0,0,0,0,0"/>
                  </v:shape>
                  <v:shape id="Freeform 224" o:spid="_x0000_s1111"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TscA&#10;AADdAAAADwAAAGRycy9kb3ducmV2LnhtbESPQWvCQBSE74L/YXmCF6mbatASXaUtLbQIoqn1/Mg+&#10;k2j2bchuNe2v7wqCx2FmvmHmy9ZU4kyNKy0reBxGIIgzq0vOFey+3h+eQDiPrLGyTAp+ycFy0e3M&#10;MdH2wls6pz4XAcIuQQWF93UipcsKMuiGtiYO3sE2Bn2QTS51g5cAN5UcRdFEGiw5LBRY02tB2Sn9&#10;MQr207dVeqSXzeffII5P8feaaLdWqt9rn2cgPLX+Hr61P7SC8Xgaw/VNe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Qxk7HAAAA3QAAAA8AAAAAAAAAAAAAAAAAmAIAAGRy&#10;cy9kb3ducmV2LnhtbFBLBQYAAAAABAAEAPUAAACMAwAAAAA=&#10;" path="m1726,7r,620l1733,619r9,l1742,14r-9,l1726,7xe" stroked="f">
                    <v:path arrowok="t" o:connecttype="custom" o:connectlocs="1726,7;1726,627;1733,619;1742,619;1742,14;1733,14;1726,7" o:connectangles="0,0,0,0,0,0,0"/>
                  </v:shape>
                  <v:shape id="Freeform 225" o:spid="_x0000_s1112"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j1cgA&#10;AADdAAAADwAAAGRycy9kb3ducmV2LnhtbESP3WrCQBSE7wu+w3KE3pS6UWOV6CpaWmgpSBt/rg/Z&#10;YxLNng3ZrcY+fbcg9HKYmW+Y2aI1lThT40rLCvq9CARxZnXJuYLt5vVxAsJ5ZI2VZVJwJQeLeedu&#10;hom2F/6ic+pzESDsElRQeF8nUrqsIIOuZ2vi4B1sY9AH2eRSN3gJcFPJQRQ9SYMlh4UCa3ouKDul&#10;30bBfvzykR5p9fn+8xDHp3i3JtqulbrvtsspCE+t/w/f2m9awXA4HsHfm/AE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XGPVyAAAAN0AAAAPAAAAAAAAAAAAAAAAAJgCAABk&#10;cnMvZG93bnJldi54bWxQSwUGAAAAAAQABAD1AAAAjQMAAAAA&#10;" path="m1742,619r-9,l1726,627r16,l1742,619xe" stroked="f">
                    <v:path arrowok="t" o:connecttype="custom" o:connectlocs="1742,619;1733,619;1726,627;1742,627;1742,619" o:connectangles="0,0,0,0,0"/>
                  </v:shape>
                  <v:shape id="Freeform 226" o:spid="_x0000_s1113"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79oscA&#10;AADdAAAADwAAAGRycy9kb3ducmV2LnhtbESPQWvCQBSE74L/YXlCL1I3rUFLdJW2tFARRFPr+ZF9&#10;JtHs25Ddauyv7wqCx2FmvmGm89ZU4kSNKy0reBpEIIgzq0vOFWy/Px9fQDiPrLGyTAou5GA+63am&#10;mGh75g2dUp+LAGGXoILC+zqR0mUFGXQDWxMHb28bgz7IJpe6wXOAm0o+R9FIGiw5LBRY03tB2TH9&#10;NQp2449leqC39eKvH8fH+GdFtF0p9dBrXycgPLX+Hr61v7SC4XA8guub8AT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O/aLHAAAA3QAAAA8AAAAAAAAAAAAAAAAAmAIAAGRy&#10;cy9kb3ducmV2LnhtbFBLBQYAAAAABAAEAPUAAACMAwAAAAA=&#10;" path="m15,7l7,14r8,l15,7xe" stroked="f">
                    <v:path arrowok="t" o:connecttype="custom" o:connectlocs="15,7;7,14;15,14;15,7" o:connectangles="0,0,0,0"/>
                  </v:shape>
                  <v:shape id="Freeform 227" o:spid="_x0000_s1114"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JYOcgA&#10;AADdAAAADwAAAGRycy9kb3ducmV2LnhtbESPQWvCQBSE74X+h+UVehHdtAYjqau0xUKLIBq150f2&#10;NUnNvg3ZVVN/vSsIPQ4z8w0zmXWmFkdqXWVZwdMgAkGcW11xoWC7+eiPQTiPrLG2TAr+yMFsen83&#10;wVTbE6/pmPlCBAi7FBWU3jeplC4vyaAb2IY4eD+2NeiDbAupWzwFuKnlcxSNpMGKw0KJDb2XlO+z&#10;g1HwncwX2S+9rb7OvTjex7sl0Xap1OND9/oCwlPn/8O39qdWMBwmCVzfhCcgp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wlg5yAAAAN0AAAAPAAAAAAAAAAAAAAAAAJgCAABk&#10;cnMvZG93bnJldi54bWxQSwUGAAAAAAQABAD1AAAAjQMAAAAA&#10;" path="m1726,7l15,7r,7l1726,14r,-7xe" stroked="f">
                    <v:path arrowok="t" o:connecttype="custom" o:connectlocs="1726,7;15,7;15,14;1726,14;1726,7" o:connectangles="0,0,0,0,0"/>
                  </v:shape>
                  <v:shape id="Freeform 228" o:spid="_x0000_s1115" style="position:absolute;left:6186;top:3827;width:1743;height:635;visibility:visible;mso-wrap-style:square;v-text-anchor:top" coordsize="174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MS8UA&#10;AADdAAAADwAAAGRycy9kb3ducmV2LnhtbERPy2rCQBTdC/7DcIVuik6soUrqKFoqWApS42N9ydwm&#10;0cydkJlq7Nc7i4LLw3lP562pxIUaV1pWMBxEIIgzq0vOFex3q/4EhPPIGivLpOBGDuazbmeKibZX&#10;3tIl9bkIIewSVFB4XydSuqwgg25ga+LA/djGoA+wyaVu8BrCTSVfouhVGiw5NBRY03tB2Tn9NQqO&#10;44+v9ETL78+/5zg+x4cN0X6j1FOvXbyB8NT6h/jfvdYKRqNxmBveh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xLxQAAAN0AAAAPAAAAAAAAAAAAAAAAAJgCAABkcnMv&#10;ZG93bnJldi54bWxQSwUGAAAAAAQABAD1AAAAigMAAAAA&#10;" path="m1742,7r-16,l1733,14r9,l1742,7xe" stroked="f">
                    <v:path arrowok="t" o:connecttype="custom" o:connectlocs="1742,7;1726,7;1733,14;1742,14;1742,7" o:connectangles="0,0,0,0,0"/>
                  </v:shape>
                </v:group>
                <v:shape id="Picture 229" o:spid="_x0000_s1116" type="#_x0000_t75" style="position:absolute;left:8926;top:458;width:1200;height:1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gATHAAAA3QAAAA8AAABkcnMvZG93bnJldi54bWxEj91qwkAUhO8LfYflFHpXNzVQNbqKLRRa&#10;EPEn4u0he0yC2bMxu9XEp+8KgpfDzHzDTGatqcSZGldaVvDei0AQZ1aXnCtIt99vQxDOI2usLJOC&#10;jhzMps9PE0y0vfCazhufiwBhl6CCwvs6kdJlBRl0PVsTB+9gG4M+yCaXusFLgJtK9qPoQxosOSwU&#10;WNNXQdlx82cUnI5leu2u3f73M17M0+U6491qodTrSzsfg/DU+kf43v7RCuJ4MILbm/AE5PQ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YgATHAAAA3QAAAA8AAAAAAAAAAAAA&#10;AAAAnwIAAGRycy9kb3ducmV2LnhtbFBLBQYAAAAABAAEAPcAAACTAwAAAAA=&#10;">
                  <v:imagedata r:id="rId94" o:title=""/>
                </v:shape>
                <v:shape id="Picture 230" o:spid="_x0000_s1117" type="#_x0000_t75" style="position:absolute;left:10032;top:742;width:118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0a/AAAA3QAAAA8AAABkcnMvZG93bnJldi54bWxET01rAjEQvRf8D2GE3mpiLSKrUcQi9Niu&#10;4nnYjJvFzWRJorv665uD4PHxvlebwbXiRiE2njVMJwoEceVNw7WG42H/sQARE7LB1jNpuFOEzXr0&#10;tsLC+J7/6FamWuQQjgVqsCl1hZSxsuQwTnxHnLmzDw5ThqGWJmCfw10rP5WaS4cN5waLHe0sVZfy&#10;6jRUth4epWpOofxS8fdyfHjuv7V+Hw/bJYhEQ3qJn+4fo2E2W+T9+U1+AnL9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yftGvwAAAN0AAAAPAAAAAAAAAAAAAAAAAJ8CAABk&#10;cnMvZG93bnJldi54bWxQSwUGAAAAAAQABAD3AAAAiwMAAAAA&#10;">
                  <v:imagedata r:id="rId95" o:title=""/>
                </v:shape>
                <v:shape id="Freeform 231" o:spid="_x0000_s1118" style="position:absolute;left:10650;top:654;width:570;height:628;visibility:visible;mso-wrap-style:square;v-text-anchor:top" coordsize="570,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q+ccA&#10;AADdAAAADwAAAGRycy9kb3ducmV2LnhtbESPW2vCQBSE34X+h+UU+qYbaxCJbqQteKH40Kbi8yF7&#10;crHZs2l2a+K/7wpCH4eZ+YZZrQfTiAt1rrasYDqJQBDnVtdcKjh+bcYLEM4ja2wsk4IrOVinD6MV&#10;Jtr2/EmXzJciQNglqKDyvk2kdHlFBt3EtsTBK2xn0AfZlVJ32Ae4aeRzFM2lwZrDQoUtvVWUf2e/&#10;RsFpeHex3p0/DnG8ff3Z93Vhp5lST4/DyxKEp8H/h+/tvVYwmy1iuL0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gqvnHAAAA3QAAAA8AAAAAAAAAAAAAAAAAmAIAAGRy&#10;cy9kb3ducmV2LnhtbFBLBQYAAAAABAAEAPUAAACMAwAAAAA=&#10;" path="m,627r570,l570,,,,,627xe" stroked="f">
                  <v:path arrowok="t" o:connecttype="custom" o:connectlocs="0,627;570,627;570,0;0,0;0,627" o:connectangles="0,0,0,0,0"/>
                </v:shape>
                <v:shape id="Picture 232" o:spid="_x0000_s1119" type="#_x0000_t75" style="position:absolute;left:7834;top:747;width:118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aCUPDAAAA3QAAAA8AAABkcnMvZG93bnJldi54bWxEj0+LwjAUxO+C3yE8wZumq7RK1yhSWBBv&#10;/oFen82zKTYvpclq99tvhIU9DjPzG2azG2wrntT7xrGCj3kCgrhyuuFawfXyNVuD8AFZY+uYFPyQ&#10;h912PNpgrt2LT/Q8h1pECPscFZgQulxKXxmy6OeuI47e3fUWQ5R9LXWPrwi3rVwkSSYtNhwXDHZU&#10;GKoe52+rIDliei3L1eNyy3xRmmNqijJVajoZ9p8gAg3hP/zXPmgFy+U6g/eb+AT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oJQ8MAAADdAAAADwAAAAAAAAAAAAAAAACf&#10;AgAAZHJzL2Rvd25yZXYueG1sUEsFBgAAAAAEAAQA9wAAAI8DAAAAAA==&#10;">
                  <v:imagedata r:id="rId96" o:title=""/>
                </v:shape>
                <v:shape id="Freeform 233" o:spid="_x0000_s1120" style="position:absolute;left:7803;top:774;width:570;height:628;visibility:visible;mso-wrap-style:square;v-text-anchor:top" coordsize="570,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2g/MQA&#10;AADdAAAADwAAAGRycy9kb3ducmV2LnhtbERPy2rCQBTdF/yH4Qru6sQaJEQnUoVWKS5sWrq+ZG4e&#10;NnMnzYwm/n1nUejycN6b7WhacaPeNZYVLOYRCOLC6oYrBZ8fL48JCOeRNbaWScGdHGyzycMGU20H&#10;fqdb7isRQtilqKD2vkuldEVNBt3cdsSBK21v0AfYV1L3OIRw08qnKFpJgw2Hhho72tdUfOdXo+Br&#10;fHOxPlzOpzh+3f0ch6a0i1yp2XR8XoPwNPp/8Z/7qBUsl0mYG96EJ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toPzEAAAA3QAAAA8AAAAAAAAAAAAAAAAAmAIAAGRycy9k&#10;b3ducmV2LnhtbFBLBQYAAAAABAAEAPUAAACJAwAAAAA=&#10;" path="m,627r570,l570,,,,,627xe" stroked="f">
                  <v:path arrowok="t" o:connecttype="custom" o:connectlocs="0,627;570,627;570,0;0,0;0,627" o:connectangles="0,0,0,0,0"/>
                </v:shape>
                <v:shape id="Text Box 234" o:spid="_x0000_s1121" type="#_x0000_t202" style="position:absolute;left:1631;top:1696;width:1470;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sq8UA&#10;AADdAAAADwAAAGRycy9kb3ducmV2LnhtbESPQWvCQBSE7wX/w/IEb3VjBdHoKiItCEIxxoPHZ/aZ&#10;LGbfptlV03/vFgoeh5n5hlmsOluLO7XeOFYwGiYgiAunDZcKjvnX+xSED8gaa8ek4Jc8rJa9twWm&#10;2j04o/shlCJC2KeooAqhSaX0RUUW/dA1xNG7uNZiiLItpW7xEeG2lh9JMpEWDceFChvaVFRcDzer&#10;YH3i7NP8fJ/32SUzeT5LeDe5KjXod+s5iEBdeIX/21utYDyezuDv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5SyrxQAAAN0AAAAPAAAAAAAAAAAAAAAAAJgCAABkcnMv&#10;ZG93bnJldi54bWxQSwUGAAAAAAQABAD1AAAAigMAAAAA&#10;" filled="f" stroked="f">
                  <v:textbox inset="0,0,0,0">
                    <w:txbxContent>
                      <w:p w:rsidR="009626C5" w:rsidRDefault="009626C5">
                        <w:pPr>
                          <w:pStyle w:val="BodyText"/>
                          <w:kinsoku w:val="0"/>
                          <w:overflowPunct w:val="0"/>
                          <w:ind w:right="1" w:hanging="1"/>
                          <w:jc w:val="center"/>
                          <w:rPr>
                            <w:sz w:val="17"/>
                            <w:szCs w:val="17"/>
                          </w:rPr>
                        </w:pPr>
                        <w:r>
                          <w:rPr>
                            <w:sz w:val="17"/>
                            <w:szCs w:val="17"/>
                          </w:rPr>
                          <w:t xml:space="preserve">Posun nahoru/dolů </w:t>
                        </w:r>
                        <w:r>
                          <w:br/>
                        </w:r>
                        <w:r>
                          <w:rPr>
                            <w:sz w:val="17"/>
                            <w:szCs w:val="17"/>
                          </w:rPr>
                          <w:t>(N/D)</w:t>
                        </w:r>
                      </w:p>
                    </w:txbxContent>
                  </v:textbox>
                </v:shape>
                <v:shape id="Text Box 235" o:spid="_x0000_s1122" type="#_x0000_t202" style="position:absolute;left:3908;top:1696;width:1596;height: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YT68QA&#10;AADdAAAADwAAAGRycy9kb3ducmV2LnhtbERPz2vCMBS+C/4P4Qm7aeoKotVYythgMBir9bDjW/Ns&#10;Q5uXrsm0+++Xw8Djx/f7kE+2F1cavXGsYL1KQBDXThtuFJyrl+UWhA/IGnvHpOCXPOTH+eyAmXY3&#10;Lul6Co2IIewzVNCGMGRS+roli37lBuLIXdxoMUQ4NlKPeIvhtpePSbKRFg3HhhYHemqp7k4/VkHx&#10;yeWz+X7/+igvpamqXcJvm06ph8VU7EEEmsJd/O9+1QrSdBf3xz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GE+vEAAAA3QAAAA8AAAAAAAAAAAAAAAAAmAIAAGRycy9k&#10;b3ducmV2LnhtbFBLBQYAAAAABAAEAPUAAACJAwAAAAA=&#10;" filled="f" stroked="f">
                  <v:textbox inset="0,0,0,0">
                    <w:txbxContent>
                      <w:p w:rsidR="009626C5" w:rsidRDefault="009626C5">
                        <w:pPr>
                          <w:pStyle w:val="BodyText"/>
                          <w:kinsoku w:val="0"/>
                          <w:overflowPunct w:val="0"/>
                          <w:ind w:right="2" w:hanging="1"/>
                          <w:jc w:val="center"/>
                          <w:rPr>
                            <w:sz w:val="17"/>
                            <w:szCs w:val="17"/>
                          </w:rPr>
                        </w:pPr>
                        <w:r>
                          <w:rPr>
                            <w:sz w:val="17"/>
                            <w:szCs w:val="17"/>
                          </w:rPr>
                          <w:t xml:space="preserve">Posun doleva/doprava </w:t>
                        </w:r>
                        <w:r>
                          <w:br/>
                        </w:r>
                        <w:r>
                          <w:rPr>
                            <w:sz w:val="17"/>
                            <w:szCs w:val="17"/>
                          </w:rPr>
                          <w:t>(L/P)</w:t>
                        </w:r>
                      </w:p>
                    </w:txbxContent>
                  </v:textbox>
                </v:shape>
                <v:shape id="Text Box 236" o:spid="_x0000_s1123" type="#_x0000_t202" style="position:absolute;left:6190;top:1861;width:1739;height: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2cMUA&#10;AADdAAAADwAAAGRycy9kb3ducmV2LnhtbESPQWvCQBSE74L/YXlCb7qxgmh0FZEKhUJpjAePz+wz&#10;Wcy+jdlV03/fLQgeh5n5hlmuO1uLO7XeOFYwHiUgiAunDZcKDvluOAPhA7LG2jEp+CUP61W/t8RU&#10;uwdndN+HUkQI+xQVVCE0qZS+qMiiH7mGOHpn11oMUbal1C0+ItzW8j1JptKi4bhQYUPbiorL/mYV&#10;bI6cfZjr9+knO2cmz+cJf00vSr0Nus0CRKAuvMLP9qdWMJnMx/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rZwxQAAAN0AAAAPAAAAAAAAAAAAAAAAAJgCAABkcnMv&#10;ZG93bnJldi54bWxQSwUGAAAAAAQABAD1AAAAigMAAAAA&#10;" filled="f" stroked="f">
                  <v:textbox inset="0,0,0,0">
                    <w:txbxContent>
                      <w:p w:rsidR="009626C5" w:rsidRDefault="009626C5">
                        <w:pPr>
                          <w:pStyle w:val="BodyText"/>
                          <w:kinsoku w:val="0"/>
                          <w:overflowPunct w:val="0"/>
                          <w:spacing w:line="190" w:lineRule="exact"/>
                          <w:jc w:val="center"/>
                          <w:rPr>
                            <w:sz w:val="17"/>
                            <w:szCs w:val="17"/>
                          </w:rPr>
                        </w:pPr>
                        <w:r>
                          <w:rPr>
                            <w:sz w:val="17"/>
                            <w:szCs w:val="17"/>
                          </w:rPr>
                          <w:t>Vytažení (nahoru)</w:t>
                        </w:r>
                      </w:p>
                    </w:txbxContent>
                  </v:textbox>
                </v:shape>
                <v:shape id="Text Box 237" o:spid="_x0000_s1124" type="#_x0000_t202" style="position:absolute;left:1599;top:3931;width:1502;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oB8UA&#10;AADdAAAADwAAAGRycy9kb3ducmV2LnhtbESPQWvCQBSE7wX/w/KE3upGBanRVUQUCkJpjAePz+wz&#10;Wcy+jdlV47/vFgoeh5n5hpkvO1uLO7XeOFYwHCQgiAunDZcKDvn24xOED8gaa8ek4Ekelove2xxT&#10;7R6c0X0fShEh7FNUUIXQpFL6oiKLfuAa4uidXWsxRNmWUrf4iHBby1GSTKRFw3GhwobWFRWX/c0q&#10;WB0525jr9+knO2cmz6cJ7yYXpd773WoGIlAXXuH/9pdWMB5PR/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CgHxQAAAN0AAAAPAAAAAAAAAAAAAAAAAJgCAABkcnMv&#10;ZG93bnJldi54bWxQSwUGAAAAAAQABAD1AAAAigMAAAAA&#10;" filled="f" stroked="f">
                  <v:textbox inset="0,0,0,0">
                    <w:txbxContent>
                      <w:p w:rsidR="009626C5" w:rsidRDefault="009626C5">
                        <w:pPr>
                          <w:pStyle w:val="BodyText"/>
                          <w:kinsoku w:val="0"/>
                          <w:overflowPunct w:val="0"/>
                          <w:ind w:hanging="1"/>
                          <w:jc w:val="center"/>
                          <w:rPr>
                            <w:sz w:val="17"/>
                            <w:szCs w:val="17"/>
                          </w:rPr>
                        </w:pPr>
                        <w:r>
                          <w:rPr>
                            <w:sz w:val="17"/>
                            <w:szCs w:val="17"/>
                          </w:rPr>
                          <w:t xml:space="preserve">Náklon nahoru/dolů </w:t>
                        </w:r>
                        <w:r>
                          <w:br/>
                        </w:r>
                        <w:r>
                          <w:rPr>
                            <w:sz w:val="17"/>
                            <w:szCs w:val="17"/>
                          </w:rPr>
                          <w:t>(N/D)</w:t>
                        </w:r>
                      </w:p>
                    </w:txbxContent>
                  </v:textbox>
                </v:shape>
                <v:shape id="Text Box 238" o:spid="_x0000_s1125" type="#_x0000_t202" style="position:absolute;left:6206;top:3931;width:1723;height: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SNnMUA&#10;AADdAAAADwAAAGRycy9kb3ducmV2LnhtbESPQWvCQBSE70L/w/IK3nRjA1Kjq4hUEArFGA89vmaf&#10;yWL2bcyumv77rlDwOMzMN8xi1dtG3KjzxrGCyTgBQVw6bbhScCy2o3cQPiBrbByTgl/ysFq+DBaY&#10;aXfnnG6HUIkIYZ+hgjqENpPSlzVZ9GPXEkfv5DqLIcqukrrDe4TbRr4lyVRaNBwXamxpU1N5Plyt&#10;gvU35x/m8vWzz0+5KYpZwp/Ts1LD1349BxGoD8/wf3unFaTpLIXHm/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I2cxQAAAN0AAAAPAAAAAAAAAAAAAAAAAJgCAABkcnMv&#10;ZG93bnJldi54bWxQSwUGAAAAAAQABAD1AAAAigMAAAAA&#10;" filled="f" stroked="f">
                  <v:textbox inset="0,0,0,0">
                    <w:txbxContent>
                      <w:p w:rsidR="009626C5" w:rsidRDefault="009626C5">
                        <w:pPr>
                          <w:pStyle w:val="BodyText"/>
                          <w:kinsoku w:val="0"/>
                          <w:overflowPunct w:val="0"/>
                          <w:spacing w:line="190" w:lineRule="exact"/>
                          <w:jc w:val="center"/>
                          <w:rPr>
                            <w:sz w:val="17"/>
                            <w:szCs w:val="17"/>
                          </w:rPr>
                        </w:pPr>
                        <w:r>
                          <w:rPr>
                            <w:sz w:val="17"/>
                            <w:szCs w:val="17"/>
                          </w:rPr>
                          <w:t>Náklon doleva/doprava</w:t>
                        </w:r>
                      </w:p>
                    </w:txbxContent>
                  </v:textbox>
                </v:shape>
                <v:shape id="Text Box 239" o:spid="_x0000_s1126" type="#_x0000_t202" style="position:absolute;left:3769;top:4086;width:2036;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V6MYA&#10;AADdAAAADwAAAGRycy9kb3ducmV2LnhtbESPQWvCQBSE7wX/w/IEb3WjFtHoKiIVhEJpjAePz+wz&#10;Wcy+TbOrpv++Wyh4HGbmG2a57mwt7tR641jBaJiAIC6cNlwqOOa71xkIH5A11o5JwQ95WK96L0tM&#10;tXtwRvdDKEWEsE9RQRVCk0rpi4os+qFriKN3ca3FEGVbSt3iI8JtLcdJMpUWDceFChvaVlRcDzer&#10;YHPi7N18f56/sktm8nye8Mf0qtSg320WIAJ14Rn+b++1gslk/gZ/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0V6MYAAADdAAAADwAAAAAAAAAAAAAAAACYAgAAZHJz&#10;L2Rvd25yZXYueG1sUEsFBgAAAAAEAAQA9QAAAIsDAAAAAA==&#10;" filled="f" stroked="f">
                  <v:textbox inset="0,0,0,0">
                    <w:txbxContent>
                      <w:p w:rsidR="009626C5" w:rsidRDefault="009626C5">
                        <w:pPr>
                          <w:pStyle w:val="BodyText"/>
                          <w:kinsoku w:val="0"/>
                          <w:overflowPunct w:val="0"/>
                          <w:spacing w:line="190" w:lineRule="exact"/>
                          <w:jc w:val="center"/>
                          <w:rPr>
                            <w:sz w:val="17"/>
                            <w:szCs w:val="17"/>
                          </w:rPr>
                        </w:pPr>
                        <w:r>
                          <w:rPr>
                            <w:sz w:val="17"/>
                            <w:szCs w:val="17"/>
                          </w:rPr>
                          <w:t>Otočení doprava/doleva</w:t>
                        </w:r>
                      </w:p>
                    </w:txbxContent>
                  </v:textbox>
                </v:shape>
                <w10:wrap type="topAndBottom" anchorx="page"/>
              </v:group>
            </w:pict>
          </mc:Fallback>
        </mc:AlternateContent>
      </w:r>
      <w:r>
        <w:rPr>
          <w:noProof/>
          <w:lang w:val="en-US" w:eastAsia="zh-CN" w:bidi="ar-SA"/>
        </w:rPr>
        <mc:AlternateContent>
          <mc:Choice Requires="wpg">
            <w:drawing>
              <wp:anchor distT="0" distB="0" distL="114300" distR="114300" simplePos="0" relativeHeight="251575808" behindDoc="0" locked="0" layoutInCell="0" allowOverlap="1" wp14:anchorId="3A6B205D" wp14:editId="3AC560EF">
                <wp:simplePos x="0" y="0"/>
                <wp:positionH relativeFrom="page">
                  <wp:posOffset>5512435</wp:posOffset>
                </wp:positionH>
                <wp:positionV relativeFrom="paragraph">
                  <wp:posOffset>1146175</wp:posOffset>
                </wp:positionV>
                <wp:extent cx="1092200" cy="370205"/>
                <wp:effectExtent l="0" t="0" r="12700" b="10795"/>
                <wp:wrapNone/>
                <wp:docPr id="3395"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2200" cy="370205"/>
                          <a:chOff x="8688" y="2130"/>
                          <a:chExt cx="1720" cy="583"/>
                        </a:xfrm>
                      </wpg:grpSpPr>
                      <pic:pic xmlns:pic="http://schemas.openxmlformats.org/drawingml/2006/picture">
                        <pic:nvPicPr>
                          <pic:cNvPr id="3396" name="Picture 1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688" y="2130"/>
                            <a:ext cx="17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7" name="Text Box 171"/>
                        <wps:cNvSpPr txBox="1">
                          <a:spLocks noChangeArrowheads="1"/>
                        </wps:cNvSpPr>
                        <wps:spPr bwMode="auto">
                          <a:xfrm>
                            <a:off x="8688" y="2130"/>
                            <a:ext cx="1719"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0120C" w14:textId="77777777" w:rsidR="009626C5" w:rsidRDefault="009626C5">
                              <w:pPr>
                                <w:pStyle w:val="BodyText"/>
                                <w:kinsoku w:val="0"/>
                                <w:overflowPunct w:val="0"/>
                                <w:spacing w:before="3"/>
                                <w:jc w:val="center"/>
                                <w:rPr>
                                  <w:sz w:val="17"/>
                                  <w:szCs w:val="17"/>
                                </w:rPr>
                              </w:pPr>
                              <w:r>
                                <w:rPr>
                                  <w:sz w:val="17"/>
                                  <w:szCs w:val="17"/>
                                </w:rPr>
                                <w:t xml:space="preserve">Boční tlačítka </w:t>
                              </w:r>
                              <w:r>
                                <w:br/>
                              </w:r>
                              <w:r>
                                <w:rPr>
                                  <w:sz w:val="17"/>
                                  <w:szCs w:val="17"/>
                                </w:rPr>
                                <w:t>(L/P)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127" style="position:absolute;margin-left:434.05pt;margin-top:90.25pt;width:86pt;height:29.15pt;z-index:251575808;mso-position-horizontal-relative:page;mso-position-vertical-relative:text" coordorigin="8688,2130" coordsize="1720,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" o:allowincell="f">
                <v:shape id="Picture 170" o:spid="_x0000_s1128" type="#_x0000_t75" style="position:absolute;left:8688;top:2130;width:172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Fz0DHAAAA3QAAAA8AAABkcnMvZG93bnJldi54bWxEj0FrAjEUhO+F/ofwCr1IzaogdTWKFgt6&#10;8OC2IN4em+cmuHlZNlG3/94IBY/DzHzDzBadq8WV2mA9Kxj0MxDEpdeWKwW/P98fnyBCRNZYeyYF&#10;fxRgMX99mWGu/Y33dC1iJRKEQ44KTIxNLmUoDTkMfd8QJ+/kW4cxybaSusVbgrtaDrNsLB1aTgsG&#10;G/oyVJ6Li1NwtsO93a0OvW1lLpNV01uvd8dMqfe3bjkFEamLz/B/e6MVjEaTMTzepCc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Fz0DHAAAA3QAAAA8AAAAAAAAAAAAA&#10;AAAAnwIAAGRycy9kb3ducmV2LnhtbFBLBQYAAAAABAAEAPcAAACTAwAAAAA=&#10;">
                  <v:imagedata r:id="rId98" o:title=""/>
                </v:shape>
                <v:shape id="Text Box 171" o:spid="_x0000_s1129" type="#_x0000_t202" style="position:absolute;left:8688;top:2130;width:1719;height: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n8YA&#10;AADdAAAADwAAAGRycy9kb3ducmV2LnhtbESPT2vCQBTE74V+h+UVeqsbFfwTXUXEQkGQxnjo8TX7&#10;TBazb2N2q/HbuwXB4zAzv2Hmy87W4kKtN44V9HsJCOLCacOlgkP++TEB4QOyxtoxKbiRh+Xi9WWO&#10;qXZXzuiyD6WIEPYpKqhCaFIpfVGRRd9zDXH0jq61GKJsS6lbvEa4reUgSUbSouG4UGFD64qK0/7P&#10;Klj9cLYx593vd3bMTJ5PE96OTkq9v3WrGYhAXXiGH+0vrWA4nI7h/01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Ln8YAAADdAAAADwAAAAAAAAAAAAAAAACYAgAAZHJz&#10;L2Rvd25yZXYueG1sUEsFBgAAAAAEAAQA9QAAAIsDAAAAAA==&#10;" filled="f" stroked="f">
                  <v:textbox inset="0,0,0,0">
                    <w:txbxContent>
                      <w:p w:rsidR="009626C5" w:rsidRDefault="009626C5">
                        <w:pPr>
                          <w:pStyle w:val="BodyText"/>
                          <w:kinsoku w:val="0"/>
                          <w:overflowPunct w:val="0"/>
                          <w:spacing w:before="3"/>
                          <w:jc w:val="center"/>
                          <w:rPr>
                            <w:sz w:val="17"/>
                            <w:szCs w:val="17"/>
                          </w:rPr>
                        </w:pPr>
                        <w:r>
                          <w:rPr>
                            <w:sz w:val="17"/>
                            <w:szCs w:val="17"/>
                          </w:rPr>
                          <w:t xml:space="preserve">Boční tlačítka </w:t>
                        </w:r>
                        <w:r>
                          <w:br/>
                        </w:r>
                        <w:r>
                          <w:rPr>
                            <w:sz w:val="17"/>
                            <w:szCs w:val="17"/>
                          </w:rPr>
                          <w:t>(L/P)</w:t>
                        </w:r>
                      </w:p>
                    </w:txbxContent>
                  </v:textbox>
                </v:shape>
                <w10:wrap anchorx="page"/>
              </v:group>
            </w:pict>
          </mc:Fallback>
        </mc:AlternateContent>
      </w:r>
    </w:p>
    <w:p w14:paraId="245CBA82" w14:textId="77777777" w:rsidR="00DB015F" w:rsidRDefault="009626C5">
      <w:pPr>
        <w:pStyle w:val="BodyText"/>
        <w:kinsoku w:val="0"/>
        <w:overflowPunct w:val="0"/>
        <w:spacing w:before="214"/>
        <w:rPr>
          <w:b/>
          <w:bCs/>
          <w:i/>
          <w:iCs/>
          <w:sz w:val="28"/>
          <w:szCs w:val="28"/>
        </w:rPr>
      </w:pPr>
      <w:r>
        <w:rPr>
          <w:b/>
          <w:bCs/>
          <w:i/>
          <w:iCs/>
          <w:sz w:val="28"/>
          <w:szCs w:val="28"/>
        </w:rPr>
        <w:t>Konfigurace 3D ovladače</w:t>
      </w:r>
    </w:p>
    <w:tbl>
      <w:tblPr>
        <w:tblW w:w="906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57" w:type="dxa"/>
          <w:bottom w:w="28" w:type="dxa"/>
          <w:right w:w="57" w:type="dxa"/>
        </w:tblCellMar>
        <w:tblLook w:val="04A0" w:firstRow="1" w:lastRow="0" w:firstColumn="1" w:lastColumn="0" w:noHBand="0" w:noVBand="1"/>
      </w:tblPr>
      <w:tblGrid>
        <w:gridCol w:w="2184"/>
        <w:gridCol w:w="2268"/>
        <w:gridCol w:w="1314"/>
        <w:gridCol w:w="2020"/>
        <w:gridCol w:w="1281"/>
      </w:tblGrid>
      <w:tr w:rsidR="00DB015F" w14:paraId="0E68FF35" w14:textId="77777777">
        <w:trPr>
          <w:trHeight w:val="20"/>
        </w:trPr>
        <w:tc>
          <w:tcPr>
            <w:tcW w:w="2184" w:type="dxa"/>
            <w:shd w:val="clear" w:color="auto" w:fill="auto"/>
            <w:noWrap/>
            <w:vAlign w:val="bottom"/>
            <w:hideMark/>
          </w:tcPr>
          <w:p w14:paraId="146BD77C" w14:textId="77777777" w:rsidR="00DB015F" w:rsidRDefault="009626C5">
            <w:pPr>
              <w:jc w:val="center"/>
              <w:rPr>
                <w:b/>
                <w:bCs/>
                <w:color w:val="000000"/>
                <w:sz w:val="20"/>
                <w:szCs w:val="20"/>
              </w:rPr>
            </w:pPr>
            <w:r>
              <w:rPr>
                <w:b/>
                <w:bCs/>
                <w:color w:val="000000"/>
                <w:sz w:val="20"/>
                <w:szCs w:val="20"/>
              </w:rPr>
              <w:t>Funkce</w:t>
            </w:r>
          </w:p>
        </w:tc>
        <w:tc>
          <w:tcPr>
            <w:tcW w:w="2268" w:type="dxa"/>
            <w:shd w:val="clear" w:color="auto" w:fill="auto"/>
            <w:noWrap/>
            <w:vAlign w:val="bottom"/>
            <w:hideMark/>
          </w:tcPr>
          <w:p w14:paraId="083663C0" w14:textId="77777777" w:rsidR="00DB015F" w:rsidRDefault="009626C5">
            <w:pPr>
              <w:jc w:val="center"/>
              <w:rPr>
                <w:b/>
                <w:bCs/>
                <w:color w:val="000000"/>
                <w:sz w:val="20"/>
                <w:szCs w:val="20"/>
              </w:rPr>
            </w:pPr>
            <w:r>
              <w:rPr>
                <w:b/>
                <w:bCs/>
                <w:color w:val="000000"/>
                <w:sz w:val="20"/>
                <w:szCs w:val="20"/>
              </w:rPr>
              <w:t>Akce</w:t>
            </w:r>
          </w:p>
        </w:tc>
        <w:tc>
          <w:tcPr>
            <w:tcW w:w="1314" w:type="dxa"/>
            <w:shd w:val="clear" w:color="auto" w:fill="auto"/>
            <w:noWrap/>
            <w:vAlign w:val="bottom"/>
            <w:hideMark/>
          </w:tcPr>
          <w:p w14:paraId="299D7CF7" w14:textId="77777777" w:rsidR="00DB015F" w:rsidRDefault="009626C5">
            <w:pPr>
              <w:jc w:val="center"/>
              <w:rPr>
                <w:b/>
                <w:bCs/>
                <w:color w:val="000000"/>
                <w:sz w:val="20"/>
                <w:szCs w:val="20"/>
              </w:rPr>
            </w:pPr>
            <w:r>
              <w:rPr>
                <w:b/>
                <w:bCs/>
                <w:color w:val="000000"/>
                <w:sz w:val="20"/>
                <w:szCs w:val="20"/>
              </w:rPr>
              <w:t>Výchozí</w:t>
            </w:r>
          </w:p>
        </w:tc>
        <w:tc>
          <w:tcPr>
            <w:tcW w:w="2020" w:type="dxa"/>
            <w:shd w:val="clear" w:color="auto" w:fill="auto"/>
            <w:noWrap/>
            <w:vAlign w:val="bottom"/>
            <w:hideMark/>
          </w:tcPr>
          <w:p w14:paraId="19CFDCC2" w14:textId="77777777" w:rsidR="00DB015F" w:rsidRDefault="009626C5">
            <w:pPr>
              <w:jc w:val="center"/>
              <w:rPr>
                <w:b/>
                <w:bCs/>
                <w:color w:val="000000"/>
                <w:sz w:val="20"/>
                <w:szCs w:val="20"/>
              </w:rPr>
            </w:pPr>
            <w:r>
              <w:rPr>
                <w:b/>
                <w:bCs/>
                <w:color w:val="000000"/>
                <w:sz w:val="20"/>
                <w:szCs w:val="20"/>
              </w:rPr>
              <w:t>Pokročilé</w:t>
            </w:r>
          </w:p>
        </w:tc>
        <w:tc>
          <w:tcPr>
            <w:tcW w:w="1281" w:type="dxa"/>
            <w:vAlign w:val="bottom"/>
          </w:tcPr>
          <w:p w14:paraId="5654CDD3" w14:textId="77777777" w:rsidR="00DB015F" w:rsidRDefault="009626C5">
            <w:pPr>
              <w:jc w:val="center"/>
              <w:rPr>
                <w:b/>
                <w:bCs/>
                <w:color w:val="000000"/>
                <w:sz w:val="20"/>
                <w:szCs w:val="20"/>
              </w:rPr>
            </w:pPr>
            <w:r>
              <w:rPr>
                <w:b/>
                <w:bCs/>
                <w:color w:val="000000"/>
                <w:sz w:val="20"/>
                <w:szCs w:val="20"/>
              </w:rPr>
              <w:t>Výkon</w:t>
            </w:r>
          </w:p>
        </w:tc>
      </w:tr>
      <w:tr w:rsidR="00DB015F" w14:paraId="329459D1" w14:textId="77777777">
        <w:trPr>
          <w:trHeight w:val="20"/>
        </w:trPr>
        <w:tc>
          <w:tcPr>
            <w:tcW w:w="2184" w:type="dxa"/>
            <w:shd w:val="clear" w:color="auto" w:fill="auto"/>
            <w:noWrap/>
            <w:vAlign w:val="bottom"/>
            <w:hideMark/>
          </w:tcPr>
          <w:p w14:paraId="6D1348C7" w14:textId="77777777" w:rsidR="00DB015F" w:rsidRDefault="009626C5">
            <w:pPr>
              <w:jc w:val="center"/>
              <w:rPr>
                <w:color w:val="000000"/>
                <w:sz w:val="20"/>
                <w:szCs w:val="20"/>
              </w:rPr>
            </w:pPr>
            <w:r>
              <w:rPr>
                <w:color w:val="000000"/>
                <w:sz w:val="20"/>
                <w:szCs w:val="20"/>
              </w:rPr>
              <w:t>Mikromanipulátor</w:t>
            </w:r>
          </w:p>
        </w:tc>
        <w:tc>
          <w:tcPr>
            <w:tcW w:w="2268" w:type="dxa"/>
            <w:shd w:val="clear" w:color="auto" w:fill="auto"/>
            <w:noWrap/>
            <w:vAlign w:val="bottom"/>
            <w:hideMark/>
          </w:tcPr>
          <w:p w14:paraId="17DBE0CC" w14:textId="77777777" w:rsidR="00DB015F" w:rsidRDefault="009626C5">
            <w:pPr>
              <w:jc w:val="center"/>
              <w:rPr>
                <w:color w:val="000000"/>
                <w:sz w:val="20"/>
                <w:szCs w:val="20"/>
              </w:rPr>
            </w:pPr>
            <w:r>
              <w:rPr>
                <w:color w:val="000000"/>
                <w:sz w:val="20"/>
                <w:szCs w:val="20"/>
              </w:rPr>
              <w:t>Náklon (N/D/L/P)</w:t>
            </w:r>
          </w:p>
        </w:tc>
        <w:tc>
          <w:tcPr>
            <w:tcW w:w="1314" w:type="dxa"/>
            <w:shd w:val="clear" w:color="auto" w:fill="auto"/>
            <w:noWrap/>
            <w:vAlign w:val="bottom"/>
            <w:hideMark/>
          </w:tcPr>
          <w:p w14:paraId="694BB82A" w14:textId="77777777" w:rsidR="00DB015F" w:rsidRDefault="009626C5">
            <w:pPr>
              <w:jc w:val="center"/>
              <w:rPr>
                <w:color w:val="000000"/>
                <w:sz w:val="20"/>
                <w:szCs w:val="20"/>
              </w:rPr>
            </w:pPr>
            <w:r>
              <w:rPr>
                <w:color w:val="000000"/>
                <w:sz w:val="20"/>
                <w:szCs w:val="20"/>
              </w:rPr>
              <w:sym w:font="Wingdings" w:char="F0FC"/>
            </w:r>
          </w:p>
        </w:tc>
        <w:tc>
          <w:tcPr>
            <w:tcW w:w="2020" w:type="dxa"/>
            <w:shd w:val="clear" w:color="auto" w:fill="auto"/>
            <w:noWrap/>
            <w:vAlign w:val="bottom"/>
            <w:hideMark/>
          </w:tcPr>
          <w:p w14:paraId="18E51D18" w14:textId="77777777" w:rsidR="00DB015F" w:rsidRDefault="009626C5">
            <w:pPr>
              <w:jc w:val="center"/>
              <w:rPr>
                <w:color w:val="000000"/>
                <w:sz w:val="20"/>
                <w:szCs w:val="20"/>
              </w:rPr>
            </w:pPr>
            <w:r>
              <w:rPr>
                <w:color w:val="000000"/>
                <w:sz w:val="20"/>
                <w:szCs w:val="20"/>
              </w:rPr>
              <w:sym w:font="Wingdings" w:char="F0FC"/>
            </w:r>
            <w:r>
              <w:rPr>
                <w:rFonts w:hAnsi="Symbol"/>
                <w:color w:val="000000"/>
                <w:sz w:val="20"/>
                <w:szCs w:val="20"/>
              </w:rPr>
              <w:t>*</w:t>
            </w:r>
          </w:p>
        </w:tc>
        <w:tc>
          <w:tcPr>
            <w:tcW w:w="1281" w:type="dxa"/>
          </w:tcPr>
          <w:p w14:paraId="2899E289" w14:textId="77777777" w:rsidR="00DB015F" w:rsidRDefault="009626C5">
            <w:pPr>
              <w:jc w:val="center"/>
              <w:rPr>
                <w:color w:val="000000"/>
                <w:sz w:val="20"/>
                <w:szCs w:val="20"/>
              </w:rPr>
            </w:pPr>
            <w:r>
              <w:rPr>
                <w:color w:val="000000"/>
                <w:sz w:val="20"/>
                <w:szCs w:val="20"/>
              </w:rPr>
              <w:t>--</w:t>
            </w:r>
          </w:p>
        </w:tc>
      </w:tr>
      <w:tr w:rsidR="00DB015F" w14:paraId="280EBFD4" w14:textId="77777777">
        <w:trPr>
          <w:trHeight w:val="20"/>
        </w:trPr>
        <w:tc>
          <w:tcPr>
            <w:tcW w:w="2184" w:type="dxa"/>
            <w:shd w:val="clear" w:color="auto" w:fill="auto"/>
            <w:noWrap/>
            <w:vAlign w:val="bottom"/>
            <w:hideMark/>
          </w:tcPr>
          <w:p w14:paraId="00467BAD" w14:textId="77777777" w:rsidR="00DB015F" w:rsidRDefault="009626C5">
            <w:pPr>
              <w:jc w:val="center"/>
              <w:rPr>
                <w:color w:val="000000"/>
                <w:sz w:val="20"/>
                <w:szCs w:val="20"/>
              </w:rPr>
            </w:pPr>
            <w:r>
              <w:rPr>
                <w:color w:val="000000"/>
                <w:sz w:val="20"/>
                <w:szCs w:val="20"/>
              </w:rPr>
              <w:t>Titrace / vystředění</w:t>
            </w:r>
          </w:p>
        </w:tc>
        <w:tc>
          <w:tcPr>
            <w:tcW w:w="2268" w:type="dxa"/>
            <w:shd w:val="clear" w:color="auto" w:fill="auto"/>
            <w:noWrap/>
            <w:vAlign w:val="bottom"/>
            <w:hideMark/>
          </w:tcPr>
          <w:p w14:paraId="2B0339AC" w14:textId="77777777" w:rsidR="00DB015F" w:rsidRDefault="009626C5">
            <w:pPr>
              <w:jc w:val="center"/>
              <w:rPr>
                <w:color w:val="000000"/>
                <w:sz w:val="20"/>
                <w:szCs w:val="20"/>
              </w:rPr>
            </w:pPr>
            <w:r>
              <w:rPr>
                <w:color w:val="000000"/>
                <w:sz w:val="20"/>
                <w:szCs w:val="20"/>
              </w:rPr>
              <w:t>Vytažení</w:t>
            </w:r>
          </w:p>
        </w:tc>
        <w:tc>
          <w:tcPr>
            <w:tcW w:w="1314" w:type="dxa"/>
            <w:shd w:val="clear" w:color="auto" w:fill="auto"/>
            <w:noWrap/>
            <w:vAlign w:val="bottom"/>
            <w:hideMark/>
          </w:tcPr>
          <w:p w14:paraId="35C83A34" w14:textId="77777777" w:rsidR="00DB015F" w:rsidRDefault="009626C5">
            <w:pPr>
              <w:jc w:val="center"/>
              <w:rPr>
                <w:color w:val="000000"/>
                <w:sz w:val="20"/>
                <w:szCs w:val="20"/>
              </w:rPr>
            </w:pPr>
            <w:r>
              <w:rPr>
                <w:color w:val="000000"/>
                <w:sz w:val="20"/>
                <w:szCs w:val="20"/>
              </w:rPr>
              <w:sym w:font="Wingdings" w:char="F0FC"/>
            </w:r>
          </w:p>
        </w:tc>
        <w:tc>
          <w:tcPr>
            <w:tcW w:w="2020" w:type="dxa"/>
            <w:shd w:val="clear" w:color="auto" w:fill="auto"/>
            <w:noWrap/>
            <w:vAlign w:val="bottom"/>
            <w:hideMark/>
          </w:tcPr>
          <w:p w14:paraId="5D6DA006" w14:textId="77777777" w:rsidR="00DB015F" w:rsidRDefault="009626C5">
            <w:pPr>
              <w:jc w:val="center"/>
              <w:rPr>
                <w:color w:val="000000"/>
                <w:sz w:val="20"/>
                <w:szCs w:val="20"/>
              </w:rPr>
            </w:pPr>
            <w:r>
              <w:rPr>
                <w:color w:val="000000"/>
                <w:sz w:val="20"/>
                <w:szCs w:val="20"/>
              </w:rPr>
              <w:sym w:font="Wingdings" w:char="F0FC"/>
            </w:r>
          </w:p>
        </w:tc>
        <w:tc>
          <w:tcPr>
            <w:tcW w:w="1281" w:type="dxa"/>
          </w:tcPr>
          <w:p w14:paraId="51A0FCCA" w14:textId="77777777" w:rsidR="00DB015F" w:rsidRDefault="009626C5">
            <w:pPr>
              <w:jc w:val="center"/>
              <w:rPr>
                <w:color w:val="000000"/>
                <w:sz w:val="20"/>
                <w:szCs w:val="20"/>
              </w:rPr>
            </w:pPr>
            <w:r>
              <w:rPr>
                <w:color w:val="000000"/>
                <w:sz w:val="20"/>
                <w:szCs w:val="20"/>
              </w:rPr>
              <w:t>--</w:t>
            </w:r>
          </w:p>
        </w:tc>
      </w:tr>
      <w:tr w:rsidR="00DB015F" w14:paraId="0690C50E" w14:textId="77777777">
        <w:trPr>
          <w:trHeight w:val="20"/>
        </w:trPr>
        <w:tc>
          <w:tcPr>
            <w:tcW w:w="2184" w:type="dxa"/>
            <w:shd w:val="clear" w:color="auto" w:fill="auto"/>
            <w:noWrap/>
            <w:vAlign w:val="bottom"/>
            <w:hideMark/>
          </w:tcPr>
          <w:p w14:paraId="58E1F7D0" w14:textId="77777777" w:rsidR="00DB015F" w:rsidRDefault="009626C5">
            <w:pPr>
              <w:jc w:val="center"/>
              <w:rPr>
                <w:color w:val="000000"/>
                <w:sz w:val="20"/>
                <w:szCs w:val="20"/>
              </w:rPr>
            </w:pPr>
            <w:r>
              <w:rPr>
                <w:color w:val="000000"/>
                <w:sz w:val="20"/>
                <w:szCs w:val="20"/>
              </w:rPr>
              <w:t>Body</w:t>
            </w:r>
          </w:p>
        </w:tc>
        <w:tc>
          <w:tcPr>
            <w:tcW w:w="2268" w:type="dxa"/>
            <w:shd w:val="clear" w:color="auto" w:fill="auto"/>
            <w:noWrap/>
            <w:vAlign w:val="bottom"/>
            <w:hideMark/>
          </w:tcPr>
          <w:p w14:paraId="6FECD18F" w14:textId="77777777" w:rsidR="00DB015F" w:rsidRDefault="009626C5">
            <w:pPr>
              <w:jc w:val="center"/>
              <w:rPr>
                <w:color w:val="000000"/>
                <w:sz w:val="20"/>
                <w:szCs w:val="20"/>
              </w:rPr>
            </w:pPr>
            <w:r>
              <w:rPr>
                <w:color w:val="000000"/>
                <w:sz w:val="20"/>
                <w:szCs w:val="20"/>
              </w:rPr>
              <w:t>Posun N/D</w:t>
            </w:r>
          </w:p>
        </w:tc>
        <w:tc>
          <w:tcPr>
            <w:tcW w:w="1314" w:type="dxa"/>
            <w:shd w:val="clear" w:color="auto" w:fill="auto"/>
            <w:noWrap/>
            <w:vAlign w:val="bottom"/>
            <w:hideMark/>
          </w:tcPr>
          <w:p w14:paraId="6B304379" w14:textId="77777777" w:rsidR="00DB015F" w:rsidRDefault="009626C5">
            <w:pPr>
              <w:jc w:val="center"/>
              <w:rPr>
                <w:color w:val="000000"/>
                <w:sz w:val="20"/>
                <w:szCs w:val="20"/>
              </w:rPr>
            </w:pPr>
            <w:r>
              <w:rPr>
                <w:color w:val="000000"/>
                <w:sz w:val="20"/>
                <w:szCs w:val="20"/>
              </w:rPr>
              <w:t>--</w:t>
            </w:r>
          </w:p>
        </w:tc>
        <w:tc>
          <w:tcPr>
            <w:tcW w:w="2020" w:type="dxa"/>
            <w:shd w:val="clear" w:color="auto" w:fill="auto"/>
            <w:noWrap/>
            <w:vAlign w:val="bottom"/>
            <w:hideMark/>
          </w:tcPr>
          <w:p w14:paraId="359961C8" w14:textId="77777777" w:rsidR="00DB015F" w:rsidRDefault="009626C5">
            <w:pPr>
              <w:jc w:val="center"/>
              <w:rPr>
                <w:color w:val="000000"/>
                <w:sz w:val="20"/>
                <w:szCs w:val="20"/>
              </w:rPr>
            </w:pPr>
            <w:r>
              <w:rPr>
                <w:color w:val="000000"/>
                <w:sz w:val="20"/>
                <w:szCs w:val="20"/>
              </w:rPr>
              <w:sym w:font="Wingdings" w:char="F0FC"/>
            </w:r>
            <w:r>
              <w:rPr>
                <w:rFonts w:hAnsi="Symbol"/>
                <w:color w:val="000000"/>
                <w:sz w:val="20"/>
                <w:szCs w:val="20"/>
              </w:rPr>
              <w:t>**</w:t>
            </w:r>
          </w:p>
        </w:tc>
        <w:tc>
          <w:tcPr>
            <w:tcW w:w="1281" w:type="dxa"/>
          </w:tcPr>
          <w:p w14:paraId="584913FD" w14:textId="77777777" w:rsidR="00DB015F" w:rsidRDefault="009626C5">
            <w:pPr>
              <w:jc w:val="center"/>
              <w:rPr>
                <w:color w:val="000000"/>
                <w:sz w:val="20"/>
                <w:szCs w:val="20"/>
              </w:rPr>
            </w:pPr>
            <w:r>
              <w:rPr>
                <w:color w:val="000000"/>
                <w:sz w:val="20"/>
                <w:szCs w:val="20"/>
              </w:rPr>
              <w:t>--</w:t>
            </w:r>
          </w:p>
        </w:tc>
      </w:tr>
      <w:tr w:rsidR="00DB015F" w14:paraId="51E32B49" w14:textId="77777777">
        <w:trPr>
          <w:trHeight w:val="20"/>
        </w:trPr>
        <w:tc>
          <w:tcPr>
            <w:tcW w:w="2184" w:type="dxa"/>
            <w:shd w:val="clear" w:color="auto" w:fill="auto"/>
            <w:noWrap/>
            <w:vAlign w:val="bottom"/>
            <w:hideMark/>
          </w:tcPr>
          <w:p w14:paraId="7AE44C06" w14:textId="77777777" w:rsidR="00DB015F" w:rsidRDefault="009626C5">
            <w:pPr>
              <w:jc w:val="center"/>
              <w:rPr>
                <w:color w:val="000000"/>
                <w:sz w:val="20"/>
                <w:szCs w:val="20"/>
              </w:rPr>
            </w:pPr>
            <w:r>
              <w:rPr>
                <w:color w:val="000000"/>
                <w:sz w:val="20"/>
                <w:szCs w:val="20"/>
              </w:rPr>
              <w:t>Rozestupy</w:t>
            </w:r>
          </w:p>
        </w:tc>
        <w:tc>
          <w:tcPr>
            <w:tcW w:w="2268" w:type="dxa"/>
            <w:shd w:val="clear" w:color="auto" w:fill="auto"/>
            <w:noWrap/>
            <w:vAlign w:val="bottom"/>
            <w:hideMark/>
          </w:tcPr>
          <w:p w14:paraId="23458D40" w14:textId="77777777" w:rsidR="00DB015F" w:rsidRDefault="009626C5">
            <w:pPr>
              <w:jc w:val="center"/>
              <w:rPr>
                <w:color w:val="000000"/>
                <w:sz w:val="20"/>
                <w:szCs w:val="20"/>
              </w:rPr>
            </w:pPr>
            <w:r>
              <w:rPr>
                <w:color w:val="000000"/>
                <w:sz w:val="20"/>
                <w:szCs w:val="20"/>
              </w:rPr>
              <w:t>Posun L/P</w:t>
            </w:r>
          </w:p>
        </w:tc>
        <w:tc>
          <w:tcPr>
            <w:tcW w:w="1314" w:type="dxa"/>
            <w:shd w:val="clear" w:color="auto" w:fill="auto"/>
            <w:noWrap/>
            <w:vAlign w:val="bottom"/>
            <w:hideMark/>
          </w:tcPr>
          <w:p w14:paraId="3E488886" w14:textId="77777777" w:rsidR="00DB015F" w:rsidRDefault="009626C5">
            <w:pPr>
              <w:jc w:val="center"/>
              <w:rPr>
                <w:color w:val="000000"/>
                <w:sz w:val="20"/>
                <w:szCs w:val="20"/>
              </w:rPr>
            </w:pPr>
            <w:r>
              <w:rPr>
                <w:color w:val="000000"/>
                <w:sz w:val="20"/>
                <w:szCs w:val="20"/>
              </w:rPr>
              <w:t>--</w:t>
            </w:r>
          </w:p>
        </w:tc>
        <w:tc>
          <w:tcPr>
            <w:tcW w:w="2020" w:type="dxa"/>
            <w:shd w:val="clear" w:color="auto" w:fill="auto"/>
            <w:noWrap/>
            <w:vAlign w:val="bottom"/>
            <w:hideMark/>
          </w:tcPr>
          <w:p w14:paraId="7FAA3FF6" w14:textId="77777777" w:rsidR="00DB015F" w:rsidRDefault="009626C5">
            <w:pPr>
              <w:jc w:val="center"/>
              <w:rPr>
                <w:color w:val="000000"/>
                <w:sz w:val="20"/>
                <w:szCs w:val="20"/>
              </w:rPr>
            </w:pPr>
            <w:r>
              <w:rPr>
                <w:color w:val="000000"/>
                <w:sz w:val="20"/>
                <w:szCs w:val="20"/>
              </w:rPr>
              <w:sym w:font="Wingdings" w:char="F0FC"/>
            </w:r>
            <w:r>
              <w:rPr>
                <w:rFonts w:hAnsi="Symbol"/>
                <w:color w:val="000000"/>
                <w:sz w:val="20"/>
                <w:szCs w:val="20"/>
              </w:rPr>
              <w:t>**</w:t>
            </w:r>
          </w:p>
        </w:tc>
        <w:tc>
          <w:tcPr>
            <w:tcW w:w="1281" w:type="dxa"/>
          </w:tcPr>
          <w:p w14:paraId="4164C4EA" w14:textId="77777777" w:rsidR="00DB015F" w:rsidRDefault="009626C5">
            <w:pPr>
              <w:jc w:val="center"/>
              <w:rPr>
                <w:color w:val="000000"/>
                <w:sz w:val="20"/>
                <w:szCs w:val="20"/>
              </w:rPr>
            </w:pPr>
            <w:r>
              <w:rPr>
                <w:color w:val="000000"/>
                <w:sz w:val="20"/>
                <w:szCs w:val="20"/>
              </w:rPr>
              <w:t>--</w:t>
            </w:r>
          </w:p>
        </w:tc>
      </w:tr>
      <w:tr w:rsidR="00DB015F" w14:paraId="7642F513" w14:textId="77777777">
        <w:trPr>
          <w:trHeight w:val="20"/>
        </w:trPr>
        <w:tc>
          <w:tcPr>
            <w:tcW w:w="2184" w:type="dxa"/>
            <w:shd w:val="clear" w:color="auto" w:fill="auto"/>
            <w:noWrap/>
            <w:vAlign w:val="bottom"/>
            <w:hideMark/>
          </w:tcPr>
          <w:p w14:paraId="1300670A" w14:textId="77777777" w:rsidR="00DB015F" w:rsidRDefault="009626C5">
            <w:pPr>
              <w:jc w:val="center"/>
              <w:rPr>
                <w:color w:val="000000"/>
                <w:sz w:val="20"/>
                <w:szCs w:val="20"/>
              </w:rPr>
            </w:pPr>
            <w:r>
              <w:rPr>
                <w:color w:val="000000"/>
                <w:sz w:val="20"/>
                <w:szCs w:val="20"/>
              </w:rPr>
              <w:t>Orientace</w:t>
            </w:r>
          </w:p>
        </w:tc>
        <w:tc>
          <w:tcPr>
            <w:tcW w:w="2268" w:type="dxa"/>
            <w:shd w:val="clear" w:color="auto" w:fill="auto"/>
            <w:noWrap/>
            <w:vAlign w:val="bottom"/>
            <w:hideMark/>
          </w:tcPr>
          <w:p w14:paraId="117DA41B" w14:textId="77777777" w:rsidR="00DB015F" w:rsidRDefault="009626C5">
            <w:pPr>
              <w:jc w:val="center"/>
              <w:rPr>
                <w:color w:val="000000"/>
                <w:sz w:val="20"/>
                <w:szCs w:val="20"/>
              </w:rPr>
            </w:pPr>
            <w:r>
              <w:rPr>
                <w:color w:val="000000"/>
                <w:sz w:val="20"/>
                <w:szCs w:val="20"/>
              </w:rPr>
              <w:t>Otočení doprava/doleva</w:t>
            </w:r>
          </w:p>
        </w:tc>
        <w:tc>
          <w:tcPr>
            <w:tcW w:w="1314" w:type="dxa"/>
            <w:shd w:val="clear" w:color="auto" w:fill="auto"/>
            <w:noWrap/>
            <w:vAlign w:val="bottom"/>
            <w:hideMark/>
          </w:tcPr>
          <w:p w14:paraId="1C0D5F80" w14:textId="77777777" w:rsidR="00DB015F" w:rsidRDefault="009626C5">
            <w:pPr>
              <w:jc w:val="center"/>
              <w:rPr>
                <w:color w:val="000000"/>
                <w:sz w:val="20"/>
                <w:szCs w:val="20"/>
              </w:rPr>
            </w:pPr>
            <w:r>
              <w:rPr>
                <w:color w:val="000000"/>
                <w:sz w:val="20"/>
                <w:szCs w:val="20"/>
              </w:rPr>
              <w:t>--</w:t>
            </w:r>
          </w:p>
        </w:tc>
        <w:tc>
          <w:tcPr>
            <w:tcW w:w="2020" w:type="dxa"/>
            <w:shd w:val="clear" w:color="auto" w:fill="auto"/>
            <w:noWrap/>
            <w:vAlign w:val="bottom"/>
            <w:hideMark/>
          </w:tcPr>
          <w:p w14:paraId="4815741C" w14:textId="77777777" w:rsidR="00DB015F" w:rsidRDefault="009626C5">
            <w:pPr>
              <w:jc w:val="center"/>
              <w:rPr>
                <w:color w:val="000000"/>
                <w:sz w:val="20"/>
                <w:szCs w:val="20"/>
              </w:rPr>
            </w:pPr>
            <w:r>
              <w:rPr>
                <w:color w:val="000000"/>
                <w:sz w:val="20"/>
                <w:szCs w:val="20"/>
              </w:rPr>
              <w:sym w:font="Wingdings" w:char="F0FC"/>
            </w:r>
            <w:r>
              <w:rPr>
                <w:rFonts w:hAnsi="Symbol"/>
                <w:color w:val="000000"/>
                <w:sz w:val="20"/>
                <w:szCs w:val="20"/>
              </w:rPr>
              <w:t>**</w:t>
            </w:r>
          </w:p>
        </w:tc>
        <w:tc>
          <w:tcPr>
            <w:tcW w:w="1281" w:type="dxa"/>
          </w:tcPr>
          <w:p w14:paraId="7A14425D" w14:textId="77777777" w:rsidR="00DB015F" w:rsidRDefault="009626C5">
            <w:pPr>
              <w:jc w:val="center"/>
              <w:rPr>
                <w:color w:val="000000"/>
                <w:sz w:val="20"/>
                <w:szCs w:val="20"/>
              </w:rPr>
            </w:pPr>
            <w:r>
              <w:rPr>
                <w:color w:val="000000"/>
                <w:sz w:val="20"/>
                <w:szCs w:val="20"/>
              </w:rPr>
              <w:t>--</w:t>
            </w:r>
          </w:p>
        </w:tc>
      </w:tr>
      <w:tr w:rsidR="00DB015F" w14:paraId="78619F85" w14:textId="77777777">
        <w:trPr>
          <w:trHeight w:val="20"/>
        </w:trPr>
        <w:tc>
          <w:tcPr>
            <w:tcW w:w="2184" w:type="dxa"/>
            <w:shd w:val="clear" w:color="auto" w:fill="auto"/>
            <w:noWrap/>
            <w:vAlign w:val="bottom"/>
            <w:hideMark/>
          </w:tcPr>
          <w:p w14:paraId="01C0CD85" w14:textId="77777777" w:rsidR="00DB015F" w:rsidRDefault="009626C5">
            <w:pPr>
              <w:jc w:val="center"/>
              <w:rPr>
                <w:color w:val="000000"/>
                <w:sz w:val="20"/>
                <w:szCs w:val="20"/>
              </w:rPr>
            </w:pPr>
            <w:r>
              <w:rPr>
                <w:color w:val="000000"/>
                <w:sz w:val="20"/>
                <w:szCs w:val="20"/>
              </w:rPr>
              <w:t>Zvýšení výkonu</w:t>
            </w:r>
          </w:p>
        </w:tc>
        <w:tc>
          <w:tcPr>
            <w:tcW w:w="2268" w:type="dxa"/>
            <w:shd w:val="clear" w:color="auto" w:fill="auto"/>
            <w:noWrap/>
            <w:vAlign w:val="bottom"/>
            <w:hideMark/>
          </w:tcPr>
          <w:p w14:paraId="5C992548" w14:textId="77777777" w:rsidR="00DB015F" w:rsidRDefault="009626C5">
            <w:pPr>
              <w:jc w:val="center"/>
              <w:rPr>
                <w:color w:val="000000"/>
                <w:sz w:val="20"/>
                <w:szCs w:val="20"/>
              </w:rPr>
            </w:pPr>
            <w:r>
              <w:rPr>
                <w:color w:val="000000"/>
                <w:sz w:val="20"/>
                <w:szCs w:val="20"/>
              </w:rPr>
              <w:t>Pravé boční tlačítko</w:t>
            </w:r>
          </w:p>
        </w:tc>
        <w:tc>
          <w:tcPr>
            <w:tcW w:w="1314" w:type="dxa"/>
            <w:shd w:val="clear" w:color="auto" w:fill="auto"/>
            <w:noWrap/>
            <w:vAlign w:val="bottom"/>
            <w:hideMark/>
          </w:tcPr>
          <w:p w14:paraId="7A381D50" w14:textId="77777777" w:rsidR="00DB015F" w:rsidRDefault="009626C5">
            <w:pPr>
              <w:jc w:val="center"/>
              <w:rPr>
                <w:color w:val="000000"/>
                <w:sz w:val="20"/>
                <w:szCs w:val="20"/>
              </w:rPr>
            </w:pPr>
            <w:r>
              <w:rPr>
                <w:color w:val="000000"/>
                <w:sz w:val="20"/>
                <w:szCs w:val="20"/>
              </w:rPr>
              <w:sym w:font="Wingdings" w:char="F0FC"/>
            </w:r>
          </w:p>
        </w:tc>
        <w:tc>
          <w:tcPr>
            <w:tcW w:w="2020" w:type="dxa"/>
            <w:shd w:val="clear" w:color="auto" w:fill="auto"/>
            <w:noWrap/>
            <w:vAlign w:val="bottom"/>
            <w:hideMark/>
          </w:tcPr>
          <w:p w14:paraId="55C974F5" w14:textId="77777777" w:rsidR="00DB015F" w:rsidRDefault="009626C5">
            <w:pPr>
              <w:jc w:val="center"/>
              <w:rPr>
                <w:color w:val="000000"/>
                <w:sz w:val="20"/>
                <w:szCs w:val="20"/>
              </w:rPr>
            </w:pPr>
            <w:r>
              <w:rPr>
                <w:color w:val="000000"/>
                <w:sz w:val="20"/>
                <w:szCs w:val="20"/>
              </w:rPr>
              <w:sym w:font="Wingdings" w:char="F0FC"/>
            </w:r>
          </w:p>
        </w:tc>
        <w:tc>
          <w:tcPr>
            <w:tcW w:w="1281" w:type="dxa"/>
          </w:tcPr>
          <w:p w14:paraId="2C98AE40" w14:textId="77777777" w:rsidR="00DB015F" w:rsidRDefault="009626C5">
            <w:pPr>
              <w:jc w:val="center"/>
              <w:rPr>
                <w:color w:val="000000"/>
                <w:sz w:val="20"/>
                <w:szCs w:val="20"/>
              </w:rPr>
            </w:pPr>
            <w:r>
              <w:rPr>
                <w:color w:val="000000"/>
                <w:sz w:val="20"/>
                <w:szCs w:val="20"/>
              </w:rPr>
              <w:sym w:font="Wingdings" w:char="F0FC"/>
            </w:r>
          </w:p>
        </w:tc>
      </w:tr>
      <w:tr w:rsidR="00DB015F" w14:paraId="5F85F121" w14:textId="77777777">
        <w:trPr>
          <w:trHeight w:val="20"/>
        </w:trPr>
        <w:tc>
          <w:tcPr>
            <w:tcW w:w="2184" w:type="dxa"/>
            <w:shd w:val="clear" w:color="auto" w:fill="auto"/>
            <w:noWrap/>
            <w:vAlign w:val="bottom"/>
            <w:hideMark/>
          </w:tcPr>
          <w:p w14:paraId="54319C17" w14:textId="77777777" w:rsidR="00DB015F" w:rsidRDefault="009626C5">
            <w:pPr>
              <w:jc w:val="center"/>
              <w:rPr>
                <w:color w:val="000000"/>
                <w:sz w:val="20"/>
                <w:szCs w:val="20"/>
              </w:rPr>
            </w:pPr>
            <w:r>
              <w:rPr>
                <w:color w:val="000000"/>
                <w:sz w:val="20"/>
                <w:szCs w:val="20"/>
              </w:rPr>
              <w:t>Snížení výkonu</w:t>
            </w:r>
          </w:p>
        </w:tc>
        <w:tc>
          <w:tcPr>
            <w:tcW w:w="2268" w:type="dxa"/>
            <w:shd w:val="clear" w:color="auto" w:fill="auto"/>
            <w:noWrap/>
            <w:vAlign w:val="bottom"/>
            <w:hideMark/>
          </w:tcPr>
          <w:p w14:paraId="0E3DF20E" w14:textId="77777777" w:rsidR="00DB015F" w:rsidRDefault="009626C5">
            <w:pPr>
              <w:jc w:val="center"/>
              <w:rPr>
                <w:color w:val="000000"/>
                <w:sz w:val="20"/>
                <w:szCs w:val="20"/>
              </w:rPr>
            </w:pPr>
            <w:r>
              <w:rPr>
                <w:color w:val="000000"/>
                <w:sz w:val="20"/>
                <w:szCs w:val="20"/>
              </w:rPr>
              <w:t>Levé boční tlačítko</w:t>
            </w:r>
          </w:p>
        </w:tc>
        <w:tc>
          <w:tcPr>
            <w:tcW w:w="1314" w:type="dxa"/>
            <w:shd w:val="clear" w:color="auto" w:fill="auto"/>
            <w:noWrap/>
            <w:vAlign w:val="bottom"/>
            <w:hideMark/>
          </w:tcPr>
          <w:p w14:paraId="797BB270" w14:textId="77777777" w:rsidR="00DB015F" w:rsidRDefault="009626C5">
            <w:pPr>
              <w:jc w:val="center"/>
              <w:rPr>
                <w:color w:val="000000"/>
                <w:sz w:val="20"/>
                <w:szCs w:val="20"/>
              </w:rPr>
            </w:pPr>
            <w:r>
              <w:rPr>
                <w:color w:val="000000"/>
                <w:sz w:val="20"/>
                <w:szCs w:val="20"/>
              </w:rPr>
              <w:sym w:font="Wingdings" w:char="F0FC"/>
            </w:r>
          </w:p>
        </w:tc>
        <w:tc>
          <w:tcPr>
            <w:tcW w:w="2020" w:type="dxa"/>
            <w:shd w:val="clear" w:color="auto" w:fill="auto"/>
            <w:noWrap/>
            <w:vAlign w:val="bottom"/>
            <w:hideMark/>
          </w:tcPr>
          <w:p w14:paraId="19796B1A" w14:textId="77777777" w:rsidR="00DB015F" w:rsidRDefault="009626C5">
            <w:pPr>
              <w:jc w:val="center"/>
              <w:rPr>
                <w:color w:val="000000"/>
                <w:sz w:val="20"/>
                <w:szCs w:val="20"/>
              </w:rPr>
            </w:pPr>
            <w:r>
              <w:rPr>
                <w:color w:val="000000"/>
                <w:sz w:val="20"/>
                <w:szCs w:val="20"/>
              </w:rPr>
              <w:sym w:font="Wingdings" w:char="F0FC"/>
            </w:r>
          </w:p>
        </w:tc>
        <w:tc>
          <w:tcPr>
            <w:tcW w:w="1281" w:type="dxa"/>
          </w:tcPr>
          <w:p w14:paraId="620E7406" w14:textId="77777777" w:rsidR="00DB015F" w:rsidRDefault="009626C5">
            <w:pPr>
              <w:jc w:val="center"/>
              <w:rPr>
                <w:color w:val="000000"/>
                <w:sz w:val="20"/>
                <w:szCs w:val="20"/>
              </w:rPr>
            </w:pPr>
            <w:r>
              <w:rPr>
                <w:color w:val="000000"/>
                <w:sz w:val="20"/>
                <w:szCs w:val="20"/>
              </w:rPr>
              <w:sym w:font="Wingdings" w:char="F0FC"/>
            </w:r>
          </w:p>
        </w:tc>
      </w:tr>
      <w:tr w:rsidR="00DB015F" w14:paraId="5EF2B7D6" w14:textId="77777777">
        <w:trPr>
          <w:trHeight w:val="20"/>
        </w:trPr>
        <w:tc>
          <w:tcPr>
            <w:tcW w:w="4452" w:type="dxa"/>
            <w:gridSpan w:val="2"/>
            <w:shd w:val="clear" w:color="auto" w:fill="auto"/>
            <w:noWrap/>
            <w:vAlign w:val="bottom"/>
            <w:hideMark/>
          </w:tcPr>
          <w:p w14:paraId="30806EDC" w14:textId="77777777" w:rsidR="00DB015F" w:rsidRDefault="00DB015F">
            <w:pPr>
              <w:jc w:val="right"/>
              <w:rPr>
                <w:color w:val="000000"/>
                <w:sz w:val="18"/>
                <w:szCs w:val="18"/>
              </w:rPr>
            </w:pPr>
          </w:p>
        </w:tc>
        <w:tc>
          <w:tcPr>
            <w:tcW w:w="1314" w:type="dxa"/>
            <w:shd w:val="clear" w:color="auto" w:fill="auto"/>
            <w:noWrap/>
            <w:vAlign w:val="bottom"/>
            <w:hideMark/>
          </w:tcPr>
          <w:p w14:paraId="4A29A8AA" w14:textId="77777777" w:rsidR="00DB015F" w:rsidRDefault="00DB015F">
            <w:pPr>
              <w:jc w:val="center"/>
              <w:rPr>
                <w:color w:val="000000"/>
                <w:sz w:val="18"/>
                <w:szCs w:val="18"/>
              </w:rPr>
            </w:pPr>
          </w:p>
        </w:tc>
        <w:tc>
          <w:tcPr>
            <w:tcW w:w="2020" w:type="dxa"/>
            <w:shd w:val="clear" w:color="auto" w:fill="auto"/>
            <w:noWrap/>
            <w:vAlign w:val="bottom"/>
            <w:hideMark/>
          </w:tcPr>
          <w:p w14:paraId="3B386B2F" w14:textId="77777777" w:rsidR="00DB015F" w:rsidRDefault="009626C5">
            <w:pPr>
              <w:jc w:val="center"/>
              <w:rPr>
                <w:color w:val="000000"/>
                <w:sz w:val="18"/>
                <w:szCs w:val="18"/>
              </w:rPr>
            </w:pPr>
            <w:r>
              <w:rPr>
                <w:color w:val="000000"/>
                <w:sz w:val="18"/>
                <w:szCs w:val="18"/>
              </w:rPr>
              <w:t>* Pouze jeden bod</w:t>
            </w:r>
          </w:p>
          <w:p w14:paraId="7E74B35A" w14:textId="77777777" w:rsidR="00DB015F" w:rsidRDefault="009626C5">
            <w:pPr>
              <w:jc w:val="center"/>
              <w:rPr>
                <w:color w:val="000000"/>
                <w:sz w:val="18"/>
                <w:szCs w:val="18"/>
              </w:rPr>
            </w:pPr>
            <w:r>
              <w:rPr>
                <w:color w:val="000000"/>
                <w:sz w:val="18"/>
                <w:szCs w:val="18"/>
              </w:rPr>
              <w:t>** Pouze celý obrazec</w:t>
            </w:r>
          </w:p>
        </w:tc>
        <w:tc>
          <w:tcPr>
            <w:tcW w:w="1281" w:type="dxa"/>
          </w:tcPr>
          <w:p w14:paraId="5E117642" w14:textId="77777777" w:rsidR="00DB015F" w:rsidRDefault="00DB015F">
            <w:pPr>
              <w:jc w:val="center"/>
              <w:rPr>
                <w:color w:val="000000"/>
                <w:sz w:val="16"/>
                <w:szCs w:val="18"/>
              </w:rPr>
            </w:pPr>
          </w:p>
        </w:tc>
      </w:tr>
    </w:tbl>
    <w:p w14:paraId="2083823B" w14:textId="77777777" w:rsidR="00DB015F" w:rsidRDefault="009626C5">
      <w:pPr>
        <w:rPr>
          <w:b/>
          <w:bCs/>
          <w:i/>
          <w:sz w:val="28"/>
          <w:szCs w:val="28"/>
        </w:rPr>
      </w:pPr>
      <w:r>
        <w:br w:type="page"/>
      </w:r>
    </w:p>
    <w:p w14:paraId="7027E414" w14:textId="77777777" w:rsidR="00DB015F" w:rsidRDefault="009626C5">
      <w:pPr>
        <w:pStyle w:val="Heading3"/>
        <w:ind w:left="0"/>
      </w:pPr>
      <w:bookmarkStart w:id="130" w:name="_Toc103682425"/>
      <w:r>
        <w:lastRenderedPageBreak/>
        <w:t>LIO (nepřímý laserový oftalmoskop) – volitelné příslušenství</w:t>
      </w:r>
      <w:bookmarkEnd w:id="130"/>
    </w:p>
    <w:p w14:paraId="4565BA84" w14:textId="77777777" w:rsidR="00DB015F" w:rsidRDefault="009626C5">
      <w:pPr>
        <w:pStyle w:val="BodyText"/>
        <w:kinsoku w:val="0"/>
        <w:overflowPunct w:val="0"/>
        <w:spacing w:before="239"/>
      </w:pPr>
      <w:r>
        <w:t>LIO je volitelné příslušenství k systémům PASCAL. Podrobné informace o bezpečnosti a souladu s předpisy naleznete v příručce pro uživatele LIO.</w:t>
      </w:r>
    </w:p>
    <w:p w14:paraId="6AB13F7B" w14:textId="77777777" w:rsidR="00DB015F" w:rsidRDefault="00DB015F">
      <w:pPr>
        <w:pStyle w:val="BodyText"/>
        <w:kinsoku w:val="0"/>
        <w:overflowPunct w:val="0"/>
        <w:spacing w:before="239"/>
      </w:pPr>
    </w:p>
    <w:p w14:paraId="2CDD303F" w14:textId="77777777" w:rsidR="00DB015F" w:rsidRDefault="009626C5">
      <w:pPr>
        <w:pStyle w:val="BodyText"/>
        <w:kinsoku w:val="0"/>
        <w:overflowPunct w:val="0"/>
        <w:spacing w:before="239"/>
        <w:ind w:right="-18"/>
        <w:jc w:val="center"/>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41247FCD" wp14:editId="3047A02F">
            <wp:extent cx="1857375" cy="1771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7375" cy="1771650"/>
                    </a:xfrm>
                    <a:prstGeom prst="rect">
                      <a:avLst/>
                    </a:prstGeom>
                    <a:noFill/>
                    <a:ln>
                      <a:noFill/>
                    </a:ln>
                  </pic:spPr>
                </pic:pic>
              </a:graphicData>
            </a:graphic>
          </wp:inline>
        </w:drawing>
      </w:r>
    </w:p>
    <w:p w14:paraId="3C909D34" w14:textId="77777777" w:rsidR="00DB015F" w:rsidRDefault="009626C5">
      <w:pPr>
        <w:pStyle w:val="BodyText"/>
        <w:kinsoku w:val="0"/>
        <w:overflowPunct w:val="0"/>
        <w:spacing w:before="239"/>
        <w:ind w:left="1009" w:right="1610"/>
      </w:pPr>
      <w:r>
        <w:br w:type="page"/>
      </w:r>
      <w:bookmarkStart w:id="131" w:name="_Toc32867850"/>
    </w:p>
    <w:p w14:paraId="12EBB633" w14:textId="77777777" w:rsidR="00DB015F" w:rsidRDefault="009626C5">
      <w:pPr>
        <w:pStyle w:val="Heading1"/>
        <w:kinsoku w:val="0"/>
        <w:overflowPunct w:val="0"/>
        <w:ind w:left="0"/>
      </w:pPr>
      <w:bookmarkStart w:id="132" w:name="_Toc103682426"/>
      <w:r>
        <w:lastRenderedPageBreak/>
        <w:t>Instalace a nastavení systému</w:t>
      </w:r>
      <w:bookmarkEnd w:id="131"/>
      <w:bookmarkEnd w:id="132"/>
    </w:p>
    <w:p w14:paraId="77B981FD" w14:textId="77777777" w:rsidR="00DB015F" w:rsidRDefault="009626C5">
      <w:pPr>
        <w:pStyle w:val="BodyText"/>
        <w:kinsoku w:val="0"/>
        <w:overflowPunct w:val="0"/>
        <w:spacing w:before="239"/>
        <w:ind w:right="-18"/>
      </w:pPr>
      <w:r>
        <w:t>Oční skenovací laserový systém PASCAL Synthesis je navržen pro instalaci a použití v zatemněné ordinaci nebo na operačním sále. Optimálního výkonu systému a sledování je dosaženo za podmínek nízkého okolního osvětlení. Instalaci a testování systému PASCAL Synthesis ve vašem zařízení provede personál certifikovaný společností Iridex Corporation.</w:t>
      </w:r>
    </w:p>
    <w:p w14:paraId="22BCC158" w14:textId="77777777" w:rsidR="00DB015F" w:rsidRDefault="00DB015F">
      <w:pPr>
        <w:pStyle w:val="BodyText"/>
        <w:kinsoku w:val="0"/>
        <w:overflowPunct w:val="0"/>
        <w:spacing w:before="10"/>
        <w:ind w:right="-18"/>
        <w:rPr>
          <w:sz w:val="20"/>
          <w:szCs w:val="20"/>
        </w:rPr>
      </w:pPr>
    </w:p>
    <w:p w14:paraId="3E521F51" w14:textId="77777777" w:rsidR="00DB015F" w:rsidRDefault="009626C5">
      <w:pPr>
        <w:pStyle w:val="BodyText"/>
        <w:kinsoku w:val="0"/>
        <w:overflowPunct w:val="0"/>
        <w:ind w:right="-18"/>
      </w:pPr>
      <w:r>
        <w:t>Oční skenovací laserový systém PASCAL Synthesis je vybaven třížilovým napájecím kabelem nemocniční kvality pro střídavý proud. Při výběru místa pro instalaci systému se ujistěte, že je síťová zásuvka ve zdi správně uzemněná. Dodržujte místní elektrické předpisy, abyste zajistili správné uzemnění síťové zásuvky ve zdi. Pro bezpečný provoz systému je vyžadováno správně uzemněné napájení.</w:t>
      </w:r>
    </w:p>
    <w:p w14:paraId="6F8831CD" w14:textId="77777777" w:rsidR="00DB015F" w:rsidRDefault="00DB015F">
      <w:pPr>
        <w:pStyle w:val="BodyText"/>
        <w:kinsoku w:val="0"/>
        <w:overflowPunct w:val="0"/>
        <w:spacing w:before="6"/>
        <w:rPr>
          <w:sz w:val="30"/>
          <w:szCs w:val="3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19205AB" w14:textId="77777777">
        <w:tc>
          <w:tcPr>
            <w:tcW w:w="1580" w:type="dxa"/>
            <w:vAlign w:val="center"/>
            <w:hideMark/>
          </w:tcPr>
          <w:p w14:paraId="56EB7B55" w14:textId="77777777" w:rsidR="00DB015F" w:rsidRDefault="009626C5">
            <w:pPr>
              <w:pStyle w:val="NOTE"/>
            </w:pPr>
            <w:r>
              <w:rPr>
                <w:lang w:val="en-US" w:eastAsia="zh-CN" w:bidi="ar-SA"/>
              </w:rPr>
              <mc:AlternateContent>
                <mc:Choice Requires="wpg">
                  <w:drawing>
                    <wp:inline distT="0" distB="0" distL="0" distR="0" wp14:anchorId="46D8F434" wp14:editId="0C1D5386">
                      <wp:extent cx="207010" cy="335280"/>
                      <wp:effectExtent l="0" t="0" r="21590" b="26670"/>
                      <wp:docPr id="3556" name="Group 3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559" name="Freeform 189"/>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107DE94E" w14:textId="77777777" w:rsidR="009626C5" w:rsidRDefault="009626C5"/>
                                </w:txbxContent>
                              </wps:txbx>
                              <wps:bodyPr rot="0" vert="horz" wrap="square" lIns="91440" tIns="45720" rIns="91440" bIns="45720" anchor="t" anchorCtr="0" upright="1">
                                <a:noAutofit/>
                              </wps:bodyPr>
                            </wps:wsp>
                            <wps:wsp>
                              <wps:cNvPr id="3560" name="Freeform 190"/>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53DC7FBB" w14:textId="77777777" w:rsidR="009626C5" w:rsidRDefault="009626C5"/>
                                </w:txbxContent>
                              </wps:txbx>
                              <wps:bodyPr rot="0" vert="horz" wrap="square" lIns="91440" tIns="45720" rIns="91440" bIns="45720" anchor="t" anchorCtr="0" upright="1">
                                <a:noAutofit/>
                              </wps:bodyPr>
                            </wps:wsp>
                            <wps:wsp>
                              <wps:cNvPr id="3561" name="Freeform 191"/>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6C0EC276" w14:textId="77777777" w:rsidR="009626C5" w:rsidRDefault="009626C5"/>
                                </w:txbxContent>
                              </wps:txbx>
                              <wps:bodyPr rot="0" vert="horz" wrap="square" lIns="91440" tIns="45720" rIns="91440" bIns="45720" anchor="t" anchorCtr="0" upright="1">
                                <a:noAutofit/>
                              </wps:bodyPr>
                            </wps:wsp>
                            <wps:wsp>
                              <wps:cNvPr id="3562" name="Freeform 192"/>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7E10A882" w14:textId="77777777" w:rsidR="009626C5" w:rsidRDefault="009626C5"/>
                                </w:txbxContent>
                              </wps:txbx>
                              <wps:bodyPr rot="0" vert="horz" wrap="square" lIns="91440" tIns="45720" rIns="91440" bIns="45720" anchor="t" anchorCtr="0" upright="1">
                                <a:noAutofit/>
                              </wps:bodyPr>
                            </wps:wsp>
                            <wps:wsp>
                              <wps:cNvPr id="3563" name="Freeform 193"/>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648D640F" w14:textId="77777777" w:rsidR="009626C5" w:rsidRDefault="009626C5"/>
                                </w:txbxContent>
                              </wps:txbx>
                              <wps:bodyPr rot="0" vert="horz" wrap="square" lIns="91440" tIns="45720" rIns="91440" bIns="45720" anchor="t" anchorCtr="0" upright="1">
                                <a:noAutofit/>
                              </wps:bodyPr>
                            </wps:wsp>
                            <wps:wsp>
                              <wps:cNvPr id="3564" name="Freeform 19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1FA89B7B"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556" o:spid="_x0000_s1130"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">
                      <v:shape id="Freeform 189" o:spid="_x0000_s1131"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9ZZcYA&#10;AADdAAAADwAAAGRycy9kb3ducmV2LnhtbESPT2sCMRTE74V+h/AK3mrWiq1ujVL6j4KnruL5uXnd&#10;LG5eliTGtZ++KRR6HGbmN8xyPdhOJPKhdaxgMi5AENdOt9wo2G3fbucgQkTW2DkmBRcKsF5dXy2x&#10;1O7Mn5Sq2IgM4VCiAhNjX0oZakMWw9j1xNn7ct5izNI3Uns8Z7jt5F1R3EuLLecFgz09G6qP1ckq&#10;cGl4qb6nldu/b5pXc3hIvr4kpUY3w9MjiEhD/A//tT+0gulstoDfN/k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9ZZcYAAADdAAAADwAAAAAAAAAAAAAAAACYAgAAZHJz&#10;L2Rvd25yZXYueG1sUEsFBgAAAAAEAAQA9QAAAIsDA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90" o:spid="_x0000_s1132"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2cMA&#10;AADdAAAADwAAAGRycy9kb3ducmV2LnhtbERPz2vCMBS+D/wfwhO8zXQbWqmmRYSByJis22W3Z/Ns&#10;y5qXkmRt998vB8Hjx/d7V0ymEwM531pW8LRMQBBXVrdcK/j6fH3cgPABWWNnmRT8kYcinz3sMNN2&#10;5A8aylCLGMI+QwVNCH0mpa8aMuiXtieO3NU6gyFCV0vtcIzhppPPSbKWBluODQ32dGio+il/jYKw&#10;GvF4+R5O5r1/S68pnr3fnJVazKf9FkSgKdzFN/dRK3hZreP++CY+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2cMAAADdAAAADwAAAAAAAAAAAAAAAACYAgAAZHJzL2Rv&#10;d25yZXYueG1sUEsFBgAAAAAEAAQA9QAAAIg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191" o:spid="_x0000_s1133"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IVsIA&#10;AADdAAAADwAAAGRycy9kb3ducmV2LnhtbESPT4vCMBTE78J+h/CEvdlURXfpGkUXBG/in70/mmdb&#10;bF66SVrrtzeC4HGYmd8wi1VvatGR85VlBeMkBUGcW11xoeB82o6+QfiArLG2TAru5GG1/BgsMNP2&#10;xgfqjqEQEcI+QwVlCE0mpc9LMugT2xBH72KdwRClK6R2eItwU8tJms6lwYrjQokN/ZaUX4+tUbCX&#10;7ca7r3X4n21bav4ivLtMlfoc9usfEIH68A6/2jutYDqbj+H5Jj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K4hWwgAAAN0AAAAPAAAAAAAAAAAAAAAAAJgCAABkcnMvZG93&#10;bnJldi54bWxQSwUGAAAAAAQABAD1AAAAhwM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192" o:spid="_x0000_s1134"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Bx8cA&#10;AADdAAAADwAAAGRycy9kb3ducmV2LnhtbESP3WrCQBSE7wu+w3IEb4puYqlKdBURtC3WC38e4JA9&#10;JiHZs2F31bRP3y0UejnMzDfMYtWZRtzJ+cqygnSUgCDOra64UHA5b4czED4ga2wsk4Iv8rBa9p4W&#10;mGn74CPdT6EQEcI+QwVlCG0mpc9LMuhHtiWO3tU6gyFKV0jt8BHhppHjJJlIgxXHhRJb2pSU16eb&#10;UaDNd/2ZPu/Xm7f041zz9ODSXVBq0O/WcxCBuvAf/mu/awUvr5Mx/L6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MwcfHAAAA3QAAAA8AAAAAAAAAAAAAAAAAmAIAAGRy&#10;cy9kb3ducmV2LnhtbFBLBQYAAAAABAAEAPUAAACMAw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193" o:spid="_x0000_s1135"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Qc8QA&#10;AADdAAAADwAAAGRycy9kb3ducmV2LnhtbESPQWsCMRSE7wX/Q3iCt5pV6SKrUUQoCl626sHjM3nu&#10;Lm5eliTV9d83hUKPw8x8wyzXvW3Fg3xoHCuYjDMQxNqZhisF59Pn+xxEiMgGW8ek4EUB1qvB2xIL&#10;4578RY9jrESCcChQQR1jV0gZdE0Ww9h1xMm7OW8xJukraTw+E9y2cpplubTYcFqosaNtTfp+/LYK&#10;NJXn9nLrrj7X+74sd3zIp6zUaNhvFiAi9fE//NfeGwWzj3wGv2/SE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2kHPEAAAA3QAAAA8AAAAAAAAAAAAAAAAAmAIAAGRycy9k&#10;b3ducmV2LnhtbFBLBQYAAAAABAAEAPUAAACJ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194" o:spid="_x0000_s1136"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Mg8MA&#10;AADdAAAADwAAAGRycy9kb3ducmV2LnhtbESPT4vCMBTE78J+h/AWvGnqnxWpRhFBEPYg1uL52Tzb&#10;YvNSkqj1228EYY/DzPyGWa4704gHOV9bVjAaJiCIC6trLhXkp91gDsIHZI2NZVLwIg/r1Vdviam2&#10;Tz7SIwuliBD2KSqoQmhTKX1RkUE/tC1x9K7WGQxRulJqh88IN40cJ8lMGqw5LlTY0rai4pbdjYK9&#10;w0t5nRx+b/k055Hn7bnDTKn+d7dZgAjUhf/wp73XCiY/sym838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pMg8MAAADdAAAADwAAAAAAAAAAAAAAAACYAgAAZHJzL2Rv&#10;d25yZXYueG1sUEsFBgAAAAAEAAQA9QAAAIgDA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22E76172" w14:textId="77777777" w:rsidR="00DB015F" w:rsidRDefault="009626C5">
            <w:pPr>
              <w:pStyle w:val="NOTE"/>
            </w:pPr>
            <w:r>
              <w:t>POZNÁMKA</w:t>
            </w:r>
          </w:p>
        </w:tc>
      </w:tr>
    </w:tbl>
    <w:p w14:paraId="79F02DE2" w14:textId="77777777" w:rsidR="00DB015F" w:rsidRDefault="009626C5">
      <w:pPr>
        <w:pStyle w:val="BodyText"/>
        <w:kinsoku w:val="0"/>
        <w:overflowPunct w:val="0"/>
        <w:spacing w:before="228"/>
        <w:rPr>
          <w:i/>
          <w:iCs/>
        </w:rPr>
      </w:pPr>
      <w:r>
        <w:rPr>
          <w:i/>
          <w:iCs/>
        </w:rPr>
        <w:t>Neumisťujte laserový systém způsobem, který by ztěžoval obsluhu odpojovacího zařízení.</w:t>
      </w:r>
    </w:p>
    <w:p w14:paraId="0E1D4339" w14:textId="77777777" w:rsidR="00DB015F" w:rsidRDefault="00DB015F">
      <w:pPr>
        <w:pStyle w:val="BodyText"/>
        <w:kinsoku w:val="0"/>
        <w:overflowPunct w:val="0"/>
        <w:ind w:right="-18"/>
        <w:rPr>
          <w:i/>
          <w:iCs/>
          <w:sz w:val="24"/>
          <w:szCs w:val="24"/>
        </w:rPr>
      </w:pPr>
    </w:p>
    <w:p w14:paraId="13A88899" w14:textId="77777777" w:rsidR="00DB015F" w:rsidRDefault="009626C5">
      <w:pPr>
        <w:pStyle w:val="BodyText"/>
        <w:kinsoku w:val="0"/>
        <w:overflowPunct w:val="0"/>
        <w:spacing w:before="216"/>
        <w:ind w:right="-18"/>
      </w:pPr>
      <w:r>
        <w:t xml:space="preserve">Vyberte vhodné umístění, které odpovídá velikosti systému a umožní snadný přístup jak pro pacienta, tak pro lékaře. Zajistěte správné větrání, teplotu a relativní vlhkost. Na operačním sále nebo v ordinaci vyberte dobře větraný prostor. Prostudujte si </w:t>
      </w:r>
      <w:r>
        <w:rPr>
          <w:b/>
          <w:bCs/>
        </w:rPr>
        <w:t xml:space="preserve">Požadavky na provozní prostředí </w:t>
      </w:r>
      <w:r>
        <w:t>a ujistěte se, že místo instalace splňuje uvedené požadavky na teplotu a relativní vlhkost. Umístěte systém tak, aby léčebný paprsek směřoval mimo okna a dveře. Ke vchodu do ošetřovny umístěte výstražnou značku před laserem.</w:t>
      </w:r>
    </w:p>
    <w:p w14:paraId="438D1379" w14:textId="77777777" w:rsidR="00DB015F" w:rsidRDefault="00DB015F">
      <w:pPr>
        <w:pStyle w:val="BodyText"/>
        <w:kinsoku w:val="0"/>
        <w:overflowPunct w:val="0"/>
        <w:spacing w:before="10"/>
        <w:rPr>
          <w:sz w:val="20"/>
          <w:szCs w:val="20"/>
        </w:rPr>
      </w:pPr>
    </w:p>
    <w:p w14:paraId="1630E426" w14:textId="77777777" w:rsidR="00DB015F" w:rsidRDefault="009626C5">
      <w:pPr>
        <w:pStyle w:val="BodyText"/>
        <w:kinsoku w:val="0"/>
        <w:overflowPunct w:val="0"/>
      </w:pPr>
      <w:r>
        <w:t>Neblokujte proudění chladicího vzduchu nebo chladicí otvory na laserovém systému. Kolem laserového systému ponechte alespoň 5 cm (2 palce) volného prostoru, aby bylo zajištěno dostatečné proudění vzduchu pro chlazení systému. Při vedení kabelů systému buďte opatrní, abyste zabránili nebezpečí zakopnutí a chraňte optický kabel před poškozením přišlápnutím nebo přejetím kolečkovou židlí. Pokud musí kabel vést po rušné podlaze, doporučuje se použít podlahovou lištu/kryt kabelu.</w:t>
      </w:r>
    </w:p>
    <w:p w14:paraId="6CAD3B73" w14:textId="77777777" w:rsidR="00DB015F" w:rsidRDefault="009626C5">
      <w:pPr>
        <w:pStyle w:val="BodyText"/>
        <w:kinsoku w:val="0"/>
        <w:overflowPunct w:val="0"/>
        <w:ind w:left="1009" w:right="989"/>
      </w:pPr>
      <w:r>
        <w:br w:type="page"/>
      </w:r>
    </w:p>
    <w:p w14:paraId="4CCEAD14" w14:textId="77777777" w:rsidR="00DB015F" w:rsidRDefault="009626C5">
      <w:pPr>
        <w:pStyle w:val="Heading3"/>
        <w:kinsoku w:val="0"/>
        <w:overflowPunct w:val="0"/>
        <w:ind w:left="0"/>
      </w:pPr>
      <w:bookmarkStart w:id="133" w:name="_Toc103682427"/>
      <w:r>
        <w:lastRenderedPageBreak/>
        <w:t>Připojení součástí systému</w:t>
      </w:r>
      <w:bookmarkEnd w:id="133"/>
    </w:p>
    <w:p w14:paraId="2FD2AD50" w14:textId="77777777" w:rsidR="00DB015F" w:rsidRDefault="009626C5">
      <w:pPr>
        <w:pStyle w:val="BodyText"/>
        <w:kinsoku w:val="0"/>
        <w:overflowPunct w:val="0"/>
        <w:spacing w:before="239"/>
        <w:ind w:right="-18"/>
      </w:pPr>
      <w:r>
        <w:t>Umístění přípojek součástí systému na předním a zadním panelu konzole znázorňují následující nákresy.</w:t>
      </w:r>
    </w:p>
    <w:p w14:paraId="404F8FC2" w14:textId="77777777" w:rsidR="00DB015F" w:rsidRDefault="00DB015F">
      <w:pPr>
        <w:pStyle w:val="BodyText"/>
        <w:kinsoku w:val="0"/>
        <w:overflowPunct w:val="0"/>
        <w:rPr>
          <w:sz w:val="20"/>
          <w:szCs w:val="20"/>
        </w:rPr>
      </w:pPr>
    </w:p>
    <w:p w14:paraId="474ADA12" w14:textId="77777777" w:rsidR="00DB015F" w:rsidRDefault="009626C5">
      <w:pPr>
        <w:pStyle w:val="BodyText"/>
        <w:kinsoku w:val="0"/>
        <w:overflowPunct w:val="0"/>
        <w:rPr>
          <w:sz w:val="20"/>
          <w:szCs w:val="20"/>
        </w:rPr>
      </w:pPr>
      <w:r>
        <w:rPr>
          <w:noProof/>
          <w:sz w:val="20"/>
          <w:szCs w:val="20"/>
          <w:lang w:val="en-US" w:eastAsia="zh-CN" w:bidi="ar-SA"/>
        </w:rPr>
        <mc:AlternateContent>
          <mc:Choice Requires="wpc">
            <w:drawing>
              <wp:inline distT="0" distB="0" distL="0" distR="0" wp14:anchorId="5C19ECFB" wp14:editId="69A546F4">
                <wp:extent cx="5486400" cy="2725947"/>
                <wp:effectExtent l="0" t="0" r="0" b="0"/>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117" name="Group 1117"/>
                        <wpg:cNvGrpSpPr>
                          <a:grpSpLocks/>
                        </wpg:cNvGrpSpPr>
                        <wpg:grpSpPr bwMode="auto">
                          <a:xfrm>
                            <a:off x="665664" y="322488"/>
                            <a:ext cx="3693160" cy="2133600"/>
                            <a:chOff x="1" y="-1"/>
                            <a:chExt cx="5816" cy="3360"/>
                          </a:xfrm>
                        </wpg:grpSpPr>
                        <pic:pic xmlns:pic="http://schemas.openxmlformats.org/drawingml/2006/picture">
                          <pic:nvPicPr>
                            <pic:cNvPr id="1118" name="Picture 11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 y="-1"/>
                              <a:ext cx="552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9" name="Freeform 1119"/>
                          <wps:cNvSpPr>
                            <a:spLocks/>
                          </wps:cNvSpPr>
                          <wps:spPr bwMode="auto">
                            <a:xfrm>
                              <a:off x="3161" y="1332"/>
                              <a:ext cx="20" cy="407"/>
                            </a:xfrm>
                            <a:custGeom>
                              <a:avLst/>
                              <a:gdLst>
                                <a:gd name="T0" fmla="*/ 0 w 20"/>
                                <a:gd name="T1" fmla="*/ 0 h 407"/>
                                <a:gd name="T2" fmla="*/ 0 w 20"/>
                                <a:gd name="T3" fmla="*/ 407 h 407"/>
                              </a:gdLst>
                              <a:ahLst/>
                              <a:cxnLst>
                                <a:cxn ang="0">
                                  <a:pos x="T0" y="T1"/>
                                </a:cxn>
                                <a:cxn ang="0">
                                  <a:pos x="T2" y="T3"/>
                                </a:cxn>
                              </a:cxnLst>
                              <a:rect l="0" t="0" r="r" b="b"/>
                              <a:pathLst>
                                <a:path w="20" h="407">
                                  <a:moveTo>
                                    <a:pt x="0" y="0"/>
                                  </a:moveTo>
                                  <a:lnTo>
                                    <a:pt x="0" y="407"/>
                                  </a:lnTo>
                                </a:path>
                              </a:pathLst>
                            </a:custGeom>
                            <a:noFill/>
                            <a:ln w="9143">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0EE5E794" w14:textId="77777777" w:rsidR="009626C5" w:rsidRDefault="009626C5"/>
                            </w:txbxContent>
                          </wps:txbx>
                          <wps:bodyPr rot="0" vert="horz" wrap="square" lIns="91440" tIns="45720" rIns="91440" bIns="45720" anchor="t" anchorCtr="0" upright="1">
                            <a:noAutofit/>
                          </wps:bodyPr>
                        </wps:wsp>
                        <wps:wsp>
                          <wps:cNvPr id="1120" name="Freeform 1120"/>
                          <wps:cNvSpPr>
                            <a:spLocks/>
                          </wps:cNvSpPr>
                          <wps:spPr bwMode="auto">
                            <a:xfrm>
                              <a:off x="3746" y="1332"/>
                              <a:ext cx="20" cy="407"/>
                            </a:xfrm>
                            <a:custGeom>
                              <a:avLst/>
                              <a:gdLst>
                                <a:gd name="T0" fmla="*/ 0 w 20"/>
                                <a:gd name="T1" fmla="*/ 0 h 407"/>
                                <a:gd name="T2" fmla="*/ 0 w 20"/>
                                <a:gd name="T3" fmla="*/ 407 h 407"/>
                              </a:gdLst>
                              <a:ahLst/>
                              <a:cxnLst>
                                <a:cxn ang="0">
                                  <a:pos x="T0" y="T1"/>
                                </a:cxn>
                                <a:cxn ang="0">
                                  <a:pos x="T2" y="T3"/>
                                </a:cxn>
                              </a:cxnLst>
                              <a:rect l="0" t="0" r="r" b="b"/>
                              <a:pathLst>
                                <a:path w="20" h="407">
                                  <a:moveTo>
                                    <a:pt x="0" y="0"/>
                                  </a:moveTo>
                                  <a:lnTo>
                                    <a:pt x="0" y="407"/>
                                  </a:lnTo>
                                </a:path>
                              </a:pathLst>
                            </a:custGeom>
                            <a:noFill/>
                            <a:ln w="9906">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6D09C31D" w14:textId="77777777" w:rsidR="009626C5" w:rsidRDefault="009626C5"/>
                            </w:txbxContent>
                          </wps:txbx>
                          <wps:bodyPr rot="0" vert="horz" wrap="square" lIns="91440" tIns="45720" rIns="91440" bIns="45720" anchor="t" anchorCtr="0" upright="1">
                            <a:noAutofit/>
                          </wps:bodyPr>
                        </wps:wsp>
                        <wps:wsp>
                          <wps:cNvPr id="1121" name="Freeform 1121"/>
                          <wps:cNvSpPr>
                            <a:spLocks/>
                          </wps:cNvSpPr>
                          <wps:spPr bwMode="auto">
                            <a:xfrm>
                              <a:off x="3161" y="1739"/>
                              <a:ext cx="2642" cy="20"/>
                            </a:xfrm>
                            <a:custGeom>
                              <a:avLst/>
                              <a:gdLst>
                                <a:gd name="T0" fmla="*/ 0 w 2642"/>
                                <a:gd name="T1" fmla="*/ 0 h 20"/>
                                <a:gd name="T2" fmla="*/ 2641 w 2642"/>
                                <a:gd name="T3" fmla="*/ 0 h 20"/>
                              </a:gdLst>
                              <a:ahLst/>
                              <a:cxnLst>
                                <a:cxn ang="0">
                                  <a:pos x="T0" y="T1"/>
                                </a:cxn>
                                <a:cxn ang="0">
                                  <a:pos x="T2" y="T3"/>
                                </a:cxn>
                              </a:cxnLst>
                              <a:rect l="0" t="0" r="r" b="b"/>
                              <a:pathLst>
                                <a:path w="2642" h="20">
                                  <a:moveTo>
                                    <a:pt x="0" y="0"/>
                                  </a:moveTo>
                                  <a:lnTo>
                                    <a:pt x="2641" y="0"/>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4F27B9DD" w14:textId="77777777" w:rsidR="009626C5" w:rsidRDefault="009626C5"/>
                            </w:txbxContent>
                          </wps:txbx>
                          <wps:bodyPr rot="0" vert="horz" wrap="square" lIns="91440" tIns="45720" rIns="91440" bIns="45720" anchor="t" anchorCtr="0" upright="1">
                            <a:noAutofit/>
                          </wps:bodyPr>
                        </wps:wsp>
                        <wps:wsp>
                          <wps:cNvPr id="1122" name="Freeform 1122"/>
                          <wps:cNvSpPr>
                            <a:spLocks/>
                          </wps:cNvSpPr>
                          <wps:spPr bwMode="auto">
                            <a:xfrm>
                              <a:off x="1396" y="2291"/>
                              <a:ext cx="20" cy="408"/>
                            </a:xfrm>
                            <a:custGeom>
                              <a:avLst/>
                              <a:gdLst>
                                <a:gd name="T0" fmla="*/ 0 w 20"/>
                                <a:gd name="T1" fmla="*/ 0 h 408"/>
                                <a:gd name="T2" fmla="*/ 0 w 20"/>
                                <a:gd name="T3" fmla="*/ 407 h 408"/>
                              </a:gdLst>
                              <a:ahLst/>
                              <a:cxnLst>
                                <a:cxn ang="0">
                                  <a:pos x="T0" y="T1"/>
                                </a:cxn>
                                <a:cxn ang="0">
                                  <a:pos x="T2" y="T3"/>
                                </a:cxn>
                              </a:cxnLst>
                              <a:rect l="0" t="0" r="r" b="b"/>
                              <a:pathLst>
                                <a:path w="20" h="408">
                                  <a:moveTo>
                                    <a:pt x="0" y="0"/>
                                  </a:moveTo>
                                  <a:lnTo>
                                    <a:pt x="0" y="407"/>
                                  </a:lnTo>
                                </a:path>
                              </a:pathLst>
                            </a:custGeom>
                            <a:noFill/>
                            <a:ln w="9906">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4C742C27" w14:textId="77777777" w:rsidR="009626C5" w:rsidRDefault="009626C5"/>
                            </w:txbxContent>
                          </wps:txbx>
                          <wps:bodyPr rot="0" vert="horz" wrap="square" lIns="91440" tIns="45720" rIns="91440" bIns="45720" anchor="t" anchorCtr="0" upright="1">
                            <a:noAutofit/>
                          </wps:bodyPr>
                        </wps:wsp>
                        <wps:wsp>
                          <wps:cNvPr id="1123" name="Freeform 1123"/>
                          <wps:cNvSpPr>
                            <a:spLocks/>
                          </wps:cNvSpPr>
                          <wps:spPr bwMode="auto">
                            <a:xfrm>
                              <a:off x="1396" y="2699"/>
                              <a:ext cx="4421" cy="20"/>
                            </a:xfrm>
                            <a:custGeom>
                              <a:avLst/>
                              <a:gdLst>
                                <a:gd name="T0" fmla="*/ 0 w 4421"/>
                                <a:gd name="T1" fmla="*/ 0 h 20"/>
                                <a:gd name="T2" fmla="*/ 4420 w 4421"/>
                                <a:gd name="T3" fmla="*/ 0 h 20"/>
                              </a:gdLst>
                              <a:ahLst/>
                              <a:cxnLst>
                                <a:cxn ang="0">
                                  <a:pos x="T0" y="T1"/>
                                </a:cxn>
                                <a:cxn ang="0">
                                  <a:pos x="T2" y="T3"/>
                                </a:cxn>
                              </a:cxnLst>
                              <a:rect l="0" t="0" r="r" b="b"/>
                              <a:pathLst>
                                <a:path w="4421" h="20">
                                  <a:moveTo>
                                    <a:pt x="0" y="0"/>
                                  </a:moveTo>
                                  <a:lnTo>
                                    <a:pt x="4420" y="0"/>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57C82AF5" w14:textId="77777777" w:rsidR="009626C5" w:rsidRDefault="009626C5"/>
                            </w:txbxContent>
                          </wps:txbx>
                          <wps:bodyPr rot="0" vert="horz" wrap="square" lIns="91440" tIns="45720" rIns="91440" bIns="45720" anchor="t" anchorCtr="0" upright="1">
                            <a:noAutofit/>
                          </wps:bodyPr>
                        </wps:wsp>
                        <wps:wsp>
                          <wps:cNvPr id="1124" name="Freeform 1124"/>
                          <wps:cNvSpPr>
                            <a:spLocks/>
                          </wps:cNvSpPr>
                          <wps:spPr bwMode="auto">
                            <a:xfrm>
                              <a:off x="2336" y="2173"/>
                              <a:ext cx="3480" cy="20"/>
                            </a:xfrm>
                            <a:custGeom>
                              <a:avLst/>
                              <a:gdLst>
                                <a:gd name="T0" fmla="*/ 0 w 3480"/>
                                <a:gd name="T1" fmla="*/ 0 h 20"/>
                                <a:gd name="T2" fmla="*/ 3480 w 3480"/>
                                <a:gd name="T3" fmla="*/ 0 h 20"/>
                              </a:gdLst>
                              <a:ahLst/>
                              <a:cxnLst>
                                <a:cxn ang="0">
                                  <a:pos x="T0" y="T1"/>
                                </a:cxn>
                                <a:cxn ang="0">
                                  <a:pos x="T2" y="T3"/>
                                </a:cxn>
                              </a:cxnLst>
                              <a:rect l="0" t="0" r="r" b="b"/>
                              <a:pathLst>
                                <a:path w="3480" h="20">
                                  <a:moveTo>
                                    <a:pt x="0" y="0"/>
                                  </a:moveTo>
                                  <a:lnTo>
                                    <a:pt x="3480" y="0"/>
                                  </a:lnTo>
                                </a:path>
                              </a:pathLst>
                            </a:custGeom>
                            <a:noFill/>
                            <a:ln w="9143">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61911070" w14:textId="77777777" w:rsidR="009626C5" w:rsidRDefault="009626C5"/>
                            </w:txbxContent>
                          </wps:txbx>
                          <wps:bodyPr rot="0" vert="horz" wrap="square" lIns="91440" tIns="45720" rIns="91440" bIns="45720" anchor="t" anchorCtr="0" upright="1">
                            <a:noAutofit/>
                          </wps:bodyPr>
                        </wps:wsp>
                      </wpg:wgp>
                      <wps:wsp>
                        <wps:cNvPr id="85" name="Text Box 85"/>
                        <wps:cNvSpPr txBox="1"/>
                        <wps:spPr>
                          <a:xfrm>
                            <a:off x="4358823" y="1313567"/>
                            <a:ext cx="730011" cy="284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19908" w14:textId="77777777" w:rsidR="009626C5" w:rsidRDefault="009626C5">
                              <w:pPr>
                                <w:rPr>
                                  <w:sz w:val="18"/>
                                  <w:szCs w:val="18"/>
                                </w:rPr>
                              </w:pPr>
                              <w:r>
                                <w:rPr>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9" name="Text Box 1139"/>
                        <wps:cNvSpPr txBox="1"/>
                        <wps:spPr>
                          <a:xfrm>
                            <a:off x="4366775" y="1598212"/>
                            <a:ext cx="730011" cy="284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F60F4" w14:textId="77777777" w:rsidR="009626C5" w:rsidRDefault="009626C5">
                              <w:pP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6" name="Text Box 1166"/>
                        <wps:cNvSpPr txBox="1"/>
                        <wps:spPr>
                          <a:xfrm>
                            <a:off x="4366775" y="1914662"/>
                            <a:ext cx="730011" cy="284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DCA5C" w14:textId="77777777" w:rsidR="009626C5" w:rsidRDefault="009626C5">
                              <w:pP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52" o:spid="_x0000_s1137" editas="canvas" style="width:6in;height:214.65pt;mso-position-horizontal-relative:char;mso-position-vertical-relative:line" coordsize="54864,27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">
                <v:shape id="_x0000_s1138" type="#_x0000_t75" style="position:absolute;width:54864;height:27254;visibility:visible;mso-wrap-style:square">
                  <v:fill o:detectmouseclick="t"/>
                  <v:path o:connecttype="none"/>
                </v:shape>
                <v:group id="Group 1117" o:spid="_x0000_s1139" style="position:absolute;left:6656;top:3224;width:36932;height:21336" coordorigin="1,-1" coordsize="5816,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v:shape id="Picture 1118" o:spid="_x0000_s1140" type="#_x0000_t75" style="position:absolute;left:1;top:-1;width:5520;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m5TIAAAA3QAAAA8AAABkcnMvZG93bnJldi54bWxEj0FPwkAQhe8k/ofNmHghsK0HkcpCjFGC&#10;JyNCuA7dsa10Z8vuCtVf7xxIvM3kvXnvm9mid606UYiNZwP5OANFXHrbcGVg8/EyugcVE7LF1jMZ&#10;+KEIi/nVYIaF9Wd+p9M6VUpCOBZooE6pK7SOZU0O49h3xKJ9+uAwyRoqbQOeJdy1+jbL7rTDhqWh&#10;xo6eaioP629nYD/9cq/huFwdh8vp5Hf7dtg2u2djbq77xwdQifr0b75cr6zg57ngyjcygp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K5uUyAAAAN0AAAAPAAAAAAAAAAAA&#10;AAAAAJ8CAABkcnMvZG93bnJldi54bWxQSwUGAAAAAAQABAD3AAAAlAMAAAAA&#10;">
                    <v:imagedata r:id="rId101" o:title=""/>
                  </v:shape>
                  <v:shape id="Freeform 1119" o:spid="_x0000_s1141" style="position:absolute;left:3161;top:1332;width:20;height:407;visibility:visible;mso-wrap-style:square;v-text-anchor:top" coordsize="20,4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PsP8QA&#10;AADdAAAADwAAAGRycy9kb3ducmV2LnhtbERPTWsCMRC9C/6HMII3zW4RaVejiEXspYVqKfU2bKa7&#10;W5PJmkTd/vumIHibx/uc+bKzRlzIh8axgnycgSAunW64UvCx34weQYSIrNE4JgW/FGC56PfmWGh3&#10;5Xe67GIlUgiHAhXUMbaFlKGsyWIYu5Y4cd/OW4wJ+kpqj9cUbo18yLKptNhwaqixpXVN5XF3tgpe&#10;n/efU2NOb/nWH5qtzr4mq5+JUsNBt5qBiNTFu/jmftFpfp4/wf836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D7D/EAAAA3QAAAA8AAAAAAAAAAAAAAAAAmAIAAGRycy9k&#10;b3ducmV2LnhtbFBLBQYAAAAABAAEAPUAAACJAwAAAAA=&#10;" adj="-11796480,,5400" path="m,l,407e" filled="f" strokecolor="#00b0f0" strokeweight=".25397mm">
                    <v:stroke joinstyle="round"/>
                    <v:formulas/>
                    <v:path arrowok="t" o:connecttype="custom" o:connectlocs="0,0;0,407" o:connectangles="0,0" textboxrect="0,0,20,407"/>
                    <v:textbox>
                      <w:txbxContent>
                        <w:p w:rsidR="009626C5" w:rsidRDefault="009626C5"/>
                      </w:txbxContent>
                    </v:textbox>
                  </v:shape>
                  <v:shape id="Freeform 1120" o:spid="_x0000_s1142" style="position:absolute;left:3746;top:1332;width:20;height:407;visibility:visible;mso-wrap-style:square;v-text-anchor:top" coordsize="20,4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2UHscA&#10;AADdAAAADwAAAGRycy9kb3ducmV2LnhtbESPQUsDQQyF74L/YYjgRezsFrSydlqkKEjFgrXQa9hJ&#10;dxd3MutMbFd/vTkI3l7Iy5f35ssx9OZIKXeRHZSTAgxxHX3HjYPd+9P1HZgsyB77yOTgmzIsF+dn&#10;c6x8PPEbHbfSGIVwrtBBKzJU1ua6pYB5Egdi3R1iCig6psb6hCeFh95Oi+LWBuxYP7Q40Kql+mP7&#10;FZQyW13JT7l+WadDN/vc29fNzaM4d3kxPtyDERrl3/x3/ew1fjnV/NpGJd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tlB7HAAAA3QAAAA8AAAAAAAAAAAAAAAAAmAIAAGRy&#10;cy9kb3ducmV2LnhtbFBLBQYAAAAABAAEAPUAAACMAwAAAAA=&#10;" adj="-11796480,,5400" path="m,l,407e" filled="f" strokecolor="#00b0f0" strokeweight=".78pt">
                    <v:stroke joinstyle="round"/>
                    <v:formulas/>
                    <v:path arrowok="t" o:connecttype="custom" o:connectlocs="0,0;0,407" o:connectangles="0,0" textboxrect="0,0,20,407"/>
                    <v:textbox>
                      <w:txbxContent>
                        <w:p w:rsidR="009626C5" w:rsidRDefault="009626C5"/>
                      </w:txbxContent>
                    </v:textbox>
                  </v:shape>
                  <v:shape id="Freeform 1121" o:spid="_x0000_s1143" style="position:absolute;left:3161;top:1739;width:2642;height:20;visibility:visible;mso-wrap-style:square;v-text-anchor:top" coordsize="264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DIcEA&#10;AADdAAAADwAAAGRycy9kb3ducmV2LnhtbERPS0sDMRC+C/0PYQRvNrsVH12bltYq9mrV+5CMm6Wb&#10;yZJJ2/XfG0HwNh/fcxarMfTqREm6yAbqaQWK2EbXcWvg4/3l+gGUZGSHfWQy8E0Cq+XkYoGNi2d+&#10;o9M+t6qEsDRowOc8NFqL9RRQpnEgLtxXTAFzganVLuG5hIdez6rqTgfsuDR4HOjJkz3sj8HA7nP7&#10;+jyXW5lvb0KytvWHe9kYc3U5rh9BZRrzv/jPvXNlfj2r4febcoJ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MQyHBAAAA3QAAAA8AAAAAAAAAAAAAAAAAmAIAAGRycy9kb3du&#10;cmV2LnhtbFBLBQYAAAAABAAEAPUAAACGAwAAAAA=&#10;" adj="-11796480,,5400" path="m,l2641,e" filled="f" strokecolor="#00b0f0" strokeweight=".27514mm">
                    <v:stroke joinstyle="round"/>
                    <v:formulas/>
                    <v:path arrowok="t" o:connecttype="custom" o:connectlocs="0,0;2641,0" o:connectangles="0,0" textboxrect="0,0,2642,20"/>
                    <v:textbox>
                      <w:txbxContent>
                        <w:p w:rsidR="009626C5" w:rsidRDefault="009626C5"/>
                      </w:txbxContent>
                    </v:textbox>
                  </v:shape>
                  <v:shape id="Freeform 1122" o:spid="_x0000_s1144" style="position:absolute;left:1396;top:2291;width:20;height:408;visibility:visible;mso-wrap-style:square;v-text-anchor:top" coordsize="20,4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yKI8AA&#10;AADdAAAADwAAAGRycy9kb3ducmV2LnhtbERPS2rDMBDdF3oHMYXsGileBMe1bIqhpdukPsDEGn+o&#10;NTKW7Li3rwKB7ubxvpOXmx3FSrMfHGs47BUI4saZgTsN9ffHawrCB2SDo2PS8EseyuL5KcfMuBuf&#10;ab2ETsQQ9hlq6EOYMil905NFv3cTceRaN1sMEc6dNDPeYrgdZaLUUVocODb0OFHVU/NzWayGblmO&#10;n5VTp2u9pGjVGlpfnbTevWzvbyACbeFf/HB/mTj/kCRw/yaeII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ryKI8AAAADdAAAADwAAAAAAAAAAAAAAAACYAgAAZHJzL2Rvd25y&#10;ZXYueG1sUEsFBgAAAAAEAAQA9QAAAIUDAAAAAA==&#10;" adj="-11796480,,5400" path="m,l,407e" filled="f" strokecolor="#00b0f0" strokeweight=".78pt">
                    <v:stroke joinstyle="round"/>
                    <v:formulas/>
                    <v:path arrowok="t" o:connecttype="custom" o:connectlocs="0,0;0,407" o:connectangles="0,0" textboxrect="0,0,20,408"/>
                    <v:textbox>
                      <w:txbxContent>
                        <w:p w:rsidR="009626C5" w:rsidRDefault="009626C5"/>
                      </w:txbxContent>
                    </v:textbox>
                  </v:shape>
                  <v:shape id="Freeform 1123" o:spid="_x0000_s1145" style="position:absolute;left:1396;top:2699;width:4421;height:20;visibility:visible;mso-wrap-style:square;v-text-anchor:top" coordsize="4421,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BN78A&#10;AADdAAAADwAAAGRycy9kb3ducmV2LnhtbERPTYvCMBC9C/6HMII3TVUQqUZZREW8iO56H5rZtLvJ&#10;pDRR6783guBtHu9zFqvWWXGjJlSeFYyGGQjiwuuKjYKf7+1gBiJEZI3WMyl4UIDVsttZYK79nU90&#10;O0cjUgiHHBWUMda5lKEoyWEY+po4cb++cRgTbIzUDd5TuLNynGVT6bDi1FBiTeuSiv/z1SmYXKLd&#10;HC2ZP3OY0aZug9xdg1L9Xvs1BxGpjR/x273Xaf5oPIHXN+kE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kME3vwAAAN0AAAAPAAAAAAAAAAAAAAAAAJgCAABkcnMvZG93bnJl&#10;di54bWxQSwUGAAAAAAQABAD1AAAAhAMAAAAA&#10;" adj="-11796480,,5400" path="m,l4420,e" filled="f" strokecolor="#00b0f0" strokeweight=".27514mm">
                    <v:stroke joinstyle="round"/>
                    <v:formulas/>
                    <v:path arrowok="t" o:connecttype="custom" o:connectlocs="0,0;4420,0" o:connectangles="0,0" textboxrect="0,0,4421,20"/>
                    <v:textbox>
                      <w:txbxContent>
                        <w:p w:rsidR="009626C5" w:rsidRDefault="009626C5"/>
                      </w:txbxContent>
                    </v:textbox>
                  </v:shape>
                  <v:shape id="Freeform 1124" o:spid="_x0000_s1146" style="position:absolute;left:2336;top:2173;width:3480;height:20;visibility:visible;mso-wrap-style:square;v-text-anchor:top" coordsize="3480,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zaLcUA&#10;AADdAAAADwAAAGRycy9kb3ducmV2LnhtbERPS2vCQBC+F/oflil4qxuDtiG6ivgAEQ+tCuJtyI5J&#10;2uxsyK4m/ntXKPQ2H99zJrPOVOJGjSstKxj0IxDEmdUl5wqOh/V7AsJ5ZI2VZVJwJwez6evLBFNt&#10;W/6m297nIoSwS1FB4X2dSumyggy6vq2JA3exjUEfYJNL3WAbwk0l4yj6kAZLDg0F1rQoKPvdX42C&#10;ZUyfu3P2tf1pk1Vy39JhdDktleq9dfMxCE+d/xf/uTc6zB/EQ3h+E06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NotxQAAAN0AAAAPAAAAAAAAAAAAAAAAAJgCAABkcnMv&#10;ZG93bnJldi54bWxQSwUGAAAAAAQABAD1AAAAigMAAAAA&#10;" adj="-11796480,,5400" path="m,l3480,e" filled="f" strokecolor="#00b0f0" strokeweight=".25397mm">
                    <v:stroke joinstyle="round"/>
                    <v:formulas/>
                    <v:path arrowok="t" o:connecttype="custom" o:connectlocs="0,0;3480,0" o:connectangles="0,0" textboxrect="0,0,3480,20"/>
                    <v:textbox>
                      <w:txbxContent>
                        <w:p w:rsidR="009626C5" w:rsidRDefault="009626C5"/>
                      </w:txbxContent>
                    </v:textbox>
                  </v:shape>
                </v:group>
                <v:shape id="Text Box 85" o:spid="_x0000_s1147" type="#_x0000_t202" style="position:absolute;left:43588;top:13135;width:7300;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9626C5" w:rsidRDefault="009626C5">
                        <w:pPr>
                          <w:rPr>
                            <w:sz w:val="18"/>
                            <w:szCs w:val="18"/>
                          </w:rPr>
                        </w:pPr>
                        <w:r>
                          <w:rPr>
                            <w:sz w:val="18"/>
                            <w:szCs w:val="18"/>
                          </w:rPr>
                          <w:t>A</w:t>
                        </w:r>
                      </w:p>
                    </w:txbxContent>
                  </v:textbox>
                </v:shape>
                <v:shape id="Text Box 1139" o:spid="_x0000_s1148" type="#_x0000_t202" style="position:absolute;left:43667;top:15982;width:7300;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w6C8QA&#10;AADdAAAADwAAAGRycy9kb3ducmV2LnhtbERPS4vCMBC+L/gfwgje1lQXF61GkYKsiHvwcfE2NmNb&#10;bCa1iVr99ZsFwdt8fM+ZzBpTihvVrrCsoNeNQBCnVhecKdjvFp9DEM4jaywtk4IHOZhNWx8TjLW9&#10;84ZuW5+JEMIuRgW591UspUtzMui6tiIO3MnWBn2AdSZ1jfcQbkrZj6JvabDg0JBjRUlO6Xl7NQpW&#10;yeIXN8e+GT7L5Gd9mleX/WGgVKfdzMcgPDX+LX65lzrM732N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8OgvEAAAA3QAAAA8AAAAAAAAAAAAAAAAAmAIAAGRycy9k&#10;b3ducmV2LnhtbFBLBQYAAAAABAAEAPUAAACJAwAAAAA=&#10;" filled="f" stroked="f" strokeweight=".5pt">
                  <v:textbox>
                    <w:txbxContent>
                      <w:p w:rsidR="009626C5" w:rsidRDefault="009626C5">
                        <w:pPr>
                          <w:rPr>
                            <w:sz w:val="18"/>
                            <w:szCs w:val="18"/>
                          </w:rPr>
                        </w:pPr>
                        <w:r>
                          <w:rPr>
                            <w:sz w:val="18"/>
                            <w:szCs w:val="18"/>
                          </w:rPr>
                          <w:t>B</w:t>
                        </w:r>
                      </w:p>
                    </w:txbxContent>
                  </v:textbox>
                </v:shape>
                <v:shape id="Text Box 1166" o:spid="_x0000_s1149" type="#_x0000_t202" style="position:absolute;left:43667;top:19146;width:7300;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CBZMMA&#10;AADdAAAADwAAAGRycy9kb3ducmV2LnhtbERPTYvCMBC9L+x/CLPgbU0VLNI1ihRkRfSg9rK3sRnb&#10;YjPpNlGrv94Igrd5vM+ZzDpTiwu1rrKsYNCPQBDnVldcKMj2i+8xCOeRNdaWScGNHMymnx8TTLS9&#10;8pYuO1+IEMIuQQWl900ipctLMuj6tiEO3NG2Bn2AbSF1i9cQbmo5jKJYGqw4NJTYUFpSftqdjYJV&#10;utjg9jA043ud/q6P8+Y/+xsp1fvq5j8gPHX+LX65lzrMH8QxPL8JJ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CBZMMAAADdAAAADwAAAAAAAAAAAAAAAACYAgAAZHJzL2Rv&#10;d25yZXYueG1sUEsFBgAAAAAEAAQA9QAAAIgDAAAAAA==&#10;" filled="f" stroked="f" strokeweight=".5pt">
                  <v:textbox>
                    <w:txbxContent>
                      <w:p w:rsidR="009626C5" w:rsidRDefault="009626C5">
                        <w:pPr>
                          <w:rPr>
                            <w:sz w:val="18"/>
                            <w:szCs w:val="18"/>
                          </w:rPr>
                        </w:pPr>
                        <w:r>
                          <w:rPr>
                            <w:sz w:val="18"/>
                            <w:szCs w:val="18"/>
                          </w:rPr>
                          <w:t>C</w:t>
                        </w:r>
                      </w:p>
                    </w:txbxContent>
                  </v:textbox>
                </v:shape>
                <w10:anchorlock/>
              </v:group>
            </w:pict>
          </mc:Fallback>
        </mc:AlternateContent>
      </w:r>
    </w:p>
    <w:p w14:paraId="1D9CC127" w14:textId="77777777" w:rsidR="00DB015F" w:rsidRDefault="009626C5">
      <w:pPr>
        <w:pStyle w:val="BodyText"/>
        <w:kinsoku w:val="0"/>
        <w:overflowPunct w:val="0"/>
        <w:ind w:left="989" w:right="1007"/>
        <w:jc w:val="center"/>
        <w:rPr>
          <w:i/>
          <w:iCs/>
        </w:rPr>
      </w:pPr>
      <w:r>
        <w:rPr>
          <w:i/>
          <w:iCs/>
        </w:rPr>
        <w:t>Přípojky na předním panelu</w:t>
      </w:r>
    </w:p>
    <w:p w14:paraId="21AABC21" w14:textId="77777777" w:rsidR="00DB015F" w:rsidRDefault="00DB015F">
      <w:pPr>
        <w:pStyle w:val="BodyText"/>
        <w:kinsoku w:val="0"/>
        <w:overflowPunct w:val="0"/>
        <w:spacing w:before="5"/>
        <w:rPr>
          <w:i/>
          <w:iCs/>
          <w:sz w:val="21"/>
          <w:szCs w:val="21"/>
        </w:rPr>
      </w:pPr>
    </w:p>
    <w:tbl>
      <w:tblPr>
        <w:tblW w:w="0" w:type="auto"/>
        <w:tblInd w:w="431" w:type="dxa"/>
        <w:tblLayout w:type="fixed"/>
        <w:tblCellMar>
          <w:left w:w="0" w:type="dxa"/>
          <w:right w:w="0" w:type="dxa"/>
        </w:tblCellMar>
        <w:tblLook w:val="0000" w:firstRow="0" w:lastRow="0" w:firstColumn="0" w:lastColumn="0" w:noHBand="0" w:noVBand="0"/>
      </w:tblPr>
      <w:tblGrid>
        <w:gridCol w:w="563"/>
        <w:gridCol w:w="7495"/>
      </w:tblGrid>
      <w:tr w:rsidR="00DB015F" w14:paraId="67C3E38A" w14:textId="77777777">
        <w:trPr>
          <w:trHeight w:val="372"/>
        </w:trPr>
        <w:tc>
          <w:tcPr>
            <w:tcW w:w="563" w:type="dxa"/>
            <w:tcBorders>
              <w:top w:val="single" w:sz="4" w:space="0" w:color="000000"/>
              <w:left w:val="single" w:sz="4" w:space="0" w:color="000000"/>
              <w:bottom w:val="single" w:sz="4" w:space="0" w:color="000000"/>
              <w:right w:val="single" w:sz="4" w:space="0" w:color="000000"/>
            </w:tcBorders>
            <w:vAlign w:val="center"/>
          </w:tcPr>
          <w:p w14:paraId="2DFFF1FD" w14:textId="77777777" w:rsidR="00DB015F" w:rsidRDefault="009626C5">
            <w:pPr>
              <w:pStyle w:val="TableParagraph"/>
              <w:kinsoku w:val="0"/>
              <w:overflowPunct w:val="0"/>
              <w:spacing w:line="252" w:lineRule="exact"/>
              <w:ind w:left="136"/>
              <w:rPr>
                <w:b/>
                <w:bCs/>
                <w:sz w:val="22"/>
                <w:szCs w:val="22"/>
              </w:rPr>
            </w:pPr>
            <w:r>
              <w:rPr>
                <w:b/>
                <w:bCs/>
                <w:sz w:val="22"/>
                <w:szCs w:val="22"/>
              </w:rPr>
              <w:t>A</w:t>
            </w:r>
          </w:p>
        </w:tc>
        <w:tc>
          <w:tcPr>
            <w:tcW w:w="7495" w:type="dxa"/>
            <w:tcBorders>
              <w:top w:val="single" w:sz="4" w:space="0" w:color="000000"/>
              <w:left w:val="single" w:sz="4" w:space="0" w:color="000000"/>
              <w:bottom w:val="single" w:sz="4" w:space="0" w:color="000000"/>
              <w:right w:val="single" w:sz="4" w:space="0" w:color="000000"/>
            </w:tcBorders>
            <w:vAlign w:val="center"/>
          </w:tcPr>
          <w:p w14:paraId="4EF352FF" w14:textId="77777777" w:rsidR="00DB015F" w:rsidRDefault="009626C5">
            <w:pPr>
              <w:pStyle w:val="TableParagraph"/>
              <w:kinsoku w:val="0"/>
              <w:overflowPunct w:val="0"/>
              <w:spacing w:line="250" w:lineRule="exact"/>
              <w:ind w:left="113"/>
              <w:rPr>
                <w:sz w:val="22"/>
                <w:szCs w:val="22"/>
              </w:rPr>
            </w:pPr>
            <w:r>
              <w:rPr>
                <w:sz w:val="22"/>
                <w:szCs w:val="22"/>
              </w:rPr>
              <w:t>Optické konektory – pro připojení LIO</w:t>
            </w:r>
          </w:p>
        </w:tc>
      </w:tr>
      <w:tr w:rsidR="00DB015F" w14:paraId="394FB885" w14:textId="77777777">
        <w:trPr>
          <w:trHeight w:val="372"/>
        </w:trPr>
        <w:tc>
          <w:tcPr>
            <w:tcW w:w="563" w:type="dxa"/>
            <w:tcBorders>
              <w:top w:val="single" w:sz="4" w:space="0" w:color="000000"/>
              <w:left w:val="single" w:sz="4" w:space="0" w:color="000000"/>
              <w:bottom w:val="single" w:sz="4" w:space="0" w:color="000000"/>
              <w:right w:val="single" w:sz="4" w:space="0" w:color="000000"/>
            </w:tcBorders>
            <w:vAlign w:val="center"/>
          </w:tcPr>
          <w:p w14:paraId="60FD1C58" w14:textId="77777777" w:rsidR="00DB015F" w:rsidRDefault="009626C5">
            <w:pPr>
              <w:pStyle w:val="TableParagraph"/>
              <w:kinsoku w:val="0"/>
              <w:overflowPunct w:val="0"/>
              <w:spacing w:line="252" w:lineRule="exact"/>
              <w:ind w:left="136"/>
              <w:rPr>
                <w:b/>
                <w:bCs/>
                <w:sz w:val="22"/>
                <w:szCs w:val="22"/>
              </w:rPr>
            </w:pPr>
            <w:r>
              <w:rPr>
                <w:b/>
                <w:bCs/>
                <w:sz w:val="22"/>
                <w:szCs w:val="22"/>
              </w:rPr>
              <w:t>B</w:t>
            </w:r>
          </w:p>
        </w:tc>
        <w:tc>
          <w:tcPr>
            <w:tcW w:w="7495" w:type="dxa"/>
            <w:tcBorders>
              <w:top w:val="single" w:sz="4" w:space="0" w:color="000000"/>
              <w:left w:val="single" w:sz="4" w:space="0" w:color="000000"/>
              <w:bottom w:val="single" w:sz="4" w:space="0" w:color="000000"/>
              <w:right w:val="single" w:sz="4" w:space="0" w:color="000000"/>
            </w:tcBorders>
            <w:vAlign w:val="center"/>
          </w:tcPr>
          <w:p w14:paraId="6935356E" w14:textId="77777777" w:rsidR="00DB015F" w:rsidRDefault="009626C5">
            <w:pPr>
              <w:pStyle w:val="TableParagraph"/>
              <w:kinsoku w:val="0"/>
              <w:overflowPunct w:val="0"/>
              <w:spacing w:line="250" w:lineRule="exact"/>
              <w:ind w:left="113"/>
              <w:rPr>
                <w:sz w:val="22"/>
                <w:szCs w:val="22"/>
              </w:rPr>
            </w:pPr>
            <w:r>
              <w:rPr>
                <w:sz w:val="22"/>
                <w:szCs w:val="22"/>
              </w:rPr>
              <w:t>Spínač na klíč</w:t>
            </w:r>
          </w:p>
        </w:tc>
      </w:tr>
      <w:tr w:rsidR="00DB015F" w14:paraId="55A750D9" w14:textId="77777777">
        <w:trPr>
          <w:trHeight w:val="374"/>
        </w:trPr>
        <w:tc>
          <w:tcPr>
            <w:tcW w:w="563" w:type="dxa"/>
            <w:tcBorders>
              <w:top w:val="single" w:sz="4" w:space="0" w:color="000000"/>
              <w:left w:val="single" w:sz="4" w:space="0" w:color="000000"/>
              <w:bottom w:val="single" w:sz="4" w:space="0" w:color="000000"/>
              <w:right w:val="single" w:sz="4" w:space="0" w:color="000000"/>
            </w:tcBorders>
            <w:vAlign w:val="center"/>
          </w:tcPr>
          <w:p w14:paraId="42668DF3" w14:textId="77777777" w:rsidR="00DB015F" w:rsidRDefault="009626C5">
            <w:pPr>
              <w:pStyle w:val="TableParagraph"/>
              <w:kinsoku w:val="0"/>
              <w:overflowPunct w:val="0"/>
              <w:spacing w:line="252" w:lineRule="exact"/>
              <w:ind w:left="136"/>
              <w:rPr>
                <w:b/>
                <w:bCs/>
                <w:sz w:val="22"/>
                <w:szCs w:val="22"/>
              </w:rPr>
            </w:pPr>
            <w:r>
              <w:rPr>
                <w:b/>
                <w:bCs/>
                <w:sz w:val="22"/>
                <w:szCs w:val="22"/>
              </w:rPr>
              <w:t>C</w:t>
            </w:r>
          </w:p>
        </w:tc>
        <w:tc>
          <w:tcPr>
            <w:tcW w:w="7495" w:type="dxa"/>
            <w:tcBorders>
              <w:top w:val="single" w:sz="4" w:space="0" w:color="000000"/>
              <w:left w:val="single" w:sz="4" w:space="0" w:color="000000"/>
              <w:bottom w:val="single" w:sz="4" w:space="0" w:color="000000"/>
              <w:right w:val="single" w:sz="4" w:space="0" w:color="000000"/>
            </w:tcBorders>
            <w:vAlign w:val="center"/>
          </w:tcPr>
          <w:p w14:paraId="73606FA0" w14:textId="77777777" w:rsidR="00DB015F" w:rsidRDefault="009626C5">
            <w:pPr>
              <w:pStyle w:val="TableParagraph"/>
              <w:kinsoku w:val="0"/>
              <w:overflowPunct w:val="0"/>
              <w:spacing w:line="250" w:lineRule="exact"/>
              <w:ind w:left="113"/>
              <w:rPr>
                <w:sz w:val="22"/>
                <w:szCs w:val="22"/>
              </w:rPr>
            </w:pPr>
            <w:r>
              <w:rPr>
                <w:sz w:val="22"/>
                <w:szCs w:val="22"/>
              </w:rPr>
              <w:t>Nouzové vypnutí</w:t>
            </w:r>
          </w:p>
        </w:tc>
      </w:tr>
    </w:tbl>
    <w:p w14:paraId="0ED57B43" w14:textId="77777777" w:rsidR="00DB015F" w:rsidRDefault="00DB015F">
      <w:pPr>
        <w:rPr>
          <w:i/>
          <w:iCs/>
          <w:sz w:val="21"/>
          <w:szCs w:val="21"/>
        </w:rPr>
      </w:pPr>
    </w:p>
    <w:p w14:paraId="2EE6786E" w14:textId="77777777" w:rsidR="00DB015F" w:rsidRDefault="009626C5">
      <w:pPr>
        <w:widowControl/>
        <w:autoSpaceDE/>
        <w:autoSpaceDN/>
        <w:adjustRightInd/>
        <w:rPr>
          <w:i/>
          <w:iCs/>
          <w:sz w:val="21"/>
          <w:szCs w:val="21"/>
        </w:rPr>
      </w:pPr>
      <w:r>
        <w:br w:type="page"/>
      </w:r>
    </w:p>
    <w:p w14:paraId="5AA6EB8D" w14:textId="77777777" w:rsidR="00DB015F" w:rsidRDefault="00DB015F">
      <w:pPr>
        <w:rPr>
          <w:color w:val="000000"/>
        </w:rPr>
      </w:pPr>
    </w:p>
    <w:p w14:paraId="50A76706" w14:textId="77777777" w:rsidR="00DB015F" w:rsidRDefault="009626C5">
      <w:pPr>
        <w:pStyle w:val="NotationParagraph"/>
        <w:spacing w:after="240"/>
        <w:ind w:left="1843"/>
        <w:jc w:val="center"/>
      </w:pPr>
      <w:r>
        <w:rPr>
          <w:noProof/>
          <w:lang w:val="en-US" w:eastAsia="zh-CN" w:bidi="ar-SA"/>
        </w:rPr>
        <mc:AlternateContent>
          <mc:Choice Requires="wpg">
            <w:drawing>
              <wp:anchor distT="0" distB="0" distL="114300" distR="114300" simplePos="0" relativeHeight="251745792" behindDoc="0" locked="0" layoutInCell="1" allowOverlap="1" wp14:anchorId="049FDC74" wp14:editId="03D91181">
                <wp:simplePos x="0" y="0"/>
                <wp:positionH relativeFrom="column">
                  <wp:posOffset>1311910</wp:posOffset>
                </wp:positionH>
                <wp:positionV relativeFrom="paragraph">
                  <wp:posOffset>1417320</wp:posOffset>
                </wp:positionV>
                <wp:extent cx="4262120" cy="956310"/>
                <wp:effectExtent l="0" t="0" r="0" b="0"/>
                <wp:wrapNone/>
                <wp:docPr id="3265"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2120" cy="956310"/>
                          <a:chOff x="2760" y="7705"/>
                          <a:chExt cx="6712" cy="1506"/>
                        </a:xfrm>
                      </wpg:grpSpPr>
                      <wps:wsp>
                        <wps:cNvPr id="3266" name="Text Box 857"/>
                        <wps:cNvSpPr txBox="1">
                          <a:spLocks noChangeArrowheads="1"/>
                        </wps:cNvSpPr>
                        <wps:spPr bwMode="auto">
                          <a:xfrm>
                            <a:off x="2760" y="8230"/>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8F67B4D"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wps:wsp>
                        <wps:cNvPr id="3267" name="AutoShape 851"/>
                        <wps:cNvCnPr>
                          <a:cxnSpLocks noChangeShapeType="1"/>
                        </wps:cNvCnPr>
                        <wps:spPr bwMode="auto">
                          <a:xfrm flipH="1">
                            <a:off x="8341" y="8300"/>
                            <a:ext cx="838" cy="1"/>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68" name="Text Box 854"/>
                        <wps:cNvSpPr txBox="1">
                          <a:spLocks noChangeArrowheads="1"/>
                        </wps:cNvSpPr>
                        <wps:spPr bwMode="auto">
                          <a:xfrm>
                            <a:off x="9118" y="8951"/>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A97E58C"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wps:wsp>
                        <wps:cNvPr id="3269" name="Text Box 856"/>
                        <wps:cNvSpPr txBox="1">
                          <a:spLocks noChangeArrowheads="1"/>
                        </wps:cNvSpPr>
                        <wps:spPr bwMode="auto">
                          <a:xfrm>
                            <a:off x="2760" y="8906"/>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7D6A865"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wpg:grpSp>
                        <wpg:cNvPr id="3270" name="Group 858"/>
                        <wpg:cNvGrpSpPr>
                          <a:grpSpLocks/>
                        </wpg:cNvGrpSpPr>
                        <wpg:grpSpPr bwMode="auto">
                          <a:xfrm>
                            <a:off x="3080" y="7799"/>
                            <a:ext cx="3411" cy="236"/>
                            <a:chOff x="2610" y="4037"/>
                            <a:chExt cx="3958" cy="358"/>
                          </a:xfrm>
                        </wpg:grpSpPr>
                        <wps:wsp>
                          <wps:cNvPr id="3271" name="AutoShape 859"/>
                          <wps:cNvCnPr>
                            <a:cxnSpLocks noChangeShapeType="1"/>
                          </wps:cNvCnPr>
                          <wps:spPr bwMode="auto">
                            <a:xfrm flipH="1" flipV="1">
                              <a:off x="6427" y="4037"/>
                              <a:ext cx="141" cy="358"/>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72" name="AutoShape 860"/>
                          <wps:cNvCnPr>
                            <a:cxnSpLocks noChangeShapeType="1"/>
                          </wps:cNvCnPr>
                          <wps:spPr bwMode="auto">
                            <a:xfrm flipH="1">
                              <a:off x="2610" y="4037"/>
                              <a:ext cx="3817"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3273" name="Group 869"/>
                        <wpg:cNvGrpSpPr>
                          <a:grpSpLocks/>
                        </wpg:cNvGrpSpPr>
                        <wpg:grpSpPr bwMode="auto">
                          <a:xfrm>
                            <a:off x="3069" y="8037"/>
                            <a:ext cx="2869" cy="581"/>
                            <a:chOff x="2610" y="9816"/>
                            <a:chExt cx="3290" cy="667"/>
                          </a:xfrm>
                        </wpg:grpSpPr>
                        <wps:wsp>
                          <wps:cNvPr id="3274" name="Rectangle 861"/>
                          <wps:cNvSpPr>
                            <a:spLocks noChangeArrowheads="1"/>
                          </wps:cNvSpPr>
                          <wps:spPr bwMode="auto">
                            <a:xfrm>
                              <a:off x="4744" y="9816"/>
                              <a:ext cx="1156" cy="667"/>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74295" tIns="8890" rIns="74295" bIns="8890" anchor="t" anchorCtr="0" upright="1">
                            <a:noAutofit/>
                          </wps:bodyPr>
                        </wps:wsp>
                        <wps:wsp>
                          <wps:cNvPr id="3275" name="AutoShape 862"/>
                          <wps:cNvCnPr>
                            <a:cxnSpLocks noChangeShapeType="1"/>
                          </wps:cNvCnPr>
                          <wps:spPr bwMode="auto">
                            <a:xfrm>
                              <a:off x="2610" y="10149"/>
                              <a:ext cx="2121"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3276" name="Text Box 863"/>
                        <wps:cNvSpPr txBox="1">
                          <a:spLocks noChangeArrowheads="1"/>
                        </wps:cNvSpPr>
                        <wps:spPr bwMode="auto">
                          <a:xfrm>
                            <a:off x="2760" y="7705"/>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5D5609C"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wpg:grpSp>
                        <wpg:cNvPr id="3277" name="Group 870"/>
                        <wpg:cNvGrpSpPr>
                          <a:grpSpLocks/>
                        </wpg:cNvGrpSpPr>
                        <wpg:grpSpPr bwMode="auto">
                          <a:xfrm flipV="1">
                            <a:off x="3063" y="8693"/>
                            <a:ext cx="3411" cy="313"/>
                            <a:chOff x="2610" y="4037"/>
                            <a:chExt cx="3958" cy="358"/>
                          </a:xfrm>
                        </wpg:grpSpPr>
                        <wps:wsp>
                          <wps:cNvPr id="3278" name="AutoShape 871"/>
                          <wps:cNvCnPr>
                            <a:cxnSpLocks noChangeShapeType="1"/>
                          </wps:cNvCnPr>
                          <wps:spPr bwMode="auto">
                            <a:xfrm flipH="1" flipV="1">
                              <a:off x="6427" y="4037"/>
                              <a:ext cx="141" cy="358"/>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79" name="AutoShape 872"/>
                          <wps:cNvCnPr>
                            <a:cxnSpLocks noChangeShapeType="1"/>
                          </wps:cNvCnPr>
                          <wps:spPr bwMode="auto">
                            <a:xfrm flipH="1">
                              <a:off x="2610" y="4037"/>
                              <a:ext cx="3817"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3280" name="Group 876"/>
                        <wpg:cNvGrpSpPr>
                          <a:grpSpLocks/>
                        </wpg:cNvGrpSpPr>
                        <wpg:grpSpPr bwMode="auto">
                          <a:xfrm>
                            <a:off x="7093" y="8732"/>
                            <a:ext cx="2086" cy="314"/>
                            <a:chOff x="7224" y="10476"/>
                            <a:chExt cx="2392" cy="360"/>
                          </a:xfrm>
                        </wpg:grpSpPr>
                        <wps:wsp>
                          <wps:cNvPr id="3281" name="AutoShape 874"/>
                          <wps:cNvCnPr>
                            <a:cxnSpLocks noChangeShapeType="1"/>
                          </wps:cNvCnPr>
                          <wps:spPr bwMode="auto">
                            <a:xfrm>
                              <a:off x="7224" y="10476"/>
                              <a:ext cx="139" cy="359"/>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82" name="AutoShape 875"/>
                          <wps:cNvCnPr>
                            <a:cxnSpLocks noChangeShapeType="1"/>
                          </wps:cNvCnPr>
                          <wps:spPr bwMode="auto">
                            <a:xfrm flipV="1">
                              <a:off x="7363" y="10835"/>
                              <a:ext cx="2253" cy="1"/>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3283" name="Text Box 1346"/>
                        <wps:cNvSpPr txBox="1">
                          <a:spLocks noChangeArrowheads="1"/>
                        </wps:cNvSpPr>
                        <wps:spPr bwMode="auto">
                          <a:xfrm>
                            <a:off x="9118" y="8201"/>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77DA3C64" w14:textId="77777777" w:rsidR="009626C5" w:rsidRDefault="009626C5">
                              <w:pPr>
                                <w:pStyle w:val="Callout-centered"/>
                                <w:spacing w:after="240"/>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wps:wsp>
                        <wps:cNvPr id="3284" name="Text Box 1347"/>
                        <wps:cNvSpPr txBox="1">
                          <a:spLocks noChangeArrowheads="1"/>
                        </wps:cNvSpPr>
                        <wps:spPr bwMode="auto">
                          <a:xfrm>
                            <a:off x="9118" y="8561"/>
                            <a:ext cx="354" cy="2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8981850" w14:textId="77777777" w:rsidR="009626C5" w:rsidRDefault="009626C5">
                              <w:pPr>
                                <w:pStyle w:val="Callout-centered"/>
                                <w:spacing w:after="240"/>
                                <w:rPr>
                                  <w:rFonts w:ascii="Arial" w:hAnsi="Arial" w:cs="Arial"/>
                                  <w:sz w:val="17"/>
                                  <w:szCs w:val="17"/>
                                </w:rPr>
                              </w:pPr>
                              <w:r>
                                <w:rPr>
                                  <w:rFonts w:ascii="Arial" w:hAnsi="Arial" w:cs="Arial"/>
                                  <w:sz w:val="17"/>
                                  <w:szCs w:val="17"/>
                                </w:rPr>
                                <w:t>E</w:t>
                              </w:r>
                            </w:p>
                          </w:txbxContent>
                        </wps:txbx>
                        <wps:bodyPr rot="0" vert="horz" wrap="square" lIns="74295" tIns="8890" rIns="74295" bIns="8890" anchor="t" anchorCtr="0" upright="1">
                          <a:noAutofit/>
                        </wps:bodyPr>
                      </wps:wsp>
                      <wpg:grpSp>
                        <wpg:cNvPr id="3285" name="Group 1348"/>
                        <wpg:cNvGrpSpPr>
                          <a:grpSpLocks/>
                        </wpg:cNvGrpSpPr>
                        <wpg:grpSpPr bwMode="auto">
                          <a:xfrm>
                            <a:off x="7214" y="8230"/>
                            <a:ext cx="1965" cy="441"/>
                            <a:chOff x="7214" y="8230"/>
                            <a:chExt cx="1965" cy="441"/>
                          </a:xfrm>
                        </wpg:grpSpPr>
                        <wps:wsp>
                          <wps:cNvPr id="3286" name="AutoShape 1344"/>
                          <wps:cNvCnPr>
                            <a:cxnSpLocks noChangeShapeType="1"/>
                          </wps:cNvCnPr>
                          <wps:spPr bwMode="auto">
                            <a:xfrm>
                              <a:off x="7214" y="8230"/>
                              <a:ext cx="186" cy="439"/>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87" name="AutoShape 1345"/>
                          <wps:cNvCnPr>
                            <a:cxnSpLocks noChangeShapeType="1"/>
                          </wps:cNvCnPr>
                          <wps:spPr bwMode="auto">
                            <a:xfrm flipV="1">
                              <a:off x="7400" y="8669"/>
                              <a:ext cx="1779" cy="2"/>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349" o:spid="_x0000_s1150" style="position:absolute;left:0;text-align:left;margin-left:103.3pt;margin-top:111.6pt;width:335.6pt;height:75.3pt;z-index:251745792;mso-position-horizontal-relative:text;mso-position-vertical-relative:text" coordorigin="2760,7705" coordsize="6712,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">
                <v:shape id="Text Box 857" o:spid="_x0000_s1151" type="#_x0000_t202" style="position:absolute;left:2760;top:8230;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p4cUA&#10;AADdAAAADwAAAGRycy9kb3ducmV2LnhtbESP3YrCMBCF7wXfIYzgjWiqrmWpRhFFlEXUdfcBhmZs&#10;i82kNFHr25uFBS8P5+fjzBaNKcWdaldYVjAcRCCIU6sLzhT8/mz6nyCcR9ZYWiYFT3KwmLdbM0y0&#10;ffA33c8+E2GEXYIKcu+rREqX5mTQDWxFHLyLrQ36IOtM6hofYdyUchRFsTRYcCDkWNEqp/R6vpkA&#10;2VfrpTl8bT8ifzpOemacnXpbpbqdZjkF4anx7/B/e6cVjEdxDH9vwhO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62nhxQAAAN0AAAAPAAAAAAAAAAAAAAAAAJgCAABkcnMv&#10;ZG93bnJldi54bWxQSwUGAAAAAAQABAD1AAAAigMAAAAA&#10;" filled="f" fillcolor="black" stroked="f" strokeweight="1.5pt">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v:textbox>
                </v:shape>
                <v:shapetype id="_x0000_t32" coordsize="21600,21600" o:spt="32" o:oned="t" path="m,l21600,21600e" filled="f">
                  <v:path arrowok="t" fillok="f" o:connecttype="none"/>
                  <o:lock v:ext="edit" shapetype="t"/>
                </v:shapetype>
                <v:shape id="AutoShape 851" o:spid="_x0000_s1152" type="#_x0000_t32" style="position:absolute;left:8341;top:8300;width:83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4sasgAAADdAAAADwAAAGRycy9kb3ducmV2LnhtbESPW2vCQBSE34X+h+UU+iJ1YypeoqtY&#10;QRTfvLWvh+xpkpo9m2ZXk/bXu4VCH4eZ+YaZLVpTihvVrrCsoN+LQBCnVhecKTgd189jEM4jaywt&#10;k4JvcrCYP3RmmGjb8J5uB5+JAGGXoILc+yqR0qU5GXQ9WxEH78PWBn2QdSZ1jU2Am1LGUTSUBgsO&#10;CzlWtMopvRyuRoGZvO6O3fev/tvo/JMO9s3mFH9ulHp6bJdTEJ5a/x/+a2+1gpd4OILfN+EJyP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44sasgAAADdAAAADwAAAAAA&#10;AAAAAAAAAAChAgAAZHJzL2Rvd25yZXYueG1sUEsFBgAAAAAEAAQA+QAAAJYDAAAAAA==&#10;" strokecolor="#00b0f0"/>
                <v:shape id="Text Box 854" o:spid="_x0000_s1153" type="#_x0000_t202" style="position:absolute;left:9118;top:8951;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YCMMA&#10;AADdAAAADwAAAGRycy9kb3ducmV2LnhtbERP22rCQBB9F/yHZQq+iG6qrUh0FamIpYj19gFDdpoE&#10;s7Mhu2r6952Hgo+Hc58vW1epOzWh9GzgdZiAIs68LTk3cDlvBlNQISJbrDyTgV8KsFx0O3NMrX/w&#10;ke6nmCsJ4ZCigSLGOtU6ZAU5DENfEwv34xuHUWCTa9vgQ8JdpUdJMtEOS5aGAmv6KCi7nm5OSnb1&#10;euX2X9u3JB6+3/tunB/6W2N6L+1qBipSG5/if/enNTAeTWSuvJEn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hYCMMAAADdAAAADwAAAAAAAAAAAAAAAACYAgAAZHJzL2Rv&#10;d25yZXYueG1sUEsFBgAAAAAEAAQA9QAAAIgDAAAAAA==&#10;" filled="f" fillcolor="black" stroked="f" strokeweight="1.5pt">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v:shape id="Text Box 856" o:spid="_x0000_s1154" type="#_x0000_t202" style="position:absolute;left:2760;top:8906;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9k8YA&#10;AADdAAAADwAAAGRycy9kb3ducmV2LnhtbESP3WrCQBCF7wu+wzKCN1I3TarY6CpSKZZSrFofYMiO&#10;STA7G7LbJL69Wyj08nB+Ps5y3ZtKtNS40rKCp0kEgjizuuRcwfn77XEOwnlkjZVlUnAjB+vV4GGJ&#10;qbYdH6k9+VyEEXYpKii8r1MpXVaQQTexNXHwLrYx6INscqkb7MK4qWQcRTNpsORAKLCm14Ky6+nH&#10;BMhnvd2Y/cfuOfKHr+nYJPlhvFNqNOw3CxCeev8f/mu/awVJPHuB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T9k8YAAADdAAAADwAAAAAAAAAAAAAAAACYAgAAZHJz&#10;L2Rvd25yZXYueG1sUEsFBgAAAAAEAAQA9QAAAIsDAAAAAA==&#10;" filled="f" fillcolor="black" stroked="f" strokeweight="1.5pt">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v:textbox>
                </v:shape>
                <v:group id="Group 858" o:spid="_x0000_s1155" style="position:absolute;left:3080;top:7799;width:3411;height:236" coordorigin="2610,4037" coordsize="3958,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yV8QAAADdAAAADwAAAGRycy9kb3ducmV2LnhtbERPy2rCQBTdF/yH4Qrd&#10;NZMYWkvqKCJWXEhBI5TuLplrEszcCZkxj7/vLApdHs57tRlNI3rqXG1ZQRLFIIgLq2suFVzzz5d3&#10;EM4ja2wsk4KJHGzWs6cVZtoOfKb+4ksRQthlqKDyvs2kdEVFBl1kW+LA3Wxn0AfYlVJ3OIRw08hF&#10;HL9JgzWHhgpb2lVU3C8Po+Aw4LBNk31/ut9200/++vV9Skip5/m4/QDhafT/4j/3UStIF8u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nyV8QAAADdAAAA&#10;DwAAAAAAAAAAAAAAAACqAgAAZHJzL2Rvd25yZXYueG1sUEsFBgAAAAAEAAQA+gAAAJsDAAAAAA==&#10;">
                  <v:shape id="AutoShape 859" o:spid="_x0000_s1156" type="#_x0000_t32" style="position:absolute;left:6427;top:4037;width:141;height:3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X9dcYAAADdAAAADwAAAGRycy9kb3ducmV2LnhtbESPQWvCQBSE70L/w/IK3szGWKykrhIK&#10;Re1J0yI9PrKv2dDs25DdavTXdwuCx2FmvmGW68G24kS9bxwrmCYpCOLK6YZrBZ8fb5MFCB+QNbaO&#10;ScGFPKxXD6Ml5tqd+UCnMtQiQtjnqMCE0OVS+sqQRZ+4jjh63663GKLsa6l7PEe4bWWWpnNpseG4&#10;YLCjV0PVT/lrFRS7w9Fsrq70x8XVPu3n71+hQ6XGj0PxAiLQEO7hW3urFcyy5yn8v4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l/XXGAAAA3QAAAA8AAAAAAAAA&#10;AAAAAAAAoQIAAGRycy9kb3ducmV2LnhtbFBLBQYAAAAABAAEAPkAAACUAwAAAAA=&#10;" strokecolor="#00b0f0"/>
                  <v:shape id="AutoShape 860" o:spid="_x0000_s1157" type="#_x0000_t32" style="position:absolute;left:2610;top:4037;width:38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ZL8gAAADdAAAADwAAAGRycy9kb3ducmV2LnhtbESPT2vCQBTE7wW/w/IEL0U3pqXa1FWq&#10;IJbe/NdeH9lnEpt9G7OrSf30bqHgcZiZ3zCTWWtKcaHaFZYVDAcRCOLU6oIzBbvtsj8G4TyyxtIy&#10;KfglB7Np52GCibYNr+my8ZkIEHYJKsi9rxIpXZqTQTewFXHwDrY26IOsM6lrbALclDKOohdpsOCw&#10;kGNFi5zSn83ZKDCv88/t4/dp+DXaX9PndbPaxceVUr1u+/4GwlPr7+H/9odW8BSPYvh7E56An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iAZL8gAAADdAAAADwAAAAAA&#10;AAAAAAAAAAChAgAAZHJzL2Rvd25yZXYueG1sUEsFBgAAAAAEAAQA+QAAAJYDAAAAAA==&#10;" strokecolor="#00b0f0"/>
                </v:group>
                <v:group id="Group 869" o:spid="_x0000_s1158" style="position:absolute;left:3069;top:8037;width:2869;height:581" coordorigin="2610,9816" coordsize="3290,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sIMYAAADdAAAADwAAAGRycy9kb3ducmV2LnhtbESPQWvCQBSE7wX/w/KE&#10;3uomhrYSXUVESw8iVAXx9sg+k2D2bciuSfz3riD0OMzMN8xs0ZtKtNS40rKCeBSBIM6sLjlXcDxs&#10;PiYgnEfWWFkmBXdysJgP3maYatvxH7V7n4sAYZeigsL7OpXSZQUZdCNbEwfvYhuDPsgml7rBLsBN&#10;JcdR9CUNlhwWCqxpVVB23d+Mgp8Ou2USr9vt9bK6nw+fu9M2JqXeh/1yCsJT7//Dr/avVpCMv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O2wgxgAAAN0A&#10;AAAPAAAAAAAAAAAAAAAAAKoCAABkcnMvZG93bnJldi54bWxQSwUGAAAAAAQABAD6AAAAnQMAAAAA&#10;">
                  <v:rect id="Rectangle 861" o:spid="_x0000_s1159" style="position:absolute;left:4744;top:9816;width:1156;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qcUA&#10;AADdAAAADwAAAGRycy9kb3ducmV2LnhtbESPQWvCQBSE74X+h+UVequbJmJLdA1NIcWjmnp/zT6T&#10;0OzbNLuN8d+7guBxmJlvmFU2mU6MNLjWsoLXWQSCuLK65VrBd1m8vINwHlljZ5kUnMlBtn58WGGq&#10;7Yl3NO59LQKEXYoKGu/7VEpXNWTQzWxPHLyjHQz6IIda6gFPAW46GUfRQhpsOSw02NNnQ9Xv/t8o&#10;WOx+vrZ5UVZn1MlffLD5IYkmpZ6fpo8lCE+Tv4dv7Y1WkMRvc7i+CU9A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apxQAAAN0AAAAPAAAAAAAAAAAAAAAAAJgCAABkcnMv&#10;ZG93bnJldi54bWxQSwUGAAAAAAQABAD1AAAAigMAAAAA&#10;" filled="f" fillcolor="black" strokecolor="#00b0f0">
                    <v:textbox inset="5.85pt,.7pt,5.85pt,.7pt"/>
                  </v:rect>
                  <v:shape id="AutoShape 862" o:spid="_x0000_s1160" type="#_x0000_t32" style="position:absolute;left:2610;top:10149;width:21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l6TscAAADdAAAADwAAAGRycy9kb3ducmV2LnhtbESPQWvCQBSE74X+h+UVvNVNFNuSuoqI&#10;QqmXmlq0t0f2mQSzb8PuqtFf7xYKHoeZ+YYZTzvTiBM5X1tWkPYTEMSF1TWXCjbfy+c3ED4ga2ws&#10;k4ILeZhOHh/GmGl75jWd8lCKCGGfoYIqhDaT0hcVGfR92xJHb2+dwRClK6V2eI5w08hBkrxIgzXH&#10;hQpbmldUHPKjUbCiz0162drF76655l/7+RJ/XKpU76mbvYMI1IV7+L/9oRUMB68j+HsTn4C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eXpOxwAAAN0AAAAPAAAAAAAA&#10;AAAAAAAAAKECAABkcnMvZG93bnJldi54bWxQSwUGAAAAAAQABAD5AAAAlQMAAAAA&#10;" strokecolor="#00b0f0"/>
                </v:group>
                <v:shape id="Text Box 863" o:spid="_x0000_s1161" type="#_x0000_t202" style="position:absolute;left:2760;top:7705;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PMYA&#10;AADdAAAADwAAAGRycy9kb3ducmV2LnhtbESP3WrCQBCF7wu+wzKCN1I3TaqW6CpSKZZSrFofYMiO&#10;STA7G7LbJL69Wyj08nB+Ps5y3ZtKtNS40rKCp0kEgjizuuRcwfn77fEFhPPIGivLpOBGDtarwcMS&#10;U207PlJ78rkII+xSVFB4X6dSuqwgg25ia+LgXWxj0AfZ5FI32IVxU8k4imbSYMmBUGBNrwVl19OP&#10;CZDPersx+4/dc+QPX9OxSfLDeKfUaNhvFiA89f4//Nd+1wqSeD6D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L/PMYAAADdAAAADwAAAAAAAAAAAAAAAACYAgAAZHJz&#10;L2Rvd25yZXYueG1sUEsFBgAAAAAEAAQA9QAAAIsDAAAAAA==&#10;" filled="f" fillcolor="black" stroked="f" strokeweight="1.5pt">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v:textbox>
                </v:shape>
                <v:group id="Group 870" o:spid="_x0000_s1162" style="position:absolute;left:3063;top:8693;width:3411;height:313;flip:y" coordorigin="2610,4037" coordsize="3958,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yz7KfFAAAA3QAA&#10;AA8AAAAAAAAAAAAAAAAAqgIAAGRycy9kb3ducmV2LnhtbFBLBQYAAAAABAAEAPoAAACcAwAAAAA=&#10;">
                  <v:shape id="AutoShape 871" o:spid="_x0000_s1163" type="#_x0000_t32" style="position:absolute;left:6427;top:4037;width:141;height:3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9U6MMAAADdAAAADwAAAGRycy9kb3ducmV2LnhtbERPz2vCMBS+D/wfwhN2m6mdOKlGKYOx&#10;udPsRDw+mmdTbF5Kk7Wdf/1yGHj8+H5vdqNtRE+drx0rmM8SEMSl0zVXCo7fb08rED4ga2wck4Jf&#10;8rDbTh42mGk38IH6IlQihrDPUIEJoc2k9KUhi37mWuLIXVxnMUTYVVJ3OMRw28g0SZbSYs2xwWBL&#10;r4bKa/FjFeT7w8m831zhT6ubXXwtP8+hRaUep2O+BhFoDHfxv/tDK3hOX+Lc+CY+Ab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fVOjDAAAA3QAAAA8AAAAAAAAAAAAA&#10;AAAAoQIAAGRycy9kb3ducmV2LnhtbFBLBQYAAAAABAAEAPkAAACRAwAAAAA=&#10;" strokecolor="#00b0f0"/>
                  <v:shape id="AutoShape 872" o:spid="_x0000_s1164" type="#_x0000_t32" style="position:absolute;left:2610;top:4037;width:38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SLXsgAAADdAAAADwAAAGRycy9kb3ducmV2LnhtbESPT2vCQBTE74V+h+UJXopujKI1dZVa&#10;KIo3/7XXR/aZpM2+jdmtiX76rlDocZiZ3zCzRWtKcaHaFZYVDPoRCOLU6oIzBYf9e+8ZhPPIGkvL&#10;pOBKDhbzx4cZJto2vKXLzmciQNglqCD3vkqkdGlOBl3fVsTBO9naoA+yzqSusQlwU8o4isbSYMFh&#10;IceK3nJKv3c/RoGZLjf7p8/z4GNyvKWjbbM6xF8rpbqd9vUFhKfW/4f/2mutYBhPpnB/E56An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ISLXsgAAADdAAAADwAAAAAA&#10;AAAAAAAAAAChAgAAZHJzL2Rvd25yZXYueG1sUEsFBgAAAAAEAAQA+QAAAJYDAAAAAA==&#10;" strokecolor="#00b0f0"/>
                </v:group>
                <v:group id="Group 876" o:spid="_x0000_s1165" style="position:absolute;left:7093;top:8732;width:2086;height:314" coordorigin="7224,10476" coordsize="239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yCcMMAAADdAAAADwAAAGRycy9kb3ducmV2LnhtbERPTYvCMBC9L/gfwgje&#10;1rTKLlJNRcQVDyKsCuJtaMa2tJmUJtvWf28OCx4f73u1HkwtOmpdaVlBPI1AEGdWl5wruF5+Phcg&#10;nEfWWFsmBU9ysE5HHytMtO35l7qzz0UIYZeggsL7JpHSZQUZdFPbEAfuYVuDPsA2l7rFPoSbWs6i&#10;6FsaLDk0FNjQtqCsOv8ZBfse+8083nXH6rF93i9fp9sxJqUm42GzBOFp8G/xv/ugFcxni7A/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IJwwwAAAN0AAAAP&#10;AAAAAAAAAAAAAAAAAKoCAABkcnMvZG93bnJldi54bWxQSwUGAAAAAAQABAD6AAAAmgMAAAAA&#10;">
                  <v:shape id="AutoShape 874" o:spid="_x0000_s1166" type="#_x0000_t32" style="position:absolute;left:7224;top:10476;width:139;height:3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cMasYAAADdAAAADwAAAGRycy9kb3ducmV2LnhtbESPQWvCQBSE7wX/w/KE3uomFkRSVymi&#10;IO2lRqV6e2SfSWj2bdjdavTXu4LgcZiZb5jJrDONOJHztWUF6SABQVxYXXOpYLtZvo1B+ICssbFM&#10;Ci7kYTbtvUww0/bMazrloRQRwj5DBVUIbSalLyoy6Ae2JY7e0TqDIUpXSu3wHOGmkcMkGUmDNceF&#10;CluaV1T85f9GwTd9bdPLr10c9s01/znOl7hzqVKv/e7zA0SgLjzDj/ZKK3gfjlO4v4lPQE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XDGrGAAAA3QAAAA8AAAAAAAAA&#10;AAAAAAAAoQIAAGRycy9kb3ducmV2LnhtbFBLBQYAAAAABAAEAPkAAACUAwAAAAA=&#10;" strokecolor="#00b0f0"/>
                  <v:shape id="AutoShape 875" o:spid="_x0000_s1167" type="#_x0000_t32" style="position:absolute;left:7363;top:10835;width:2253;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pCMgAAADdAAAADwAAAGRycy9kb3ducmV2LnhtbESPT2vCQBTE74LfYXmCF6kb09La6Coq&#10;FIs3/7S9PrLPJJp9G7Nbk/rpu0Khx2FmfsNM560pxZVqV1hWMBpGIIhTqwvOFBz2bw9jEM4jaywt&#10;k4IfcjCfdTtTTLRteEvXnc9EgLBLUEHufZVI6dKcDLqhrYiDd7S1QR9knUldYxPgppRxFD1LgwWH&#10;hRwrWuWUnnffRoF5XW72g6/L6PPl45Y+bZv1IT6tler32sUEhKfW/4f/2u9awWM8juH+JjwBOfs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VpCMgAAADdAAAADwAAAAAA&#10;AAAAAAAAAAChAgAAZHJzL2Rvd25yZXYueG1sUEsFBgAAAAAEAAQA+QAAAJYDAAAAAA==&#10;" strokecolor="#00b0f0"/>
                </v:group>
                <v:shape id="Text Box 1346" o:spid="_x0000_s1168" type="#_x0000_t202" style="position:absolute;left:9118;top:8201;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sg8UA&#10;AADdAAAADwAAAGRycy9kb3ducmV2LnhtbESP3YrCMBCF7wXfIYzgjaypdhWpRhFFlEXUdfcBhmZs&#10;i82kNFHr25uFBS8P5+fjzBaNKcWdaldYVjDoRyCIU6sLzhT8/mw+JiCcR9ZYWiYFT3KwmLdbM0y0&#10;ffA33c8+E2GEXYIKcu+rREqX5mTQ9W1FHLyLrQ36IOtM6hofYdyUchhFY2mw4EDIsaJVTun1fDMB&#10;sq/WS3P42n5G/nQc9UycnXpbpbqdZjkF4anx7/B/e6cVxMNJDH9vwhO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CyDxQAAAN0AAAAPAAAAAAAAAAAAAAAAAJgCAABkcnMv&#10;ZG93bnJldi54bWxQSwUGAAAAAAQABAD1AAAAigMAAAAA&#10;" filled="f" fillcolor="black" stroked="f" strokeweight="1.5pt">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F</w:t>
                        </w:r>
                      </w:p>
                    </w:txbxContent>
                  </v:textbox>
                </v:shape>
                <v:shape id="Text Box 1347" o:spid="_x0000_s1169" type="#_x0000_t202" style="position:absolute;left:9118;top:8561;width:35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098cA&#10;AADdAAAADwAAAGRycy9kb3ducmV2LnhtbESP3WrCQBCF7wXfYZlCb6Ru/GkJqWsIlqKU0sbYBxiy&#10;0ySYnQ3Zrca3d4WCl4fz83FW6WBacaLeNZYVzKYRCOLS6oYrBT+H96cYhPPIGlvLpOBCDtL1eLTC&#10;RNsz7+lU+EqEEXYJKqi97xIpXVmTQTe1HXHwfm1v0AfZV1L3eA7jppXzKHqRBhsOhBo72tRUHos/&#10;EyCf3Vtmvj62y8jn388Ts6jyyVapx4chewXhafD38H97pxUs5vESbm/CE5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5tPfHAAAA3QAAAA8AAAAAAAAAAAAAAAAAmAIAAGRy&#10;cy9kb3ducmV2LnhtbFBLBQYAAAAABAAEAPUAAACMAwAAAAA=&#10;" filled="f" fillcolor="black" stroked="f" strokeweight="1.5pt">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E</w:t>
                        </w:r>
                      </w:p>
                    </w:txbxContent>
                  </v:textbox>
                </v:shape>
                <v:group id="Group 1348" o:spid="_x0000_s1170" style="position:absolute;left:7214;top:8230;width:1965;height:441" coordorigin="7214,8230" coordsize="1965,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sh6MUAAADdAAAADwAAAGRycy9kb3ducmV2LnhtbESPQYvCMBSE7wv+h/AE&#10;b2taxUWqUURc8SDCqiDeHs2zLTYvpcm29d8bQfA4zMw3zHzZmVI0VLvCsoJ4GIEgTq0uOFNwPv1+&#10;T0E4j6yxtEwKHuRgueh9zTHRtuU/ao4+EwHCLkEFufdVIqVLczLohrYiDt7N1gZ9kHUmdY1tgJtS&#10;jqLoRxosOCzkWNE6p/R+/DcKti22q3G8afb32/pxPU0Ol31MSg363WoGwlPnP+F3e6cVjEf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5LIejFAAAA3QAA&#10;AA8AAAAAAAAAAAAAAAAAqgIAAGRycy9kb3ducmV2LnhtbFBLBQYAAAAABAAEAPoAAACcAwAAAAA=&#10;">
                  <v:shape id="AutoShape 1344" o:spid="_x0000_s1171" type="#_x0000_t32" style="position:absolute;left:7214;top:8230;width:186;height:4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6UHsYAAADdAAAADwAAAGRycy9kb3ducmV2LnhtbESPQWvCQBSE7wX/w/IK3uomFkSiqxRR&#10;kHqxUdHeHtlnEpp9G3ZXjf76bqHgcZiZb5jpvDONuJLztWUF6SABQVxYXXOpYL9bvY1B+ICssbFM&#10;Cu7kYT7rvUwx0/bGX3TNQykihH2GCqoQ2kxKX1Rk0A9sSxy9s3UGQ5SulNrhLcJNI4dJMpIGa44L&#10;Fba0qKj4yS9GwYY+9+n9aJffp+aRb8+LFR5cqlT/tfuYgAjUhWf4v73WCt6H4xH8vYlP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lB7GAAAA3QAAAA8AAAAAAAAA&#10;AAAAAAAAoQIAAGRycy9kb3ducmV2LnhtbFBLBQYAAAAABAAEAPkAAACUAwAAAAA=&#10;" strokecolor="#00b0f0"/>
                  <v:shape id="AutoShape 1345" o:spid="_x0000_s1172" type="#_x0000_t32" style="position:absolute;left:7400;top:8669;width:1779;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LKkMgAAADdAAAADwAAAGRycy9kb3ducmV2LnhtbESPT2vCQBTE74V+h+UJXopujFJt6ipt&#10;oSje/H99ZJ9J2uzbNLs10U/fLQgeh5n5DTOdt6YUZ6pdYVnBoB+BIE6tLjhTsNt+9iYgnEfWWFom&#10;BRdyMJ89Pkwx0bbhNZ03PhMBwi5BBbn3VSKlS3My6Pq2Ig7eydYGfZB1JnWNTYCbUsZR9CwNFhwW&#10;cqzoI6f0e/NrFJiX99X26fgzOIz313S0bha7+GuhVLfTvr2C8NT6e/jWXmoFw3gyhv834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4LKkMgAAADdAAAADwAAAAAA&#10;AAAAAAAAAAChAgAAZHJzL2Rvd25yZXYueG1sUEsFBgAAAAAEAAQA+QAAAJYDAAAAAA==&#10;" strokecolor="#00b0f0"/>
                </v:group>
              </v:group>
            </w:pict>
          </mc:Fallback>
        </mc:AlternateContent>
      </w:r>
      <w:r>
        <w:rPr>
          <w:noProof/>
          <w:lang w:val="en-US" w:eastAsia="zh-CN" w:bidi="ar-SA"/>
        </w:rPr>
        <w:drawing>
          <wp:inline distT="0" distB="0" distL="0" distR="0" wp14:anchorId="398140A7" wp14:editId="2E9A28C0">
            <wp:extent cx="3505200" cy="2133600"/>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l="13504" t="18958" r="13676" b="18893"/>
                    <a:stretch>
                      <a:fillRect/>
                    </a:stretch>
                  </pic:blipFill>
                  <pic:spPr bwMode="auto">
                    <a:xfrm>
                      <a:off x="0" y="0"/>
                      <a:ext cx="3505200" cy="2133600"/>
                    </a:xfrm>
                    <a:prstGeom prst="rect">
                      <a:avLst/>
                    </a:prstGeom>
                    <a:noFill/>
                    <a:ln>
                      <a:noFill/>
                    </a:ln>
                  </pic:spPr>
                </pic:pic>
              </a:graphicData>
            </a:graphic>
          </wp:inline>
        </w:drawing>
      </w:r>
    </w:p>
    <w:p w14:paraId="4128331C" w14:textId="77777777" w:rsidR="00DB015F" w:rsidRDefault="00DB015F">
      <w:pPr>
        <w:pStyle w:val="Callout-left"/>
        <w:spacing w:after="48"/>
        <w:rPr>
          <w:rFonts w:ascii="Arial" w:hAnsi="Arial" w:cs="Arial"/>
          <w:sz w:val="4"/>
          <w:szCs w:val="4"/>
        </w:rPr>
      </w:pPr>
    </w:p>
    <w:p w14:paraId="3E3DA286" w14:textId="77777777" w:rsidR="00DB015F" w:rsidRDefault="009626C5">
      <w:pPr>
        <w:pStyle w:val="FigureCaption"/>
        <w:spacing w:after="240"/>
        <w:ind w:left="0"/>
      </w:pPr>
      <w:r>
        <w:t>Přípojky na zadním panelu</w:t>
      </w:r>
    </w:p>
    <w:p w14:paraId="5D90B0FD" w14:textId="77777777" w:rsidR="00DB015F" w:rsidRDefault="00DB015F">
      <w:pPr>
        <w:pStyle w:val="BodyText"/>
        <w:kinsoku w:val="0"/>
        <w:overflowPunct w:val="0"/>
        <w:rPr>
          <w:i/>
          <w:iCs/>
          <w:sz w:val="21"/>
          <w:szCs w:val="21"/>
        </w:rPr>
      </w:pPr>
    </w:p>
    <w:p w14:paraId="12E2D09A" w14:textId="77777777" w:rsidR="00DB015F" w:rsidRDefault="00DB015F">
      <w:pPr>
        <w:pStyle w:val="BodyText"/>
        <w:kinsoku w:val="0"/>
        <w:overflowPunct w:val="0"/>
        <w:rPr>
          <w:i/>
          <w:iCs/>
          <w:sz w:val="21"/>
          <w:szCs w:val="21"/>
        </w:rPr>
      </w:pPr>
    </w:p>
    <w:tbl>
      <w:tblPr>
        <w:tblW w:w="0" w:type="auto"/>
        <w:tblInd w:w="1019" w:type="dxa"/>
        <w:tblLayout w:type="fixed"/>
        <w:tblCellMar>
          <w:left w:w="0" w:type="dxa"/>
          <w:right w:w="0" w:type="dxa"/>
        </w:tblCellMar>
        <w:tblLook w:val="0000" w:firstRow="0" w:lastRow="0" w:firstColumn="0" w:lastColumn="0" w:noHBand="0" w:noVBand="0"/>
      </w:tblPr>
      <w:tblGrid>
        <w:gridCol w:w="475"/>
        <w:gridCol w:w="7583"/>
      </w:tblGrid>
      <w:tr w:rsidR="00DB015F" w14:paraId="6E0D5C6A" w14:textId="77777777">
        <w:trPr>
          <w:trHeight w:val="372"/>
        </w:trPr>
        <w:tc>
          <w:tcPr>
            <w:tcW w:w="475" w:type="dxa"/>
            <w:tcBorders>
              <w:top w:val="single" w:sz="4" w:space="0" w:color="000000"/>
              <w:left w:val="single" w:sz="4" w:space="0" w:color="000000"/>
              <w:bottom w:val="single" w:sz="4" w:space="0" w:color="000000"/>
              <w:right w:val="single" w:sz="4" w:space="0" w:color="000000"/>
            </w:tcBorders>
            <w:vAlign w:val="center"/>
          </w:tcPr>
          <w:p w14:paraId="22694CA2" w14:textId="77777777" w:rsidR="00DB015F" w:rsidRDefault="009626C5">
            <w:pPr>
              <w:pStyle w:val="TableParagraph"/>
              <w:kinsoku w:val="0"/>
              <w:overflowPunct w:val="0"/>
              <w:spacing w:line="252" w:lineRule="exact"/>
              <w:jc w:val="center"/>
              <w:rPr>
                <w:b/>
                <w:bCs/>
                <w:sz w:val="22"/>
                <w:szCs w:val="22"/>
              </w:rPr>
            </w:pPr>
            <w:r>
              <w:rPr>
                <w:b/>
                <w:bCs/>
                <w:sz w:val="22"/>
                <w:szCs w:val="22"/>
              </w:rPr>
              <w:t>A</w:t>
            </w:r>
          </w:p>
        </w:tc>
        <w:tc>
          <w:tcPr>
            <w:tcW w:w="7583" w:type="dxa"/>
            <w:tcBorders>
              <w:top w:val="single" w:sz="4" w:space="0" w:color="000000"/>
              <w:left w:val="single" w:sz="4" w:space="0" w:color="000000"/>
              <w:bottom w:val="single" w:sz="4" w:space="0" w:color="000000"/>
              <w:right w:val="single" w:sz="4" w:space="0" w:color="000000"/>
            </w:tcBorders>
            <w:vAlign w:val="center"/>
          </w:tcPr>
          <w:p w14:paraId="3CADAE88" w14:textId="77777777" w:rsidR="00DB015F" w:rsidRDefault="009626C5">
            <w:pPr>
              <w:pStyle w:val="TableParagraph"/>
              <w:kinsoku w:val="0"/>
              <w:overflowPunct w:val="0"/>
              <w:spacing w:line="250" w:lineRule="exact"/>
              <w:ind w:left="71"/>
              <w:rPr>
                <w:sz w:val="22"/>
                <w:szCs w:val="22"/>
              </w:rPr>
            </w:pPr>
            <w:r>
              <w:rPr>
                <w:sz w:val="22"/>
                <w:szCs w:val="22"/>
              </w:rPr>
              <w:t>Zásuvka ovládacího panelu LCD</w:t>
            </w:r>
          </w:p>
        </w:tc>
      </w:tr>
      <w:tr w:rsidR="00DB015F" w14:paraId="32F79176" w14:textId="77777777">
        <w:trPr>
          <w:trHeight w:val="372"/>
        </w:trPr>
        <w:tc>
          <w:tcPr>
            <w:tcW w:w="475" w:type="dxa"/>
            <w:tcBorders>
              <w:top w:val="single" w:sz="4" w:space="0" w:color="000000"/>
              <w:left w:val="single" w:sz="4" w:space="0" w:color="000000"/>
              <w:bottom w:val="single" w:sz="4" w:space="0" w:color="000000"/>
              <w:right w:val="single" w:sz="4" w:space="0" w:color="000000"/>
            </w:tcBorders>
            <w:vAlign w:val="center"/>
          </w:tcPr>
          <w:p w14:paraId="119F3384" w14:textId="77777777" w:rsidR="00DB015F" w:rsidRDefault="009626C5">
            <w:pPr>
              <w:pStyle w:val="TableParagraph"/>
              <w:kinsoku w:val="0"/>
              <w:overflowPunct w:val="0"/>
              <w:spacing w:line="252" w:lineRule="exact"/>
              <w:jc w:val="center"/>
              <w:rPr>
                <w:b/>
                <w:bCs/>
                <w:sz w:val="22"/>
                <w:szCs w:val="22"/>
              </w:rPr>
            </w:pPr>
            <w:r>
              <w:rPr>
                <w:b/>
                <w:bCs/>
                <w:sz w:val="22"/>
                <w:szCs w:val="22"/>
              </w:rPr>
              <w:t>B</w:t>
            </w:r>
          </w:p>
        </w:tc>
        <w:tc>
          <w:tcPr>
            <w:tcW w:w="7583" w:type="dxa"/>
            <w:tcBorders>
              <w:top w:val="single" w:sz="4" w:space="0" w:color="000000"/>
              <w:left w:val="single" w:sz="4" w:space="0" w:color="000000"/>
              <w:bottom w:val="single" w:sz="4" w:space="0" w:color="000000"/>
              <w:right w:val="single" w:sz="4" w:space="0" w:color="000000"/>
            </w:tcBorders>
            <w:vAlign w:val="center"/>
          </w:tcPr>
          <w:p w14:paraId="2387FCBD" w14:textId="77777777" w:rsidR="00DB015F" w:rsidRDefault="009626C5">
            <w:pPr>
              <w:pStyle w:val="TableParagraph"/>
              <w:kinsoku w:val="0"/>
              <w:overflowPunct w:val="0"/>
              <w:spacing w:line="250" w:lineRule="exact"/>
              <w:ind w:left="71"/>
              <w:rPr>
                <w:sz w:val="22"/>
                <w:szCs w:val="22"/>
              </w:rPr>
            </w:pPr>
            <w:r>
              <w:rPr>
                <w:sz w:val="22"/>
                <w:szCs w:val="22"/>
              </w:rPr>
              <w:t>USB porty — 3D ovladač a dotyková obrazovka</w:t>
            </w:r>
          </w:p>
        </w:tc>
      </w:tr>
      <w:tr w:rsidR="00DB015F" w14:paraId="38589C76" w14:textId="77777777">
        <w:trPr>
          <w:trHeight w:val="372"/>
        </w:trPr>
        <w:tc>
          <w:tcPr>
            <w:tcW w:w="475" w:type="dxa"/>
            <w:tcBorders>
              <w:top w:val="single" w:sz="4" w:space="0" w:color="000000"/>
              <w:left w:val="single" w:sz="4" w:space="0" w:color="000000"/>
              <w:bottom w:val="single" w:sz="4" w:space="0" w:color="000000"/>
              <w:right w:val="single" w:sz="4" w:space="0" w:color="000000"/>
            </w:tcBorders>
            <w:vAlign w:val="center"/>
          </w:tcPr>
          <w:p w14:paraId="5E943B8D" w14:textId="77777777" w:rsidR="00DB015F" w:rsidRDefault="009626C5">
            <w:pPr>
              <w:pStyle w:val="TableParagraph"/>
              <w:kinsoku w:val="0"/>
              <w:overflowPunct w:val="0"/>
              <w:spacing w:line="252" w:lineRule="exact"/>
              <w:jc w:val="center"/>
              <w:rPr>
                <w:b/>
                <w:bCs/>
                <w:sz w:val="22"/>
                <w:szCs w:val="22"/>
              </w:rPr>
            </w:pPr>
            <w:r>
              <w:rPr>
                <w:b/>
                <w:bCs/>
                <w:sz w:val="22"/>
                <w:szCs w:val="22"/>
              </w:rPr>
              <w:t>C</w:t>
            </w:r>
          </w:p>
        </w:tc>
        <w:tc>
          <w:tcPr>
            <w:tcW w:w="7583" w:type="dxa"/>
            <w:tcBorders>
              <w:top w:val="single" w:sz="4" w:space="0" w:color="000000"/>
              <w:left w:val="single" w:sz="4" w:space="0" w:color="000000"/>
              <w:bottom w:val="single" w:sz="4" w:space="0" w:color="000000"/>
              <w:right w:val="single" w:sz="4" w:space="0" w:color="000000"/>
            </w:tcBorders>
            <w:vAlign w:val="center"/>
          </w:tcPr>
          <w:p w14:paraId="77BD6856" w14:textId="77777777" w:rsidR="00DB015F" w:rsidRDefault="009626C5">
            <w:pPr>
              <w:pStyle w:val="TableParagraph"/>
              <w:kinsoku w:val="0"/>
              <w:overflowPunct w:val="0"/>
              <w:spacing w:line="250" w:lineRule="exact"/>
              <w:ind w:left="71"/>
              <w:rPr>
                <w:sz w:val="22"/>
                <w:szCs w:val="22"/>
              </w:rPr>
            </w:pPr>
            <w:r>
              <w:rPr>
                <w:sz w:val="22"/>
                <w:szCs w:val="22"/>
              </w:rPr>
              <w:t>Napájecí zásuvka monitoru</w:t>
            </w:r>
          </w:p>
        </w:tc>
      </w:tr>
      <w:tr w:rsidR="00DB015F" w14:paraId="3777662A" w14:textId="77777777">
        <w:trPr>
          <w:trHeight w:val="372"/>
        </w:trPr>
        <w:tc>
          <w:tcPr>
            <w:tcW w:w="475" w:type="dxa"/>
            <w:tcBorders>
              <w:top w:val="single" w:sz="4" w:space="0" w:color="000000"/>
              <w:left w:val="single" w:sz="4" w:space="0" w:color="000000"/>
              <w:bottom w:val="single" w:sz="4" w:space="0" w:color="000000"/>
              <w:right w:val="single" w:sz="4" w:space="0" w:color="000000"/>
            </w:tcBorders>
            <w:vAlign w:val="center"/>
          </w:tcPr>
          <w:p w14:paraId="3A772007" w14:textId="77777777" w:rsidR="00DB015F" w:rsidRDefault="009626C5">
            <w:pPr>
              <w:pStyle w:val="TableParagraph"/>
              <w:kinsoku w:val="0"/>
              <w:overflowPunct w:val="0"/>
              <w:jc w:val="center"/>
              <w:rPr>
                <w:b/>
                <w:bCs/>
                <w:sz w:val="22"/>
                <w:szCs w:val="22"/>
              </w:rPr>
            </w:pPr>
            <w:r>
              <w:rPr>
                <w:b/>
                <w:bCs/>
                <w:sz w:val="22"/>
                <w:szCs w:val="22"/>
              </w:rPr>
              <w:t>D</w:t>
            </w:r>
          </w:p>
        </w:tc>
        <w:tc>
          <w:tcPr>
            <w:tcW w:w="7583" w:type="dxa"/>
            <w:tcBorders>
              <w:top w:val="single" w:sz="4" w:space="0" w:color="000000"/>
              <w:left w:val="single" w:sz="4" w:space="0" w:color="000000"/>
              <w:bottom w:val="single" w:sz="4" w:space="0" w:color="000000"/>
              <w:right w:val="single" w:sz="4" w:space="0" w:color="000000"/>
            </w:tcBorders>
            <w:vAlign w:val="center"/>
          </w:tcPr>
          <w:p w14:paraId="07147920" w14:textId="77777777" w:rsidR="00DB015F" w:rsidRDefault="009626C5">
            <w:pPr>
              <w:pStyle w:val="TableParagraph"/>
              <w:kinsoku w:val="0"/>
              <w:overflowPunct w:val="0"/>
              <w:spacing w:line="252" w:lineRule="exact"/>
              <w:ind w:left="71"/>
              <w:rPr>
                <w:sz w:val="22"/>
                <w:szCs w:val="22"/>
              </w:rPr>
            </w:pPr>
            <w:r>
              <w:rPr>
                <w:sz w:val="22"/>
                <w:szCs w:val="22"/>
              </w:rPr>
              <w:t>Zásuvka pro nožní spínač</w:t>
            </w:r>
          </w:p>
        </w:tc>
      </w:tr>
      <w:tr w:rsidR="00DB015F" w14:paraId="42328A78" w14:textId="77777777">
        <w:trPr>
          <w:trHeight w:val="373"/>
        </w:trPr>
        <w:tc>
          <w:tcPr>
            <w:tcW w:w="475" w:type="dxa"/>
            <w:tcBorders>
              <w:top w:val="single" w:sz="4" w:space="0" w:color="000000"/>
              <w:left w:val="single" w:sz="4" w:space="0" w:color="000000"/>
              <w:bottom w:val="single" w:sz="4" w:space="0" w:color="000000"/>
              <w:right w:val="single" w:sz="4" w:space="0" w:color="000000"/>
            </w:tcBorders>
            <w:vAlign w:val="center"/>
          </w:tcPr>
          <w:p w14:paraId="7A97332B" w14:textId="77777777" w:rsidR="00DB015F" w:rsidRDefault="009626C5">
            <w:pPr>
              <w:pStyle w:val="TableParagraph"/>
              <w:kinsoku w:val="0"/>
              <w:overflowPunct w:val="0"/>
              <w:jc w:val="center"/>
              <w:rPr>
                <w:b/>
                <w:bCs/>
                <w:sz w:val="22"/>
                <w:szCs w:val="22"/>
              </w:rPr>
            </w:pPr>
            <w:r>
              <w:rPr>
                <w:b/>
                <w:bCs/>
                <w:sz w:val="22"/>
                <w:szCs w:val="22"/>
              </w:rPr>
              <w:t>E</w:t>
            </w:r>
          </w:p>
        </w:tc>
        <w:tc>
          <w:tcPr>
            <w:tcW w:w="7583" w:type="dxa"/>
            <w:tcBorders>
              <w:top w:val="single" w:sz="4" w:space="0" w:color="000000"/>
              <w:left w:val="single" w:sz="4" w:space="0" w:color="000000"/>
              <w:bottom w:val="single" w:sz="4" w:space="0" w:color="000000"/>
              <w:right w:val="single" w:sz="4" w:space="0" w:color="000000"/>
            </w:tcBorders>
            <w:vAlign w:val="center"/>
          </w:tcPr>
          <w:p w14:paraId="1592F7A1" w14:textId="77777777" w:rsidR="00DB015F" w:rsidRDefault="009626C5">
            <w:pPr>
              <w:pStyle w:val="TableParagraph"/>
              <w:kinsoku w:val="0"/>
              <w:overflowPunct w:val="0"/>
              <w:spacing w:line="252" w:lineRule="exact"/>
              <w:ind w:left="71"/>
              <w:rPr>
                <w:sz w:val="22"/>
                <w:szCs w:val="22"/>
              </w:rPr>
            </w:pPr>
            <w:r>
              <w:rPr>
                <w:sz w:val="22"/>
                <w:szCs w:val="22"/>
              </w:rPr>
              <w:t>Zásuvka blokování dveří – musí být zapojená, aby laser fungoval</w:t>
            </w:r>
          </w:p>
        </w:tc>
      </w:tr>
      <w:tr w:rsidR="00DB015F" w14:paraId="448D3242" w14:textId="77777777">
        <w:trPr>
          <w:trHeight w:val="372"/>
        </w:trPr>
        <w:tc>
          <w:tcPr>
            <w:tcW w:w="475" w:type="dxa"/>
            <w:tcBorders>
              <w:top w:val="single" w:sz="4" w:space="0" w:color="000000"/>
              <w:left w:val="single" w:sz="4" w:space="0" w:color="000000"/>
              <w:bottom w:val="single" w:sz="4" w:space="0" w:color="000000"/>
              <w:right w:val="single" w:sz="4" w:space="0" w:color="000000"/>
            </w:tcBorders>
            <w:vAlign w:val="center"/>
          </w:tcPr>
          <w:p w14:paraId="27F6F32A" w14:textId="77777777" w:rsidR="00DB015F" w:rsidRDefault="009626C5">
            <w:pPr>
              <w:pStyle w:val="TableParagraph"/>
              <w:kinsoku w:val="0"/>
              <w:overflowPunct w:val="0"/>
              <w:spacing w:line="252" w:lineRule="exact"/>
              <w:jc w:val="center"/>
              <w:rPr>
                <w:b/>
                <w:bCs/>
                <w:sz w:val="22"/>
                <w:szCs w:val="22"/>
              </w:rPr>
            </w:pPr>
            <w:r>
              <w:rPr>
                <w:b/>
                <w:bCs/>
                <w:sz w:val="22"/>
                <w:szCs w:val="22"/>
              </w:rPr>
              <w:t>F</w:t>
            </w:r>
          </w:p>
        </w:tc>
        <w:tc>
          <w:tcPr>
            <w:tcW w:w="7583" w:type="dxa"/>
            <w:tcBorders>
              <w:top w:val="single" w:sz="4" w:space="0" w:color="000000"/>
              <w:left w:val="single" w:sz="4" w:space="0" w:color="000000"/>
              <w:bottom w:val="single" w:sz="4" w:space="0" w:color="000000"/>
              <w:right w:val="single" w:sz="4" w:space="0" w:color="000000"/>
            </w:tcBorders>
            <w:vAlign w:val="center"/>
          </w:tcPr>
          <w:p w14:paraId="47DB565E" w14:textId="77777777" w:rsidR="00DB015F" w:rsidRDefault="009626C5">
            <w:pPr>
              <w:pStyle w:val="TableParagraph"/>
              <w:kinsoku w:val="0"/>
              <w:overflowPunct w:val="0"/>
              <w:spacing w:line="250" w:lineRule="exact"/>
              <w:ind w:left="71"/>
              <w:rPr>
                <w:sz w:val="22"/>
                <w:szCs w:val="22"/>
              </w:rPr>
            </w:pPr>
            <w:r>
              <w:rPr>
                <w:sz w:val="22"/>
                <w:szCs w:val="22"/>
              </w:rPr>
              <w:t>Zásuvka napájecího kabelu</w:t>
            </w:r>
          </w:p>
        </w:tc>
      </w:tr>
    </w:tbl>
    <w:p w14:paraId="77CDED35" w14:textId="77777777" w:rsidR="00DB015F" w:rsidRDefault="00DB015F">
      <w:pPr>
        <w:pStyle w:val="BodyText"/>
        <w:kinsoku w:val="0"/>
        <w:overflowPunct w:val="0"/>
        <w:spacing w:before="6"/>
        <w:rPr>
          <w:i/>
          <w:iCs/>
          <w:sz w:val="25"/>
          <w:szCs w:val="2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550D5906" w14:textId="77777777">
        <w:tc>
          <w:tcPr>
            <w:tcW w:w="1580" w:type="dxa"/>
            <w:vAlign w:val="center"/>
            <w:hideMark/>
          </w:tcPr>
          <w:p w14:paraId="3212054A" w14:textId="77777777" w:rsidR="00DB015F" w:rsidRDefault="009626C5">
            <w:pPr>
              <w:pStyle w:val="NOTE"/>
            </w:pPr>
            <w:r>
              <w:rPr>
                <w:lang w:val="en-US" w:eastAsia="zh-CN" w:bidi="ar-SA"/>
              </w:rPr>
              <mc:AlternateContent>
                <mc:Choice Requires="wpg">
                  <w:drawing>
                    <wp:inline distT="0" distB="0" distL="0" distR="0" wp14:anchorId="6B1A1EAC" wp14:editId="64178CEA">
                      <wp:extent cx="207010" cy="335280"/>
                      <wp:effectExtent l="0" t="0" r="21590" b="26670"/>
                      <wp:docPr id="3565" name="Group 3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566" name="Freeform 197"/>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1D3FB49C" w14:textId="77777777" w:rsidR="009626C5" w:rsidRDefault="009626C5"/>
                                </w:txbxContent>
                              </wps:txbx>
                              <wps:bodyPr rot="0" vert="horz" wrap="square" lIns="91440" tIns="45720" rIns="91440" bIns="45720" anchor="t" anchorCtr="0" upright="1">
                                <a:noAutofit/>
                              </wps:bodyPr>
                            </wps:wsp>
                            <wps:wsp>
                              <wps:cNvPr id="3567" name="Freeform 198"/>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20A31239" w14:textId="77777777" w:rsidR="009626C5" w:rsidRDefault="009626C5"/>
                                </w:txbxContent>
                              </wps:txbx>
                              <wps:bodyPr rot="0" vert="horz" wrap="square" lIns="91440" tIns="45720" rIns="91440" bIns="45720" anchor="t" anchorCtr="0" upright="1">
                                <a:noAutofit/>
                              </wps:bodyPr>
                            </wps:wsp>
                            <wps:wsp>
                              <wps:cNvPr id="3568" name="Freeform 22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0F773507" w14:textId="77777777" w:rsidR="009626C5" w:rsidRDefault="009626C5"/>
                                </w:txbxContent>
                              </wps:txbx>
                              <wps:bodyPr rot="0" vert="horz" wrap="square" lIns="91440" tIns="45720" rIns="91440" bIns="45720" anchor="t" anchorCtr="0" upright="1">
                                <a:noAutofit/>
                              </wps:bodyPr>
                            </wps:wsp>
                            <wps:wsp>
                              <wps:cNvPr id="3569" name="Freeform 22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2D487757" w14:textId="77777777" w:rsidR="009626C5" w:rsidRDefault="009626C5"/>
                                </w:txbxContent>
                              </wps:txbx>
                              <wps:bodyPr rot="0" vert="horz" wrap="square" lIns="91440" tIns="45720" rIns="91440" bIns="45720" anchor="t" anchorCtr="0" upright="1">
                                <a:noAutofit/>
                              </wps:bodyPr>
                            </wps:wsp>
                            <wps:wsp>
                              <wps:cNvPr id="3570" name="Freeform 22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20991CDE" w14:textId="77777777" w:rsidR="009626C5" w:rsidRDefault="009626C5"/>
                                </w:txbxContent>
                              </wps:txbx>
                              <wps:bodyPr rot="0" vert="horz" wrap="square" lIns="91440" tIns="45720" rIns="91440" bIns="45720" anchor="t" anchorCtr="0" upright="1">
                                <a:noAutofit/>
                              </wps:bodyPr>
                            </wps:wsp>
                            <wps:wsp>
                              <wps:cNvPr id="3571" name="Freeform 22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5401AB17"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565" o:spid="_x0000_s1173"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">
                      <v:shape id="Freeform 197" o:spid="_x0000_s1174"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HqsYA&#10;AADdAAAADwAAAGRycy9kb3ducmV2LnhtbESPT0sDMRTE74LfITzBW5u1pWtZmxapfyh4cpWen5vn&#10;ZnHzsiQx3fbTN0LB4zAzv2FWm9H2IpEPnWMFd9MCBHHjdMetgs+Pl8kSRIjIGnvHpOBIATbr66sV&#10;Vtod+J1SHVuRIRwqVGBiHCopQ2PIYpi6gTh7385bjFn6VmqPhwy3vZwVRSktdpwXDA60NdT81L9W&#10;gUvjU32a127/+tY+m6/75JtjUur2Znx8ABFpjP/hS3unFcwXZQl/b/ITkO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wHqsYAAADdAAAADwAAAAAAAAAAAAAAAACYAgAAZHJz&#10;L2Rvd25yZXYueG1sUEsFBgAAAAAEAAQA9QAAAIsDA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98" o:spid="_x0000_s1175"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nrcYA&#10;AADdAAAADwAAAGRycy9kb3ducmV2LnhtbESPQWvCQBSE7wX/w/KE3pqNLUkkuooIBSmlYuylt2f2&#10;mQSzb0N2m6T/vlsoeBxm5htmvZ1MKwbqXWNZwSKKQRCXVjdcKfg8vz4tQTiPrLG1TAp+yMF2M3tY&#10;Y67tyCcaCl+JAGGXo4La+y6X0pU1GXSR7YiDd7W9QR9kX0nd4xjgppXPcZxKgw2HhRo72tdU3opv&#10;o8AnIx4uX8Ob+ejes2uGR+eWR6Ue59NuBcLT5O/h//ZBK3hJ0gz+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InrcYAAADdAAAADwAAAAAAAAAAAAAAAACYAgAAZHJz&#10;L2Rvd25yZXYueG1sUEsFBgAAAAAEAAQA9QAAAIs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224" o:spid="_x0000_s1176"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Ehy8MA&#10;AADdAAAADwAAAGRycy9kb3ducmV2LnhtbESPTW/CMAyG75P4D5GRuI10Q8DUERBMQtoNjY+71Zi2&#10;WuOUJC3l388HpB2t1+9jP6vN4BrVU4i1ZwNv0wwUceFtzaWB82n/+gEqJmSLjWcy8KAIm/XoZYW5&#10;9Xf+of6YSiUQjjkaqFJqc61jUZHDOPUtsWRXHxwmGUOpbcC7wF2j37NsoR3WLBcqbOmrouL32DkD&#10;B93tYlhu022+76i9CLy/zoyZjIftJ6hEQ/pffra/rYHZfCHvio2Y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Ehy8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225" o:spid="_x0000_s1177"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TtscA&#10;AADdAAAADwAAAGRycy9kb3ducmV2LnhtbESP3WrCQBSE7wt9h+UUelN0kxb/oquI0FqpXvjzAIfs&#10;MQnJng27W419+m5B6OUwM98ws0VnGnEh5yvLCtJ+AoI4t7riQsHp+N4bg/ABWWNjmRTcyMNi/vgw&#10;w0zbK+/pcgiFiBD2GSooQ2gzKX1ekkHfty1x9M7WGQxRukJqh9cIN418TZKhNFhxXCixpVVJeX34&#10;Ngq0+am36cvXcrVON8eaRzuXfgSlnp+65RREoC78h+/tT63gbTCcwN+b+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oU7bHAAAA3QAAAA8AAAAAAAAAAAAAAAAAmAIAAGRy&#10;cy9kb3ducmV2LnhtbFBLBQYAAAAABAAEAPUAAACMAw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226" o:spid="_x0000_s1178"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2Y2cEA&#10;AADdAAAADwAAAGRycy9kb3ducmV2LnhtbERPz2vCMBS+C/4P4Qm7aTrFTjqjiCAKu1TnweNb8mzL&#10;mpeSRO3+++UgePz4fi/XvW3FnXxoHCt4n2QgiLUzDVcKzt+78QJEiMgGW8ek4I8CrFfDwRIL4x58&#10;pPspViKFcChQQR1jV0gZdE0Ww8R1xIm7Om8xJugraTw+Urht5TTLcmmx4dRQY0fbmvTv6WYVaCrP&#10;7eXa/fhcH/qy3PNXPmWl3kb95hNEpD6+xE/3wSiYzT/S/vQmP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9mNnBAAAA3QAAAA8AAAAAAAAAAAAAAAAAmAIAAGRycy9kb3du&#10;cmV2LnhtbFBLBQYAAAAABAAEAPUAAACG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227" o:spid="_x0000_s1179"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xsQA&#10;AADdAAAADwAAAGRycy9kb3ducmV2LnhtbESPQWvCQBSE74L/YXkFb7pJrbWkbkQEQeihmAbPr9ln&#10;EpJ9G3a3Gv+9Wyj0OMzMN8xmO5peXMn51rKCdJGAIK6sbrlWUH4d5m8gfEDW2FsmBXfysM2nkw1m&#10;2t74RNci1CJC2GeooAlhyKT0VUMG/cIOxNG7WGcwROlqqR3eItz08jlJXqXBluNCgwPtG6q64sco&#10;ODr8ri/Lz4+ufCk59bw/j1goNXsad+8gAo3hP/zXPmoFy9U6hd838QnI/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0ecbEAAAA3QAAAA8AAAAAAAAAAAAAAAAAmAIAAGRycy9k&#10;b3ducmV2LnhtbFBLBQYAAAAABAAEAPUAAACJAw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7861A53F" w14:textId="77777777" w:rsidR="00DB015F" w:rsidRDefault="009626C5">
            <w:pPr>
              <w:pStyle w:val="NOTE"/>
            </w:pPr>
            <w:r>
              <w:t>POZNÁMKA</w:t>
            </w:r>
          </w:p>
        </w:tc>
      </w:tr>
    </w:tbl>
    <w:p w14:paraId="7C1D0DD2" w14:textId="77777777" w:rsidR="00DB015F" w:rsidRDefault="009626C5">
      <w:pPr>
        <w:pStyle w:val="BodyText"/>
        <w:kinsoku w:val="0"/>
        <w:overflowPunct w:val="0"/>
        <w:spacing w:before="229"/>
        <w:rPr>
          <w:i/>
          <w:iCs/>
        </w:rPr>
      </w:pPr>
      <w:r>
        <w:rPr>
          <w:i/>
          <w:iCs/>
        </w:rPr>
        <w:t>Pokud používáte externí blokování dveří, musí externí spínač nainstalovat kvalifikovaný elektrikář a celková délka kabelu nesmí přesáhnout 5 m (16 stop).</w:t>
      </w:r>
    </w:p>
    <w:p w14:paraId="01A83EE8" w14:textId="77777777" w:rsidR="00DB015F" w:rsidRDefault="00DB015F">
      <w:pPr>
        <w:pStyle w:val="BodyText"/>
        <w:kinsoku w:val="0"/>
        <w:overflowPunct w:val="0"/>
        <w:spacing w:before="7"/>
        <w:rPr>
          <w:i/>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360"/>
      </w:tblGrid>
      <w:tr w:rsidR="00DB015F" w14:paraId="22E396A4" w14:textId="77777777">
        <w:tc>
          <w:tcPr>
            <w:tcW w:w="1638" w:type="dxa"/>
          </w:tcPr>
          <w:p w14:paraId="2E820972" w14:textId="77777777" w:rsidR="00DB015F" w:rsidRDefault="00F60124">
            <w:pPr>
              <w:pStyle w:val="NOTE"/>
            </w:pPr>
            <w:r>
              <w:object w:dxaOrig="1245" w:dyaOrig="1065" w14:anchorId="7685E484">
                <v:shape id="_x0000_i1197" type="#_x0000_t75" alt="" style="width:56.3pt;height:45.6pt;mso-width-percent:0;mso-height-percent:0;mso-width-percent:0;mso-height-percent:0" o:ole="">
                  <v:imagedata r:id="rId76" o:title=""/>
                </v:shape>
                <o:OLEObject Type="Embed" ProgID="PBrush" ShapeID="_x0000_i1197" DrawAspect="Content" ObjectID="_1715347758" r:id="rId103"/>
              </w:object>
            </w:r>
          </w:p>
        </w:tc>
        <w:tc>
          <w:tcPr>
            <w:tcW w:w="7360" w:type="dxa"/>
            <w:vAlign w:val="center"/>
          </w:tcPr>
          <w:p w14:paraId="4DB138F9" w14:textId="77777777" w:rsidR="00DB015F" w:rsidRDefault="009626C5">
            <w:pPr>
              <w:pStyle w:val="NOTE"/>
            </w:pPr>
            <w:r>
              <w:t>UPOZORNĚNÍ</w:t>
            </w:r>
          </w:p>
        </w:tc>
      </w:tr>
    </w:tbl>
    <w:p w14:paraId="1016DC36" w14:textId="77777777" w:rsidR="00DB015F" w:rsidRDefault="009626C5">
      <w:pPr>
        <w:pStyle w:val="BodyText"/>
        <w:kinsoku w:val="0"/>
        <w:overflowPunct w:val="0"/>
        <w:spacing w:before="173"/>
      </w:pPr>
      <w:r>
        <w:t>Porty USB nejsou kompatibilní s bezdrátovými zařízeními. Při použití portů USB s bezdrátovým zařízením nelze zaručit výkon bezdrátového zařízení nebo systému Pascal Synthesis.</w:t>
      </w:r>
    </w:p>
    <w:p w14:paraId="580AB3CC" w14:textId="77777777" w:rsidR="00DB015F" w:rsidRDefault="009626C5">
      <w:pPr>
        <w:pStyle w:val="BodyText"/>
        <w:kinsoku w:val="0"/>
        <w:overflowPunct w:val="0"/>
        <w:spacing w:before="173"/>
        <w:ind w:left="1009" w:right="1035"/>
      </w:pPr>
      <w:r>
        <w:br w:type="page"/>
      </w:r>
      <w:bookmarkStart w:id="134" w:name="_Toc32867851"/>
    </w:p>
    <w:p w14:paraId="2DA06B15" w14:textId="77777777" w:rsidR="00DB015F" w:rsidRDefault="009626C5">
      <w:pPr>
        <w:pStyle w:val="Heading1"/>
        <w:kinsoku w:val="0"/>
        <w:overflowPunct w:val="0"/>
        <w:ind w:left="0"/>
      </w:pPr>
      <w:bookmarkStart w:id="135" w:name="_Toc103682428"/>
      <w:r>
        <w:lastRenderedPageBreak/>
        <w:t>Spuštění a vypnutí systému</w:t>
      </w:r>
      <w:bookmarkEnd w:id="134"/>
      <w:bookmarkEnd w:id="135"/>
    </w:p>
    <w:p w14:paraId="7E38D386" w14:textId="77777777" w:rsidR="00DB015F" w:rsidRDefault="009626C5">
      <w:pPr>
        <w:pStyle w:val="Heading3"/>
        <w:kinsoku w:val="0"/>
        <w:overflowPunct w:val="0"/>
        <w:spacing w:before="241"/>
        <w:ind w:left="0"/>
      </w:pPr>
      <w:bookmarkStart w:id="136" w:name="_Toc32869717"/>
      <w:bookmarkStart w:id="137" w:name="_Toc32870931"/>
      <w:bookmarkStart w:id="138" w:name="_Toc80731398"/>
      <w:bookmarkStart w:id="139" w:name="_Toc103682429"/>
      <w:r>
        <w:t>Spuštění systému</w:t>
      </w:r>
      <w:bookmarkEnd w:id="136"/>
      <w:bookmarkEnd w:id="137"/>
      <w:bookmarkEnd w:id="138"/>
      <w:bookmarkEnd w:id="139"/>
    </w:p>
    <w:p w14:paraId="6517C625" w14:textId="77777777" w:rsidR="00DB015F" w:rsidRDefault="009626C5">
      <w:pPr>
        <w:pStyle w:val="ListParagraph"/>
        <w:numPr>
          <w:ilvl w:val="0"/>
          <w:numId w:val="19"/>
        </w:numPr>
        <w:kinsoku w:val="0"/>
        <w:overflowPunct w:val="0"/>
        <w:spacing w:before="238"/>
        <w:ind w:left="360"/>
        <w:rPr>
          <w:sz w:val="22"/>
          <w:szCs w:val="22"/>
        </w:rPr>
      </w:pPr>
      <w:r>
        <w:rPr>
          <w:sz w:val="22"/>
          <w:szCs w:val="22"/>
        </w:rPr>
        <w:t>Zapojte systém do elektrické zásuvky.</w:t>
      </w:r>
    </w:p>
    <w:p w14:paraId="5C196D0E" w14:textId="77777777" w:rsidR="00DB015F" w:rsidRDefault="009626C5">
      <w:pPr>
        <w:pStyle w:val="ListParagraph"/>
        <w:numPr>
          <w:ilvl w:val="0"/>
          <w:numId w:val="19"/>
        </w:numPr>
        <w:kinsoku w:val="0"/>
        <w:overflowPunct w:val="0"/>
        <w:spacing w:before="120"/>
        <w:ind w:left="360"/>
        <w:rPr>
          <w:sz w:val="22"/>
          <w:szCs w:val="22"/>
        </w:rPr>
      </w:pPr>
      <w:r>
        <w:rPr>
          <w:sz w:val="22"/>
          <w:szCs w:val="22"/>
        </w:rPr>
        <w:t>Vložte klíč do spínače na klíč.</w:t>
      </w:r>
    </w:p>
    <w:p w14:paraId="56799657" w14:textId="77777777" w:rsidR="00DB015F" w:rsidRDefault="009626C5">
      <w:pPr>
        <w:pStyle w:val="ListParagraph"/>
        <w:numPr>
          <w:ilvl w:val="0"/>
          <w:numId w:val="19"/>
        </w:numPr>
        <w:kinsoku w:val="0"/>
        <w:overflowPunct w:val="0"/>
        <w:spacing w:before="120"/>
        <w:ind w:left="360"/>
        <w:rPr>
          <w:sz w:val="22"/>
          <w:szCs w:val="22"/>
        </w:rPr>
      </w:pPr>
      <w:r>
        <w:rPr>
          <w:sz w:val="22"/>
          <w:szCs w:val="22"/>
        </w:rPr>
        <w:t>Otočte klíčem do polohy ON (ZAPNUTO).</w:t>
      </w:r>
    </w:p>
    <w:p w14:paraId="118962CC" w14:textId="77777777" w:rsidR="00DB015F" w:rsidRDefault="009626C5">
      <w:pPr>
        <w:pStyle w:val="BodyText"/>
        <w:kinsoku w:val="0"/>
        <w:overflowPunct w:val="0"/>
        <w:rPr>
          <w:sz w:val="20"/>
          <w:szCs w:val="20"/>
        </w:rPr>
      </w:pPr>
      <w:r>
        <w:rPr>
          <w:noProof/>
          <w:sz w:val="20"/>
          <w:szCs w:val="20"/>
          <w:lang w:val="en-US" w:eastAsia="zh-CN" w:bidi="ar-SA"/>
        </w:rPr>
        <mc:AlternateContent>
          <mc:Choice Requires="wpc">
            <w:drawing>
              <wp:inline distT="0" distB="0" distL="0" distR="0" wp14:anchorId="567EAF1B" wp14:editId="551075E0">
                <wp:extent cx="5486400" cy="1777041"/>
                <wp:effectExtent l="0" t="0" r="0" b="0"/>
                <wp:docPr id="143" name="Canvas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95" name="Picture 11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181963" y="635595"/>
                            <a:ext cx="1143000" cy="107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6" name="Freeform 1196"/>
                        <wps:cNvSpPr>
                          <a:spLocks/>
                        </wps:cNvSpPr>
                        <wps:spPr bwMode="auto">
                          <a:xfrm>
                            <a:off x="2762783" y="320458"/>
                            <a:ext cx="12700" cy="409575"/>
                          </a:xfrm>
                          <a:custGeom>
                            <a:avLst/>
                            <a:gdLst>
                              <a:gd name="T0" fmla="*/ 0 w 20"/>
                              <a:gd name="T1" fmla="*/ 0 h 645"/>
                              <a:gd name="T2" fmla="*/ 0 w 20"/>
                              <a:gd name="T3" fmla="*/ 644 h 645"/>
                            </a:gdLst>
                            <a:ahLst/>
                            <a:cxnLst>
                              <a:cxn ang="0">
                                <a:pos x="T0" y="T1"/>
                              </a:cxn>
                              <a:cxn ang="0">
                                <a:pos x="T2" y="T3"/>
                              </a:cxn>
                            </a:cxnLst>
                            <a:rect l="0" t="0" r="r" b="b"/>
                            <a:pathLst>
                              <a:path w="20" h="645">
                                <a:moveTo>
                                  <a:pt x="0" y="0"/>
                                </a:moveTo>
                                <a:lnTo>
                                  <a:pt x="0" y="644"/>
                                </a:lnTo>
                              </a:path>
                            </a:pathLst>
                          </a:custGeom>
                          <a:noFill/>
                          <a:ln w="10667">
                            <a:solidFill>
                              <a:srgbClr val="C0C0C0"/>
                            </a:solidFill>
                            <a:round/>
                            <a:headEnd/>
                            <a:tailEnd/>
                          </a:ln>
                          <a:extLst>
                            <a:ext uri="{909E8E84-426E-40DD-AFC4-6F175D3DCCD1}">
                              <a14:hiddenFill xmlns:a14="http://schemas.microsoft.com/office/drawing/2010/main">
                                <a:solidFill>
                                  <a:srgbClr val="FFFFFF"/>
                                </a:solidFill>
                              </a14:hiddenFill>
                            </a:ext>
                          </a:extLst>
                        </wps:spPr>
                        <wps:txbx>
                          <w:txbxContent>
                            <w:p w14:paraId="1FDEF9F6" w14:textId="77777777" w:rsidR="009626C5" w:rsidRDefault="009626C5"/>
                          </w:txbxContent>
                        </wps:txbx>
                        <wps:bodyPr rot="0" vert="horz" wrap="square" lIns="91440" tIns="45720" rIns="91440" bIns="45720" anchor="t" anchorCtr="0" upright="1">
                          <a:noAutofit/>
                        </wps:bodyPr>
                      </wps:wsp>
                      <wps:wsp>
                        <wps:cNvPr id="1224" name="Freeform 1224"/>
                        <wps:cNvSpPr>
                          <a:spLocks/>
                        </wps:cNvSpPr>
                        <wps:spPr bwMode="auto">
                          <a:xfrm>
                            <a:off x="3207871" y="1241049"/>
                            <a:ext cx="499110" cy="12700"/>
                          </a:xfrm>
                          <a:custGeom>
                            <a:avLst/>
                            <a:gdLst>
                              <a:gd name="T0" fmla="*/ 0 w 786"/>
                              <a:gd name="T1" fmla="*/ 0 h 20"/>
                              <a:gd name="T2" fmla="*/ 786 w 786"/>
                              <a:gd name="T3" fmla="*/ 0 h 20"/>
                            </a:gdLst>
                            <a:ahLst/>
                            <a:cxnLst>
                              <a:cxn ang="0">
                                <a:pos x="T0" y="T1"/>
                              </a:cxn>
                              <a:cxn ang="0">
                                <a:pos x="T2" y="T3"/>
                              </a:cxn>
                            </a:cxnLst>
                            <a:rect l="0" t="0" r="r" b="b"/>
                            <a:pathLst>
                              <a:path w="786" h="20">
                                <a:moveTo>
                                  <a:pt x="0" y="0"/>
                                </a:moveTo>
                                <a:lnTo>
                                  <a:pt x="786" y="0"/>
                                </a:lnTo>
                              </a:path>
                            </a:pathLst>
                          </a:custGeom>
                          <a:noFill/>
                          <a:ln w="11429">
                            <a:solidFill>
                              <a:srgbClr val="C0C0C0"/>
                            </a:solidFill>
                            <a:round/>
                            <a:headEnd/>
                            <a:tailEnd/>
                          </a:ln>
                          <a:extLst>
                            <a:ext uri="{909E8E84-426E-40DD-AFC4-6F175D3DCCD1}">
                              <a14:hiddenFill xmlns:a14="http://schemas.microsoft.com/office/drawing/2010/main">
                                <a:solidFill>
                                  <a:srgbClr val="FFFFFF"/>
                                </a:solidFill>
                              </a14:hiddenFill>
                            </a:ext>
                          </a:extLst>
                        </wps:spPr>
                        <wps:txbx>
                          <w:txbxContent>
                            <w:p w14:paraId="43C27224" w14:textId="77777777" w:rsidR="009626C5" w:rsidRDefault="009626C5"/>
                          </w:txbxContent>
                        </wps:txbx>
                        <wps:bodyPr rot="0" vert="horz" wrap="square" lIns="91440" tIns="45720" rIns="91440" bIns="45720" anchor="t" anchorCtr="0" upright="1">
                          <a:noAutofit/>
                        </wps:bodyPr>
                      </wps:wsp>
                      <wps:wsp>
                        <wps:cNvPr id="172" name="Text Box 172"/>
                        <wps:cNvSpPr txBox="1"/>
                        <wps:spPr>
                          <a:xfrm>
                            <a:off x="3700735" y="1129970"/>
                            <a:ext cx="1104181" cy="3019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27056" w14:textId="77777777" w:rsidR="009626C5" w:rsidRDefault="009626C5">
                              <w:pPr>
                                <w:rPr>
                                  <w:sz w:val="18"/>
                                  <w:szCs w:val="18"/>
                                </w:rPr>
                              </w:pPr>
                              <w:r>
                                <w:rPr>
                                  <w:sz w:val="18"/>
                                  <w:szCs w:val="18"/>
                                </w:rPr>
                                <w:t>ZAPNUTO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6" name="Text Box 1226"/>
                        <wps:cNvSpPr txBox="1"/>
                        <wps:spPr>
                          <a:xfrm>
                            <a:off x="2208386" y="120680"/>
                            <a:ext cx="1104181" cy="3019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A4F32" w14:textId="77777777" w:rsidR="009626C5" w:rsidRDefault="009626C5">
                              <w:pPr>
                                <w:jc w:val="center"/>
                                <w:rPr>
                                  <w:sz w:val="18"/>
                                  <w:szCs w:val="18"/>
                                </w:rPr>
                              </w:pPr>
                              <w:r>
                                <w:rPr>
                                  <w:sz w:val="18"/>
                                  <w:szCs w:val="18"/>
                                </w:rPr>
                                <w:t>VYPNUTO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143" o:spid="_x0000_s1180" editas="canvas" style="width:6in;height:139.9pt;mso-position-horizontal-relative:char;mso-position-vertical-relative:line" coordsize="54864,17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">
                <v:shape id="_x0000_s1181" type="#_x0000_t75" style="position:absolute;width:54864;height:17767;visibility:visible;mso-wrap-style:square">
                  <v:fill o:detectmouseclick="t"/>
                  <v:path o:connecttype="none"/>
                </v:shape>
                <v:shape id="Picture 1195" o:spid="_x0000_s1182" type="#_x0000_t75" style="position:absolute;left:21819;top:6355;width:11430;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3nxTBAAAA3QAAAA8AAABkcnMvZG93bnJldi54bWxET02LwjAQvQv7H8IIe7OpguJWo4isuCdB&#10;XQVvQzO2xWZSmliz/34jCN7m8T5nvgymFh21rrKsYJikIIhzqysuFPweN4MpCOeRNdaWScEfOVgu&#10;PnpzzLR98J66gy9EDGGXoYLS+yaT0uUlGXSJbYgjd7WtQR9hW0jd4iOGm1qO0nQiDVYcG0psaF1S&#10;fjvcjYLv7W4VJrg+pWjG3fUezvKyNUp99sNqBsJT8G/xy/2j4/zh1xi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3nxTBAAAA3QAAAA8AAAAAAAAAAAAAAAAAnwIA&#10;AGRycy9kb3ducmV2LnhtbFBLBQYAAAAABAAEAPcAAACNAwAAAAA=&#10;">
                  <v:imagedata r:id="rId105" o:title=""/>
                </v:shape>
                <v:shape id="Freeform 1196" o:spid="_x0000_s1183" style="position:absolute;left:27627;top:3204;width:127;height:4096;visibility:visible;mso-wrap-style:square;v-text-anchor:top" coordsize="20,6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xMsUA&#10;AADdAAAADwAAAGRycy9kb3ducmV2LnhtbERP20rDQBB9L/gPywi+SLOplVJjtqWoBVERmorPY3Zy&#10;sdnZsLs28e+7gtC3OZzr5OvRdOJIzreWFcySFARxaXXLtYKP/Xa6BOEDssbOMin4JQ/r1cUkx0zb&#10;gXd0LEItYgj7DBU0IfSZlL5syKBPbE8cuco6gyFCV0vtcIjhppM3abqQBluODQ329NBQeSh+jILP&#10;orRoXp7ev5x+vH79rua3b8NcqavLcXMPItAYzuJ/97OO82d3C/j7Jp4gV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EyxQAAAN0AAAAPAAAAAAAAAAAAAAAAAJgCAABkcnMv&#10;ZG93bnJldi54bWxQSwUGAAAAAAQABAD1AAAAigMAAAAA&#10;" adj="-11796480,,5400" path="m,l,644e" filled="f" strokecolor="silver" strokeweight=".29631mm">
                  <v:stroke joinstyle="round"/>
                  <v:formulas/>
                  <v:path arrowok="t" o:connecttype="custom" o:connectlocs="0,0;0,408940" o:connectangles="0,0" textboxrect="0,0,20,645"/>
                  <v:textbox>
                    <w:txbxContent>
                      <w:p w:rsidR="009626C5" w:rsidRDefault="009626C5"/>
                    </w:txbxContent>
                  </v:textbox>
                </v:shape>
                <v:shape id="Freeform 1224" o:spid="_x0000_s1184" style="position:absolute;left:32078;top:12410;width:4991;height:127;visibility:visible;mso-wrap-style:square;v-text-anchor:top" coordsize="786,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CcMQA&#10;AADdAAAADwAAAGRycy9kb3ducmV2LnhtbERPTWvCQBC9F/oflil4KbppsEWjq9ig0B6NongbsmMS&#10;zc6G7Kqpv94tFHqbx/uc6bwztbhS6yrLCt4GEQji3OqKCwXbzao/AuE8ssbaMin4IQfz2fPTFBNt&#10;b7yma+YLEULYJaig9L5JpHR5SQbdwDbEgTva1qAPsC2kbvEWwk0t4yj6kAYrDg0lNpSWlJ+zi1FQ&#10;meWOXj/36Ti/Z6Pvwyo+pe9Gqd5Lt5iA8NT5f/Gf+0uH+XE8hN9vw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7AnDEAAAA3QAAAA8AAAAAAAAAAAAAAAAAmAIAAGRycy9k&#10;b3ducmV2LnhtbFBLBQYAAAAABAAEAPUAAACJAwAAAAA=&#10;" adj="-11796480,,5400" path="m,l786,e" filled="f" strokecolor="silver" strokeweight=".31747mm">
                  <v:stroke joinstyle="round"/>
                  <v:formulas/>
                  <v:path arrowok="t" o:connecttype="custom" o:connectlocs="0,0;499110,0" o:connectangles="0,0" textboxrect="0,0,786,20"/>
                  <v:textbox>
                    <w:txbxContent>
                      <w:p w:rsidR="009626C5" w:rsidRDefault="009626C5"/>
                    </w:txbxContent>
                  </v:textbox>
                </v:shape>
                <v:shape id="Text Box 172" o:spid="_x0000_s1185" type="#_x0000_t202" style="position:absolute;left:37007;top:11299;width:11042;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CksMA&#10;AADcAAAADwAAAGRycy9kb3ducmV2LnhtbERPS4vCMBC+L+x/CLPgbU0t+KBrFCnIiujBx8XbbDO2&#10;xWbSbaJWf70RBG/z8T1nPG1NJS7UuNKygl43AkGcWV1yrmC/m3+PQDiPrLGyTApu5GA6+fwYY6Lt&#10;lTd02fpchBB2CSoovK8TKV1WkEHXtTVx4I62MegDbHKpG7yGcFPJOIoG0mDJoaHAmtKCstP2bBQs&#10;0/kaN3+xGd2r9Hd1nNX/+0Nfqc5XO/sB4an1b/HLvdBh/jCG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xCksMAAADcAAAADwAAAAAAAAAAAAAAAACYAgAAZHJzL2Rv&#10;d25yZXYueG1sUEsFBgAAAAAEAAQA9QAAAIgDAAAAAA==&#10;" filled="f" stroked="f" strokeweight=".5pt">
                  <v:textbox>
                    <w:txbxContent>
                      <w:p w:rsidR="009626C5" w:rsidRDefault="009626C5">
                        <w:pPr>
                          <w:rPr>
                            <w:sz w:val="18"/>
                            <w:szCs w:val="18"/>
                          </w:rPr>
                        </w:pPr>
                        <w:r>
                          <w:rPr>
                            <w:sz w:val="18"/>
                            <w:szCs w:val="18"/>
                          </w:rPr>
                          <w:t>ZAPNUTO</w:t>
                        </w:r>
                      </w:p>
                    </w:txbxContent>
                  </v:textbox>
                </v:shape>
                <v:shape id="Text Box 1226" o:spid="_x0000_s1186" type="#_x0000_t202" style="position:absolute;left:22083;top:1206;width:1104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9Z2MMA&#10;AADdAAAADwAAAGRycy9kb3ducmV2LnhtbERPTYvCMBC9C/6HMII3TS0o0jWKFGRF9KDby95mm7Et&#10;NpNuE7W7v94Igrd5vM9ZrDpTixu1rrKsYDKOQBDnVldcKMi+NqM5COeRNdaWScEfOVgt+70FJtre&#10;+Ui3ky9ECGGXoILS+yaR0uUlGXRj2xAH7mxbgz7AtpC6xXsIN7WMo2gmDVYcGkpsKC0pv5yuRsEu&#10;3Rzw+BOb+X+dfu7P6+Y3+54qNRx06w8Qnjr/Fr/cWx3mx/EMnt+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9Z2MMAAADdAAAADwAAAAAAAAAAAAAAAACYAgAAZHJzL2Rv&#10;d25yZXYueG1sUEsFBgAAAAAEAAQA9QAAAIgDAAAAAA==&#10;" filled="f" stroked="f" strokeweight=".5pt">
                  <v:textbox>
                    <w:txbxContent>
                      <w:p w:rsidR="009626C5" w:rsidRDefault="009626C5">
                        <w:pPr>
                          <w:jc w:val="center"/>
                          <w:rPr>
                            <w:sz w:val="18"/>
                            <w:szCs w:val="18"/>
                          </w:rPr>
                        </w:pPr>
                        <w:r>
                          <w:rPr>
                            <w:sz w:val="18"/>
                            <w:szCs w:val="18"/>
                          </w:rPr>
                          <w:t>VYPNUTO</w:t>
                        </w:r>
                      </w:p>
                    </w:txbxContent>
                  </v:textbox>
                </v:shape>
                <w10:anchorlock/>
              </v:group>
            </w:pict>
          </mc:Fallback>
        </mc:AlternateContent>
      </w:r>
    </w:p>
    <w:p w14:paraId="5E9FE1C2" w14:textId="77777777" w:rsidR="00DB015F" w:rsidRDefault="009626C5">
      <w:pPr>
        <w:pStyle w:val="BodyText"/>
        <w:kinsoku w:val="0"/>
        <w:overflowPunct w:val="0"/>
        <w:ind w:left="567" w:right="1003"/>
        <w:jc w:val="center"/>
        <w:rPr>
          <w:i/>
          <w:iCs/>
        </w:rPr>
      </w:pPr>
      <w:r>
        <w:rPr>
          <w:i/>
          <w:iCs/>
        </w:rPr>
        <w:t>Spínač na klíč</w:t>
      </w:r>
    </w:p>
    <w:p w14:paraId="36A4AB6A" w14:textId="77777777" w:rsidR="00DB015F" w:rsidRDefault="00DB015F">
      <w:pPr>
        <w:pStyle w:val="BodyText"/>
        <w:kinsoku w:val="0"/>
        <w:overflowPunct w:val="0"/>
        <w:spacing w:before="10"/>
        <w:rPr>
          <w:i/>
          <w:iCs/>
          <w:sz w:val="6"/>
          <w:szCs w:val="6"/>
        </w:rPr>
      </w:pPr>
    </w:p>
    <w:p w14:paraId="6650D679" w14:textId="77777777" w:rsidR="00DB015F" w:rsidRDefault="009626C5">
      <w:pPr>
        <w:pStyle w:val="Heading3"/>
        <w:kinsoku w:val="0"/>
        <w:overflowPunct w:val="0"/>
        <w:spacing w:before="241"/>
        <w:ind w:left="0"/>
      </w:pPr>
      <w:bookmarkStart w:id="140" w:name="_Toc32869718"/>
      <w:bookmarkStart w:id="141" w:name="_Toc32870932"/>
      <w:bookmarkStart w:id="142" w:name="_Toc80731399"/>
      <w:bookmarkStart w:id="143" w:name="_Toc103682430"/>
      <w:r>
        <w:t>Vypnutí systému (standardní vypnutí)</w:t>
      </w:r>
      <w:bookmarkEnd w:id="140"/>
      <w:bookmarkEnd w:id="141"/>
      <w:bookmarkEnd w:id="142"/>
      <w:bookmarkEnd w:id="143"/>
    </w:p>
    <w:p w14:paraId="4640DF69" w14:textId="77777777" w:rsidR="00DB015F" w:rsidRDefault="009626C5">
      <w:pPr>
        <w:pStyle w:val="BodyText"/>
        <w:kinsoku w:val="0"/>
        <w:overflowPunct w:val="0"/>
        <w:spacing w:before="238"/>
      </w:pPr>
      <w:r>
        <w:t>Na obrazovce Treatment (Léčba):</w:t>
      </w:r>
    </w:p>
    <w:p w14:paraId="41C797DC" w14:textId="77777777" w:rsidR="00DB015F" w:rsidRDefault="009626C5">
      <w:pPr>
        <w:pStyle w:val="ListParagraph"/>
        <w:numPr>
          <w:ilvl w:val="0"/>
          <w:numId w:val="19"/>
        </w:numPr>
        <w:kinsoku w:val="0"/>
        <w:overflowPunct w:val="0"/>
        <w:spacing w:before="238"/>
        <w:ind w:left="360"/>
        <w:rPr>
          <w:sz w:val="22"/>
          <w:szCs w:val="22"/>
        </w:rPr>
      </w:pPr>
      <w:r>
        <w:rPr>
          <w:sz w:val="22"/>
          <w:szCs w:val="22"/>
        </w:rPr>
        <w:t>Přepněte systém do režimu STANDBY (POHOTOVOSTNÍ).</w:t>
      </w:r>
    </w:p>
    <w:p w14:paraId="2119AF29" w14:textId="77777777" w:rsidR="00DB015F" w:rsidRDefault="009626C5">
      <w:pPr>
        <w:pStyle w:val="ListParagraph"/>
        <w:numPr>
          <w:ilvl w:val="0"/>
          <w:numId w:val="19"/>
        </w:numPr>
        <w:kinsoku w:val="0"/>
        <w:overflowPunct w:val="0"/>
        <w:spacing w:before="238"/>
        <w:ind w:left="360"/>
        <w:rPr>
          <w:sz w:val="22"/>
          <w:szCs w:val="22"/>
        </w:rPr>
      </w:pPr>
      <w:r>
        <w:rPr>
          <w:sz w:val="22"/>
          <w:szCs w:val="22"/>
        </w:rPr>
        <w:t>Stisknutím tlačítka &lt;End Treatment&gt; (Ukončit léčbu) se vraťte na obrazovku &lt;Home Screen&gt; (Domovská obrazovka).</w:t>
      </w:r>
    </w:p>
    <w:p w14:paraId="7161825F" w14:textId="77777777" w:rsidR="00DB015F" w:rsidRDefault="009626C5">
      <w:pPr>
        <w:pStyle w:val="ListParagraph"/>
        <w:kinsoku w:val="0"/>
        <w:overflowPunct w:val="0"/>
        <w:spacing w:before="238"/>
        <w:ind w:left="360" w:firstLine="0"/>
        <w:rPr>
          <w:sz w:val="22"/>
          <w:szCs w:val="22"/>
        </w:rPr>
      </w:pPr>
      <w:r>
        <w:rPr>
          <w:sz w:val="22"/>
          <w:szCs w:val="22"/>
        </w:rPr>
        <w:t>Na obrazovce Home (Domů):</w:t>
      </w:r>
    </w:p>
    <w:p w14:paraId="44D3657B" w14:textId="77777777" w:rsidR="00DB015F" w:rsidRDefault="009626C5">
      <w:pPr>
        <w:pStyle w:val="ListParagraph"/>
        <w:numPr>
          <w:ilvl w:val="0"/>
          <w:numId w:val="19"/>
        </w:numPr>
        <w:kinsoku w:val="0"/>
        <w:overflowPunct w:val="0"/>
        <w:spacing w:before="238"/>
        <w:ind w:left="360"/>
        <w:rPr>
          <w:sz w:val="22"/>
          <w:szCs w:val="22"/>
        </w:rPr>
      </w:pPr>
      <w:r>
        <w:rPr>
          <w:sz w:val="22"/>
          <w:szCs w:val="22"/>
        </w:rPr>
        <w:t>Otočte klíčem do polohy OFF (VYPNUTO).</w:t>
      </w:r>
    </w:p>
    <w:p w14:paraId="7CE8F9F8" w14:textId="77777777" w:rsidR="00DB015F" w:rsidRDefault="009626C5">
      <w:pPr>
        <w:pStyle w:val="ListParagraph"/>
        <w:numPr>
          <w:ilvl w:val="0"/>
          <w:numId w:val="19"/>
        </w:numPr>
        <w:kinsoku w:val="0"/>
        <w:overflowPunct w:val="0"/>
        <w:spacing w:before="238"/>
        <w:ind w:left="360"/>
        <w:rPr>
          <w:sz w:val="22"/>
          <w:szCs w:val="22"/>
        </w:rPr>
      </w:pPr>
      <w:r>
        <w:rPr>
          <w:sz w:val="22"/>
          <w:szCs w:val="22"/>
        </w:rPr>
        <w:t>Vyjměte klíč, abyste zabránili neoprávněnému použití systému.</w:t>
      </w:r>
    </w:p>
    <w:p w14:paraId="10CA9A94" w14:textId="77777777" w:rsidR="00DB015F" w:rsidRDefault="00DB015F">
      <w:pPr>
        <w:pStyle w:val="BodyText"/>
        <w:kinsoku w:val="0"/>
        <w:overflowPunct w:val="0"/>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271FB50" w14:textId="77777777">
        <w:tc>
          <w:tcPr>
            <w:tcW w:w="1580" w:type="dxa"/>
            <w:vAlign w:val="center"/>
          </w:tcPr>
          <w:p w14:paraId="4798E06E" w14:textId="77777777" w:rsidR="00DB015F" w:rsidRDefault="009626C5">
            <w:pPr>
              <w:pStyle w:val="NOTE"/>
            </w:pPr>
            <w:r>
              <w:rPr>
                <w:lang w:val="en-US" w:eastAsia="zh-CN" w:bidi="ar-SA"/>
              </w:rPr>
              <mc:AlternateContent>
                <mc:Choice Requires="wpg">
                  <w:drawing>
                    <wp:inline distT="0" distB="0" distL="0" distR="0" wp14:anchorId="7386EEC2" wp14:editId="1A828742">
                      <wp:extent cx="207010" cy="335280"/>
                      <wp:effectExtent l="0" t="0" r="2540" b="7620"/>
                      <wp:docPr id="3572" name="Group 3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3573"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74"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75"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576"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77"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578"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CD3E7F0" id="Group 3572"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" path="m68,l,106e" filled="f" strokecolor="#231f20" strokeweight="1.25pt">
                        <v:path arrowok="t" o:connecttype="custom" o:connectlocs="68,0;0,106" o:connectangles="0,0"/>
                      </v:shape>
                      <w10:anchorlock/>
                    </v:group>
                  </w:pict>
                </mc:Fallback>
              </mc:AlternateContent>
            </w:r>
          </w:p>
        </w:tc>
        <w:tc>
          <w:tcPr>
            <w:tcW w:w="7418" w:type="dxa"/>
            <w:vAlign w:val="center"/>
          </w:tcPr>
          <w:p w14:paraId="4EE6AC6F" w14:textId="77777777" w:rsidR="00DB015F" w:rsidRDefault="009626C5">
            <w:pPr>
              <w:pStyle w:val="NOTE"/>
            </w:pPr>
            <w:r>
              <w:t>POZNÁMKA</w:t>
            </w:r>
          </w:p>
        </w:tc>
      </w:tr>
    </w:tbl>
    <w:p w14:paraId="69C2EF7F" w14:textId="77777777" w:rsidR="00DB015F" w:rsidRDefault="009626C5">
      <w:pPr>
        <w:pStyle w:val="BodyText"/>
        <w:kinsoku w:val="0"/>
        <w:overflowPunct w:val="0"/>
        <w:spacing w:before="228"/>
        <w:ind w:right="-18"/>
        <w:rPr>
          <w:i/>
          <w:iCs/>
        </w:rPr>
      </w:pPr>
      <w:r>
        <w:rPr>
          <w:i/>
          <w:iCs/>
        </w:rPr>
        <w:t>Pokud je napájecí kabel stále připojen k elektrickému zdroji, některé vnitřní obvody zůstávají pod napětím. Chcete-li odpojit všechny vnitřní obvody, otočte spínačem na klíč do polohy OFF (VYPNUTO) a odpojte napájecí kabel od síťové zásuvky.</w:t>
      </w:r>
    </w:p>
    <w:p w14:paraId="766AC742" w14:textId="77777777" w:rsidR="00DB015F" w:rsidRDefault="00DB015F">
      <w:pPr>
        <w:pStyle w:val="BodyText"/>
        <w:kinsoku w:val="0"/>
        <w:overflowPunct w:val="0"/>
        <w:spacing w:before="10"/>
        <w:ind w:right="-18"/>
        <w:rPr>
          <w:i/>
          <w:iCs/>
          <w:sz w:val="20"/>
          <w:szCs w:val="20"/>
        </w:rPr>
      </w:pPr>
    </w:p>
    <w:p w14:paraId="796B23F0" w14:textId="77777777" w:rsidR="00DB015F" w:rsidRDefault="009626C5">
      <w:pPr>
        <w:pStyle w:val="Heading3"/>
        <w:kinsoku w:val="0"/>
        <w:overflowPunct w:val="0"/>
        <w:spacing w:before="0"/>
        <w:ind w:left="0" w:right="-18"/>
      </w:pPr>
      <w:bookmarkStart w:id="144" w:name="_Toc32869719"/>
      <w:bookmarkStart w:id="145" w:name="_Toc32870933"/>
      <w:bookmarkStart w:id="146" w:name="_Toc80731400"/>
      <w:bookmarkStart w:id="147" w:name="_Toc103682431"/>
      <w:r>
        <w:t>Nouzové vypnutí</w:t>
      </w:r>
      <w:bookmarkEnd w:id="144"/>
      <w:bookmarkEnd w:id="145"/>
      <w:bookmarkEnd w:id="146"/>
      <w:bookmarkEnd w:id="147"/>
    </w:p>
    <w:p w14:paraId="1E4E9CDC" w14:textId="77777777" w:rsidR="00DB015F" w:rsidRDefault="009626C5">
      <w:pPr>
        <w:pStyle w:val="BodyText"/>
        <w:kinsoku w:val="0"/>
        <w:overflowPunct w:val="0"/>
        <w:spacing w:before="238"/>
        <w:ind w:right="-18"/>
      </w:pPr>
      <w:r>
        <w:t>Pokud systém během vyzařování laseru přestane reagovat, stiskněte tlačítko nouzového vypnutí laseru na přední straně konzole. Otočte spínačem na klíč do polohy OFF (VYPNUTO).</w:t>
      </w:r>
    </w:p>
    <w:p w14:paraId="48E46256" w14:textId="77777777" w:rsidR="00DB015F" w:rsidRDefault="009626C5">
      <w:pPr>
        <w:pStyle w:val="BodyText"/>
        <w:kinsoku w:val="0"/>
        <w:overflowPunct w:val="0"/>
        <w:spacing w:before="121"/>
        <w:ind w:right="-18"/>
      </w:pPr>
      <w:r>
        <w:t>Před opětovným spuštěním stiskněte tlačítko nouzového vypnutí laseru, abyste ho uvolnili.</w:t>
      </w:r>
      <w:r>
        <w:br w:type="page"/>
      </w:r>
      <w:bookmarkStart w:id="148" w:name="_Toc32867852"/>
    </w:p>
    <w:p w14:paraId="7C9D62D7" w14:textId="77777777" w:rsidR="00DB015F" w:rsidRDefault="009626C5">
      <w:pPr>
        <w:pStyle w:val="Heading1"/>
        <w:kinsoku w:val="0"/>
        <w:overflowPunct w:val="0"/>
        <w:ind w:left="0"/>
      </w:pPr>
      <w:bookmarkStart w:id="149" w:name="_Toc103682432"/>
      <w:r>
        <w:lastRenderedPageBreak/>
        <w:t>Popis ovládací obrazovky</w:t>
      </w:r>
      <w:bookmarkEnd w:id="148"/>
      <w:bookmarkEnd w:id="149"/>
    </w:p>
    <w:p w14:paraId="3CE5DDFF" w14:textId="77777777" w:rsidR="00DB015F" w:rsidRDefault="009626C5">
      <w:pPr>
        <w:pStyle w:val="Heading3"/>
        <w:ind w:left="0"/>
      </w:pPr>
      <w:bookmarkStart w:id="150" w:name="_Toc445898677"/>
      <w:bookmarkStart w:id="151" w:name="_Toc534792810"/>
      <w:bookmarkStart w:id="152" w:name="_Toc103682433"/>
      <w:r>
        <w:t>Obrazovka Home (Domů)</w:t>
      </w:r>
      <w:bookmarkEnd w:id="150"/>
      <w:bookmarkEnd w:id="151"/>
      <w:bookmarkEnd w:id="152"/>
    </w:p>
    <w:p w14:paraId="59825E45" w14:textId="77777777" w:rsidR="00DB015F" w:rsidRDefault="00DB015F">
      <w:bookmarkStart w:id="153" w:name="_Hlk80705700"/>
    </w:p>
    <w:tbl>
      <w:tblPr>
        <w:tblW w:w="5237" w:type="dxa"/>
        <w:tblInd w:w="1127" w:type="dxa"/>
        <w:tblLook w:val="04A0" w:firstRow="1" w:lastRow="0" w:firstColumn="1" w:lastColumn="0" w:noHBand="0" w:noVBand="1"/>
      </w:tblPr>
      <w:tblGrid>
        <w:gridCol w:w="222"/>
        <w:gridCol w:w="4793"/>
        <w:gridCol w:w="222"/>
      </w:tblGrid>
      <w:tr w:rsidR="00DB015F" w14:paraId="2A3828CA" w14:textId="77777777">
        <w:trPr>
          <w:trHeight w:val="131"/>
        </w:trPr>
        <w:tc>
          <w:tcPr>
            <w:tcW w:w="222" w:type="dxa"/>
            <w:shd w:val="clear" w:color="auto" w:fill="auto"/>
          </w:tcPr>
          <w:p w14:paraId="796766B6" w14:textId="77777777" w:rsidR="00DB015F" w:rsidRDefault="009626C5">
            <w:pPr>
              <w:rPr>
                <w:b/>
              </w:rPr>
            </w:pPr>
            <w:r>
              <w:rPr>
                <w:noProof/>
                <w:lang w:val="en-US" w:eastAsia="zh-CN" w:bidi="ar-SA"/>
              </w:rPr>
              <mc:AlternateContent>
                <mc:Choice Requires="wps">
                  <w:drawing>
                    <wp:anchor distT="0" distB="0" distL="114300" distR="114300" simplePos="0" relativeHeight="251775488" behindDoc="0" locked="0" layoutInCell="1" allowOverlap="1" wp14:anchorId="1C8BAF58" wp14:editId="35D27792">
                      <wp:simplePos x="0" y="0"/>
                      <wp:positionH relativeFrom="column">
                        <wp:posOffset>-119380</wp:posOffset>
                      </wp:positionH>
                      <wp:positionV relativeFrom="paragraph">
                        <wp:posOffset>516255</wp:posOffset>
                      </wp:positionV>
                      <wp:extent cx="257810" cy="189230"/>
                      <wp:effectExtent l="0" t="0" r="0" b="0"/>
                      <wp:wrapNone/>
                      <wp:docPr id="512"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4671519"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3" o:spid="_x0000_s1187" type="#_x0000_t202" style="position:absolute;margin-left:-9.4pt;margin-top:40.65pt;width:20.3pt;height:14.9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0" distB="0" distL="114300" distR="114300" simplePos="0" relativeHeight="251780608" behindDoc="0" locked="0" layoutInCell="1" allowOverlap="1" wp14:anchorId="6641E325" wp14:editId="08B3EABF">
                      <wp:simplePos x="0" y="0"/>
                      <wp:positionH relativeFrom="column">
                        <wp:posOffset>-119380</wp:posOffset>
                      </wp:positionH>
                      <wp:positionV relativeFrom="paragraph">
                        <wp:posOffset>938530</wp:posOffset>
                      </wp:positionV>
                      <wp:extent cx="257810" cy="189230"/>
                      <wp:effectExtent l="0" t="0" r="0" b="0"/>
                      <wp:wrapNone/>
                      <wp:docPr id="3647"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DA2EDAA" w14:textId="77777777" w:rsidR="009626C5" w:rsidRDefault="009626C5">
                                  <w:pPr>
                                    <w:spacing w:after="240"/>
                                    <w:jc w:val="right"/>
                                    <w:rPr>
                                      <w:sz w:val="17"/>
                                      <w:szCs w:val="17"/>
                                    </w:rPr>
                                  </w:pPr>
                                  <w:r>
                                    <w:rPr>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8" type="#_x0000_t202" style="position:absolute;margin-left:-9.4pt;margin-top:73.9pt;width:20.3pt;height:14.9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" filled="f" stroked="f">
                      <v:textbox inset="5.85pt,.7pt,5.85pt,.7pt">
                        <w:txbxContent>
                          <w:p w:rsidR="009626C5" w:rsidRDefault="009626C5">
                            <w:pPr>
                              <w:spacing w:after="240"/>
                              <w:jc w:val="right"/>
                              <w:rPr>
                                <w:sz w:val="17"/>
                                <w:szCs w:val="17"/>
                              </w:rPr>
                            </w:pPr>
                            <w:r>
                              <w:rPr>
                                <w:sz w:val="17"/>
                                <w:szCs w:val="17"/>
                              </w:rPr>
                              <w:t>B</w:t>
                            </w:r>
                          </w:p>
                        </w:txbxContent>
                      </v:textbox>
                    </v:shape>
                  </w:pict>
                </mc:Fallback>
              </mc:AlternateContent>
            </w:r>
          </w:p>
        </w:tc>
        <w:tc>
          <w:tcPr>
            <w:tcW w:w="4793" w:type="dxa"/>
            <w:shd w:val="clear" w:color="auto" w:fill="auto"/>
          </w:tcPr>
          <w:p w14:paraId="0EDC58AB" w14:textId="77777777" w:rsidR="00DB015F" w:rsidRDefault="009626C5">
            <w:r>
              <w:rPr>
                <w:noProof/>
                <w:lang w:val="en-US" w:eastAsia="zh-CN" w:bidi="ar-SA"/>
              </w:rPr>
              <mc:AlternateContent>
                <mc:Choice Requires="wps">
                  <w:drawing>
                    <wp:anchor distT="0" distB="0" distL="114300" distR="114300" simplePos="0" relativeHeight="251777536" behindDoc="0" locked="0" layoutInCell="1" allowOverlap="1" wp14:anchorId="79414EDD" wp14:editId="597B7E4D">
                      <wp:simplePos x="0" y="0"/>
                      <wp:positionH relativeFrom="column">
                        <wp:posOffset>2823210</wp:posOffset>
                      </wp:positionH>
                      <wp:positionV relativeFrom="paragraph">
                        <wp:posOffset>603250</wp:posOffset>
                      </wp:positionV>
                      <wp:extent cx="257810" cy="189230"/>
                      <wp:effectExtent l="0" t="0" r="0" b="0"/>
                      <wp:wrapNone/>
                      <wp:docPr id="693" name="Text 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4FFCC88"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3" o:spid="_x0000_s1189" type="#_x0000_t202" style="position:absolute;margin-left:222.3pt;margin-top:47.5pt;width:20.3pt;height:14.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785728" behindDoc="0" locked="0" layoutInCell="1" allowOverlap="1" wp14:anchorId="71A9404A" wp14:editId="05143B71">
                      <wp:simplePos x="0" y="0"/>
                      <wp:positionH relativeFrom="column">
                        <wp:posOffset>2899410</wp:posOffset>
                      </wp:positionH>
                      <wp:positionV relativeFrom="paragraph">
                        <wp:posOffset>794385</wp:posOffset>
                      </wp:positionV>
                      <wp:extent cx="257810" cy="189230"/>
                      <wp:effectExtent l="0" t="0" r="0" b="0"/>
                      <wp:wrapNone/>
                      <wp:docPr id="3645"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9228555" w14:textId="77777777" w:rsidR="009626C5" w:rsidRDefault="009626C5">
                                  <w:pPr>
                                    <w:spacing w:after="240"/>
                                    <w:jc w:val="right"/>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0" type="#_x0000_t202" style="position:absolute;margin-left:228.3pt;margin-top:62.55pt;width:20.3pt;height:14.9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" filled="f" stroked="f">
                      <v:textbox inset="5.85pt,.7pt,5.85pt,.7pt">
                        <w:txbxContent>
                          <w:p w:rsidR="009626C5" w:rsidRDefault="009626C5">
                            <w:pPr>
                              <w:spacing w:after="240"/>
                              <w:jc w:val="right"/>
                              <w:rPr>
                                <w:sz w:val="17"/>
                                <w:szCs w:val="17"/>
                              </w:rPr>
                            </w:pPr>
                          </w:p>
                        </w:txbxContent>
                      </v:textbox>
                    </v:shape>
                  </w:pict>
                </mc:Fallback>
              </mc:AlternateContent>
            </w:r>
            <w:r>
              <w:rPr>
                <w:noProof/>
                <w:lang w:val="en-US" w:eastAsia="zh-CN" w:bidi="ar-SA"/>
              </w:rPr>
              <mc:AlternateContent>
                <mc:Choice Requires="wps">
                  <w:drawing>
                    <wp:anchor distT="0" distB="0" distL="114299" distR="114299" simplePos="0" relativeHeight="251782656" behindDoc="0" locked="0" layoutInCell="1" allowOverlap="1" wp14:anchorId="74390888" wp14:editId="4B09493C">
                      <wp:simplePos x="0" y="0"/>
                      <wp:positionH relativeFrom="column">
                        <wp:posOffset>1939924</wp:posOffset>
                      </wp:positionH>
                      <wp:positionV relativeFrom="paragraph">
                        <wp:posOffset>1917065</wp:posOffset>
                      </wp:positionV>
                      <wp:extent cx="0" cy="179705"/>
                      <wp:effectExtent l="0" t="0" r="19050" b="0"/>
                      <wp:wrapNone/>
                      <wp:docPr id="3644"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970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0FFF5C0" id="AutoShape 894" o:spid="_x0000_s1026" type="#_x0000_t32" style="position:absolute;margin-left:152.75pt;margin-top:150.95pt;width:0;height:14.15pt;flip:y;z-index:251782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" strokecolor="#00b0f0"/>
                  </w:pict>
                </mc:Fallback>
              </mc:AlternateContent>
            </w:r>
            <w:r>
              <w:rPr>
                <w:noProof/>
                <w:lang w:val="en-US" w:eastAsia="zh-CN" w:bidi="ar-SA"/>
              </w:rPr>
              <mc:AlternateContent>
                <mc:Choice Requires="wps">
                  <w:drawing>
                    <wp:anchor distT="0" distB="0" distL="114299" distR="114299" simplePos="0" relativeHeight="251783680" behindDoc="0" locked="0" layoutInCell="1" allowOverlap="1" wp14:anchorId="3E4B5824" wp14:editId="6B8132A5">
                      <wp:simplePos x="0" y="0"/>
                      <wp:positionH relativeFrom="column">
                        <wp:posOffset>941069</wp:posOffset>
                      </wp:positionH>
                      <wp:positionV relativeFrom="paragraph">
                        <wp:posOffset>1917065</wp:posOffset>
                      </wp:positionV>
                      <wp:extent cx="0" cy="179705"/>
                      <wp:effectExtent l="0" t="0" r="19050" b="0"/>
                      <wp:wrapNone/>
                      <wp:docPr id="3642"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970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F092A12" id="AutoShape 894" o:spid="_x0000_s1026" type="#_x0000_t32" style="position:absolute;margin-left:74.1pt;margin-top:150.95pt;width:0;height:14.15pt;flip:y;z-index:251783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" strokecolor="#00b0f0"/>
                  </w:pict>
                </mc:Fallback>
              </mc:AlternateContent>
            </w:r>
            <w:r>
              <w:rPr>
                <w:noProof/>
                <w:lang w:val="en-US" w:eastAsia="zh-CN" w:bidi="ar-SA"/>
              </w:rPr>
              <mc:AlternateContent>
                <mc:Choice Requires="wps">
                  <w:drawing>
                    <wp:anchor distT="4294967293" distB="4294967293" distL="114300" distR="114300" simplePos="0" relativeHeight="251774464" behindDoc="0" locked="0" layoutInCell="1" allowOverlap="1" wp14:anchorId="5680CE6A" wp14:editId="267B96B2">
                      <wp:simplePos x="0" y="0"/>
                      <wp:positionH relativeFrom="column">
                        <wp:posOffset>-65405</wp:posOffset>
                      </wp:positionH>
                      <wp:positionV relativeFrom="paragraph">
                        <wp:posOffset>591184</wp:posOffset>
                      </wp:positionV>
                      <wp:extent cx="287655" cy="0"/>
                      <wp:effectExtent l="0" t="0" r="0" b="0"/>
                      <wp:wrapNone/>
                      <wp:docPr id="3641" name="AutoShap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765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AD7D7AA" id="AutoShape 882" o:spid="_x0000_s1026" type="#_x0000_t32" style="position:absolute;margin-left:-5.15pt;margin-top:46.55pt;width:22.65pt;height:0;flip:x y;z-index:2517744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" strokecolor="#00b0f0"/>
                  </w:pict>
                </mc:Fallback>
              </mc:AlternateContent>
            </w:r>
            <w:r>
              <w:rPr>
                <w:noProof/>
                <w:lang w:val="en-US" w:eastAsia="zh-CN" w:bidi="ar-SA"/>
              </w:rPr>
              <mc:AlternateContent>
                <mc:Choice Requires="wps">
                  <w:drawing>
                    <wp:anchor distT="4294967293" distB="4294967293" distL="114300" distR="114300" simplePos="0" relativeHeight="251784704" behindDoc="0" locked="0" layoutInCell="1" allowOverlap="1" wp14:anchorId="6E50EA80" wp14:editId="3141276A">
                      <wp:simplePos x="0" y="0"/>
                      <wp:positionH relativeFrom="column">
                        <wp:posOffset>-65405</wp:posOffset>
                      </wp:positionH>
                      <wp:positionV relativeFrom="paragraph">
                        <wp:posOffset>975359</wp:posOffset>
                      </wp:positionV>
                      <wp:extent cx="288290" cy="0"/>
                      <wp:effectExtent l="0" t="0" r="0" b="0"/>
                      <wp:wrapNone/>
                      <wp:docPr id="3640" name="AutoShap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829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00F43ED" id="AutoShape 882" o:spid="_x0000_s1026" type="#_x0000_t32" style="position:absolute;margin-left:-5.15pt;margin-top:76.8pt;width:22.7pt;height:0;flip:x y;z-index:251784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" strokecolor="#00b0f0"/>
                  </w:pict>
                </mc:Fallback>
              </mc:AlternateContent>
            </w:r>
            <w:r>
              <w:rPr>
                <w:noProof/>
                <w:lang w:val="en-US" w:eastAsia="zh-CN" w:bidi="ar-SA"/>
              </w:rPr>
              <mc:AlternateContent>
                <mc:Choice Requires="wps">
                  <w:drawing>
                    <wp:anchor distT="0" distB="0" distL="114300" distR="114300" simplePos="0" relativeHeight="251778560" behindDoc="0" locked="0" layoutInCell="1" allowOverlap="1" wp14:anchorId="2B91CB2D" wp14:editId="132C43A2">
                      <wp:simplePos x="0" y="0"/>
                      <wp:positionH relativeFrom="column">
                        <wp:posOffset>2713355</wp:posOffset>
                      </wp:positionH>
                      <wp:positionV relativeFrom="paragraph">
                        <wp:posOffset>1024255</wp:posOffset>
                      </wp:positionV>
                      <wp:extent cx="179705" cy="635"/>
                      <wp:effectExtent l="0" t="0" r="0" b="18415"/>
                      <wp:wrapNone/>
                      <wp:docPr id="689"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9705" cy="63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A48A330" id="AutoShape 894" o:spid="_x0000_s1026" type="#_x0000_t32" style="position:absolute;margin-left:213.65pt;margin-top:80.65pt;width:14.15pt;height:.05pt;flip:x;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" strokecolor="#00b0f0"/>
                  </w:pict>
                </mc:Fallback>
              </mc:AlternateContent>
            </w:r>
            <w:r>
              <w:rPr>
                <w:noProof/>
                <w:lang w:val="en-US" w:eastAsia="zh-CN" w:bidi="ar-SA"/>
              </w:rPr>
              <w:drawing>
                <wp:inline distT="0" distB="0" distL="0" distR="0" wp14:anchorId="242B5FDE" wp14:editId="2F097C19">
                  <wp:extent cx="2790825" cy="2171700"/>
                  <wp:effectExtent l="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90825" cy="2171700"/>
                          </a:xfrm>
                          <a:prstGeom prst="rect">
                            <a:avLst/>
                          </a:prstGeom>
                          <a:noFill/>
                          <a:ln>
                            <a:noFill/>
                          </a:ln>
                        </pic:spPr>
                      </pic:pic>
                    </a:graphicData>
                  </a:graphic>
                </wp:inline>
              </w:drawing>
            </w:r>
          </w:p>
        </w:tc>
        <w:tc>
          <w:tcPr>
            <w:tcW w:w="222" w:type="dxa"/>
            <w:shd w:val="clear" w:color="auto" w:fill="auto"/>
          </w:tcPr>
          <w:p w14:paraId="36425809" w14:textId="77777777" w:rsidR="00DB015F" w:rsidRDefault="009626C5">
            <w:r>
              <w:rPr>
                <w:noProof/>
                <w:lang w:val="en-US" w:eastAsia="zh-CN" w:bidi="ar-SA"/>
              </w:rPr>
              <mc:AlternateContent>
                <mc:Choice Requires="wps">
                  <w:drawing>
                    <wp:anchor distT="0" distB="0" distL="114300" distR="114300" simplePos="0" relativeHeight="251779584" behindDoc="0" locked="0" layoutInCell="1" allowOverlap="1" wp14:anchorId="19EAAA9E" wp14:editId="5AA03993">
                      <wp:simplePos x="0" y="0"/>
                      <wp:positionH relativeFrom="column">
                        <wp:posOffset>-213360</wp:posOffset>
                      </wp:positionH>
                      <wp:positionV relativeFrom="paragraph">
                        <wp:posOffset>976630</wp:posOffset>
                      </wp:positionV>
                      <wp:extent cx="257810" cy="189230"/>
                      <wp:effectExtent l="0" t="0" r="0" b="0"/>
                      <wp:wrapNone/>
                      <wp:docPr id="3639" name="Text 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681474D"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5" o:spid="_x0000_s1191" type="#_x0000_t202" style="position:absolute;margin-left:-16.8pt;margin-top:76.9pt;width:20.3pt;height:14.9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1781632" behindDoc="0" locked="0" layoutInCell="1" allowOverlap="1" wp14:anchorId="4FCDB5DC" wp14:editId="21C6A39F">
                      <wp:simplePos x="0" y="0"/>
                      <wp:positionH relativeFrom="column">
                        <wp:posOffset>-326390</wp:posOffset>
                      </wp:positionH>
                      <wp:positionV relativeFrom="paragraph">
                        <wp:posOffset>667385</wp:posOffset>
                      </wp:positionV>
                      <wp:extent cx="179705" cy="635"/>
                      <wp:effectExtent l="0" t="0" r="0" b="18415"/>
                      <wp:wrapNone/>
                      <wp:docPr id="3638"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9705" cy="63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77988B1" id="AutoShape 894" o:spid="_x0000_s1026" type="#_x0000_t32" style="position:absolute;margin-left:-25.7pt;margin-top:52.55pt;width:14.15pt;height:.05p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" strokecolor="#00b0f0"/>
                  </w:pict>
                </mc:Fallback>
              </mc:AlternateContent>
            </w:r>
          </w:p>
        </w:tc>
      </w:tr>
      <w:tr w:rsidR="00DB015F" w14:paraId="758DB01E" w14:textId="77777777">
        <w:tc>
          <w:tcPr>
            <w:tcW w:w="222" w:type="dxa"/>
            <w:shd w:val="clear" w:color="auto" w:fill="auto"/>
          </w:tcPr>
          <w:p w14:paraId="478186DA" w14:textId="77777777" w:rsidR="00DB015F" w:rsidRDefault="00DB015F"/>
        </w:tc>
        <w:tc>
          <w:tcPr>
            <w:tcW w:w="4793" w:type="dxa"/>
            <w:shd w:val="clear" w:color="auto" w:fill="auto"/>
          </w:tcPr>
          <w:p w14:paraId="4F1F3F3F" w14:textId="77777777" w:rsidR="00DB015F" w:rsidRDefault="009626C5">
            <w:pPr>
              <w:jc w:val="center"/>
              <w:rPr>
                <w:i/>
              </w:rPr>
            </w:pPr>
            <w:r>
              <w:rPr>
                <w:noProof/>
                <w:lang w:val="en-US" w:eastAsia="zh-CN" w:bidi="ar-SA"/>
              </w:rPr>
              <mc:AlternateContent>
                <mc:Choice Requires="wps">
                  <w:drawing>
                    <wp:anchor distT="0" distB="0" distL="114300" distR="114300" simplePos="0" relativeHeight="251786752" behindDoc="0" locked="0" layoutInCell="1" allowOverlap="1" wp14:anchorId="5C7FD769" wp14:editId="2F77D061">
                      <wp:simplePos x="0" y="0"/>
                      <wp:positionH relativeFrom="column">
                        <wp:posOffset>796290</wp:posOffset>
                      </wp:positionH>
                      <wp:positionV relativeFrom="paragraph">
                        <wp:posOffset>635</wp:posOffset>
                      </wp:positionV>
                      <wp:extent cx="257810" cy="189230"/>
                      <wp:effectExtent l="0" t="0" r="0" b="0"/>
                      <wp:wrapNone/>
                      <wp:docPr id="3637" name="Text 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F7ED121" w14:textId="77777777" w:rsidR="009626C5" w:rsidRDefault="009626C5">
                                  <w:pPr>
                                    <w:spacing w:after="240"/>
                                    <w:jc w:val="center"/>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6" o:spid="_x0000_s1192" type="#_x0000_t202" style="position:absolute;left:0;text-align:left;margin-left:62.7pt;margin-top:.05pt;width:20.3pt;height:14.9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" filled="f" stroked="f">
                      <v:textbox inset="5.85pt,.7pt,5.85pt,.7pt">
                        <w:txbxContent>
                          <w:p w:rsidR="009626C5" w:rsidRDefault="009626C5">
                            <w:pPr>
                              <w:spacing w:after="240"/>
                              <w:jc w:val="center"/>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1776512" behindDoc="0" locked="0" layoutInCell="1" allowOverlap="1" wp14:anchorId="2281EF09" wp14:editId="6DBBDEEB">
                      <wp:simplePos x="0" y="0"/>
                      <wp:positionH relativeFrom="column">
                        <wp:posOffset>1795780</wp:posOffset>
                      </wp:positionH>
                      <wp:positionV relativeFrom="paragraph">
                        <wp:posOffset>-3175</wp:posOffset>
                      </wp:positionV>
                      <wp:extent cx="257810" cy="189230"/>
                      <wp:effectExtent l="0" t="0" r="0" b="0"/>
                      <wp:wrapNone/>
                      <wp:docPr id="3636"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48C23274"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8" o:spid="_x0000_s1193" type="#_x0000_t202" style="position:absolute;left:0;text-align:left;margin-left:141.4pt;margin-top:-.25pt;width:20.3pt;height:14.9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F</w:t>
                            </w:r>
                          </w:p>
                        </w:txbxContent>
                      </v:textbox>
                    </v:shape>
                  </w:pict>
                </mc:Fallback>
              </mc:AlternateContent>
            </w:r>
          </w:p>
        </w:tc>
        <w:tc>
          <w:tcPr>
            <w:tcW w:w="222" w:type="dxa"/>
            <w:shd w:val="clear" w:color="auto" w:fill="auto"/>
          </w:tcPr>
          <w:p w14:paraId="7CCA3CDC" w14:textId="77777777" w:rsidR="00DB015F" w:rsidRDefault="00DB015F">
            <w:pPr>
              <w:jc w:val="center"/>
            </w:pPr>
          </w:p>
        </w:tc>
      </w:tr>
      <w:tr w:rsidR="00DB015F" w14:paraId="3B801731" w14:textId="77777777">
        <w:tc>
          <w:tcPr>
            <w:tcW w:w="222" w:type="dxa"/>
            <w:shd w:val="clear" w:color="auto" w:fill="auto"/>
          </w:tcPr>
          <w:p w14:paraId="57AA53D3" w14:textId="77777777" w:rsidR="00DB015F" w:rsidRDefault="00DB015F"/>
        </w:tc>
        <w:tc>
          <w:tcPr>
            <w:tcW w:w="4793" w:type="dxa"/>
            <w:shd w:val="clear" w:color="auto" w:fill="auto"/>
          </w:tcPr>
          <w:p w14:paraId="3C5EB944" w14:textId="77777777" w:rsidR="00DB015F" w:rsidRDefault="00DB015F">
            <w:pPr>
              <w:jc w:val="center"/>
            </w:pPr>
          </w:p>
        </w:tc>
        <w:tc>
          <w:tcPr>
            <w:tcW w:w="222" w:type="dxa"/>
            <w:shd w:val="clear" w:color="auto" w:fill="auto"/>
          </w:tcPr>
          <w:p w14:paraId="18F649F6" w14:textId="77777777" w:rsidR="00DB015F" w:rsidRDefault="00DB015F">
            <w:pPr>
              <w:jc w:val="center"/>
            </w:pPr>
          </w:p>
        </w:tc>
      </w:tr>
    </w:tbl>
    <w:p w14:paraId="3C068ED0" w14:textId="77777777" w:rsidR="00DB015F" w:rsidRDefault="00DB015F">
      <w:pPr>
        <w:jc w:val="center"/>
      </w:pPr>
    </w:p>
    <w:bookmarkEnd w:id="153"/>
    <w:p w14:paraId="62A19D7F" w14:textId="77777777" w:rsidR="00DB015F" w:rsidRDefault="00DB015F">
      <w:pPr>
        <w:pStyle w:val="BodyText"/>
        <w:kinsoku w:val="0"/>
        <w:overflowPunct w:val="0"/>
        <w:spacing w:before="10"/>
        <w:rPr>
          <w:sz w:val="13"/>
          <w:szCs w:val="13"/>
        </w:rPr>
      </w:pPr>
    </w:p>
    <w:tbl>
      <w:tblPr>
        <w:tblW w:w="0" w:type="auto"/>
        <w:tblInd w:w="85" w:type="dxa"/>
        <w:tblLayout w:type="fixed"/>
        <w:tblCellMar>
          <w:left w:w="0" w:type="dxa"/>
          <w:right w:w="0" w:type="dxa"/>
        </w:tblCellMar>
        <w:tblLook w:val="0000" w:firstRow="0" w:lastRow="0" w:firstColumn="0" w:lastColumn="0" w:noHBand="0" w:noVBand="0"/>
      </w:tblPr>
      <w:tblGrid>
        <w:gridCol w:w="450"/>
        <w:gridCol w:w="7975"/>
      </w:tblGrid>
      <w:tr w:rsidR="00DB015F" w14:paraId="4AFB825D" w14:textId="77777777">
        <w:trPr>
          <w:trHeight w:val="626"/>
        </w:trPr>
        <w:tc>
          <w:tcPr>
            <w:tcW w:w="450" w:type="dxa"/>
            <w:tcBorders>
              <w:top w:val="single" w:sz="4" w:space="0" w:color="000000"/>
              <w:left w:val="single" w:sz="4" w:space="0" w:color="000000"/>
              <w:bottom w:val="single" w:sz="4" w:space="0" w:color="000000"/>
              <w:right w:val="single" w:sz="4" w:space="0" w:color="000000"/>
            </w:tcBorders>
            <w:vAlign w:val="center"/>
          </w:tcPr>
          <w:p w14:paraId="6D240C77" w14:textId="77777777" w:rsidR="00DB015F" w:rsidRDefault="009626C5">
            <w:pPr>
              <w:pStyle w:val="TableParagraph"/>
              <w:kinsoku w:val="0"/>
              <w:overflowPunct w:val="0"/>
              <w:ind w:left="-448" w:firstLine="457"/>
              <w:jc w:val="center"/>
              <w:rPr>
                <w:b/>
                <w:bCs/>
                <w:sz w:val="22"/>
                <w:szCs w:val="22"/>
              </w:rPr>
            </w:pPr>
            <w:r>
              <w:rPr>
                <w:b/>
                <w:bCs/>
                <w:sz w:val="22"/>
                <w:szCs w:val="22"/>
              </w:rPr>
              <w:t>A</w:t>
            </w:r>
          </w:p>
        </w:tc>
        <w:tc>
          <w:tcPr>
            <w:tcW w:w="7975" w:type="dxa"/>
            <w:tcBorders>
              <w:top w:val="single" w:sz="4" w:space="0" w:color="000000"/>
              <w:left w:val="single" w:sz="4" w:space="0" w:color="000000"/>
              <w:bottom w:val="single" w:sz="4" w:space="0" w:color="000000"/>
              <w:right w:val="single" w:sz="4" w:space="0" w:color="000000"/>
            </w:tcBorders>
            <w:vAlign w:val="center"/>
          </w:tcPr>
          <w:p w14:paraId="1AFF30B0" w14:textId="77777777" w:rsidR="00DB015F" w:rsidRDefault="009626C5">
            <w:pPr>
              <w:pStyle w:val="TableParagraph"/>
              <w:kinsoku w:val="0"/>
              <w:overflowPunct w:val="0"/>
              <w:spacing w:before="40" w:after="40"/>
              <w:ind w:left="91" w:right="108"/>
              <w:rPr>
                <w:sz w:val="22"/>
                <w:szCs w:val="22"/>
              </w:rPr>
            </w:pPr>
            <w:r>
              <w:rPr>
                <w:sz w:val="22"/>
                <w:szCs w:val="22"/>
              </w:rPr>
              <w:t xml:space="preserve">&lt;Posterior Treatment&gt; (Zadní léčba) – stisknutím tlačítka </w:t>
            </w:r>
            <w:r>
              <w:rPr>
                <w:b/>
                <w:bCs/>
                <w:sz w:val="22"/>
                <w:szCs w:val="22"/>
              </w:rPr>
              <w:t xml:space="preserve">Posterior Treatment </w:t>
            </w:r>
            <w:r>
              <w:rPr>
                <w:sz w:val="22"/>
                <w:szCs w:val="22"/>
              </w:rPr>
              <w:t>(Zadní léčba) přejdete na obrazovku Treatment (Léčba)</w:t>
            </w:r>
          </w:p>
        </w:tc>
      </w:tr>
      <w:tr w:rsidR="00DB015F" w14:paraId="65F339D4" w14:textId="77777777">
        <w:trPr>
          <w:trHeight w:val="626"/>
        </w:trPr>
        <w:tc>
          <w:tcPr>
            <w:tcW w:w="450" w:type="dxa"/>
            <w:tcBorders>
              <w:top w:val="single" w:sz="4" w:space="0" w:color="000000"/>
              <w:left w:val="single" w:sz="4" w:space="0" w:color="000000"/>
              <w:bottom w:val="single" w:sz="4" w:space="0" w:color="000000"/>
              <w:right w:val="single" w:sz="4" w:space="0" w:color="000000"/>
            </w:tcBorders>
            <w:vAlign w:val="center"/>
          </w:tcPr>
          <w:p w14:paraId="2DC50CFE" w14:textId="77777777" w:rsidR="00DB015F" w:rsidRDefault="009626C5">
            <w:pPr>
              <w:pStyle w:val="TableParagraph"/>
              <w:kinsoku w:val="0"/>
              <w:overflowPunct w:val="0"/>
              <w:ind w:left="-448" w:firstLine="457"/>
              <w:jc w:val="center"/>
              <w:rPr>
                <w:b/>
                <w:bCs/>
                <w:sz w:val="22"/>
                <w:szCs w:val="22"/>
              </w:rPr>
            </w:pPr>
            <w:r>
              <w:rPr>
                <w:b/>
                <w:bCs/>
                <w:sz w:val="22"/>
                <w:szCs w:val="22"/>
              </w:rPr>
              <w:t>B</w:t>
            </w:r>
          </w:p>
        </w:tc>
        <w:tc>
          <w:tcPr>
            <w:tcW w:w="7975" w:type="dxa"/>
            <w:tcBorders>
              <w:top w:val="single" w:sz="4" w:space="0" w:color="000000"/>
              <w:left w:val="single" w:sz="4" w:space="0" w:color="000000"/>
              <w:bottom w:val="single" w:sz="4" w:space="0" w:color="000000"/>
              <w:right w:val="single" w:sz="4" w:space="0" w:color="000000"/>
            </w:tcBorders>
            <w:vAlign w:val="center"/>
          </w:tcPr>
          <w:p w14:paraId="7B9032A1" w14:textId="77777777" w:rsidR="00DB015F" w:rsidRDefault="009626C5">
            <w:pPr>
              <w:pStyle w:val="TableParagraph"/>
              <w:kinsoku w:val="0"/>
              <w:overflowPunct w:val="0"/>
              <w:spacing w:before="40" w:after="40"/>
              <w:ind w:left="91" w:right="108"/>
              <w:rPr>
                <w:sz w:val="22"/>
                <w:szCs w:val="22"/>
              </w:rPr>
            </w:pPr>
            <w:r>
              <w:rPr>
                <w:sz w:val="22"/>
                <w:szCs w:val="22"/>
              </w:rPr>
              <w:t xml:space="preserve">&lt;Anterior Treatment&gt; (Přední léčba) – stisknutím tlačítka </w:t>
            </w:r>
            <w:r>
              <w:rPr>
                <w:b/>
                <w:bCs/>
                <w:sz w:val="22"/>
                <w:szCs w:val="22"/>
              </w:rPr>
              <w:t xml:space="preserve">Anterior Treatment </w:t>
            </w:r>
            <w:r>
              <w:rPr>
                <w:sz w:val="22"/>
                <w:szCs w:val="22"/>
              </w:rPr>
              <w:t>(Přední léčba) přejdete na obrazovku Treatment (Léčba)</w:t>
            </w:r>
          </w:p>
        </w:tc>
      </w:tr>
      <w:tr w:rsidR="00DB015F" w14:paraId="38A54F38" w14:textId="77777777">
        <w:trPr>
          <w:trHeight w:val="372"/>
        </w:trPr>
        <w:tc>
          <w:tcPr>
            <w:tcW w:w="450" w:type="dxa"/>
            <w:tcBorders>
              <w:top w:val="single" w:sz="4" w:space="0" w:color="000000"/>
              <w:left w:val="single" w:sz="4" w:space="0" w:color="000000"/>
              <w:bottom w:val="single" w:sz="4" w:space="0" w:color="000000"/>
              <w:right w:val="single" w:sz="4" w:space="0" w:color="000000"/>
            </w:tcBorders>
            <w:vAlign w:val="center"/>
          </w:tcPr>
          <w:p w14:paraId="3EFE7739" w14:textId="77777777" w:rsidR="00DB015F" w:rsidRDefault="009626C5">
            <w:pPr>
              <w:pStyle w:val="TableParagraph"/>
              <w:kinsoku w:val="0"/>
              <w:overflowPunct w:val="0"/>
              <w:ind w:left="-448" w:firstLine="457"/>
              <w:jc w:val="center"/>
              <w:rPr>
                <w:b/>
                <w:bCs/>
                <w:sz w:val="22"/>
                <w:szCs w:val="22"/>
              </w:rPr>
            </w:pPr>
            <w:r>
              <w:rPr>
                <w:b/>
                <w:bCs/>
                <w:sz w:val="22"/>
                <w:szCs w:val="22"/>
              </w:rPr>
              <w:t>C</w:t>
            </w:r>
          </w:p>
        </w:tc>
        <w:tc>
          <w:tcPr>
            <w:tcW w:w="7975" w:type="dxa"/>
            <w:tcBorders>
              <w:top w:val="single" w:sz="4" w:space="0" w:color="000000"/>
              <w:left w:val="single" w:sz="4" w:space="0" w:color="000000"/>
              <w:bottom w:val="single" w:sz="4" w:space="0" w:color="000000"/>
              <w:right w:val="single" w:sz="4" w:space="0" w:color="000000"/>
            </w:tcBorders>
            <w:vAlign w:val="center"/>
          </w:tcPr>
          <w:p w14:paraId="43308D30" w14:textId="77777777" w:rsidR="00DB015F" w:rsidRDefault="009626C5">
            <w:pPr>
              <w:pStyle w:val="TableParagraph"/>
              <w:kinsoku w:val="0"/>
              <w:overflowPunct w:val="0"/>
              <w:spacing w:before="40" w:after="40"/>
              <w:ind w:left="91" w:right="108"/>
              <w:rPr>
                <w:sz w:val="22"/>
                <w:szCs w:val="22"/>
              </w:rPr>
            </w:pPr>
            <w:r>
              <w:rPr>
                <w:sz w:val="22"/>
                <w:szCs w:val="22"/>
              </w:rPr>
              <w:t>&lt;Select Physician&gt; (Vybrat lékaře) – stisknutím vyvoláte seznam lékařů</w:t>
            </w:r>
          </w:p>
        </w:tc>
      </w:tr>
      <w:tr w:rsidR="00DB015F" w14:paraId="0AC9C698" w14:textId="77777777">
        <w:trPr>
          <w:trHeight w:val="373"/>
        </w:trPr>
        <w:tc>
          <w:tcPr>
            <w:tcW w:w="450" w:type="dxa"/>
            <w:tcBorders>
              <w:top w:val="single" w:sz="4" w:space="0" w:color="000000"/>
              <w:left w:val="single" w:sz="4" w:space="0" w:color="000000"/>
              <w:bottom w:val="single" w:sz="4" w:space="0" w:color="000000"/>
              <w:right w:val="single" w:sz="4" w:space="0" w:color="000000"/>
            </w:tcBorders>
            <w:vAlign w:val="center"/>
          </w:tcPr>
          <w:p w14:paraId="38DCD696" w14:textId="77777777" w:rsidR="00DB015F" w:rsidRDefault="009626C5">
            <w:pPr>
              <w:pStyle w:val="TableParagraph"/>
              <w:kinsoku w:val="0"/>
              <w:overflowPunct w:val="0"/>
              <w:ind w:left="-448" w:firstLine="457"/>
              <w:jc w:val="center"/>
              <w:rPr>
                <w:b/>
                <w:bCs/>
                <w:sz w:val="22"/>
                <w:szCs w:val="22"/>
              </w:rPr>
            </w:pPr>
            <w:r>
              <w:rPr>
                <w:b/>
                <w:bCs/>
                <w:sz w:val="22"/>
                <w:szCs w:val="22"/>
              </w:rPr>
              <w:t>D</w:t>
            </w:r>
          </w:p>
        </w:tc>
        <w:tc>
          <w:tcPr>
            <w:tcW w:w="7975" w:type="dxa"/>
            <w:tcBorders>
              <w:top w:val="single" w:sz="4" w:space="0" w:color="000000"/>
              <w:left w:val="single" w:sz="4" w:space="0" w:color="000000"/>
              <w:bottom w:val="single" w:sz="4" w:space="0" w:color="000000"/>
              <w:right w:val="single" w:sz="4" w:space="0" w:color="000000"/>
            </w:tcBorders>
            <w:vAlign w:val="center"/>
          </w:tcPr>
          <w:p w14:paraId="0B20F7A9" w14:textId="77777777" w:rsidR="00DB015F" w:rsidRDefault="009626C5">
            <w:pPr>
              <w:pStyle w:val="TableParagraph"/>
              <w:kinsoku w:val="0"/>
              <w:overflowPunct w:val="0"/>
              <w:spacing w:before="40" w:after="40"/>
              <w:ind w:left="91" w:right="108"/>
              <w:rPr>
                <w:sz w:val="22"/>
                <w:szCs w:val="22"/>
              </w:rPr>
            </w:pPr>
            <w:r>
              <w:rPr>
                <w:sz w:val="22"/>
                <w:szCs w:val="22"/>
              </w:rPr>
              <w:t>&lt;Select Favorites&gt; (Vybrat oblíbené) – zobrazení oblíbených nastavení</w:t>
            </w:r>
          </w:p>
        </w:tc>
      </w:tr>
      <w:tr w:rsidR="00DB015F" w14:paraId="3A28F9BB" w14:textId="77777777">
        <w:trPr>
          <w:trHeight w:val="372"/>
        </w:trPr>
        <w:tc>
          <w:tcPr>
            <w:tcW w:w="450" w:type="dxa"/>
            <w:tcBorders>
              <w:top w:val="single" w:sz="4" w:space="0" w:color="000000"/>
              <w:left w:val="single" w:sz="4" w:space="0" w:color="000000"/>
              <w:bottom w:val="single" w:sz="4" w:space="0" w:color="000000"/>
              <w:right w:val="single" w:sz="4" w:space="0" w:color="000000"/>
            </w:tcBorders>
            <w:vAlign w:val="center"/>
          </w:tcPr>
          <w:p w14:paraId="79D47188" w14:textId="77777777" w:rsidR="00DB015F" w:rsidRDefault="009626C5">
            <w:pPr>
              <w:pStyle w:val="TableParagraph"/>
              <w:kinsoku w:val="0"/>
              <w:overflowPunct w:val="0"/>
              <w:ind w:left="-448" w:firstLine="457"/>
              <w:jc w:val="center"/>
              <w:rPr>
                <w:b/>
                <w:bCs/>
                <w:sz w:val="22"/>
                <w:szCs w:val="22"/>
              </w:rPr>
            </w:pPr>
            <w:r>
              <w:rPr>
                <w:b/>
                <w:bCs/>
                <w:sz w:val="22"/>
                <w:szCs w:val="22"/>
              </w:rPr>
              <w:t>E</w:t>
            </w:r>
          </w:p>
        </w:tc>
        <w:tc>
          <w:tcPr>
            <w:tcW w:w="7975" w:type="dxa"/>
            <w:tcBorders>
              <w:top w:val="single" w:sz="4" w:space="0" w:color="000000"/>
              <w:left w:val="single" w:sz="4" w:space="0" w:color="000000"/>
              <w:bottom w:val="single" w:sz="4" w:space="0" w:color="000000"/>
              <w:right w:val="single" w:sz="4" w:space="0" w:color="000000"/>
            </w:tcBorders>
            <w:vAlign w:val="center"/>
          </w:tcPr>
          <w:p w14:paraId="66147713" w14:textId="77777777" w:rsidR="00DB015F" w:rsidRDefault="009626C5">
            <w:pPr>
              <w:pStyle w:val="TableParagraph"/>
              <w:kinsoku w:val="0"/>
              <w:overflowPunct w:val="0"/>
              <w:spacing w:before="40" w:after="40"/>
              <w:ind w:left="91" w:right="108"/>
              <w:rPr>
                <w:sz w:val="22"/>
                <w:szCs w:val="22"/>
              </w:rPr>
            </w:pPr>
            <w:r>
              <w:rPr>
                <w:sz w:val="22"/>
                <w:szCs w:val="22"/>
              </w:rPr>
              <w:t>&lt;System Setup&gt; (Nastavení systému) – konfigurace systému</w:t>
            </w:r>
          </w:p>
        </w:tc>
      </w:tr>
      <w:tr w:rsidR="00DB015F" w14:paraId="5E0270C1" w14:textId="77777777">
        <w:trPr>
          <w:trHeight w:val="372"/>
        </w:trPr>
        <w:tc>
          <w:tcPr>
            <w:tcW w:w="450" w:type="dxa"/>
            <w:tcBorders>
              <w:top w:val="single" w:sz="4" w:space="0" w:color="000000"/>
              <w:left w:val="single" w:sz="4" w:space="0" w:color="000000"/>
              <w:bottom w:val="single" w:sz="4" w:space="0" w:color="000000"/>
              <w:right w:val="single" w:sz="4" w:space="0" w:color="000000"/>
            </w:tcBorders>
            <w:vAlign w:val="center"/>
          </w:tcPr>
          <w:p w14:paraId="51014F01" w14:textId="77777777" w:rsidR="00DB015F" w:rsidRDefault="009626C5">
            <w:pPr>
              <w:pStyle w:val="TableParagraph"/>
              <w:kinsoku w:val="0"/>
              <w:overflowPunct w:val="0"/>
              <w:ind w:left="-448" w:right="12" w:firstLine="457"/>
              <w:jc w:val="center"/>
              <w:rPr>
                <w:b/>
                <w:bCs/>
                <w:sz w:val="22"/>
                <w:szCs w:val="22"/>
              </w:rPr>
            </w:pPr>
            <w:r>
              <w:rPr>
                <w:b/>
                <w:bCs/>
                <w:sz w:val="22"/>
                <w:szCs w:val="22"/>
              </w:rPr>
              <w:t>F</w:t>
            </w:r>
          </w:p>
        </w:tc>
        <w:tc>
          <w:tcPr>
            <w:tcW w:w="7975" w:type="dxa"/>
            <w:tcBorders>
              <w:top w:val="single" w:sz="4" w:space="0" w:color="000000"/>
              <w:left w:val="single" w:sz="4" w:space="0" w:color="000000"/>
              <w:bottom w:val="single" w:sz="4" w:space="0" w:color="000000"/>
              <w:right w:val="single" w:sz="4" w:space="0" w:color="000000"/>
            </w:tcBorders>
            <w:vAlign w:val="center"/>
          </w:tcPr>
          <w:p w14:paraId="3A40AB8F" w14:textId="77777777" w:rsidR="00DB015F" w:rsidRDefault="009626C5">
            <w:pPr>
              <w:pStyle w:val="TableParagraph"/>
              <w:kinsoku w:val="0"/>
              <w:overflowPunct w:val="0"/>
              <w:spacing w:before="40" w:after="40"/>
              <w:ind w:left="91" w:right="108"/>
              <w:rPr>
                <w:sz w:val="22"/>
                <w:szCs w:val="22"/>
              </w:rPr>
            </w:pPr>
            <w:r>
              <w:rPr>
                <w:sz w:val="22"/>
                <w:szCs w:val="22"/>
              </w:rPr>
              <w:t>&lt;?&gt; – stisknutím zobrazíte dialogové okno verze softwaru systému</w:t>
            </w:r>
          </w:p>
        </w:tc>
      </w:tr>
    </w:tbl>
    <w:p w14:paraId="1EAC73DB" w14:textId="77777777" w:rsidR="00DB015F" w:rsidRDefault="00DB015F">
      <w:pPr>
        <w:rPr>
          <w:sz w:val="13"/>
          <w:szCs w:val="13"/>
        </w:rPr>
      </w:pPr>
    </w:p>
    <w:p w14:paraId="58E566EF" w14:textId="77777777" w:rsidR="00DB015F" w:rsidRDefault="009626C5">
      <w:pPr>
        <w:widowControl/>
        <w:autoSpaceDE/>
        <w:autoSpaceDN/>
        <w:adjustRightInd/>
        <w:rPr>
          <w:sz w:val="13"/>
          <w:szCs w:val="13"/>
        </w:rPr>
      </w:pPr>
      <w:r>
        <w:br w:type="page"/>
      </w:r>
    </w:p>
    <w:p w14:paraId="73AAB883" w14:textId="77777777" w:rsidR="00DB015F" w:rsidRDefault="009626C5">
      <w:pPr>
        <w:pStyle w:val="Heading3"/>
        <w:kinsoku w:val="0"/>
        <w:overflowPunct w:val="0"/>
        <w:ind w:left="0"/>
      </w:pPr>
      <w:bookmarkStart w:id="154" w:name="_Toc103682434"/>
      <w:r>
        <w:lastRenderedPageBreak/>
        <w:t>Obrazovka Posterior Treatment (Zadní léčba)</w:t>
      </w:r>
      <w:bookmarkEnd w:id="154"/>
    </w:p>
    <w:p w14:paraId="777563AF" w14:textId="77777777" w:rsidR="00DB015F" w:rsidRDefault="009626C5">
      <w:pPr>
        <w:pStyle w:val="BodyText"/>
        <w:kinsoku w:val="0"/>
        <w:overflowPunct w:val="0"/>
        <w:spacing w:before="239"/>
        <w:ind w:right="72"/>
      </w:pPr>
      <w:r>
        <w:t>Stisknutím tlačítka &lt;Posterior Treatment&gt; (Zadní léčba) na obrazovce Home (Domů) otevřete obrazovku Posterior Treatment (Zadní léčba).</w:t>
      </w:r>
    </w:p>
    <w:p w14:paraId="6D7E3891" w14:textId="77777777" w:rsidR="00DB015F" w:rsidRDefault="00DB015F">
      <w:pPr>
        <w:pStyle w:val="BodyText"/>
        <w:kinsoku w:val="0"/>
        <w:overflowPunct w:val="0"/>
        <w:spacing w:before="10"/>
        <w:ind w:right="72"/>
        <w:rPr>
          <w:sz w:val="20"/>
          <w:szCs w:val="20"/>
        </w:rPr>
      </w:pPr>
    </w:p>
    <w:p w14:paraId="1E4D0698" w14:textId="77777777" w:rsidR="00DB015F" w:rsidRDefault="009626C5">
      <w:pPr>
        <w:pStyle w:val="BodyText"/>
        <w:kinsoku w:val="0"/>
        <w:overflowPunct w:val="0"/>
        <w:ind w:right="72"/>
      </w:pPr>
      <w:r>
        <w:t>Během zahřívání systému zobrazí systém uprostřed obrazovky Treatment (Léčba) zprávu o zahřívání.</w:t>
      </w:r>
    </w:p>
    <w:p w14:paraId="0C02A8B3" w14:textId="77777777" w:rsidR="00DB015F" w:rsidRDefault="00DB015F">
      <w:pPr>
        <w:pStyle w:val="BodyText"/>
        <w:kinsoku w:val="0"/>
        <w:overflowPunct w:val="0"/>
        <w:ind w:right="72"/>
      </w:pPr>
    </w:p>
    <w:p w14:paraId="5D0E8656" w14:textId="77777777" w:rsidR="00DB015F" w:rsidRDefault="009626C5">
      <w:pPr>
        <w:pStyle w:val="BodyText"/>
        <w:kinsoku w:val="0"/>
        <w:overflowPunct w:val="0"/>
        <w:ind w:right="-18"/>
        <w:jc w:val="center"/>
      </w:pPr>
      <w:r>
        <w:rPr>
          <w:noProof/>
          <w:lang w:val="en-US" w:eastAsia="zh-CN" w:bidi="ar-SA"/>
        </w:rPr>
        <w:drawing>
          <wp:inline distT="0" distB="0" distL="0" distR="0" wp14:anchorId="5B63D57B" wp14:editId="2001B01E">
            <wp:extent cx="5576570" cy="4331970"/>
            <wp:effectExtent l="0" t="0" r="5080" b="0"/>
            <wp:docPr id="3579" name="Picture 35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Picture 3203" descr="Graphical user interface&#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76570" cy="4331970"/>
                    </a:xfrm>
                    <a:prstGeom prst="rect">
                      <a:avLst/>
                    </a:prstGeom>
                    <a:noFill/>
                    <a:ln>
                      <a:noFill/>
                    </a:ln>
                  </pic:spPr>
                </pic:pic>
              </a:graphicData>
            </a:graphic>
          </wp:inline>
        </w:drawing>
      </w:r>
    </w:p>
    <w:p w14:paraId="11446AA3" w14:textId="77777777" w:rsidR="00DB015F" w:rsidRDefault="009626C5">
      <w:pPr>
        <w:pStyle w:val="BodyText"/>
        <w:spacing w:after="240"/>
      </w:pPr>
      <w:r>
        <w:br w:type="page"/>
      </w:r>
      <w:bookmarkStart w:id="155" w:name="_Hlk80705930"/>
    </w:p>
    <w:tbl>
      <w:tblPr>
        <w:tblW w:w="6517" w:type="dxa"/>
        <w:tblInd w:w="1101" w:type="dxa"/>
        <w:tblLook w:val="04A0" w:firstRow="1" w:lastRow="0" w:firstColumn="1" w:lastColumn="0" w:noHBand="0" w:noVBand="1"/>
      </w:tblPr>
      <w:tblGrid>
        <w:gridCol w:w="1433"/>
        <w:gridCol w:w="4821"/>
        <w:gridCol w:w="263"/>
      </w:tblGrid>
      <w:tr w:rsidR="00DB015F" w14:paraId="7DA021A0" w14:textId="77777777">
        <w:trPr>
          <w:trHeight w:val="397"/>
        </w:trPr>
        <w:tc>
          <w:tcPr>
            <w:tcW w:w="1433" w:type="dxa"/>
            <w:shd w:val="clear" w:color="auto" w:fill="auto"/>
          </w:tcPr>
          <w:p w14:paraId="08BB9715" w14:textId="77777777" w:rsidR="00DB015F" w:rsidRDefault="00DB015F"/>
        </w:tc>
        <w:tc>
          <w:tcPr>
            <w:tcW w:w="4821" w:type="dxa"/>
            <w:shd w:val="clear" w:color="auto" w:fill="auto"/>
          </w:tcPr>
          <w:p w14:paraId="1F9FA605" w14:textId="77777777" w:rsidR="00DB015F" w:rsidRDefault="009626C5">
            <w:r>
              <w:rPr>
                <w:noProof/>
                <w:lang w:val="en-US" w:eastAsia="zh-CN" w:bidi="ar-SA"/>
              </w:rPr>
              <mc:AlternateContent>
                <mc:Choice Requires="wps">
                  <w:drawing>
                    <wp:anchor distT="0" distB="0" distL="114300" distR="114300" simplePos="0" relativeHeight="251793920" behindDoc="0" locked="0" layoutInCell="1" allowOverlap="1" wp14:anchorId="7BCE3FF8" wp14:editId="3278FB77">
                      <wp:simplePos x="0" y="0"/>
                      <wp:positionH relativeFrom="column">
                        <wp:posOffset>1918970</wp:posOffset>
                      </wp:positionH>
                      <wp:positionV relativeFrom="paragraph">
                        <wp:posOffset>50165</wp:posOffset>
                      </wp:positionV>
                      <wp:extent cx="281305" cy="200025"/>
                      <wp:effectExtent l="0" t="0" r="0" b="0"/>
                      <wp:wrapNone/>
                      <wp:docPr id="3635"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40EB4D7E"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194" type="#_x0000_t202" style="position:absolute;margin-left:151.1pt;margin-top:3.95pt;width:22.15pt;height:15.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1794944" behindDoc="0" locked="0" layoutInCell="1" allowOverlap="1" wp14:anchorId="6653CD22" wp14:editId="37F18770">
                      <wp:simplePos x="0" y="0"/>
                      <wp:positionH relativeFrom="column">
                        <wp:posOffset>2078355</wp:posOffset>
                      </wp:positionH>
                      <wp:positionV relativeFrom="paragraph">
                        <wp:posOffset>50165</wp:posOffset>
                      </wp:positionV>
                      <wp:extent cx="281305" cy="200025"/>
                      <wp:effectExtent l="0" t="0" r="0" b="0"/>
                      <wp:wrapNone/>
                      <wp:docPr id="363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4D7ECE4B" w14:textId="77777777" w:rsidR="009626C5" w:rsidRDefault="009626C5">
                                  <w:pPr>
                                    <w:spacing w:after="240"/>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5" type="#_x0000_t202" style="position:absolute;margin-left:163.65pt;margin-top:3.95pt;width:22.15pt;height:15.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" filled="f" stroked="f">
                      <v:textbox inset="5.85pt,.7pt,5.85pt,.7pt">
                        <w:txbxContent>
                          <w:p w:rsidR="009626C5" w:rsidRDefault="009626C5">
                            <w:pPr>
                              <w:spacing w:after="240"/>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1795968" behindDoc="0" locked="0" layoutInCell="1" allowOverlap="1" wp14:anchorId="47E5B7B7" wp14:editId="52C5D420">
                      <wp:simplePos x="0" y="0"/>
                      <wp:positionH relativeFrom="column">
                        <wp:posOffset>2621280</wp:posOffset>
                      </wp:positionH>
                      <wp:positionV relativeFrom="paragraph">
                        <wp:posOffset>197485</wp:posOffset>
                      </wp:positionV>
                      <wp:extent cx="635" cy="107950"/>
                      <wp:effectExtent l="0" t="0" r="18415" b="6350"/>
                      <wp:wrapNone/>
                      <wp:docPr id="839"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168FD94" id="AutoShape 361" o:spid="_x0000_s1026" type="#_x0000_t32" style="position:absolute;margin-left:206.4pt;margin-top:15.55pt;width:.05pt;height:8.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" strokecolor="#00b0f0"/>
                  </w:pict>
                </mc:Fallback>
              </mc:AlternateContent>
            </w:r>
            <w:r>
              <w:rPr>
                <w:noProof/>
                <w:lang w:val="en-US" w:eastAsia="zh-CN" w:bidi="ar-SA"/>
              </w:rPr>
              <mc:AlternateContent>
                <mc:Choice Requires="wps">
                  <w:drawing>
                    <wp:anchor distT="0" distB="0" distL="114300" distR="114300" simplePos="0" relativeHeight="251796992" behindDoc="0" locked="0" layoutInCell="1" allowOverlap="1" wp14:anchorId="0A67B801" wp14:editId="480AB2D0">
                      <wp:simplePos x="0" y="0"/>
                      <wp:positionH relativeFrom="column">
                        <wp:posOffset>2504440</wp:posOffset>
                      </wp:positionH>
                      <wp:positionV relativeFrom="paragraph">
                        <wp:posOffset>50165</wp:posOffset>
                      </wp:positionV>
                      <wp:extent cx="281305" cy="200025"/>
                      <wp:effectExtent l="0" t="0" r="0" b="0"/>
                      <wp:wrapNone/>
                      <wp:docPr id="363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324FCF17" w14:textId="77777777" w:rsidR="009626C5" w:rsidRDefault="009626C5">
                                  <w:pPr>
                                    <w:pStyle w:val="Callout-centered"/>
                                    <w:spacing w:after="240"/>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style="position:absolute;margin-left:197.2pt;margin-top:3.95pt;width:22.15pt;height:15.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F</w:t>
                            </w:r>
                          </w:p>
                        </w:txbxContent>
                      </v:textbox>
                    </v:shape>
                  </w:pict>
                </mc:Fallback>
              </mc:AlternateContent>
            </w:r>
            <w:r>
              <w:rPr>
                <w:noProof/>
                <w:lang w:val="en-US" w:eastAsia="zh-CN" w:bidi="ar-SA"/>
              </w:rPr>
              <mc:AlternateContent>
                <mc:Choice Requires="wps">
                  <w:drawing>
                    <wp:anchor distT="0" distB="0" distL="114300" distR="114300" simplePos="0" relativeHeight="251790848" behindDoc="0" locked="0" layoutInCell="1" allowOverlap="1" wp14:anchorId="5D7AB518" wp14:editId="47824A43">
                      <wp:simplePos x="0" y="0"/>
                      <wp:positionH relativeFrom="column">
                        <wp:posOffset>646430</wp:posOffset>
                      </wp:positionH>
                      <wp:positionV relativeFrom="paragraph">
                        <wp:posOffset>50165</wp:posOffset>
                      </wp:positionV>
                      <wp:extent cx="281305" cy="200025"/>
                      <wp:effectExtent l="0" t="0" r="0" b="0"/>
                      <wp:wrapNone/>
                      <wp:docPr id="83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3970EB14" w14:textId="77777777" w:rsidR="009626C5" w:rsidRDefault="009626C5">
                                  <w:pPr>
                                    <w:pStyle w:val="Callout-centered"/>
                                    <w:spacing w:after="240"/>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7" type="#_x0000_t202" style="position:absolute;margin-left:50.9pt;margin-top:3.95pt;width:22.15pt;height:15.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299" distR="114299" simplePos="0" relativeHeight="251789824" behindDoc="0" locked="0" layoutInCell="1" allowOverlap="1" wp14:anchorId="6C67BF6F" wp14:editId="6327F005">
                      <wp:simplePos x="0" y="0"/>
                      <wp:positionH relativeFrom="column">
                        <wp:posOffset>769619</wp:posOffset>
                      </wp:positionH>
                      <wp:positionV relativeFrom="paragraph">
                        <wp:posOffset>189865</wp:posOffset>
                      </wp:positionV>
                      <wp:extent cx="0" cy="107950"/>
                      <wp:effectExtent l="0" t="0" r="19050" b="6350"/>
                      <wp:wrapNone/>
                      <wp:docPr id="840" name="AutoShape 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7612608" id="AutoShape 898" o:spid="_x0000_s1026" type="#_x0000_t32" style="position:absolute;margin-left:60.6pt;margin-top:14.95pt;width:0;height:8.5pt;z-index:251789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" strokecolor="#00b0f0"/>
                  </w:pict>
                </mc:Fallback>
              </mc:AlternateContent>
            </w:r>
            <w:r>
              <w:rPr>
                <w:noProof/>
                <w:lang w:val="en-US" w:eastAsia="zh-CN" w:bidi="ar-SA"/>
              </w:rPr>
              <mc:AlternateContent>
                <mc:Choice Requires="wps">
                  <w:drawing>
                    <wp:anchor distT="0" distB="0" distL="114300" distR="114300" simplePos="0" relativeHeight="251788800" behindDoc="0" locked="0" layoutInCell="1" allowOverlap="1" wp14:anchorId="0E2FE2D6" wp14:editId="5E1DD840">
                      <wp:simplePos x="0" y="0"/>
                      <wp:positionH relativeFrom="column">
                        <wp:posOffset>137160</wp:posOffset>
                      </wp:positionH>
                      <wp:positionV relativeFrom="paragraph">
                        <wp:posOffset>50165</wp:posOffset>
                      </wp:positionV>
                      <wp:extent cx="281305" cy="200025"/>
                      <wp:effectExtent l="0" t="0" r="0" b="0"/>
                      <wp:wrapNone/>
                      <wp:docPr id="83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138F93BF" w14:textId="77777777" w:rsidR="009626C5" w:rsidRDefault="009626C5">
                                  <w:pPr>
                                    <w:pStyle w:val="Callout-centered"/>
                                    <w:spacing w:after="240"/>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8" type="#_x0000_t202" style="position:absolute;margin-left:10.8pt;margin-top:3.95pt;width:22.15pt;height:15.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0" distB="0" distL="114300" distR="114300" simplePos="0" relativeHeight="251791872" behindDoc="0" locked="0" layoutInCell="1" allowOverlap="1" wp14:anchorId="39FDE50B" wp14:editId="5C48B002">
                      <wp:simplePos x="0" y="0"/>
                      <wp:positionH relativeFrom="column">
                        <wp:posOffset>1188720</wp:posOffset>
                      </wp:positionH>
                      <wp:positionV relativeFrom="paragraph">
                        <wp:posOffset>50165</wp:posOffset>
                      </wp:positionV>
                      <wp:extent cx="281305" cy="200025"/>
                      <wp:effectExtent l="0" t="0" r="0" b="0"/>
                      <wp:wrapNone/>
                      <wp:docPr id="836"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24561CAF" w14:textId="77777777" w:rsidR="009626C5" w:rsidRDefault="009626C5">
                                  <w:pPr>
                                    <w:pStyle w:val="Callout-centered"/>
                                    <w:spacing w:after="240"/>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margin-left:93.6pt;margin-top:3.95pt;width:22.15pt;height:15.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803136" behindDoc="0" locked="0" layoutInCell="1" allowOverlap="1" wp14:anchorId="6B9534D6" wp14:editId="5618D619">
                      <wp:simplePos x="0" y="0"/>
                      <wp:positionH relativeFrom="column">
                        <wp:posOffset>1309370</wp:posOffset>
                      </wp:positionH>
                      <wp:positionV relativeFrom="paragraph">
                        <wp:posOffset>205105</wp:posOffset>
                      </wp:positionV>
                      <wp:extent cx="635" cy="107950"/>
                      <wp:effectExtent l="0" t="0" r="18415" b="6350"/>
                      <wp:wrapNone/>
                      <wp:docPr id="3632"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B1E0EDD" id="AutoShape 361" o:spid="_x0000_s1026" type="#_x0000_t32" style="position:absolute;margin-left:103.1pt;margin-top:16.15pt;width:.05pt;height:8.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" strokecolor="#00b0f0"/>
                  </w:pict>
                </mc:Fallback>
              </mc:AlternateContent>
            </w:r>
            <w:r>
              <w:rPr>
                <w:noProof/>
                <w:lang w:val="en-US" w:eastAsia="zh-CN" w:bidi="ar-SA"/>
              </w:rPr>
              <mc:AlternateContent>
                <mc:Choice Requires="wps">
                  <w:drawing>
                    <wp:anchor distT="0" distB="0" distL="114300" distR="114300" simplePos="0" relativeHeight="251799040" behindDoc="0" locked="0" layoutInCell="1" allowOverlap="1" wp14:anchorId="11DA6DB4" wp14:editId="03AF4618">
                      <wp:simplePos x="0" y="0"/>
                      <wp:positionH relativeFrom="column">
                        <wp:posOffset>251460</wp:posOffset>
                      </wp:positionH>
                      <wp:positionV relativeFrom="paragraph">
                        <wp:posOffset>189230</wp:posOffset>
                      </wp:positionV>
                      <wp:extent cx="635" cy="107950"/>
                      <wp:effectExtent l="0" t="0" r="18415" b="6350"/>
                      <wp:wrapNone/>
                      <wp:docPr id="844"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C5E27F6" id="AutoShape 361" o:spid="_x0000_s1026" type="#_x0000_t32" style="position:absolute;margin-left:19.8pt;margin-top:14.9pt;width:.05pt;height:8.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" strokecolor="#00b0f0"/>
                  </w:pict>
                </mc:Fallback>
              </mc:AlternateContent>
            </w:r>
          </w:p>
        </w:tc>
        <w:tc>
          <w:tcPr>
            <w:tcW w:w="263" w:type="dxa"/>
            <w:shd w:val="clear" w:color="auto" w:fill="auto"/>
          </w:tcPr>
          <w:p w14:paraId="4AB0D9CB" w14:textId="77777777" w:rsidR="00DB015F" w:rsidRDefault="00DB015F"/>
        </w:tc>
      </w:tr>
      <w:tr w:rsidR="00DB015F" w14:paraId="378B88EC" w14:textId="77777777">
        <w:trPr>
          <w:trHeight w:val="131"/>
        </w:trPr>
        <w:tc>
          <w:tcPr>
            <w:tcW w:w="1433" w:type="dxa"/>
            <w:shd w:val="clear" w:color="auto" w:fill="auto"/>
          </w:tcPr>
          <w:p w14:paraId="0336F203" w14:textId="77777777" w:rsidR="00DB015F" w:rsidRDefault="00DB015F"/>
        </w:tc>
        <w:tc>
          <w:tcPr>
            <w:tcW w:w="4821" w:type="dxa"/>
            <w:shd w:val="clear" w:color="auto" w:fill="auto"/>
          </w:tcPr>
          <w:p w14:paraId="6DEF0C5E" w14:textId="77777777" w:rsidR="00DB015F" w:rsidRDefault="009626C5">
            <w:r>
              <w:rPr>
                <w:noProof/>
                <w:lang w:val="en-US" w:eastAsia="zh-CN" w:bidi="ar-SA"/>
              </w:rPr>
              <mc:AlternateContent>
                <mc:Choice Requires="wps">
                  <w:drawing>
                    <wp:anchor distT="0" distB="0" distL="114299" distR="114299" simplePos="0" relativeHeight="251792896" behindDoc="0" locked="0" layoutInCell="1" allowOverlap="1" wp14:anchorId="7620C6EE" wp14:editId="627C8BD9">
                      <wp:simplePos x="0" y="0"/>
                      <wp:positionH relativeFrom="column">
                        <wp:posOffset>2025649</wp:posOffset>
                      </wp:positionH>
                      <wp:positionV relativeFrom="paragraph">
                        <wp:posOffset>-41275</wp:posOffset>
                      </wp:positionV>
                      <wp:extent cx="0" cy="323850"/>
                      <wp:effectExtent l="0" t="0" r="19050" b="0"/>
                      <wp:wrapNone/>
                      <wp:docPr id="3631" name="AutoShap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33DA3EF" id="AutoShape 900" o:spid="_x0000_s1026" type="#_x0000_t32" style="position:absolute;margin-left:159.5pt;margin-top:-3.25pt;width:0;height:25.5pt;z-index:251792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" strokecolor="#00b0f0"/>
                  </w:pict>
                </mc:Fallback>
              </mc:AlternateContent>
            </w:r>
            <w:r>
              <w:rPr>
                <w:noProof/>
                <w:lang w:val="en-US" w:eastAsia="zh-CN" w:bidi="ar-SA"/>
              </w:rPr>
              <mc:AlternateContent>
                <mc:Choice Requires="wps">
                  <w:drawing>
                    <wp:anchor distT="0" distB="0" distL="114299" distR="114299" simplePos="0" relativeHeight="251804160" behindDoc="0" locked="0" layoutInCell="1" allowOverlap="1" wp14:anchorId="5F0DF98B" wp14:editId="362B310C">
                      <wp:simplePos x="0" y="0"/>
                      <wp:positionH relativeFrom="column">
                        <wp:posOffset>2203449</wp:posOffset>
                      </wp:positionH>
                      <wp:positionV relativeFrom="paragraph">
                        <wp:posOffset>-41275</wp:posOffset>
                      </wp:positionV>
                      <wp:extent cx="0" cy="323850"/>
                      <wp:effectExtent l="0" t="0" r="19050" b="0"/>
                      <wp:wrapNone/>
                      <wp:docPr id="3630" name="AutoShap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6413499" id="AutoShape 900" o:spid="_x0000_s1026" type="#_x0000_t32" style="position:absolute;margin-left:173.5pt;margin-top:-3.25pt;width:0;height:25.5pt;z-index:251804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" strokecolor="#00b0f0"/>
                  </w:pict>
                </mc:Fallback>
              </mc:AlternateContent>
            </w:r>
            <w:r>
              <w:rPr>
                <w:noProof/>
                <w:lang w:val="en-US" w:eastAsia="zh-CN" w:bidi="ar-SA"/>
              </w:rPr>
              <mc:AlternateContent>
                <mc:Choice Requires="wps">
                  <w:drawing>
                    <wp:anchor distT="0" distB="0" distL="114300" distR="114300" simplePos="0" relativeHeight="251802112" behindDoc="0" locked="0" layoutInCell="1" allowOverlap="1" wp14:anchorId="32057440" wp14:editId="16497B64">
                      <wp:simplePos x="0" y="0"/>
                      <wp:positionH relativeFrom="column">
                        <wp:posOffset>-234315</wp:posOffset>
                      </wp:positionH>
                      <wp:positionV relativeFrom="paragraph">
                        <wp:posOffset>447675</wp:posOffset>
                      </wp:positionV>
                      <wp:extent cx="255270" cy="200025"/>
                      <wp:effectExtent l="0" t="0" r="0" b="0"/>
                      <wp:wrapNone/>
                      <wp:docPr id="3665"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00025"/>
                              </a:xfrm>
                              <a:prstGeom prst="rect">
                                <a:avLst/>
                              </a:prstGeom>
                              <a:noFill/>
                              <a:ln>
                                <a:noFill/>
                              </a:ln>
                            </wps:spPr>
                            <wps:txbx>
                              <w:txbxContent>
                                <w:p w14:paraId="3E4F91E5" w14:textId="77777777" w:rsidR="009626C5" w:rsidRDefault="009626C5">
                                  <w:pPr>
                                    <w:pStyle w:val="Callout-centered"/>
                                    <w:spacing w:after="240"/>
                                    <w:rPr>
                                      <w:rFonts w:ascii="Arial" w:hAnsi="Arial" w:cs="Arial"/>
                                      <w:sz w:val="17"/>
                                      <w:szCs w:val="17"/>
                                    </w:rPr>
                                  </w:pPr>
                                  <w:r>
                                    <w:rPr>
                                      <w:rFonts w:ascii="Arial" w:hAnsi="Arial" w:cs="Arial"/>
                                      <w:sz w:val="17"/>
                                      <w:szCs w:val="17"/>
                                    </w:rPr>
                                    <w:t>H</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202" style="position:absolute;margin-left:-18.45pt;margin-top:35.25pt;width:20.1pt;height:15.7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H</w:t>
                            </w:r>
                          </w:p>
                        </w:txbxContent>
                      </v:textbox>
                    </v:shape>
                  </w:pict>
                </mc:Fallback>
              </mc:AlternateContent>
            </w:r>
            <w:r>
              <w:rPr>
                <w:noProof/>
                <w:lang w:val="en-US" w:eastAsia="zh-CN" w:bidi="ar-SA"/>
              </w:rPr>
              <mc:AlternateContent>
                <mc:Choice Requires="wps">
                  <w:drawing>
                    <wp:anchor distT="4294967295" distB="4294967295" distL="114300" distR="114300" simplePos="0" relativeHeight="251800064" behindDoc="0" locked="0" layoutInCell="1" allowOverlap="1" wp14:anchorId="1C0F7163" wp14:editId="177DB670">
                      <wp:simplePos x="0" y="0"/>
                      <wp:positionH relativeFrom="column">
                        <wp:posOffset>-40005</wp:posOffset>
                      </wp:positionH>
                      <wp:positionV relativeFrom="paragraph">
                        <wp:posOffset>330834</wp:posOffset>
                      </wp:positionV>
                      <wp:extent cx="629285" cy="0"/>
                      <wp:effectExtent l="0" t="0" r="0" b="0"/>
                      <wp:wrapNone/>
                      <wp:docPr id="843"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28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213FBE2" id="AutoShape 362" o:spid="_x0000_s1026" type="#_x0000_t32" style="position:absolute;margin-left:-3.15pt;margin-top:26.05pt;width:49.55pt;height:0;z-index:251800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" strokecolor="#00b0f0"/>
                  </w:pict>
                </mc:Fallback>
              </mc:AlternateContent>
            </w:r>
            <w:r>
              <w:rPr>
                <w:noProof/>
                <w:lang w:val="en-US" w:eastAsia="zh-CN" w:bidi="ar-SA"/>
              </w:rPr>
              <mc:AlternateContent>
                <mc:Choice Requires="wpg">
                  <w:drawing>
                    <wp:anchor distT="0" distB="0" distL="114300" distR="114300" simplePos="0" relativeHeight="251801088" behindDoc="0" locked="0" layoutInCell="1" allowOverlap="1" wp14:anchorId="4CCCA780" wp14:editId="6242B7E8">
                      <wp:simplePos x="0" y="0"/>
                      <wp:positionH relativeFrom="column">
                        <wp:posOffset>-12700</wp:posOffset>
                      </wp:positionH>
                      <wp:positionV relativeFrom="paragraph">
                        <wp:posOffset>447040</wp:posOffset>
                      </wp:positionV>
                      <wp:extent cx="1320165" cy="45720"/>
                      <wp:effectExtent l="0" t="0" r="0" b="0"/>
                      <wp:wrapNone/>
                      <wp:docPr id="3666"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165" cy="45720"/>
                                <a:chOff x="3415" y="4728"/>
                                <a:chExt cx="1093" cy="79"/>
                              </a:xfrm>
                            </wpg:grpSpPr>
                            <wps:wsp>
                              <wps:cNvPr id="3667" name="AutoShape 372"/>
                              <wps:cNvCnPr>
                                <a:cxnSpLocks noChangeShapeType="1"/>
                              </wps:cNvCnPr>
                              <wps:spPr bwMode="auto">
                                <a:xfrm flipH="1">
                                  <a:off x="3415" y="4807"/>
                                  <a:ext cx="1093" cy="0"/>
                                </a:xfrm>
                                <a:prstGeom prst="straightConnector1">
                                  <a:avLst/>
                                </a:prstGeom>
                                <a:noFill/>
                                <a:ln w="9525">
                                  <a:solidFill>
                                    <a:srgbClr val="00B0F0"/>
                                  </a:solidFill>
                                  <a:round/>
                                  <a:headEnd/>
                                  <a:tailEnd/>
                                </a:ln>
                              </wps:spPr>
                              <wps:bodyPr/>
                            </wps:wsp>
                            <wps:wsp>
                              <wps:cNvPr id="3668" name="AutoShape 373"/>
                              <wps:cNvCnPr>
                                <a:cxnSpLocks noChangeShapeType="1"/>
                              </wps:cNvCnPr>
                              <wps:spPr bwMode="auto">
                                <a:xfrm flipV="1">
                                  <a:off x="4508" y="4728"/>
                                  <a:ext cx="0" cy="79"/>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09279165" id="Group 371" o:spid="_x0000_s1026" style="position:absolute;margin-left:-1pt;margin-top:35.2pt;width:103.95pt;height:3.6pt;z-index:251801088" coordorigin="3415,4728" coordsize="10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">
                      <v:shape id="AutoShape 372" o:spid="_x0000_s1027" type="#_x0000_t32" style="position:absolute;left:3415;top:4807;width:10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" strokecolor="#00b0f0"/>
                      <v:shape id="AutoShape 373" o:spid="_x0000_s1028" type="#_x0000_t32" style="position:absolute;left:4508;top:4728;width:0;height: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" strokecolor="#00b0f0"/>
                    </v:group>
                  </w:pict>
                </mc:Fallback>
              </mc:AlternateContent>
            </w:r>
            <w:r>
              <w:rPr>
                <w:noProof/>
                <w:lang w:val="en-US" w:eastAsia="zh-CN" w:bidi="ar-SA"/>
              </w:rPr>
              <mc:AlternateContent>
                <mc:Choice Requires="wps">
                  <w:drawing>
                    <wp:anchor distT="0" distB="0" distL="114300" distR="114300" simplePos="0" relativeHeight="251798016" behindDoc="0" locked="0" layoutInCell="1" allowOverlap="1" wp14:anchorId="34963A64" wp14:editId="024AD284">
                      <wp:simplePos x="0" y="0"/>
                      <wp:positionH relativeFrom="column">
                        <wp:posOffset>-237490</wp:posOffset>
                      </wp:positionH>
                      <wp:positionV relativeFrom="paragraph">
                        <wp:posOffset>252730</wp:posOffset>
                      </wp:positionV>
                      <wp:extent cx="281305" cy="200025"/>
                      <wp:effectExtent l="0" t="0" r="0" b="0"/>
                      <wp:wrapNone/>
                      <wp:docPr id="842"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53B40C9D" w14:textId="77777777" w:rsidR="009626C5" w:rsidRDefault="009626C5">
                                  <w:pPr>
                                    <w:pStyle w:val="Callout-centered"/>
                                    <w:spacing w:after="240"/>
                                    <w:rPr>
                                      <w:rFonts w:ascii="Arial" w:hAnsi="Arial" w:cs="Arial"/>
                                      <w:sz w:val="17"/>
                                      <w:szCs w:val="17"/>
                                    </w:rPr>
                                  </w:pPr>
                                  <w:r>
                                    <w:rPr>
                                      <w:rFonts w:ascii="Arial" w:hAnsi="Arial" w:cs="Arial"/>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1" type="#_x0000_t202" style="position:absolute;margin-left:-18.7pt;margin-top:19.9pt;width:22.15pt;height:15.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G</w:t>
                            </w:r>
                          </w:p>
                        </w:txbxContent>
                      </v:textbox>
                    </v:shape>
                  </w:pict>
                </mc:Fallback>
              </mc:AlternateContent>
            </w:r>
            <w:r>
              <w:rPr>
                <w:noProof/>
                <w:lang w:val="en-US" w:eastAsia="zh-CN" w:bidi="ar-SA"/>
              </w:rPr>
              <w:drawing>
                <wp:inline distT="0" distB="0" distL="0" distR="0" wp14:anchorId="0B7AD0AC" wp14:editId="01A40B3E">
                  <wp:extent cx="2924175" cy="2266950"/>
                  <wp:effectExtent l="0" t="0" r="0" b="0"/>
                  <wp:docPr id="55" name="Pictur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4175" cy="2266950"/>
                          </a:xfrm>
                          <a:prstGeom prst="rect">
                            <a:avLst/>
                          </a:prstGeom>
                          <a:noFill/>
                          <a:ln>
                            <a:noFill/>
                          </a:ln>
                        </pic:spPr>
                      </pic:pic>
                    </a:graphicData>
                  </a:graphic>
                </wp:inline>
              </w:drawing>
            </w:r>
          </w:p>
        </w:tc>
        <w:tc>
          <w:tcPr>
            <w:tcW w:w="263" w:type="dxa"/>
            <w:shd w:val="clear" w:color="auto" w:fill="auto"/>
          </w:tcPr>
          <w:p w14:paraId="06BA6399" w14:textId="77777777" w:rsidR="00DB015F" w:rsidRDefault="009626C5">
            <w:r>
              <w:rPr>
                <w:noProof/>
                <w:lang w:val="en-US" w:eastAsia="zh-CN" w:bidi="ar-SA"/>
              </w:rPr>
              <mc:AlternateContent>
                <mc:Choice Requires="wps">
                  <w:drawing>
                    <wp:anchor distT="0" distB="0" distL="114300" distR="114300" simplePos="0" relativeHeight="251805184" behindDoc="0" locked="0" layoutInCell="1" allowOverlap="1" wp14:anchorId="0D4FE8D6" wp14:editId="4DA4217A">
                      <wp:simplePos x="0" y="0"/>
                      <wp:positionH relativeFrom="column">
                        <wp:posOffset>-121285</wp:posOffset>
                      </wp:positionH>
                      <wp:positionV relativeFrom="paragraph">
                        <wp:posOffset>271145</wp:posOffset>
                      </wp:positionV>
                      <wp:extent cx="281305" cy="200025"/>
                      <wp:effectExtent l="0" t="0" r="0" b="0"/>
                      <wp:wrapNone/>
                      <wp:docPr id="88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8A4DA9C" w14:textId="77777777" w:rsidR="009626C5" w:rsidRDefault="009626C5">
                                  <w:pPr>
                                    <w:spacing w:after="240"/>
                                    <w:rPr>
                                      <w:sz w:val="17"/>
                                      <w:szCs w:val="17"/>
                                    </w:rPr>
                                  </w:pPr>
                                  <w:r>
                                    <w:rPr>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2" type="#_x0000_t202" style="position:absolute;margin-left:-9.55pt;margin-top:21.35pt;width:22.15pt;height:15.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" filled="f" stroked="f">
                      <v:textbox inset="5.85pt,.7pt,5.85pt,.7pt">
                        <w:txbxContent>
                          <w:p w:rsidR="009626C5" w:rsidRDefault="009626C5">
                            <w:pPr>
                              <w:spacing w:after="240"/>
                              <w:rPr>
                                <w:sz w:val="17"/>
                                <w:szCs w:val="17"/>
                              </w:rPr>
                            </w:pPr>
                            <w:r>
                              <w:rPr>
                                <w:sz w:val="17"/>
                                <w:szCs w:val="17"/>
                              </w:rPr>
                              <w:t>G</w:t>
                            </w:r>
                          </w:p>
                        </w:txbxContent>
                      </v:textbox>
                    </v:shape>
                  </w:pict>
                </mc:Fallback>
              </mc:AlternateContent>
            </w:r>
          </w:p>
        </w:tc>
      </w:tr>
      <w:tr w:rsidR="00DB015F" w14:paraId="59F26B47" w14:textId="77777777">
        <w:tc>
          <w:tcPr>
            <w:tcW w:w="1433" w:type="dxa"/>
            <w:shd w:val="clear" w:color="auto" w:fill="auto"/>
          </w:tcPr>
          <w:p w14:paraId="7F10A33E" w14:textId="77777777" w:rsidR="00DB015F" w:rsidRDefault="00DB015F"/>
        </w:tc>
        <w:tc>
          <w:tcPr>
            <w:tcW w:w="4821" w:type="dxa"/>
            <w:shd w:val="clear" w:color="auto" w:fill="auto"/>
          </w:tcPr>
          <w:p w14:paraId="3C5375BD" w14:textId="77777777" w:rsidR="00DB015F" w:rsidRDefault="00DB015F">
            <w:pPr>
              <w:jc w:val="center"/>
              <w:rPr>
                <w:i/>
              </w:rPr>
            </w:pPr>
          </w:p>
        </w:tc>
        <w:tc>
          <w:tcPr>
            <w:tcW w:w="263" w:type="dxa"/>
            <w:shd w:val="clear" w:color="auto" w:fill="auto"/>
          </w:tcPr>
          <w:p w14:paraId="68D8A302" w14:textId="77777777" w:rsidR="00DB015F" w:rsidRDefault="00DB015F">
            <w:pPr>
              <w:jc w:val="center"/>
            </w:pPr>
          </w:p>
        </w:tc>
      </w:tr>
      <w:tr w:rsidR="00DB015F" w14:paraId="6271FD9A" w14:textId="77777777">
        <w:tc>
          <w:tcPr>
            <w:tcW w:w="1433" w:type="dxa"/>
            <w:shd w:val="clear" w:color="auto" w:fill="auto"/>
          </w:tcPr>
          <w:p w14:paraId="440A5DAE" w14:textId="77777777" w:rsidR="00DB015F" w:rsidRDefault="00DB015F"/>
        </w:tc>
        <w:tc>
          <w:tcPr>
            <w:tcW w:w="4821" w:type="dxa"/>
            <w:shd w:val="clear" w:color="auto" w:fill="auto"/>
          </w:tcPr>
          <w:p w14:paraId="5CB8C2B6" w14:textId="77777777" w:rsidR="00DB015F" w:rsidRDefault="009626C5">
            <w:pPr>
              <w:jc w:val="center"/>
            </w:pPr>
            <w:r>
              <w:rPr>
                <w:i/>
              </w:rPr>
              <w:t>Styl 1.0</w:t>
            </w:r>
          </w:p>
        </w:tc>
        <w:tc>
          <w:tcPr>
            <w:tcW w:w="263" w:type="dxa"/>
            <w:shd w:val="clear" w:color="auto" w:fill="auto"/>
          </w:tcPr>
          <w:p w14:paraId="3712AC8A" w14:textId="77777777" w:rsidR="00DB015F" w:rsidRDefault="00DB015F">
            <w:pPr>
              <w:jc w:val="center"/>
            </w:pPr>
          </w:p>
        </w:tc>
      </w:tr>
    </w:tbl>
    <w:p w14:paraId="4A1AE41F" w14:textId="77777777" w:rsidR="00DB015F" w:rsidRDefault="00DB015F">
      <w:pPr>
        <w:pStyle w:val="BodyText"/>
        <w:spacing w:after="240"/>
        <w:jc w:val="center"/>
      </w:pPr>
    </w:p>
    <w:tbl>
      <w:tblPr>
        <w:tblW w:w="0" w:type="auto"/>
        <w:tblInd w:w="85" w:type="dxa"/>
        <w:tblLayout w:type="fixed"/>
        <w:tblCellMar>
          <w:left w:w="0" w:type="dxa"/>
          <w:right w:w="0" w:type="dxa"/>
        </w:tblCellMar>
        <w:tblLook w:val="0000" w:firstRow="0" w:lastRow="0" w:firstColumn="0" w:lastColumn="0" w:noHBand="0" w:noVBand="0"/>
      </w:tblPr>
      <w:tblGrid>
        <w:gridCol w:w="402"/>
        <w:gridCol w:w="7861"/>
      </w:tblGrid>
      <w:tr w:rsidR="00DB015F" w14:paraId="7F3B399D"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bookmarkEnd w:id="155"/>
          <w:p w14:paraId="04AE57AD" w14:textId="77777777" w:rsidR="00DB015F" w:rsidRDefault="009626C5">
            <w:pPr>
              <w:pStyle w:val="TableParagraph"/>
              <w:kinsoku w:val="0"/>
              <w:overflowPunct w:val="0"/>
              <w:jc w:val="center"/>
              <w:rPr>
                <w:b/>
                <w:bCs/>
                <w:sz w:val="22"/>
                <w:szCs w:val="22"/>
              </w:rPr>
            </w:pPr>
            <w:r>
              <w:rPr>
                <w:b/>
                <w:bCs/>
                <w:sz w:val="22"/>
                <w:szCs w:val="22"/>
              </w:rPr>
              <w:t>A</w:t>
            </w:r>
          </w:p>
        </w:tc>
        <w:tc>
          <w:tcPr>
            <w:tcW w:w="7861" w:type="dxa"/>
            <w:tcBorders>
              <w:top w:val="single" w:sz="4" w:space="0" w:color="000000"/>
              <w:left w:val="single" w:sz="4" w:space="0" w:color="000000"/>
              <w:bottom w:val="single" w:sz="4" w:space="0" w:color="000000"/>
              <w:right w:val="single" w:sz="4" w:space="0" w:color="000000"/>
            </w:tcBorders>
            <w:vAlign w:val="center"/>
          </w:tcPr>
          <w:p w14:paraId="2F66363B" w14:textId="77777777" w:rsidR="00DB015F" w:rsidRDefault="009626C5">
            <w:pPr>
              <w:pStyle w:val="TableParagraph"/>
              <w:kinsoku w:val="0"/>
              <w:overflowPunct w:val="0"/>
              <w:spacing w:before="40" w:after="40"/>
              <w:ind w:left="85" w:right="216"/>
              <w:rPr>
                <w:sz w:val="22"/>
                <w:szCs w:val="22"/>
              </w:rPr>
            </w:pPr>
            <w:r>
              <w:rPr>
                <w:sz w:val="22"/>
                <w:szCs w:val="22"/>
              </w:rPr>
              <w:t>Stav – stisknutím zvolíte stav systému (režim STANDBY (POHOTOVOSTNÍ) nebo režim READY (PŘIPRAVEN))</w:t>
            </w:r>
          </w:p>
        </w:tc>
      </w:tr>
      <w:tr w:rsidR="00DB015F" w14:paraId="6B187918" w14:textId="77777777" w:rsidTr="00FC0B56">
        <w:trPr>
          <w:trHeight w:val="745"/>
        </w:trPr>
        <w:tc>
          <w:tcPr>
            <w:tcW w:w="402" w:type="dxa"/>
            <w:tcBorders>
              <w:top w:val="single" w:sz="4" w:space="0" w:color="000000"/>
              <w:left w:val="single" w:sz="4" w:space="0" w:color="000000"/>
              <w:bottom w:val="single" w:sz="4" w:space="0" w:color="000000"/>
              <w:right w:val="single" w:sz="4" w:space="0" w:color="000000"/>
            </w:tcBorders>
            <w:vAlign w:val="center"/>
          </w:tcPr>
          <w:p w14:paraId="1E1E477B" w14:textId="77777777" w:rsidR="00DB015F" w:rsidRDefault="009626C5">
            <w:pPr>
              <w:pStyle w:val="TableParagraph"/>
              <w:kinsoku w:val="0"/>
              <w:overflowPunct w:val="0"/>
              <w:jc w:val="center"/>
              <w:rPr>
                <w:b/>
                <w:bCs/>
                <w:sz w:val="22"/>
                <w:szCs w:val="22"/>
              </w:rPr>
            </w:pPr>
            <w:r>
              <w:rPr>
                <w:b/>
                <w:bCs/>
                <w:sz w:val="22"/>
                <w:szCs w:val="22"/>
              </w:rPr>
              <w:t>B</w:t>
            </w:r>
          </w:p>
        </w:tc>
        <w:tc>
          <w:tcPr>
            <w:tcW w:w="7861" w:type="dxa"/>
            <w:tcBorders>
              <w:top w:val="single" w:sz="4" w:space="0" w:color="000000"/>
              <w:left w:val="single" w:sz="4" w:space="0" w:color="000000"/>
              <w:bottom w:val="single" w:sz="4" w:space="0" w:color="000000"/>
              <w:right w:val="single" w:sz="4" w:space="0" w:color="000000"/>
            </w:tcBorders>
            <w:vAlign w:val="center"/>
          </w:tcPr>
          <w:p w14:paraId="0AA8EE83" w14:textId="77777777" w:rsidR="00DB015F" w:rsidRDefault="009626C5">
            <w:pPr>
              <w:pStyle w:val="TableParagraph"/>
              <w:kinsoku w:val="0"/>
              <w:overflowPunct w:val="0"/>
              <w:spacing w:before="40" w:after="40"/>
              <w:ind w:left="85" w:right="216"/>
              <w:rPr>
                <w:sz w:val="22"/>
                <w:szCs w:val="22"/>
              </w:rPr>
            </w:pPr>
            <w:r>
              <w:rPr>
                <w:sz w:val="22"/>
                <w:szCs w:val="22"/>
              </w:rPr>
              <w:t>&lt;Counter&gt; (Počítadlo) - zobrazuje počet aplikací během léčby</w:t>
            </w:r>
          </w:p>
          <w:p w14:paraId="0DD2CD3E" w14:textId="77777777" w:rsidR="00DB015F" w:rsidRDefault="009626C5">
            <w:pPr>
              <w:pStyle w:val="TableParagraph"/>
              <w:kinsoku w:val="0"/>
              <w:overflowPunct w:val="0"/>
              <w:spacing w:before="40" w:after="40"/>
              <w:ind w:left="85" w:right="216"/>
              <w:rPr>
                <w:sz w:val="22"/>
                <w:szCs w:val="22"/>
              </w:rPr>
            </w:pPr>
            <w:r>
              <w:rPr>
                <w:sz w:val="22"/>
                <w:szCs w:val="22"/>
              </w:rPr>
              <w:t>&lt;Σn=0&gt; – stisknutím resetujete počítadlo (povoleno v předvolbách)</w:t>
            </w:r>
          </w:p>
        </w:tc>
      </w:tr>
      <w:tr w:rsidR="00DB015F" w14:paraId="7BFE1404"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24EA890D" w14:textId="77777777" w:rsidR="00DB015F" w:rsidRDefault="009626C5">
            <w:pPr>
              <w:pStyle w:val="TableParagraph"/>
              <w:kinsoku w:val="0"/>
              <w:overflowPunct w:val="0"/>
              <w:jc w:val="center"/>
              <w:rPr>
                <w:b/>
                <w:bCs/>
                <w:sz w:val="22"/>
                <w:szCs w:val="22"/>
              </w:rPr>
            </w:pPr>
            <w:r>
              <w:rPr>
                <w:b/>
                <w:bCs/>
                <w:sz w:val="22"/>
                <w:szCs w:val="22"/>
              </w:rPr>
              <w:t>C</w:t>
            </w:r>
          </w:p>
        </w:tc>
        <w:tc>
          <w:tcPr>
            <w:tcW w:w="7861" w:type="dxa"/>
            <w:tcBorders>
              <w:top w:val="single" w:sz="4" w:space="0" w:color="000000"/>
              <w:left w:val="single" w:sz="4" w:space="0" w:color="000000"/>
              <w:bottom w:val="single" w:sz="4" w:space="0" w:color="000000"/>
              <w:right w:val="single" w:sz="4" w:space="0" w:color="000000"/>
            </w:tcBorders>
            <w:vAlign w:val="center"/>
          </w:tcPr>
          <w:p w14:paraId="549890F6" w14:textId="77777777" w:rsidR="00DB015F" w:rsidRDefault="00FC0B56">
            <w:pPr>
              <w:pStyle w:val="TableParagraph"/>
              <w:kinsoku w:val="0"/>
              <w:overflowPunct w:val="0"/>
              <w:spacing w:before="40" w:after="40"/>
              <w:ind w:left="85" w:right="216"/>
              <w:rPr>
                <w:sz w:val="22"/>
                <w:szCs w:val="22"/>
              </w:rPr>
            </w:pPr>
            <w:r w:rsidRPr="00FC0B56">
              <w:rPr>
                <w:sz w:val="22"/>
                <w:szCs w:val="22"/>
              </w:rPr>
              <w:t>Information (</w:t>
            </w:r>
            <w:r w:rsidR="009626C5">
              <w:rPr>
                <w:sz w:val="22"/>
                <w:szCs w:val="22"/>
              </w:rPr>
              <w:t>Informace</w:t>
            </w:r>
            <w:r>
              <w:rPr>
                <w:sz w:val="22"/>
                <w:szCs w:val="22"/>
              </w:rPr>
              <w:t>)</w:t>
            </w:r>
            <w:r w:rsidR="009626C5">
              <w:rPr>
                <w:sz w:val="22"/>
                <w:szCs w:val="22"/>
              </w:rPr>
              <w:t xml:space="preserve"> – zobrazuje volitelné informace a varovné zprávy</w:t>
            </w:r>
          </w:p>
        </w:tc>
      </w:tr>
      <w:tr w:rsidR="00DB015F" w14:paraId="58703A2E" w14:textId="77777777" w:rsidTr="00FC0B56">
        <w:trPr>
          <w:trHeight w:val="625"/>
        </w:trPr>
        <w:tc>
          <w:tcPr>
            <w:tcW w:w="402" w:type="dxa"/>
            <w:tcBorders>
              <w:top w:val="single" w:sz="4" w:space="0" w:color="000000"/>
              <w:left w:val="single" w:sz="4" w:space="0" w:color="000000"/>
              <w:bottom w:val="single" w:sz="4" w:space="0" w:color="000000"/>
              <w:right w:val="single" w:sz="4" w:space="0" w:color="000000"/>
            </w:tcBorders>
            <w:vAlign w:val="center"/>
          </w:tcPr>
          <w:p w14:paraId="5D52D7CF" w14:textId="77777777" w:rsidR="00DB015F" w:rsidRDefault="009626C5">
            <w:pPr>
              <w:pStyle w:val="TableParagraph"/>
              <w:kinsoku w:val="0"/>
              <w:overflowPunct w:val="0"/>
              <w:jc w:val="center"/>
              <w:rPr>
                <w:b/>
                <w:bCs/>
                <w:sz w:val="22"/>
                <w:szCs w:val="22"/>
              </w:rPr>
            </w:pPr>
            <w:r>
              <w:rPr>
                <w:b/>
                <w:bCs/>
                <w:sz w:val="22"/>
                <w:szCs w:val="22"/>
              </w:rPr>
              <w:t>D</w:t>
            </w:r>
          </w:p>
        </w:tc>
        <w:tc>
          <w:tcPr>
            <w:tcW w:w="7861" w:type="dxa"/>
            <w:tcBorders>
              <w:top w:val="single" w:sz="4" w:space="0" w:color="000000"/>
              <w:left w:val="single" w:sz="4" w:space="0" w:color="000000"/>
              <w:bottom w:val="single" w:sz="4" w:space="0" w:color="000000"/>
              <w:right w:val="single" w:sz="4" w:space="0" w:color="000000"/>
            </w:tcBorders>
            <w:vAlign w:val="center"/>
          </w:tcPr>
          <w:p w14:paraId="4E2E11DD" w14:textId="77777777" w:rsidR="00DB015F" w:rsidRDefault="009626C5">
            <w:pPr>
              <w:pStyle w:val="TableParagraph"/>
              <w:kinsoku w:val="0"/>
              <w:overflowPunct w:val="0"/>
              <w:spacing w:before="40" w:after="40"/>
              <w:ind w:left="85" w:right="216"/>
              <w:rPr>
                <w:sz w:val="22"/>
                <w:szCs w:val="22"/>
              </w:rPr>
            </w:pPr>
            <w:r>
              <w:rPr>
                <w:sz w:val="22"/>
                <w:szCs w:val="22"/>
              </w:rPr>
              <w:t>&lt;Favorites&gt; (Oblíbené) – stisknutím otevřete okno &lt;Favorites&gt; (Oblíbené), viz část „Okno Favorites (Oblíbené)“</w:t>
            </w:r>
          </w:p>
        </w:tc>
      </w:tr>
      <w:tr w:rsidR="00DB015F" w14:paraId="6582FE33"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6474C9F4" w14:textId="77777777" w:rsidR="00DB015F" w:rsidRDefault="009626C5">
            <w:pPr>
              <w:pStyle w:val="TableParagraph"/>
              <w:kinsoku w:val="0"/>
              <w:overflowPunct w:val="0"/>
              <w:jc w:val="center"/>
              <w:rPr>
                <w:b/>
                <w:bCs/>
                <w:sz w:val="22"/>
                <w:szCs w:val="22"/>
              </w:rPr>
            </w:pPr>
            <w:r>
              <w:rPr>
                <w:b/>
                <w:bCs/>
                <w:sz w:val="22"/>
                <w:szCs w:val="22"/>
              </w:rPr>
              <w:t>E</w:t>
            </w:r>
          </w:p>
        </w:tc>
        <w:tc>
          <w:tcPr>
            <w:tcW w:w="7861" w:type="dxa"/>
            <w:tcBorders>
              <w:top w:val="single" w:sz="4" w:space="0" w:color="000000"/>
              <w:left w:val="single" w:sz="4" w:space="0" w:color="000000"/>
              <w:bottom w:val="single" w:sz="4" w:space="0" w:color="000000"/>
              <w:right w:val="single" w:sz="4" w:space="0" w:color="000000"/>
            </w:tcBorders>
            <w:vAlign w:val="center"/>
          </w:tcPr>
          <w:p w14:paraId="6F748E46" w14:textId="77777777" w:rsidR="00DB015F" w:rsidRDefault="009626C5">
            <w:pPr>
              <w:pStyle w:val="TableParagraph"/>
              <w:kinsoku w:val="0"/>
              <w:overflowPunct w:val="0"/>
              <w:spacing w:before="40" w:after="40"/>
              <w:ind w:left="85" w:right="216"/>
              <w:rPr>
                <w:sz w:val="22"/>
                <w:szCs w:val="22"/>
              </w:rPr>
            </w:pPr>
            <w:r>
              <w:rPr>
                <w:sz w:val="22"/>
                <w:szCs w:val="22"/>
              </w:rPr>
              <w:t>&lt;LENS&gt; (ČOČKA) – stisknutím otevřete nabídku &lt;Contact Lens&gt; (Kontaktní čočka)</w:t>
            </w:r>
          </w:p>
        </w:tc>
      </w:tr>
      <w:tr w:rsidR="00DB015F" w14:paraId="3E9DFDAA"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6D5EE495" w14:textId="77777777" w:rsidR="00DB015F" w:rsidRDefault="009626C5">
            <w:pPr>
              <w:pStyle w:val="TableParagraph"/>
              <w:kinsoku w:val="0"/>
              <w:overflowPunct w:val="0"/>
              <w:jc w:val="center"/>
              <w:rPr>
                <w:b/>
                <w:bCs/>
                <w:sz w:val="22"/>
                <w:szCs w:val="22"/>
              </w:rPr>
            </w:pPr>
            <w:r>
              <w:rPr>
                <w:b/>
                <w:bCs/>
                <w:sz w:val="22"/>
                <w:szCs w:val="22"/>
              </w:rPr>
              <w:t>F</w:t>
            </w:r>
          </w:p>
        </w:tc>
        <w:tc>
          <w:tcPr>
            <w:tcW w:w="7861" w:type="dxa"/>
            <w:tcBorders>
              <w:top w:val="single" w:sz="4" w:space="0" w:color="000000"/>
              <w:left w:val="single" w:sz="4" w:space="0" w:color="000000"/>
              <w:bottom w:val="single" w:sz="4" w:space="0" w:color="000000"/>
              <w:right w:val="single" w:sz="4" w:space="0" w:color="000000"/>
            </w:tcBorders>
            <w:vAlign w:val="center"/>
          </w:tcPr>
          <w:p w14:paraId="6C742435" w14:textId="77777777" w:rsidR="00DB015F" w:rsidRDefault="009626C5">
            <w:pPr>
              <w:pStyle w:val="TableParagraph"/>
              <w:kinsoku w:val="0"/>
              <w:overflowPunct w:val="0"/>
              <w:spacing w:before="40" w:after="40"/>
              <w:ind w:left="85" w:right="216"/>
              <w:rPr>
                <w:sz w:val="22"/>
                <w:szCs w:val="22"/>
              </w:rPr>
            </w:pPr>
            <w:r>
              <w:rPr>
                <w:sz w:val="22"/>
                <w:szCs w:val="22"/>
              </w:rPr>
              <w:t>&lt;END&gt; (</w:t>
            </w:r>
            <w:r w:rsidR="00FC0B56" w:rsidRPr="00FC0B56">
              <w:rPr>
                <w:sz w:val="22"/>
                <w:szCs w:val="22"/>
              </w:rPr>
              <w:t>KONEC</w:t>
            </w:r>
            <w:r>
              <w:rPr>
                <w:sz w:val="22"/>
                <w:szCs w:val="22"/>
              </w:rPr>
              <w:t>) – stisknutím ukončíte léčbu</w:t>
            </w:r>
          </w:p>
        </w:tc>
      </w:tr>
      <w:tr w:rsidR="00DB015F" w14:paraId="069DA80C" w14:textId="77777777" w:rsidTr="00FC0B56">
        <w:trPr>
          <w:trHeight w:val="626"/>
        </w:trPr>
        <w:tc>
          <w:tcPr>
            <w:tcW w:w="402" w:type="dxa"/>
            <w:tcBorders>
              <w:top w:val="single" w:sz="4" w:space="0" w:color="000000"/>
              <w:left w:val="single" w:sz="4" w:space="0" w:color="000000"/>
              <w:bottom w:val="single" w:sz="4" w:space="0" w:color="000000"/>
              <w:right w:val="single" w:sz="4" w:space="0" w:color="000000"/>
            </w:tcBorders>
            <w:vAlign w:val="center"/>
          </w:tcPr>
          <w:p w14:paraId="4E1938B3" w14:textId="77777777" w:rsidR="00DB015F" w:rsidRDefault="009626C5">
            <w:pPr>
              <w:pStyle w:val="TableParagraph"/>
              <w:kinsoku w:val="0"/>
              <w:overflowPunct w:val="0"/>
              <w:jc w:val="center"/>
              <w:rPr>
                <w:b/>
                <w:bCs/>
                <w:sz w:val="22"/>
                <w:szCs w:val="22"/>
              </w:rPr>
            </w:pPr>
            <w:r>
              <w:rPr>
                <w:b/>
                <w:bCs/>
                <w:sz w:val="22"/>
                <w:szCs w:val="22"/>
              </w:rPr>
              <w:t>G</w:t>
            </w:r>
          </w:p>
        </w:tc>
        <w:tc>
          <w:tcPr>
            <w:tcW w:w="7861" w:type="dxa"/>
            <w:tcBorders>
              <w:top w:val="single" w:sz="4" w:space="0" w:color="000000"/>
              <w:left w:val="single" w:sz="4" w:space="0" w:color="000000"/>
              <w:bottom w:val="single" w:sz="4" w:space="0" w:color="000000"/>
              <w:right w:val="single" w:sz="4" w:space="0" w:color="000000"/>
            </w:tcBorders>
            <w:vAlign w:val="center"/>
          </w:tcPr>
          <w:p w14:paraId="38A111FB" w14:textId="77777777" w:rsidR="00DB015F" w:rsidRDefault="009626C5">
            <w:pPr>
              <w:pStyle w:val="TableParagraph"/>
              <w:kinsoku w:val="0"/>
              <w:overflowPunct w:val="0"/>
              <w:spacing w:before="40" w:after="40"/>
              <w:ind w:left="85" w:right="216"/>
              <w:rPr>
                <w:sz w:val="22"/>
                <w:szCs w:val="22"/>
              </w:rPr>
            </w:pPr>
            <w:r>
              <w:rPr>
                <w:sz w:val="22"/>
                <w:szCs w:val="22"/>
              </w:rPr>
              <w:t>&lt;Output&gt; (Výkon) – zobrazuje hodnotu výkonu laseru</w:t>
            </w:r>
          </w:p>
          <w:p w14:paraId="163B93B1" w14:textId="77777777" w:rsidR="00DB015F" w:rsidRDefault="009626C5">
            <w:pPr>
              <w:pStyle w:val="TableParagraph"/>
              <w:kinsoku w:val="0"/>
              <w:overflowPunct w:val="0"/>
              <w:spacing w:before="40" w:after="40"/>
              <w:ind w:left="85" w:right="216"/>
              <w:rPr>
                <w:sz w:val="22"/>
                <w:szCs w:val="22"/>
              </w:rPr>
            </w:pPr>
            <w:r>
              <w:rPr>
                <w:sz w:val="22"/>
                <w:szCs w:val="22"/>
              </w:rPr>
              <w:t>&lt;∆&gt; – přepínání jednotek</w:t>
            </w:r>
          </w:p>
        </w:tc>
      </w:tr>
      <w:tr w:rsidR="00DB015F" w14:paraId="34CC3B28" w14:textId="77777777" w:rsidTr="00FC0B56">
        <w:trPr>
          <w:trHeight w:val="373"/>
        </w:trPr>
        <w:tc>
          <w:tcPr>
            <w:tcW w:w="402" w:type="dxa"/>
            <w:tcBorders>
              <w:top w:val="single" w:sz="4" w:space="0" w:color="000000"/>
              <w:left w:val="single" w:sz="4" w:space="0" w:color="000000"/>
              <w:bottom w:val="single" w:sz="4" w:space="0" w:color="000000"/>
              <w:right w:val="single" w:sz="4" w:space="0" w:color="000000"/>
            </w:tcBorders>
            <w:vAlign w:val="center"/>
          </w:tcPr>
          <w:p w14:paraId="6944976B" w14:textId="77777777" w:rsidR="00DB015F" w:rsidRDefault="009626C5">
            <w:pPr>
              <w:pStyle w:val="TableParagraph"/>
              <w:kinsoku w:val="0"/>
              <w:overflowPunct w:val="0"/>
              <w:jc w:val="center"/>
              <w:rPr>
                <w:b/>
                <w:bCs/>
                <w:sz w:val="22"/>
                <w:szCs w:val="22"/>
              </w:rPr>
            </w:pPr>
            <w:r>
              <w:rPr>
                <w:b/>
                <w:bCs/>
                <w:sz w:val="22"/>
                <w:szCs w:val="22"/>
              </w:rPr>
              <w:t>H</w:t>
            </w:r>
          </w:p>
        </w:tc>
        <w:tc>
          <w:tcPr>
            <w:tcW w:w="7861" w:type="dxa"/>
            <w:tcBorders>
              <w:top w:val="single" w:sz="4" w:space="0" w:color="000000"/>
              <w:left w:val="single" w:sz="4" w:space="0" w:color="000000"/>
              <w:bottom w:val="single" w:sz="4" w:space="0" w:color="000000"/>
              <w:right w:val="single" w:sz="4" w:space="0" w:color="000000"/>
            </w:tcBorders>
            <w:vAlign w:val="center"/>
          </w:tcPr>
          <w:p w14:paraId="0771D385" w14:textId="77777777" w:rsidR="00DB015F" w:rsidRDefault="00FC0B56">
            <w:pPr>
              <w:pStyle w:val="TableParagraph"/>
              <w:kinsoku w:val="0"/>
              <w:overflowPunct w:val="0"/>
              <w:spacing w:before="40" w:after="40"/>
              <w:ind w:left="85" w:right="216"/>
              <w:rPr>
                <w:sz w:val="22"/>
                <w:szCs w:val="22"/>
              </w:rPr>
            </w:pPr>
            <w:r w:rsidRPr="00FC0B56">
              <w:rPr>
                <w:sz w:val="22"/>
                <w:szCs w:val="22"/>
              </w:rPr>
              <w:t>&lt;PORT 1 or 2&gt; (PORT 1 nebo 2)</w:t>
            </w:r>
            <w:r w:rsidR="009626C5">
              <w:rPr>
                <w:sz w:val="22"/>
                <w:szCs w:val="22"/>
              </w:rPr>
              <w:t xml:space="preserve"> – výběr výstupního zařízení (k dispozici pouze u stylu 1.0)</w:t>
            </w:r>
          </w:p>
        </w:tc>
      </w:tr>
    </w:tbl>
    <w:p w14:paraId="1A063CF5" w14:textId="77777777" w:rsidR="00DB015F" w:rsidRDefault="00DB015F">
      <w:pPr>
        <w:rPr>
          <w:i/>
          <w:iCs/>
          <w:sz w:val="24"/>
          <w:szCs w:val="24"/>
        </w:rPr>
      </w:pPr>
    </w:p>
    <w:p w14:paraId="7C5D4B28" w14:textId="77777777" w:rsidR="00DB015F" w:rsidRDefault="009626C5">
      <w:pPr>
        <w:widowControl/>
        <w:autoSpaceDE/>
        <w:autoSpaceDN/>
        <w:adjustRightInd/>
        <w:rPr>
          <w:i/>
          <w:iCs/>
          <w:sz w:val="24"/>
          <w:szCs w:val="24"/>
        </w:rPr>
      </w:pPr>
      <w:r>
        <w:br w:type="page"/>
      </w:r>
    </w:p>
    <w:p w14:paraId="22193AAA" w14:textId="77777777" w:rsidR="00DB015F" w:rsidRDefault="00DB015F">
      <w:pPr>
        <w:pStyle w:val="BodyText"/>
        <w:kinsoku w:val="0"/>
        <w:overflowPunct w:val="0"/>
        <w:rPr>
          <w:sz w:val="20"/>
          <w:szCs w:val="20"/>
        </w:rPr>
      </w:pPr>
      <w:bookmarkStart w:id="156" w:name="_Hlk80712829"/>
    </w:p>
    <w:tbl>
      <w:tblPr>
        <w:tblW w:w="5282" w:type="dxa"/>
        <w:jc w:val="center"/>
        <w:tblLook w:val="04A0" w:firstRow="1" w:lastRow="0" w:firstColumn="1" w:lastColumn="0" w:noHBand="0" w:noVBand="1"/>
      </w:tblPr>
      <w:tblGrid>
        <w:gridCol w:w="263"/>
        <w:gridCol w:w="4756"/>
        <w:gridCol w:w="263"/>
      </w:tblGrid>
      <w:tr w:rsidR="00DB015F" w14:paraId="4B1C7B75" w14:textId="77777777">
        <w:trPr>
          <w:trHeight w:val="113"/>
          <w:jc w:val="center"/>
        </w:trPr>
        <w:tc>
          <w:tcPr>
            <w:tcW w:w="263" w:type="dxa"/>
            <w:shd w:val="clear" w:color="auto" w:fill="auto"/>
          </w:tcPr>
          <w:bookmarkStart w:id="157" w:name="_Hlk80712719"/>
          <w:p w14:paraId="3CEC4C6C" w14:textId="77777777" w:rsidR="00DB015F" w:rsidRDefault="009626C5">
            <w:pPr>
              <w:jc w:val="center"/>
            </w:pPr>
            <w:r>
              <w:rPr>
                <w:noProof/>
                <w:lang w:val="en-US" w:eastAsia="zh-CN" w:bidi="ar-SA"/>
              </w:rPr>
              <mc:AlternateContent>
                <mc:Choice Requires="wps">
                  <w:drawing>
                    <wp:anchor distT="0" distB="0" distL="114300" distR="114300" simplePos="0" relativeHeight="251810304" behindDoc="0" locked="0" layoutInCell="1" allowOverlap="1" wp14:anchorId="2CA52B8D" wp14:editId="57849830">
                      <wp:simplePos x="0" y="0"/>
                      <wp:positionH relativeFrom="column">
                        <wp:posOffset>-78105</wp:posOffset>
                      </wp:positionH>
                      <wp:positionV relativeFrom="paragraph">
                        <wp:posOffset>1062355</wp:posOffset>
                      </wp:positionV>
                      <wp:extent cx="281305" cy="200025"/>
                      <wp:effectExtent l="0" t="0" r="0" b="0"/>
                      <wp:wrapNone/>
                      <wp:docPr id="892"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21D6C16" w14:textId="77777777" w:rsidR="009626C5" w:rsidRDefault="009626C5">
                                  <w:pPr>
                                    <w:spacing w:after="240"/>
                                    <w:rPr>
                                      <w:sz w:val="17"/>
                                      <w:szCs w:val="17"/>
                                    </w:rPr>
                                  </w:pPr>
                                  <w:r>
                                    <w:rPr>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202" style="position:absolute;left:0;text-align:left;margin-left:-6.15pt;margin-top:83.65pt;width:22.15pt;height:15.7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" filled="f" stroked="f">
                      <v:textbox inset="5.85pt,.7pt,5.85pt,.7pt">
                        <w:txbxContent>
                          <w:p w:rsidR="009626C5" w:rsidRDefault="009626C5">
                            <w:pPr>
                              <w:spacing w:after="240"/>
                              <w:rPr>
                                <w:sz w:val="17"/>
                                <w:szCs w:val="17"/>
                              </w:rPr>
                            </w:pPr>
                            <w:r>
                              <w:rPr>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1808256" behindDoc="0" locked="0" layoutInCell="1" allowOverlap="1" wp14:anchorId="14CF4CB8" wp14:editId="6FBEFC2B">
                      <wp:simplePos x="0" y="0"/>
                      <wp:positionH relativeFrom="column">
                        <wp:posOffset>-108585</wp:posOffset>
                      </wp:positionH>
                      <wp:positionV relativeFrom="paragraph">
                        <wp:posOffset>1666875</wp:posOffset>
                      </wp:positionV>
                      <wp:extent cx="257810" cy="189230"/>
                      <wp:effectExtent l="0" t="0" r="0" b="0"/>
                      <wp:wrapNone/>
                      <wp:docPr id="3669"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D2705A3" w14:textId="77777777" w:rsidR="009626C5" w:rsidRDefault="009626C5">
                                  <w:pPr>
                                    <w:spacing w:after="240"/>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 o:spid="_x0000_s1204" type="#_x0000_t202" style="position:absolute;left:0;text-align:left;margin-left:-8.55pt;margin-top:131.25pt;width:20.3pt;height:14.9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" filled="f" stroked="f">
                      <v:textbox inset="5.85pt,.7pt,5.85pt,.7pt">
                        <w:txbxContent>
                          <w:p w:rsidR="009626C5" w:rsidRDefault="009626C5">
                            <w:pPr>
                              <w:spacing w:after="240"/>
                              <w:rPr>
                                <w:sz w:val="17"/>
                                <w:szCs w:val="17"/>
                              </w:rPr>
                            </w:pPr>
                            <w:r>
                              <w:rPr>
                                <w:sz w:val="17"/>
                                <w:szCs w:val="17"/>
                              </w:rPr>
                              <w:t>D</w:t>
                            </w:r>
                          </w:p>
                        </w:txbxContent>
                      </v:textbox>
                    </v:shape>
                  </w:pict>
                </mc:Fallback>
              </mc:AlternateContent>
            </w:r>
          </w:p>
        </w:tc>
        <w:tc>
          <w:tcPr>
            <w:tcW w:w="4756" w:type="dxa"/>
            <w:shd w:val="clear" w:color="auto" w:fill="auto"/>
          </w:tcPr>
          <w:p w14:paraId="503C9BB5" w14:textId="77777777" w:rsidR="00DB015F" w:rsidRDefault="009626C5">
            <w:pPr>
              <w:jc w:val="center"/>
            </w:pPr>
            <w:r>
              <w:rPr>
                <w:noProof/>
                <w:lang w:val="en-US" w:eastAsia="zh-CN" w:bidi="ar-SA"/>
              </w:rPr>
              <w:drawing>
                <wp:inline distT="0" distB="0" distL="0" distR="0" wp14:anchorId="0CDCE8D9" wp14:editId="11DD7D9D">
                  <wp:extent cx="2876550" cy="2171700"/>
                  <wp:effectExtent l="0" t="0" r="0" b="0"/>
                  <wp:docPr id="56"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r>
              <w:rPr>
                <w:noProof/>
                <w:lang w:val="en-US" w:eastAsia="zh-CN" w:bidi="ar-SA"/>
              </w:rPr>
              <mc:AlternateContent>
                <mc:Choice Requires="wps">
                  <w:drawing>
                    <wp:anchor distT="0" distB="0" distL="114300" distR="114300" simplePos="0" relativeHeight="251809280" behindDoc="0" locked="0" layoutInCell="1" allowOverlap="1" wp14:anchorId="7928AD06" wp14:editId="2882B9D7">
                      <wp:simplePos x="0" y="0"/>
                      <wp:positionH relativeFrom="column">
                        <wp:posOffset>-217805</wp:posOffset>
                      </wp:positionH>
                      <wp:positionV relativeFrom="paragraph">
                        <wp:posOffset>691515</wp:posOffset>
                      </wp:positionV>
                      <wp:extent cx="281305" cy="200025"/>
                      <wp:effectExtent l="0" t="0" r="0" b="0"/>
                      <wp:wrapNone/>
                      <wp:docPr id="891"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0F0A10A8" w14:textId="77777777" w:rsidR="009626C5" w:rsidRDefault="009626C5">
                                  <w:pPr>
                                    <w:spacing w:after="240"/>
                                    <w:rPr>
                                      <w:sz w:val="17"/>
                                      <w:szCs w:val="17"/>
                                    </w:rPr>
                                  </w:pPr>
                                  <w:r>
                                    <w:rPr>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5" type="#_x0000_t202" style="position:absolute;left:0;text-align:left;margin-left:-17.15pt;margin-top:54.45pt;width:22.15pt;height:15.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" filled="f" stroked="f">
                      <v:textbox inset="5.85pt,.7pt,5.85pt,.7pt">
                        <w:txbxContent>
                          <w:p w:rsidR="009626C5" w:rsidRDefault="009626C5">
                            <w:pPr>
                              <w:spacing w:after="240"/>
                              <w:rPr>
                                <w:sz w:val="17"/>
                                <w:szCs w:val="17"/>
                              </w:rPr>
                            </w:pPr>
                            <w:r>
                              <w:rPr>
                                <w:sz w:val="17"/>
                                <w:szCs w:val="17"/>
                              </w:rPr>
                              <w:t>A</w:t>
                            </w:r>
                          </w:p>
                        </w:txbxContent>
                      </v:textbox>
                    </v:shape>
                  </w:pict>
                </mc:Fallback>
              </mc:AlternateContent>
            </w:r>
            <w:r>
              <w:rPr>
                <w:noProof/>
                <w:lang w:val="en-US" w:eastAsia="zh-CN" w:bidi="ar-SA"/>
              </w:rPr>
              <mc:AlternateContent>
                <mc:Choice Requires="wps">
                  <w:drawing>
                    <wp:anchor distT="4294967295" distB="4294967295" distL="114300" distR="114300" simplePos="0" relativeHeight="251811328" behindDoc="0" locked="0" layoutInCell="1" allowOverlap="1" wp14:anchorId="3A202DEB" wp14:editId="7F8E6EC7">
                      <wp:simplePos x="0" y="0"/>
                      <wp:positionH relativeFrom="column">
                        <wp:posOffset>-39370</wp:posOffset>
                      </wp:positionH>
                      <wp:positionV relativeFrom="paragraph">
                        <wp:posOffset>754379</wp:posOffset>
                      </wp:positionV>
                      <wp:extent cx="144145" cy="0"/>
                      <wp:effectExtent l="0" t="0" r="0" b="0"/>
                      <wp:wrapNone/>
                      <wp:docPr id="889"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521BDA86" id="AutoShape 362" o:spid="_x0000_s1026" type="#_x0000_t32" style="position:absolute;margin-left:-3.1pt;margin-top:59.4pt;width:11.35pt;height:0;z-index:251811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" strokecolor="#00b0f0"/>
                  </w:pict>
                </mc:Fallback>
              </mc:AlternateContent>
            </w:r>
            <w:r>
              <w:rPr>
                <w:noProof/>
                <w:lang w:val="en-US" w:eastAsia="zh-CN" w:bidi="ar-SA"/>
              </w:rPr>
              <mc:AlternateContent>
                <mc:Choice Requires="wps">
                  <w:drawing>
                    <wp:anchor distT="4294967295" distB="4294967295" distL="114300" distR="114300" simplePos="0" relativeHeight="251812352" behindDoc="0" locked="0" layoutInCell="1" allowOverlap="1" wp14:anchorId="163CC367" wp14:editId="34210AAE">
                      <wp:simplePos x="0" y="0"/>
                      <wp:positionH relativeFrom="column">
                        <wp:posOffset>-38100</wp:posOffset>
                      </wp:positionH>
                      <wp:positionV relativeFrom="paragraph">
                        <wp:posOffset>1145539</wp:posOffset>
                      </wp:positionV>
                      <wp:extent cx="144145" cy="0"/>
                      <wp:effectExtent l="0" t="0" r="0" b="0"/>
                      <wp:wrapNone/>
                      <wp:docPr id="924"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649C1AE6" id="AutoShape 362" o:spid="_x0000_s1026" type="#_x0000_t32" style="position:absolute;margin-left:-3pt;margin-top:90.2pt;width:11.35pt;height:0;z-index:251812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" strokecolor="#00b0f0"/>
                  </w:pict>
                </mc:Fallback>
              </mc:AlternateContent>
            </w:r>
            <w:r>
              <w:rPr>
                <w:noProof/>
                <w:lang w:val="en-US" w:eastAsia="zh-CN" w:bidi="ar-SA"/>
              </w:rPr>
              <mc:AlternateContent>
                <mc:Choice Requires="wps">
                  <w:drawing>
                    <wp:anchor distT="4294967295" distB="4294967295" distL="114300" distR="114300" simplePos="0" relativeHeight="251813376" behindDoc="0" locked="0" layoutInCell="1" allowOverlap="1" wp14:anchorId="72A37AE4" wp14:editId="04AE7A30">
                      <wp:simplePos x="0" y="0"/>
                      <wp:positionH relativeFrom="column">
                        <wp:posOffset>-2540</wp:posOffset>
                      </wp:positionH>
                      <wp:positionV relativeFrom="paragraph">
                        <wp:posOffset>1504314</wp:posOffset>
                      </wp:positionV>
                      <wp:extent cx="144145" cy="0"/>
                      <wp:effectExtent l="0" t="0" r="0" b="0"/>
                      <wp:wrapNone/>
                      <wp:docPr id="925"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3F465B1" id="AutoShape 362" o:spid="_x0000_s1026" type="#_x0000_t32" style="position:absolute;margin-left:-.2pt;margin-top:118.45pt;width:11.35pt;height:0;z-index:251813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" strokecolor="#00b0f0"/>
                  </w:pict>
                </mc:Fallback>
              </mc:AlternateContent>
            </w:r>
            <w:r>
              <w:rPr>
                <w:noProof/>
                <w:lang w:val="en-US" w:eastAsia="zh-CN" w:bidi="ar-SA"/>
              </w:rPr>
              <mc:AlternateContent>
                <mc:Choice Requires="wps">
                  <w:drawing>
                    <wp:anchor distT="0" distB="0" distL="114300" distR="114300" simplePos="0" relativeHeight="251814400" behindDoc="0" locked="0" layoutInCell="1" allowOverlap="1" wp14:anchorId="34923292" wp14:editId="67AAC82E">
                      <wp:simplePos x="0" y="0"/>
                      <wp:positionH relativeFrom="column">
                        <wp:posOffset>-219075</wp:posOffset>
                      </wp:positionH>
                      <wp:positionV relativeFrom="paragraph">
                        <wp:posOffset>1417320</wp:posOffset>
                      </wp:positionV>
                      <wp:extent cx="281305" cy="200025"/>
                      <wp:effectExtent l="0" t="0" r="0" b="0"/>
                      <wp:wrapNone/>
                      <wp:docPr id="97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438E8043"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6" type="#_x0000_t202" style="position:absolute;left:0;text-align:left;margin-left:-17.25pt;margin-top:111.6pt;width:22.15pt;height:15.7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g">
                  <w:drawing>
                    <wp:anchor distT="0" distB="0" distL="114300" distR="114300" simplePos="0" relativeHeight="251807232" behindDoc="0" locked="0" layoutInCell="1" allowOverlap="1" wp14:anchorId="1DCE6EF2" wp14:editId="1382F26A">
                      <wp:simplePos x="0" y="0"/>
                      <wp:positionH relativeFrom="column">
                        <wp:posOffset>-57785</wp:posOffset>
                      </wp:positionH>
                      <wp:positionV relativeFrom="paragraph">
                        <wp:posOffset>1697990</wp:posOffset>
                      </wp:positionV>
                      <wp:extent cx="471805" cy="45720"/>
                      <wp:effectExtent l="0" t="0" r="4445" b="11430"/>
                      <wp:wrapNone/>
                      <wp:docPr id="3670"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05" cy="45720"/>
                                <a:chOff x="2023" y="7618"/>
                                <a:chExt cx="1440" cy="82"/>
                              </a:xfrm>
                            </wpg:grpSpPr>
                            <wps:wsp>
                              <wps:cNvPr id="3671" name="AutoShape 607"/>
                              <wps:cNvCnPr>
                                <a:cxnSpLocks noChangeShapeType="1"/>
                              </wps:cNvCnPr>
                              <wps:spPr bwMode="auto">
                                <a:xfrm rot="5400000">
                                  <a:off x="3422" y="7659"/>
                                  <a:ext cx="82" cy="0"/>
                                </a:xfrm>
                                <a:prstGeom prst="straightConnector1">
                                  <a:avLst/>
                                </a:prstGeom>
                                <a:noFill/>
                                <a:ln w="9525">
                                  <a:solidFill>
                                    <a:srgbClr val="00B0F0"/>
                                  </a:solidFill>
                                  <a:round/>
                                  <a:headEnd/>
                                  <a:tailEnd/>
                                </a:ln>
                              </wps:spPr>
                              <wps:bodyPr/>
                            </wps:wsp>
                            <wps:wsp>
                              <wps:cNvPr id="3672" name="AutoShape 608"/>
                              <wps:cNvCnPr>
                                <a:cxnSpLocks noChangeShapeType="1"/>
                              </wps:cNvCnPr>
                              <wps:spPr bwMode="auto">
                                <a:xfrm rot="5400000">
                                  <a:off x="2866" y="7659"/>
                                  <a:ext cx="82" cy="0"/>
                                </a:xfrm>
                                <a:prstGeom prst="straightConnector1">
                                  <a:avLst/>
                                </a:prstGeom>
                                <a:noFill/>
                                <a:ln w="9525">
                                  <a:solidFill>
                                    <a:srgbClr val="00B0F0"/>
                                  </a:solidFill>
                                  <a:round/>
                                  <a:headEnd/>
                                  <a:tailEnd/>
                                </a:ln>
                              </wps:spPr>
                              <wps:bodyPr/>
                            </wps:wsp>
                            <wps:wsp>
                              <wps:cNvPr id="3673" name="AutoShape 609"/>
                              <wps:cNvCnPr>
                                <a:cxnSpLocks noChangeShapeType="1"/>
                              </wps:cNvCnPr>
                              <wps:spPr bwMode="auto">
                                <a:xfrm flipH="1">
                                  <a:off x="2023" y="7700"/>
                                  <a:ext cx="1440"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57AC0AC" id="Group 606" o:spid="_x0000_s1026" style="position:absolute;margin-left:-4.55pt;margin-top:133.7pt;width:37.15pt;height:3.6pt;z-index:251807232" coordorigin="2023,7618" coordsize="1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">
                      <v:shape id="AutoShape 607" o:spid="_x0000_s1027" type="#_x0000_t32" style="position:absolute;left:3422;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" strokecolor="#00b0f0"/>
                      <v:shape id="AutoShape 608" o:spid="_x0000_s1028" type="#_x0000_t32" style="position:absolute;left:2866;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" strokecolor="#00b0f0"/>
                      <v:shape id="AutoShape 609" o:spid="_x0000_s1029" type="#_x0000_t32" style="position:absolute;left:2023;top:7700;width:14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" strokecolor="#00b0f0"/>
                    </v:group>
                  </w:pict>
                </mc:Fallback>
              </mc:AlternateContent>
            </w:r>
            <w:r>
              <w:rPr>
                <w:noProof/>
                <w:lang w:val="en-US" w:eastAsia="zh-CN" w:bidi="ar-SA"/>
              </w:rPr>
              <mc:AlternateContent>
                <mc:Choice Requires="wps">
                  <w:drawing>
                    <wp:anchor distT="0" distB="0" distL="114300" distR="114300" simplePos="0" relativeHeight="251815424" behindDoc="0" locked="0" layoutInCell="1" allowOverlap="1" wp14:anchorId="219A7E56" wp14:editId="3EED7B10">
                      <wp:simplePos x="0" y="0"/>
                      <wp:positionH relativeFrom="column">
                        <wp:posOffset>2853055</wp:posOffset>
                      </wp:positionH>
                      <wp:positionV relativeFrom="paragraph">
                        <wp:posOffset>1718945</wp:posOffset>
                      </wp:positionV>
                      <wp:extent cx="257810" cy="189230"/>
                      <wp:effectExtent l="0" t="0" r="0" b="0"/>
                      <wp:wrapNone/>
                      <wp:docPr id="981"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65D18DF" w14:textId="77777777" w:rsidR="009626C5" w:rsidRDefault="009626C5">
                                  <w:pPr>
                                    <w:spacing w:after="240"/>
                                    <w:rPr>
                                      <w:sz w:val="17"/>
                                      <w:szCs w:val="17"/>
                                    </w:rPr>
                                  </w:pPr>
                                  <w:r>
                                    <w:rPr>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2" o:spid="_x0000_s1207" type="#_x0000_t202" style="position:absolute;left:0;text-align:left;margin-left:224.65pt;margin-top:135.35pt;width:20.3pt;height:14.9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" filled="f" stroked="f">
                      <v:textbox inset="5.85pt,.7pt,5.85pt,.7pt">
                        <w:txbxContent>
                          <w:p w:rsidR="009626C5" w:rsidRDefault="009626C5">
                            <w:pPr>
                              <w:spacing w:after="240"/>
                              <w:rPr>
                                <w:sz w:val="17"/>
                                <w:szCs w:val="17"/>
                              </w:rPr>
                            </w:pPr>
                            <w:r>
                              <w:rPr>
                                <w:sz w:val="17"/>
                                <w:szCs w:val="17"/>
                              </w:rPr>
                              <w:t>F</w:t>
                            </w:r>
                          </w:p>
                        </w:txbxContent>
                      </v:textbox>
                    </v:shape>
                  </w:pict>
                </mc:Fallback>
              </mc:AlternateContent>
            </w:r>
            <w:r>
              <w:rPr>
                <w:noProof/>
                <w:lang w:val="en-US" w:eastAsia="zh-CN" w:bidi="ar-SA"/>
              </w:rPr>
              <mc:AlternateContent>
                <mc:Choice Requires="wps">
                  <w:drawing>
                    <wp:anchor distT="0" distB="0" distL="114300" distR="114300" simplePos="0" relativeHeight="251817472" behindDoc="0" locked="0" layoutInCell="1" allowOverlap="1" wp14:anchorId="3796FC24" wp14:editId="3653B710">
                      <wp:simplePos x="0" y="0"/>
                      <wp:positionH relativeFrom="column">
                        <wp:posOffset>2842895</wp:posOffset>
                      </wp:positionH>
                      <wp:positionV relativeFrom="paragraph">
                        <wp:posOffset>1463675</wp:posOffset>
                      </wp:positionV>
                      <wp:extent cx="281305" cy="200025"/>
                      <wp:effectExtent l="0" t="0" r="0" b="0"/>
                      <wp:wrapNone/>
                      <wp:docPr id="1030"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054109CB" w14:textId="77777777" w:rsidR="009626C5" w:rsidRDefault="009626C5">
                                  <w:pPr>
                                    <w:spacing w:after="240"/>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8" type="#_x0000_t202" style="position:absolute;left:0;text-align:left;margin-left:223.85pt;margin-top:115.25pt;width:22.15pt;height:15.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" filled="f" stroked="f">
                      <v:textbox inset="5.85pt,.7pt,5.85pt,.7pt">
                        <w:txbxContent>
                          <w:p w:rsidR="009626C5" w:rsidRDefault="009626C5">
                            <w:pPr>
                              <w:spacing w:after="240"/>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4294967295" distB="4294967295" distL="114300" distR="114300" simplePos="0" relativeHeight="251818496" behindDoc="0" locked="0" layoutInCell="1" allowOverlap="1" wp14:anchorId="44A2AD50" wp14:editId="2FDFC15C">
                      <wp:simplePos x="0" y="0"/>
                      <wp:positionH relativeFrom="column">
                        <wp:posOffset>2792095</wp:posOffset>
                      </wp:positionH>
                      <wp:positionV relativeFrom="paragraph">
                        <wp:posOffset>1514474</wp:posOffset>
                      </wp:positionV>
                      <wp:extent cx="99060" cy="0"/>
                      <wp:effectExtent l="0" t="0" r="0" b="0"/>
                      <wp:wrapNone/>
                      <wp:docPr id="1031"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A622428" id="AutoShape 362" o:spid="_x0000_s1026" type="#_x0000_t32" style="position:absolute;margin-left:219.85pt;margin-top:119.25pt;width:7.8pt;height:0;z-index:251818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" strokecolor="#00b0f0"/>
                  </w:pict>
                </mc:Fallback>
              </mc:AlternateContent>
            </w:r>
            <w:r>
              <w:rPr>
                <w:noProof/>
                <w:lang w:val="en-US" w:eastAsia="zh-CN" w:bidi="ar-SA"/>
              </w:rPr>
              <mc:AlternateContent>
                <mc:Choice Requires="wpg">
                  <w:drawing>
                    <wp:anchor distT="0" distB="0" distL="114300" distR="114300" simplePos="0" relativeHeight="251816448" behindDoc="0" locked="0" layoutInCell="1" allowOverlap="1" wp14:anchorId="3609C475" wp14:editId="2FC294C5">
                      <wp:simplePos x="0" y="0"/>
                      <wp:positionH relativeFrom="column">
                        <wp:posOffset>2334895</wp:posOffset>
                      </wp:positionH>
                      <wp:positionV relativeFrom="paragraph">
                        <wp:posOffset>1719580</wp:posOffset>
                      </wp:positionV>
                      <wp:extent cx="575945" cy="48895"/>
                      <wp:effectExtent l="0" t="0" r="14605" b="8255"/>
                      <wp:wrapNone/>
                      <wp:docPr id="1026"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75945" cy="48895"/>
                                <a:chOff x="2023" y="7618"/>
                                <a:chExt cx="1440" cy="82"/>
                              </a:xfrm>
                            </wpg:grpSpPr>
                            <wps:wsp>
                              <wps:cNvPr id="1027" name="AutoShape 1324"/>
                              <wps:cNvCnPr>
                                <a:cxnSpLocks noChangeShapeType="1"/>
                              </wps:cNvCnPr>
                              <wps:spPr bwMode="auto">
                                <a:xfrm rot="5400000">
                                  <a:off x="3422" y="7659"/>
                                  <a:ext cx="82" cy="0"/>
                                </a:xfrm>
                                <a:prstGeom prst="straightConnector1">
                                  <a:avLst/>
                                </a:prstGeom>
                                <a:noFill/>
                                <a:ln w="9525">
                                  <a:solidFill>
                                    <a:srgbClr val="00B0F0"/>
                                  </a:solidFill>
                                  <a:round/>
                                  <a:headEnd/>
                                  <a:tailEnd/>
                                </a:ln>
                              </wps:spPr>
                              <wps:bodyPr/>
                            </wps:wsp>
                            <wps:wsp>
                              <wps:cNvPr id="1028" name="AutoShape 1325"/>
                              <wps:cNvCnPr>
                                <a:cxnSpLocks noChangeShapeType="1"/>
                              </wps:cNvCnPr>
                              <wps:spPr bwMode="auto">
                                <a:xfrm rot="5400000">
                                  <a:off x="2866" y="7659"/>
                                  <a:ext cx="82" cy="0"/>
                                </a:xfrm>
                                <a:prstGeom prst="straightConnector1">
                                  <a:avLst/>
                                </a:prstGeom>
                                <a:noFill/>
                                <a:ln w="9525">
                                  <a:solidFill>
                                    <a:srgbClr val="00B0F0"/>
                                  </a:solidFill>
                                  <a:round/>
                                  <a:headEnd/>
                                  <a:tailEnd/>
                                </a:ln>
                              </wps:spPr>
                              <wps:bodyPr/>
                            </wps:wsp>
                            <wps:wsp>
                              <wps:cNvPr id="1029" name="AutoShape 1326"/>
                              <wps:cNvCnPr>
                                <a:cxnSpLocks noChangeShapeType="1"/>
                              </wps:cNvCnPr>
                              <wps:spPr bwMode="auto">
                                <a:xfrm flipH="1">
                                  <a:off x="2023" y="7700"/>
                                  <a:ext cx="1440"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6269886" id="Group 1323" o:spid="_x0000_s1026" style="position:absolute;margin-left:183.85pt;margin-top:135.4pt;width:45.35pt;height:3.85pt;flip:x;z-index:251816448" coordorigin="2023,7618" coordsize="1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">
                      <v:shape id="AutoShape 1324" o:spid="_x0000_s1027" type="#_x0000_t32" style="position:absolute;left:3422;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" strokecolor="#00b0f0"/>
                      <v:shape id="AutoShape 1325" o:spid="_x0000_s1028" type="#_x0000_t32" style="position:absolute;left:2866;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" strokecolor="#00b0f0"/>
                      <v:shape id="AutoShape 1326" o:spid="_x0000_s1029" type="#_x0000_t32" style="position:absolute;left:2023;top:7700;width:14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" strokecolor="#00b0f0"/>
                    </v:group>
                  </w:pict>
                </mc:Fallback>
              </mc:AlternateContent>
            </w:r>
          </w:p>
        </w:tc>
        <w:tc>
          <w:tcPr>
            <w:tcW w:w="263" w:type="dxa"/>
            <w:shd w:val="clear" w:color="auto" w:fill="auto"/>
          </w:tcPr>
          <w:p w14:paraId="402E4BBD" w14:textId="77777777" w:rsidR="00DB015F" w:rsidRDefault="00DB015F">
            <w:pPr>
              <w:jc w:val="center"/>
            </w:pPr>
          </w:p>
        </w:tc>
      </w:tr>
      <w:tr w:rsidR="00DB015F" w14:paraId="159BC3CC" w14:textId="77777777">
        <w:trPr>
          <w:jc w:val="center"/>
        </w:trPr>
        <w:tc>
          <w:tcPr>
            <w:tcW w:w="263" w:type="dxa"/>
            <w:shd w:val="clear" w:color="auto" w:fill="auto"/>
          </w:tcPr>
          <w:p w14:paraId="1EB923A1" w14:textId="77777777" w:rsidR="00DB015F" w:rsidRDefault="00DB015F">
            <w:pPr>
              <w:jc w:val="center"/>
            </w:pPr>
          </w:p>
        </w:tc>
        <w:tc>
          <w:tcPr>
            <w:tcW w:w="4756" w:type="dxa"/>
            <w:shd w:val="clear" w:color="auto" w:fill="auto"/>
          </w:tcPr>
          <w:p w14:paraId="3F988F16" w14:textId="77777777" w:rsidR="00DB015F" w:rsidRDefault="00DB015F">
            <w:pPr>
              <w:jc w:val="center"/>
              <w:rPr>
                <w:i/>
              </w:rPr>
            </w:pPr>
          </w:p>
        </w:tc>
        <w:tc>
          <w:tcPr>
            <w:tcW w:w="263" w:type="dxa"/>
            <w:shd w:val="clear" w:color="auto" w:fill="auto"/>
          </w:tcPr>
          <w:p w14:paraId="5AB6104A" w14:textId="77777777" w:rsidR="00DB015F" w:rsidRDefault="00DB015F">
            <w:pPr>
              <w:jc w:val="center"/>
            </w:pPr>
          </w:p>
        </w:tc>
      </w:tr>
      <w:tr w:rsidR="00DB015F" w14:paraId="4A6992DD" w14:textId="77777777">
        <w:trPr>
          <w:jc w:val="center"/>
        </w:trPr>
        <w:tc>
          <w:tcPr>
            <w:tcW w:w="263" w:type="dxa"/>
            <w:shd w:val="clear" w:color="auto" w:fill="auto"/>
          </w:tcPr>
          <w:p w14:paraId="13B32594" w14:textId="77777777" w:rsidR="00DB015F" w:rsidRDefault="00DB015F">
            <w:pPr>
              <w:jc w:val="center"/>
            </w:pPr>
          </w:p>
        </w:tc>
        <w:tc>
          <w:tcPr>
            <w:tcW w:w="4756" w:type="dxa"/>
            <w:shd w:val="clear" w:color="auto" w:fill="auto"/>
          </w:tcPr>
          <w:p w14:paraId="5AB568A5" w14:textId="77777777" w:rsidR="00DB015F" w:rsidRDefault="009626C5">
            <w:pPr>
              <w:jc w:val="center"/>
            </w:pPr>
            <w:r>
              <w:rPr>
                <w:i/>
              </w:rPr>
              <w:t>Styl 1.0</w:t>
            </w:r>
          </w:p>
        </w:tc>
        <w:tc>
          <w:tcPr>
            <w:tcW w:w="263" w:type="dxa"/>
            <w:shd w:val="clear" w:color="auto" w:fill="auto"/>
          </w:tcPr>
          <w:p w14:paraId="7C7C5F86" w14:textId="77777777" w:rsidR="00DB015F" w:rsidRDefault="00DB015F">
            <w:pPr>
              <w:jc w:val="center"/>
            </w:pPr>
          </w:p>
        </w:tc>
      </w:tr>
      <w:bookmarkEnd w:id="157"/>
    </w:tbl>
    <w:p w14:paraId="4F33F370" w14:textId="77777777" w:rsidR="00DB015F" w:rsidRDefault="00DB015F">
      <w:pPr>
        <w:pStyle w:val="BodyText"/>
        <w:kinsoku w:val="0"/>
        <w:overflowPunct w:val="0"/>
        <w:spacing w:before="3"/>
        <w:jc w:val="center"/>
        <w:rPr>
          <w:sz w:val="20"/>
          <w:szCs w:val="20"/>
        </w:rPr>
      </w:pPr>
    </w:p>
    <w:p w14:paraId="170EF0A6" w14:textId="77777777" w:rsidR="00DB015F" w:rsidRDefault="00DB015F">
      <w:pPr>
        <w:pStyle w:val="BodyText"/>
        <w:kinsoku w:val="0"/>
        <w:overflowPunct w:val="0"/>
        <w:spacing w:before="1"/>
        <w:rPr>
          <w:i/>
          <w:iCs/>
          <w:sz w:val="26"/>
          <w:szCs w:val="26"/>
        </w:rPr>
      </w:pPr>
    </w:p>
    <w:tbl>
      <w:tblPr>
        <w:tblW w:w="0" w:type="auto"/>
        <w:tblInd w:w="85" w:type="dxa"/>
        <w:tblLayout w:type="fixed"/>
        <w:tblCellMar>
          <w:left w:w="0" w:type="dxa"/>
          <w:right w:w="0" w:type="dxa"/>
        </w:tblCellMar>
        <w:tblLook w:val="0000" w:firstRow="0" w:lastRow="0" w:firstColumn="0" w:lastColumn="0" w:noHBand="0" w:noVBand="0"/>
      </w:tblPr>
      <w:tblGrid>
        <w:gridCol w:w="402"/>
        <w:gridCol w:w="8382"/>
      </w:tblGrid>
      <w:tr w:rsidR="00DB015F" w14:paraId="7780067F" w14:textId="77777777">
        <w:trPr>
          <w:trHeight w:val="360"/>
        </w:trPr>
        <w:tc>
          <w:tcPr>
            <w:tcW w:w="402" w:type="dxa"/>
            <w:tcBorders>
              <w:top w:val="single" w:sz="4" w:space="0" w:color="000000"/>
              <w:left w:val="single" w:sz="4" w:space="0" w:color="000000"/>
              <w:bottom w:val="single" w:sz="4" w:space="0" w:color="000000"/>
              <w:right w:val="single" w:sz="4" w:space="0" w:color="000000"/>
            </w:tcBorders>
          </w:tcPr>
          <w:bookmarkEnd w:id="156"/>
          <w:p w14:paraId="3332C56E" w14:textId="77777777" w:rsidR="00DB015F" w:rsidRDefault="009626C5">
            <w:pPr>
              <w:pStyle w:val="TableParagraph"/>
              <w:kinsoku w:val="0"/>
              <w:overflowPunct w:val="0"/>
              <w:spacing w:before="52"/>
              <w:ind w:left="115"/>
              <w:rPr>
                <w:b/>
                <w:bCs/>
                <w:sz w:val="22"/>
                <w:szCs w:val="22"/>
              </w:rPr>
            </w:pPr>
            <w:r>
              <w:rPr>
                <w:b/>
                <w:bCs/>
                <w:sz w:val="22"/>
                <w:szCs w:val="22"/>
              </w:rPr>
              <w:t>A</w:t>
            </w:r>
          </w:p>
        </w:tc>
        <w:tc>
          <w:tcPr>
            <w:tcW w:w="8382" w:type="dxa"/>
            <w:tcBorders>
              <w:top w:val="single" w:sz="4" w:space="0" w:color="000000"/>
              <w:left w:val="single" w:sz="4" w:space="0" w:color="000000"/>
              <w:bottom w:val="single" w:sz="4" w:space="0" w:color="000000"/>
              <w:right w:val="single" w:sz="4" w:space="0" w:color="000000"/>
            </w:tcBorders>
          </w:tcPr>
          <w:p w14:paraId="3DCCDE7C" w14:textId="77777777" w:rsidR="00DB015F" w:rsidRDefault="009626C5">
            <w:pPr>
              <w:pStyle w:val="TableParagraph"/>
              <w:kinsoku w:val="0"/>
              <w:overflowPunct w:val="0"/>
              <w:spacing w:before="40" w:after="40"/>
              <w:ind w:left="113"/>
              <w:rPr>
                <w:sz w:val="22"/>
                <w:szCs w:val="22"/>
              </w:rPr>
            </w:pPr>
            <w:r>
              <w:rPr>
                <w:sz w:val="22"/>
                <w:szCs w:val="22"/>
              </w:rPr>
              <w:t>&lt;Power&gt; (Výkon) – nastavte stisknutím tlačítek nahoru/dolů</w:t>
            </w:r>
          </w:p>
        </w:tc>
      </w:tr>
      <w:tr w:rsidR="00DB015F" w14:paraId="1DE194D9" w14:textId="77777777">
        <w:trPr>
          <w:trHeight w:val="359"/>
        </w:trPr>
        <w:tc>
          <w:tcPr>
            <w:tcW w:w="402" w:type="dxa"/>
            <w:tcBorders>
              <w:top w:val="single" w:sz="4" w:space="0" w:color="000000"/>
              <w:left w:val="single" w:sz="4" w:space="0" w:color="000000"/>
              <w:bottom w:val="single" w:sz="4" w:space="0" w:color="000000"/>
              <w:right w:val="single" w:sz="4" w:space="0" w:color="000000"/>
            </w:tcBorders>
          </w:tcPr>
          <w:p w14:paraId="058632F9" w14:textId="77777777" w:rsidR="00DB015F" w:rsidRDefault="009626C5">
            <w:pPr>
              <w:pStyle w:val="TableParagraph"/>
              <w:kinsoku w:val="0"/>
              <w:overflowPunct w:val="0"/>
              <w:spacing w:before="52"/>
              <w:ind w:left="115"/>
              <w:rPr>
                <w:b/>
                <w:bCs/>
                <w:sz w:val="22"/>
                <w:szCs w:val="22"/>
              </w:rPr>
            </w:pPr>
            <w:r>
              <w:rPr>
                <w:b/>
                <w:bCs/>
                <w:sz w:val="22"/>
                <w:szCs w:val="22"/>
              </w:rPr>
              <w:t>B</w:t>
            </w:r>
          </w:p>
        </w:tc>
        <w:tc>
          <w:tcPr>
            <w:tcW w:w="8382" w:type="dxa"/>
            <w:tcBorders>
              <w:top w:val="single" w:sz="4" w:space="0" w:color="000000"/>
              <w:left w:val="single" w:sz="4" w:space="0" w:color="000000"/>
              <w:bottom w:val="single" w:sz="4" w:space="0" w:color="000000"/>
              <w:right w:val="single" w:sz="4" w:space="0" w:color="000000"/>
            </w:tcBorders>
          </w:tcPr>
          <w:p w14:paraId="085E1F40" w14:textId="77777777" w:rsidR="00DB015F" w:rsidRDefault="009626C5">
            <w:pPr>
              <w:pStyle w:val="TableParagraph"/>
              <w:kinsoku w:val="0"/>
              <w:overflowPunct w:val="0"/>
              <w:spacing w:before="40" w:after="40"/>
              <w:ind w:left="113"/>
              <w:rPr>
                <w:sz w:val="22"/>
                <w:szCs w:val="22"/>
              </w:rPr>
            </w:pPr>
            <w:r>
              <w:rPr>
                <w:sz w:val="22"/>
                <w:szCs w:val="22"/>
              </w:rPr>
              <w:t>&lt;Exposure&gt; (Expozice) – nastavte stisknutím tlačítek nahoru/dolů</w:t>
            </w:r>
          </w:p>
        </w:tc>
      </w:tr>
      <w:tr w:rsidR="00DB015F" w14:paraId="3F6EC59B" w14:textId="77777777">
        <w:trPr>
          <w:trHeight w:val="505"/>
        </w:trPr>
        <w:tc>
          <w:tcPr>
            <w:tcW w:w="402" w:type="dxa"/>
            <w:tcBorders>
              <w:top w:val="single" w:sz="4" w:space="0" w:color="000000"/>
              <w:left w:val="single" w:sz="4" w:space="0" w:color="000000"/>
              <w:bottom w:val="single" w:sz="4" w:space="0" w:color="000000"/>
              <w:right w:val="single" w:sz="4" w:space="0" w:color="000000"/>
            </w:tcBorders>
          </w:tcPr>
          <w:p w14:paraId="7217FDF4" w14:textId="77777777" w:rsidR="00DB015F" w:rsidRDefault="009626C5">
            <w:pPr>
              <w:pStyle w:val="TableParagraph"/>
              <w:kinsoku w:val="0"/>
              <w:overflowPunct w:val="0"/>
              <w:spacing w:before="126"/>
              <w:ind w:left="115"/>
              <w:rPr>
                <w:b/>
                <w:bCs/>
                <w:sz w:val="22"/>
                <w:szCs w:val="22"/>
              </w:rPr>
            </w:pPr>
            <w:r>
              <w:rPr>
                <w:b/>
                <w:bCs/>
                <w:sz w:val="22"/>
                <w:szCs w:val="22"/>
              </w:rPr>
              <w:t>C</w:t>
            </w:r>
          </w:p>
        </w:tc>
        <w:tc>
          <w:tcPr>
            <w:tcW w:w="8382" w:type="dxa"/>
            <w:tcBorders>
              <w:top w:val="single" w:sz="4" w:space="0" w:color="000000"/>
              <w:left w:val="single" w:sz="4" w:space="0" w:color="000000"/>
              <w:bottom w:val="single" w:sz="4" w:space="0" w:color="000000"/>
              <w:right w:val="single" w:sz="4" w:space="0" w:color="000000"/>
            </w:tcBorders>
          </w:tcPr>
          <w:p w14:paraId="1D767187" w14:textId="77777777" w:rsidR="00DB015F" w:rsidRDefault="009626C5">
            <w:pPr>
              <w:pStyle w:val="TableParagraph"/>
              <w:kinsoku w:val="0"/>
              <w:overflowPunct w:val="0"/>
              <w:spacing w:before="40" w:after="40"/>
              <w:ind w:left="113"/>
              <w:rPr>
                <w:sz w:val="22"/>
                <w:szCs w:val="22"/>
              </w:rPr>
            </w:pPr>
            <w:r>
              <w:rPr>
                <w:sz w:val="22"/>
                <w:szCs w:val="22"/>
              </w:rPr>
              <w:t>&lt;Endpoint Mgmt&gt; (Správa koncového bodu) – nastavte stisknutím tlačítek nahoru/dolů</w:t>
            </w:r>
          </w:p>
          <w:p w14:paraId="63EE137E" w14:textId="77777777" w:rsidR="00DB015F" w:rsidRDefault="009626C5">
            <w:pPr>
              <w:pStyle w:val="TableParagraph"/>
              <w:kinsoku w:val="0"/>
              <w:overflowPunct w:val="0"/>
              <w:spacing w:before="40" w:after="40"/>
              <w:ind w:left="113"/>
              <w:rPr>
                <w:i/>
                <w:iCs/>
                <w:sz w:val="22"/>
                <w:szCs w:val="22"/>
              </w:rPr>
            </w:pPr>
            <w:r>
              <w:rPr>
                <w:i/>
                <w:iCs/>
                <w:sz w:val="22"/>
                <w:szCs w:val="22"/>
              </w:rPr>
              <w:t>(Funkce EpM (Správa koncového bodu) je k dispozici, když je aktivována)</w:t>
            </w:r>
          </w:p>
        </w:tc>
      </w:tr>
      <w:tr w:rsidR="00DB015F" w14:paraId="5E9D1D31" w14:textId="77777777">
        <w:trPr>
          <w:trHeight w:val="506"/>
        </w:trPr>
        <w:tc>
          <w:tcPr>
            <w:tcW w:w="402" w:type="dxa"/>
            <w:tcBorders>
              <w:top w:val="single" w:sz="4" w:space="0" w:color="000000"/>
              <w:left w:val="single" w:sz="4" w:space="0" w:color="000000"/>
              <w:bottom w:val="single" w:sz="4" w:space="0" w:color="000000"/>
              <w:right w:val="single" w:sz="4" w:space="0" w:color="000000"/>
            </w:tcBorders>
          </w:tcPr>
          <w:p w14:paraId="179F9651" w14:textId="77777777" w:rsidR="00DB015F" w:rsidRDefault="009626C5">
            <w:pPr>
              <w:pStyle w:val="TableParagraph"/>
              <w:kinsoku w:val="0"/>
              <w:overflowPunct w:val="0"/>
              <w:spacing w:before="126"/>
              <w:ind w:left="115"/>
              <w:rPr>
                <w:b/>
                <w:bCs/>
                <w:sz w:val="22"/>
                <w:szCs w:val="22"/>
              </w:rPr>
            </w:pPr>
            <w:r>
              <w:rPr>
                <w:b/>
                <w:bCs/>
                <w:sz w:val="22"/>
                <w:szCs w:val="22"/>
              </w:rPr>
              <w:t>D</w:t>
            </w:r>
          </w:p>
        </w:tc>
        <w:tc>
          <w:tcPr>
            <w:tcW w:w="8382" w:type="dxa"/>
            <w:tcBorders>
              <w:top w:val="single" w:sz="4" w:space="0" w:color="000000"/>
              <w:left w:val="single" w:sz="4" w:space="0" w:color="000000"/>
              <w:bottom w:val="single" w:sz="4" w:space="0" w:color="000000"/>
              <w:right w:val="single" w:sz="4" w:space="0" w:color="000000"/>
            </w:tcBorders>
          </w:tcPr>
          <w:p w14:paraId="60564E15" w14:textId="77777777" w:rsidR="00DB015F" w:rsidRDefault="009626C5">
            <w:pPr>
              <w:pStyle w:val="TableParagraph"/>
              <w:kinsoku w:val="0"/>
              <w:overflowPunct w:val="0"/>
              <w:spacing w:before="40" w:after="40"/>
              <w:ind w:left="113"/>
              <w:rPr>
                <w:sz w:val="22"/>
                <w:szCs w:val="22"/>
              </w:rPr>
            </w:pPr>
            <w:r>
              <w:rPr>
                <w:sz w:val="22"/>
                <w:szCs w:val="22"/>
              </w:rPr>
              <w:t>&lt;EpM&gt; – zapnutí/vypnutí funkce Endpoint Management (Správa koncového bodu)</w:t>
            </w:r>
          </w:p>
          <w:p w14:paraId="69FE5F5B" w14:textId="77777777" w:rsidR="00DB015F" w:rsidRDefault="009626C5">
            <w:pPr>
              <w:pStyle w:val="TableParagraph"/>
              <w:kinsoku w:val="0"/>
              <w:overflowPunct w:val="0"/>
              <w:spacing w:before="40" w:after="40"/>
              <w:ind w:left="113"/>
              <w:rPr>
                <w:sz w:val="22"/>
                <w:szCs w:val="22"/>
              </w:rPr>
            </w:pPr>
            <w:r>
              <w:rPr>
                <w:sz w:val="22"/>
                <w:szCs w:val="22"/>
              </w:rPr>
              <w:t>&lt;LM&gt; – přepínání obrazců funkce Landmark (Orientační bod)</w:t>
            </w:r>
          </w:p>
        </w:tc>
      </w:tr>
      <w:tr w:rsidR="00DB015F" w14:paraId="134A6A61" w14:textId="77777777">
        <w:trPr>
          <w:trHeight w:val="359"/>
        </w:trPr>
        <w:tc>
          <w:tcPr>
            <w:tcW w:w="402" w:type="dxa"/>
            <w:tcBorders>
              <w:top w:val="single" w:sz="4" w:space="0" w:color="000000"/>
              <w:left w:val="single" w:sz="4" w:space="0" w:color="000000"/>
              <w:bottom w:val="single" w:sz="4" w:space="0" w:color="000000"/>
              <w:right w:val="single" w:sz="4" w:space="0" w:color="000000"/>
            </w:tcBorders>
          </w:tcPr>
          <w:p w14:paraId="4C75D9A9" w14:textId="77777777" w:rsidR="00DB015F" w:rsidRDefault="009626C5">
            <w:pPr>
              <w:pStyle w:val="TableParagraph"/>
              <w:kinsoku w:val="0"/>
              <w:overflowPunct w:val="0"/>
              <w:spacing w:before="52"/>
              <w:ind w:left="115"/>
              <w:rPr>
                <w:b/>
                <w:bCs/>
                <w:sz w:val="22"/>
                <w:szCs w:val="22"/>
              </w:rPr>
            </w:pPr>
            <w:r>
              <w:rPr>
                <w:b/>
                <w:bCs/>
                <w:sz w:val="22"/>
                <w:szCs w:val="22"/>
              </w:rPr>
              <w:t>E</w:t>
            </w:r>
          </w:p>
        </w:tc>
        <w:tc>
          <w:tcPr>
            <w:tcW w:w="8382" w:type="dxa"/>
            <w:tcBorders>
              <w:top w:val="single" w:sz="4" w:space="0" w:color="000000"/>
              <w:left w:val="single" w:sz="4" w:space="0" w:color="000000"/>
              <w:bottom w:val="single" w:sz="4" w:space="0" w:color="000000"/>
              <w:right w:val="single" w:sz="4" w:space="0" w:color="000000"/>
            </w:tcBorders>
          </w:tcPr>
          <w:p w14:paraId="602C01B5" w14:textId="77777777" w:rsidR="00DB015F" w:rsidRDefault="009626C5">
            <w:pPr>
              <w:pStyle w:val="TableParagraph"/>
              <w:kinsoku w:val="0"/>
              <w:overflowPunct w:val="0"/>
              <w:spacing w:before="40" w:after="40"/>
              <w:ind w:left="113"/>
              <w:rPr>
                <w:sz w:val="22"/>
                <w:szCs w:val="22"/>
              </w:rPr>
            </w:pPr>
            <w:r>
              <w:rPr>
                <w:sz w:val="22"/>
                <w:szCs w:val="22"/>
              </w:rPr>
              <w:t>&lt;Rep Rate&gt; (Frekvence opakování) / &lt;Curve&gt; (Zakřivení) / &lt;Radius&gt; (Poloměr) – nastavte stisknutím tlačítek nahoru/dolů</w:t>
            </w:r>
          </w:p>
        </w:tc>
      </w:tr>
      <w:tr w:rsidR="00DB015F" w14:paraId="7DBA4234" w14:textId="77777777">
        <w:trPr>
          <w:trHeight w:val="507"/>
        </w:trPr>
        <w:tc>
          <w:tcPr>
            <w:tcW w:w="402" w:type="dxa"/>
            <w:tcBorders>
              <w:top w:val="single" w:sz="4" w:space="0" w:color="000000"/>
              <w:left w:val="single" w:sz="4" w:space="0" w:color="000000"/>
              <w:bottom w:val="single" w:sz="4" w:space="0" w:color="000000"/>
              <w:right w:val="single" w:sz="4" w:space="0" w:color="000000"/>
            </w:tcBorders>
          </w:tcPr>
          <w:p w14:paraId="28DFB4C0" w14:textId="77777777" w:rsidR="00DB015F" w:rsidRDefault="009626C5">
            <w:pPr>
              <w:pStyle w:val="TableParagraph"/>
              <w:kinsoku w:val="0"/>
              <w:overflowPunct w:val="0"/>
              <w:spacing w:before="126"/>
              <w:ind w:left="115"/>
              <w:rPr>
                <w:b/>
                <w:bCs/>
                <w:sz w:val="22"/>
                <w:szCs w:val="22"/>
              </w:rPr>
            </w:pPr>
            <w:r>
              <w:rPr>
                <w:b/>
                <w:bCs/>
                <w:sz w:val="22"/>
                <w:szCs w:val="22"/>
              </w:rPr>
              <w:t>F</w:t>
            </w:r>
          </w:p>
        </w:tc>
        <w:tc>
          <w:tcPr>
            <w:tcW w:w="8382" w:type="dxa"/>
            <w:tcBorders>
              <w:top w:val="single" w:sz="4" w:space="0" w:color="000000"/>
              <w:left w:val="single" w:sz="4" w:space="0" w:color="000000"/>
              <w:bottom w:val="single" w:sz="4" w:space="0" w:color="000000"/>
              <w:right w:val="single" w:sz="4" w:space="0" w:color="000000"/>
            </w:tcBorders>
          </w:tcPr>
          <w:p w14:paraId="2925F55B" w14:textId="77777777" w:rsidR="00DB015F" w:rsidRDefault="009626C5">
            <w:pPr>
              <w:pStyle w:val="TableParagraph"/>
              <w:kinsoku w:val="0"/>
              <w:overflowPunct w:val="0"/>
              <w:spacing w:before="40" w:after="40"/>
              <w:ind w:left="113"/>
              <w:rPr>
                <w:sz w:val="22"/>
                <w:szCs w:val="22"/>
              </w:rPr>
            </w:pPr>
            <w:r>
              <w:rPr>
                <w:sz w:val="22"/>
                <w:szCs w:val="22"/>
              </w:rPr>
              <w:t>&lt;IN&gt; (Vnitřní) – stisknutím upravíte vnitřní poloměr</w:t>
            </w:r>
          </w:p>
          <w:p w14:paraId="3042621A" w14:textId="77777777" w:rsidR="00DB015F" w:rsidRDefault="009626C5">
            <w:pPr>
              <w:pStyle w:val="TableParagraph"/>
              <w:kinsoku w:val="0"/>
              <w:overflowPunct w:val="0"/>
              <w:spacing w:before="40" w:after="40"/>
              <w:ind w:left="113"/>
              <w:rPr>
                <w:sz w:val="22"/>
                <w:szCs w:val="22"/>
              </w:rPr>
            </w:pPr>
            <w:r>
              <w:rPr>
                <w:sz w:val="22"/>
                <w:szCs w:val="22"/>
              </w:rPr>
              <w:t>&lt;OUT&gt; (Vnější) – stisknutím upravíte vnější poloměr</w:t>
            </w:r>
          </w:p>
        </w:tc>
      </w:tr>
    </w:tbl>
    <w:p w14:paraId="6D8ABF05" w14:textId="77777777" w:rsidR="00DB015F" w:rsidRDefault="00DB015F">
      <w:pPr>
        <w:rPr>
          <w:sz w:val="26"/>
          <w:szCs w:val="26"/>
        </w:rPr>
      </w:pPr>
    </w:p>
    <w:p w14:paraId="7ECF2603" w14:textId="77777777" w:rsidR="00DB015F" w:rsidRDefault="009626C5">
      <w:pPr>
        <w:widowControl/>
        <w:autoSpaceDE/>
        <w:autoSpaceDN/>
        <w:adjustRightInd/>
        <w:rPr>
          <w:sz w:val="26"/>
          <w:szCs w:val="26"/>
        </w:rPr>
      </w:pPr>
      <w:r>
        <w:br w:type="page"/>
      </w:r>
    </w:p>
    <w:p w14:paraId="6BF24363" w14:textId="77777777" w:rsidR="00DB015F" w:rsidRDefault="00DB015F">
      <w:pPr>
        <w:rPr>
          <w:noProof/>
        </w:rPr>
      </w:pPr>
      <w:bookmarkStart w:id="158" w:name="_Hlk80712911"/>
    </w:p>
    <w:tbl>
      <w:tblPr>
        <w:tblW w:w="9467" w:type="dxa"/>
        <w:tblLook w:val="04A0" w:firstRow="1" w:lastRow="0" w:firstColumn="1" w:lastColumn="0" w:noHBand="0" w:noVBand="1"/>
      </w:tblPr>
      <w:tblGrid>
        <w:gridCol w:w="261"/>
        <w:gridCol w:w="4836"/>
        <w:gridCol w:w="263"/>
        <w:gridCol w:w="3844"/>
        <w:gridCol w:w="263"/>
      </w:tblGrid>
      <w:tr w:rsidR="00DB015F" w14:paraId="00CB772D" w14:textId="77777777">
        <w:trPr>
          <w:trHeight w:val="283"/>
        </w:trPr>
        <w:tc>
          <w:tcPr>
            <w:tcW w:w="261" w:type="dxa"/>
            <w:shd w:val="clear" w:color="auto" w:fill="auto"/>
          </w:tcPr>
          <w:p w14:paraId="4810285F" w14:textId="77777777" w:rsidR="00DB015F" w:rsidRDefault="00DB015F"/>
        </w:tc>
        <w:tc>
          <w:tcPr>
            <w:tcW w:w="4834" w:type="dxa"/>
            <w:shd w:val="clear" w:color="auto" w:fill="auto"/>
          </w:tcPr>
          <w:p w14:paraId="2EE9A4A5" w14:textId="77777777" w:rsidR="00DB015F" w:rsidRDefault="00DB015F"/>
        </w:tc>
        <w:tc>
          <w:tcPr>
            <w:tcW w:w="263" w:type="dxa"/>
            <w:shd w:val="clear" w:color="auto" w:fill="auto"/>
          </w:tcPr>
          <w:p w14:paraId="545E2981" w14:textId="77777777" w:rsidR="00DB015F" w:rsidRDefault="00DB015F">
            <w:pPr>
              <w:rPr>
                <w:sz w:val="17"/>
                <w:szCs w:val="17"/>
              </w:rPr>
            </w:pPr>
          </w:p>
        </w:tc>
        <w:tc>
          <w:tcPr>
            <w:tcW w:w="3846" w:type="dxa"/>
            <w:shd w:val="clear" w:color="auto" w:fill="auto"/>
          </w:tcPr>
          <w:p w14:paraId="3B6B125B" w14:textId="77777777" w:rsidR="00DB015F" w:rsidRDefault="00DB015F">
            <w:pPr>
              <w:rPr>
                <w:sz w:val="17"/>
                <w:szCs w:val="17"/>
              </w:rPr>
            </w:pPr>
          </w:p>
        </w:tc>
        <w:tc>
          <w:tcPr>
            <w:tcW w:w="263" w:type="dxa"/>
            <w:shd w:val="clear" w:color="auto" w:fill="auto"/>
          </w:tcPr>
          <w:p w14:paraId="15ABF465" w14:textId="77777777" w:rsidR="00DB015F" w:rsidRDefault="00DB015F">
            <w:pPr>
              <w:rPr>
                <w:sz w:val="17"/>
                <w:szCs w:val="17"/>
              </w:rPr>
            </w:pPr>
          </w:p>
        </w:tc>
      </w:tr>
      <w:tr w:rsidR="00DB015F" w14:paraId="05734356" w14:textId="77777777">
        <w:trPr>
          <w:trHeight w:val="113"/>
        </w:trPr>
        <w:tc>
          <w:tcPr>
            <w:tcW w:w="261" w:type="dxa"/>
            <w:shd w:val="clear" w:color="auto" w:fill="auto"/>
          </w:tcPr>
          <w:p w14:paraId="18A79A78" w14:textId="77777777" w:rsidR="00DB015F" w:rsidRDefault="00DB015F"/>
        </w:tc>
        <w:tc>
          <w:tcPr>
            <w:tcW w:w="4834" w:type="dxa"/>
            <w:shd w:val="clear" w:color="auto" w:fill="auto"/>
          </w:tcPr>
          <w:p w14:paraId="70DDAC02" w14:textId="77777777" w:rsidR="00DB015F" w:rsidRDefault="009626C5">
            <w:r>
              <w:rPr>
                <w:noProof/>
                <w:lang w:val="en-US" w:eastAsia="zh-CN" w:bidi="ar-SA"/>
              </w:rPr>
              <mc:AlternateContent>
                <mc:Choice Requires="wps">
                  <w:drawing>
                    <wp:anchor distT="0" distB="0" distL="114299" distR="114299" simplePos="0" relativeHeight="251827712" behindDoc="0" locked="0" layoutInCell="1" allowOverlap="1" wp14:anchorId="56D2225B" wp14:editId="567CE043">
                      <wp:simplePos x="0" y="0"/>
                      <wp:positionH relativeFrom="column">
                        <wp:posOffset>666749</wp:posOffset>
                      </wp:positionH>
                      <wp:positionV relativeFrom="paragraph">
                        <wp:posOffset>2099310</wp:posOffset>
                      </wp:positionV>
                      <wp:extent cx="0" cy="173990"/>
                      <wp:effectExtent l="0" t="0" r="19050" b="0"/>
                      <wp:wrapNone/>
                      <wp:docPr id="3331" name="AutoShape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399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B9CDC38" id="AutoShape 735" o:spid="_x0000_s1026" type="#_x0000_t32" style="position:absolute;margin-left:52.5pt;margin-top:165.3pt;width:0;height:13.7pt;flip:y;z-index:251827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" strokecolor="#00b0f0"/>
                  </w:pict>
                </mc:Fallback>
              </mc:AlternateContent>
            </w:r>
            <w:r>
              <w:rPr>
                <w:noProof/>
                <w:lang w:val="en-US" w:eastAsia="zh-CN" w:bidi="ar-SA"/>
              </w:rPr>
              <mc:AlternateContent>
                <mc:Choice Requires="wps">
                  <w:drawing>
                    <wp:anchor distT="0" distB="0" distL="114299" distR="114299" simplePos="0" relativeHeight="251828736" behindDoc="0" locked="0" layoutInCell="1" allowOverlap="1" wp14:anchorId="0FB45710" wp14:editId="147CC9CC">
                      <wp:simplePos x="0" y="0"/>
                      <wp:positionH relativeFrom="column">
                        <wp:posOffset>2258059</wp:posOffset>
                      </wp:positionH>
                      <wp:positionV relativeFrom="paragraph">
                        <wp:posOffset>2100580</wp:posOffset>
                      </wp:positionV>
                      <wp:extent cx="0" cy="173990"/>
                      <wp:effectExtent l="0" t="0" r="19050" b="0"/>
                      <wp:wrapNone/>
                      <wp:docPr id="3333" name="AutoShape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399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144D670" id="AutoShape 735" o:spid="_x0000_s1026" type="#_x0000_t32" style="position:absolute;margin-left:177.8pt;margin-top:165.4pt;width:0;height:13.7pt;flip:y;z-index:251828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" strokecolor="#00b0f0"/>
                  </w:pict>
                </mc:Fallback>
              </mc:AlternateContent>
            </w:r>
            <w:r>
              <w:rPr>
                <w:noProof/>
                <w:lang w:val="en-US" w:eastAsia="zh-CN" w:bidi="ar-SA"/>
              </w:rPr>
              <w:drawing>
                <wp:inline distT="0" distB="0" distL="0" distR="0" wp14:anchorId="12564771" wp14:editId="12FF7399">
                  <wp:extent cx="2933700" cy="2276475"/>
                  <wp:effectExtent l="0" t="0" r="0" b="0"/>
                  <wp:docPr id="57" name="Picture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33700" cy="2276475"/>
                          </a:xfrm>
                          <a:prstGeom prst="rect">
                            <a:avLst/>
                          </a:prstGeom>
                          <a:noFill/>
                          <a:ln>
                            <a:noFill/>
                          </a:ln>
                        </pic:spPr>
                      </pic:pic>
                    </a:graphicData>
                  </a:graphic>
                </wp:inline>
              </w:drawing>
            </w:r>
            <w:r>
              <w:rPr>
                <w:noProof/>
                <w:lang w:val="en-US" w:eastAsia="zh-CN" w:bidi="ar-SA"/>
              </w:rPr>
              <mc:AlternateContent>
                <mc:Choice Requires="wps">
                  <w:drawing>
                    <wp:anchor distT="4294967295" distB="4294967295" distL="114300" distR="114300" simplePos="0" relativeHeight="251822592" behindDoc="0" locked="0" layoutInCell="1" allowOverlap="1" wp14:anchorId="6D027B3D" wp14:editId="133EB804">
                      <wp:simplePos x="0" y="0"/>
                      <wp:positionH relativeFrom="column">
                        <wp:posOffset>2755265</wp:posOffset>
                      </wp:positionH>
                      <wp:positionV relativeFrom="paragraph">
                        <wp:posOffset>747394</wp:posOffset>
                      </wp:positionV>
                      <wp:extent cx="143510" cy="0"/>
                      <wp:effectExtent l="0" t="0" r="0" b="0"/>
                      <wp:wrapNone/>
                      <wp:docPr id="3323"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5734E4ED" id="AutoShape 362" o:spid="_x0000_s1026" type="#_x0000_t32" style="position:absolute;margin-left:216.95pt;margin-top:58.85pt;width:11.3pt;height:0;z-index:251822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" strokecolor="#00b0f0"/>
                  </w:pict>
                </mc:Fallback>
              </mc:AlternateContent>
            </w:r>
            <w:r>
              <w:rPr>
                <w:noProof/>
                <w:lang w:val="en-US" w:eastAsia="zh-CN" w:bidi="ar-SA"/>
              </w:rPr>
              <mc:AlternateContent>
                <mc:Choice Requires="wps">
                  <w:drawing>
                    <wp:anchor distT="4294967295" distB="4294967295" distL="114300" distR="114300" simplePos="0" relativeHeight="251825664" behindDoc="0" locked="0" layoutInCell="1" allowOverlap="1" wp14:anchorId="682637CF" wp14:editId="1D37EF8C">
                      <wp:simplePos x="0" y="0"/>
                      <wp:positionH relativeFrom="column">
                        <wp:posOffset>2755265</wp:posOffset>
                      </wp:positionH>
                      <wp:positionV relativeFrom="paragraph">
                        <wp:posOffset>1132839</wp:posOffset>
                      </wp:positionV>
                      <wp:extent cx="143510" cy="0"/>
                      <wp:effectExtent l="0" t="0" r="0" b="0"/>
                      <wp:wrapNone/>
                      <wp:docPr id="3326"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1CBCA627" id="AutoShape 362" o:spid="_x0000_s1026" type="#_x0000_t32" style="position:absolute;margin-left:216.95pt;margin-top:89.2pt;width:11.3pt;height:0;z-index:251825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" strokecolor="#00b0f0"/>
                  </w:pict>
                </mc:Fallback>
              </mc:AlternateContent>
            </w:r>
          </w:p>
        </w:tc>
        <w:tc>
          <w:tcPr>
            <w:tcW w:w="263" w:type="dxa"/>
            <w:shd w:val="clear" w:color="auto" w:fill="auto"/>
          </w:tcPr>
          <w:p w14:paraId="031CB9D6" w14:textId="77777777" w:rsidR="00DB015F" w:rsidRDefault="009626C5">
            <w:pPr>
              <w:rPr>
                <w:sz w:val="17"/>
                <w:szCs w:val="17"/>
              </w:rPr>
            </w:pPr>
            <w:r>
              <w:rPr>
                <w:noProof/>
                <w:sz w:val="17"/>
                <w:szCs w:val="17"/>
                <w:lang w:val="en-US" w:eastAsia="zh-CN" w:bidi="ar-SA"/>
              </w:rPr>
              <mc:AlternateContent>
                <mc:Choice Requires="wps">
                  <w:drawing>
                    <wp:anchor distT="0" distB="0" distL="114300" distR="114300" simplePos="0" relativeHeight="251824640" behindDoc="0" locked="0" layoutInCell="1" allowOverlap="1" wp14:anchorId="05ED7E31" wp14:editId="030ED75A">
                      <wp:simplePos x="0" y="0"/>
                      <wp:positionH relativeFrom="column">
                        <wp:posOffset>-170180</wp:posOffset>
                      </wp:positionH>
                      <wp:positionV relativeFrom="paragraph">
                        <wp:posOffset>1076960</wp:posOffset>
                      </wp:positionV>
                      <wp:extent cx="281305" cy="200025"/>
                      <wp:effectExtent l="0" t="0" r="0" b="0"/>
                      <wp:wrapNone/>
                      <wp:docPr id="3325"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3A903612" w14:textId="77777777" w:rsidR="009626C5" w:rsidRDefault="009626C5">
                                  <w:pPr>
                                    <w:spacing w:after="240"/>
                                    <w:rPr>
                                      <w:sz w:val="17"/>
                                      <w:szCs w:val="17"/>
                                    </w:rPr>
                                  </w:pPr>
                                  <w:r>
                                    <w:rPr>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9" type="#_x0000_t202" style="position:absolute;margin-left:-13.4pt;margin-top:84.8pt;width:22.15pt;height:15.7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" filled="f" stroked="f">
                      <v:textbox inset="5.85pt,.7pt,5.85pt,.7pt">
                        <w:txbxContent>
                          <w:p w:rsidR="009626C5" w:rsidRDefault="009626C5">
                            <w:pPr>
                              <w:spacing w:after="240"/>
                              <w:rPr>
                                <w:sz w:val="17"/>
                                <w:szCs w:val="17"/>
                              </w:rPr>
                            </w:pPr>
                            <w:r>
                              <w:rPr>
                                <w:sz w:val="17"/>
                                <w:szCs w:val="17"/>
                              </w:rPr>
                              <w:t>B</w:t>
                            </w:r>
                          </w:p>
                        </w:txbxContent>
                      </v:textbox>
                    </v:shape>
                  </w:pict>
                </mc:Fallback>
              </mc:AlternateContent>
            </w:r>
            <w:r>
              <w:rPr>
                <w:noProof/>
                <w:sz w:val="17"/>
                <w:szCs w:val="17"/>
                <w:lang w:val="en-US" w:eastAsia="zh-CN" w:bidi="ar-SA"/>
              </w:rPr>
              <mc:AlternateContent>
                <mc:Choice Requires="wps">
                  <w:drawing>
                    <wp:anchor distT="0" distB="0" distL="114300" distR="114300" simplePos="0" relativeHeight="251823616" behindDoc="0" locked="0" layoutInCell="1" allowOverlap="1" wp14:anchorId="6B6837FD" wp14:editId="1838C9C5">
                      <wp:simplePos x="0" y="0"/>
                      <wp:positionH relativeFrom="column">
                        <wp:posOffset>-169545</wp:posOffset>
                      </wp:positionH>
                      <wp:positionV relativeFrom="paragraph">
                        <wp:posOffset>661670</wp:posOffset>
                      </wp:positionV>
                      <wp:extent cx="281305" cy="200025"/>
                      <wp:effectExtent l="0" t="0" r="0" b="0"/>
                      <wp:wrapNone/>
                      <wp:docPr id="332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9FDEFCA" w14:textId="77777777" w:rsidR="009626C5" w:rsidRDefault="009626C5">
                                  <w:pPr>
                                    <w:spacing w:after="240"/>
                                    <w:rPr>
                                      <w:sz w:val="17"/>
                                      <w:szCs w:val="17"/>
                                    </w:rPr>
                                  </w:pPr>
                                  <w:r>
                                    <w:rPr>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0" type="#_x0000_t202" style="position:absolute;margin-left:-13.35pt;margin-top:52.1pt;width:22.15pt;height:15.7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" filled="f" stroked="f">
                      <v:textbox inset="5.85pt,.7pt,5.85pt,.7pt">
                        <w:txbxContent>
                          <w:p w:rsidR="009626C5" w:rsidRDefault="009626C5">
                            <w:pPr>
                              <w:spacing w:after="240"/>
                              <w:rPr>
                                <w:sz w:val="17"/>
                                <w:szCs w:val="17"/>
                              </w:rPr>
                            </w:pPr>
                            <w:r>
                              <w:rPr>
                                <w:sz w:val="17"/>
                                <w:szCs w:val="17"/>
                              </w:rPr>
                              <w:t>A</w:t>
                            </w:r>
                          </w:p>
                        </w:txbxContent>
                      </v:textbox>
                    </v:shape>
                  </w:pict>
                </mc:Fallback>
              </mc:AlternateContent>
            </w:r>
          </w:p>
        </w:tc>
        <w:tc>
          <w:tcPr>
            <w:tcW w:w="3846" w:type="dxa"/>
            <w:shd w:val="clear" w:color="auto" w:fill="auto"/>
          </w:tcPr>
          <w:p w14:paraId="0011EE3C" w14:textId="77777777" w:rsidR="00DB015F" w:rsidRDefault="00DB015F">
            <w:pPr>
              <w:rPr>
                <w:sz w:val="17"/>
                <w:szCs w:val="17"/>
              </w:rPr>
            </w:pPr>
          </w:p>
        </w:tc>
        <w:tc>
          <w:tcPr>
            <w:tcW w:w="263" w:type="dxa"/>
            <w:shd w:val="clear" w:color="auto" w:fill="auto"/>
          </w:tcPr>
          <w:p w14:paraId="4AED1CB6" w14:textId="77777777" w:rsidR="00DB015F" w:rsidRDefault="009626C5">
            <w:pPr>
              <w:rPr>
                <w:sz w:val="17"/>
                <w:szCs w:val="17"/>
              </w:rPr>
            </w:pPr>
            <w:r>
              <w:rPr>
                <w:noProof/>
                <w:sz w:val="17"/>
                <w:szCs w:val="17"/>
                <w:lang w:val="en-US" w:eastAsia="zh-CN" w:bidi="ar-SA"/>
              </w:rPr>
              <mc:AlternateContent>
                <mc:Choice Requires="wps">
                  <w:drawing>
                    <wp:anchor distT="0" distB="0" distL="114300" distR="114300" simplePos="0" relativeHeight="251826688" behindDoc="0" locked="0" layoutInCell="1" allowOverlap="1" wp14:anchorId="55A1417D" wp14:editId="265A37B9">
                      <wp:simplePos x="0" y="0"/>
                      <wp:positionH relativeFrom="column">
                        <wp:posOffset>-160020</wp:posOffset>
                      </wp:positionH>
                      <wp:positionV relativeFrom="paragraph">
                        <wp:posOffset>621665</wp:posOffset>
                      </wp:positionV>
                      <wp:extent cx="281305" cy="200025"/>
                      <wp:effectExtent l="0" t="0" r="0" b="0"/>
                      <wp:wrapNone/>
                      <wp:docPr id="332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70A19F6"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1" type="#_x0000_t202" style="position:absolute;margin-left:-12.6pt;margin-top:48.95pt;width:22.15pt;height:15.7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" filled="f" stroked="f">
                      <v:textbox inset="5.85pt,.7pt,5.85pt,.7pt">
                        <w:txbxContent>
                          <w:p w:rsidR="009626C5" w:rsidRDefault="009626C5">
                            <w:pPr>
                              <w:spacing w:after="240"/>
                              <w:rPr>
                                <w:sz w:val="17"/>
                                <w:szCs w:val="17"/>
                              </w:rPr>
                            </w:pPr>
                          </w:p>
                        </w:txbxContent>
                      </v:textbox>
                    </v:shape>
                  </w:pict>
                </mc:Fallback>
              </mc:AlternateContent>
            </w:r>
          </w:p>
        </w:tc>
      </w:tr>
      <w:tr w:rsidR="00DB015F" w14:paraId="12F65089" w14:textId="77777777">
        <w:tc>
          <w:tcPr>
            <w:tcW w:w="261" w:type="dxa"/>
            <w:shd w:val="clear" w:color="auto" w:fill="auto"/>
          </w:tcPr>
          <w:p w14:paraId="31EAFF41" w14:textId="77777777" w:rsidR="00DB015F" w:rsidRDefault="00DB015F"/>
        </w:tc>
        <w:tc>
          <w:tcPr>
            <w:tcW w:w="4834" w:type="dxa"/>
            <w:shd w:val="clear" w:color="auto" w:fill="auto"/>
          </w:tcPr>
          <w:p w14:paraId="1F4F1F41" w14:textId="77777777" w:rsidR="00DB015F" w:rsidRDefault="009626C5">
            <w:pPr>
              <w:jc w:val="center"/>
              <w:rPr>
                <w:i/>
              </w:rPr>
            </w:pPr>
            <w:r>
              <w:rPr>
                <w:noProof/>
                <w:lang w:val="en-US" w:eastAsia="zh-CN" w:bidi="ar-SA"/>
              </w:rPr>
              <mc:AlternateContent>
                <mc:Choice Requires="wps">
                  <w:drawing>
                    <wp:anchor distT="0" distB="0" distL="114300" distR="114300" simplePos="0" relativeHeight="251821568" behindDoc="0" locked="0" layoutInCell="1" allowOverlap="1" wp14:anchorId="6E18697B" wp14:editId="39937325">
                      <wp:simplePos x="0" y="0"/>
                      <wp:positionH relativeFrom="column">
                        <wp:posOffset>543560</wp:posOffset>
                      </wp:positionH>
                      <wp:positionV relativeFrom="paragraph">
                        <wp:posOffset>-2540</wp:posOffset>
                      </wp:positionV>
                      <wp:extent cx="257810" cy="189230"/>
                      <wp:effectExtent l="0" t="0" r="0" b="0"/>
                      <wp:wrapNone/>
                      <wp:docPr id="3629"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6AFAE81" w14:textId="77777777" w:rsidR="009626C5" w:rsidRDefault="009626C5">
                                  <w:pPr>
                                    <w:spacing w:after="240"/>
                                    <w:jc w:val="right"/>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6" o:spid="_x0000_s1212" type="#_x0000_t202" style="position:absolute;left:0;text-align:left;margin-left:42.8pt;margin-top:-.2pt;width:20.3pt;height:14.9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" filled="f" stroked="f">
                      <v:textbox inset="5.85pt,.7pt,5.85pt,.7pt">
                        <w:txbxContent>
                          <w:p w:rsidR="009626C5" w:rsidRDefault="009626C5">
                            <w:pPr>
                              <w:spacing w:after="240"/>
                              <w:jc w:val="right"/>
                              <w:rPr>
                                <w:sz w:val="17"/>
                                <w:szCs w:val="17"/>
                              </w:rPr>
                            </w:pPr>
                            <w:r>
                              <w:rPr>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820544" behindDoc="0" locked="0" layoutInCell="1" allowOverlap="1" wp14:anchorId="68B515CD" wp14:editId="06123EA1">
                      <wp:simplePos x="0" y="0"/>
                      <wp:positionH relativeFrom="column">
                        <wp:posOffset>2116455</wp:posOffset>
                      </wp:positionH>
                      <wp:positionV relativeFrom="paragraph">
                        <wp:posOffset>-2540</wp:posOffset>
                      </wp:positionV>
                      <wp:extent cx="257810" cy="189230"/>
                      <wp:effectExtent l="0" t="0" r="0" b="0"/>
                      <wp:wrapNone/>
                      <wp:docPr id="3334"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487A2E3" w14:textId="77777777" w:rsidR="009626C5" w:rsidRDefault="009626C5">
                                  <w:pPr>
                                    <w:spacing w:after="240"/>
                                    <w:jc w:val="right"/>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3" type="#_x0000_t202" style="position:absolute;left:0;text-align:left;margin-left:166.65pt;margin-top:-.2pt;width:20.3pt;height:14.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" filled="f" stroked="f">
                      <v:textbox inset="5.85pt,.7pt,5.85pt,.7pt">
                        <w:txbxContent>
                          <w:p w:rsidR="009626C5" w:rsidRDefault="009626C5">
                            <w:pPr>
                              <w:spacing w:after="240"/>
                              <w:jc w:val="right"/>
                              <w:rPr>
                                <w:sz w:val="17"/>
                                <w:szCs w:val="17"/>
                              </w:rPr>
                            </w:pPr>
                            <w:r>
                              <w:rPr>
                                <w:sz w:val="17"/>
                                <w:szCs w:val="17"/>
                              </w:rPr>
                              <w:t>D</w:t>
                            </w:r>
                          </w:p>
                        </w:txbxContent>
                      </v:textbox>
                    </v:shape>
                  </w:pict>
                </mc:Fallback>
              </mc:AlternateContent>
            </w:r>
          </w:p>
        </w:tc>
        <w:tc>
          <w:tcPr>
            <w:tcW w:w="263" w:type="dxa"/>
            <w:shd w:val="clear" w:color="auto" w:fill="auto"/>
          </w:tcPr>
          <w:p w14:paraId="396ED4C2" w14:textId="77777777" w:rsidR="00DB015F" w:rsidRDefault="00DB015F">
            <w:pPr>
              <w:jc w:val="center"/>
              <w:rPr>
                <w:sz w:val="17"/>
                <w:szCs w:val="17"/>
              </w:rPr>
            </w:pPr>
          </w:p>
        </w:tc>
        <w:tc>
          <w:tcPr>
            <w:tcW w:w="3846" w:type="dxa"/>
            <w:shd w:val="clear" w:color="auto" w:fill="auto"/>
          </w:tcPr>
          <w:p w14:paraId="6BE4EFA4" w14:textId="77777777" w:rsidR="00DB015F" w:rsidRDefault="00DB015F">
            <w:pPr>
              <w:jc w:val="center"/>
              <w:rPr>
                <w:sz w:val="17"/>
                <w:szCs w:val="17"/>
              </w:rPr>
            </w:pPr>
          </w:p>
        </w:tc>
        <w:tc>
          <w:tcPr>
            <w:tcW w:w="263" w:type="dxa"/>
            <w:shd w:val="clear" w:color="auto" w:fill="auto"/>
          </w:tcPr>
          <w:p w14:paraId="48CA4643" w14:textId="77777777" w:rsidR="00DB015F" w:rsidRDefault="00DB015F">
            <w:pPr>
              <w:rPr>
                <w:sz w:val="17"/>
                <w:szCs w:val="17"/>
              </w:rPr>
            </w:pPr>
          </w:p>
        </w:tc>
      </w:tr>
      <w:tr w:rsidR="00DB015F" w14:paraId="6EC3EB56" w14:textId="77777777">
        <w:tc>
          <w:tcPr>
            <w:tcW w:w="261" w:type="dxa"/>
            <w:shd w:val="clear" w:color="auto" w:fill="auto"/>
          </w:tcPr>
          <w:p w14:paraId="0E7C433B" w14:textId="77777777" w:rsidR="00DB015F" w:rsidRDefault="00DB015F"/>
        </w:tc>
        <w:tc>
          <w:tcPr>
            <w:tcW w:w="4834" w:type="dxa"/>
            <w:shd w:val="clear" w:color="auto" w:fill="auto"/>
          </w:tcPr>
          <w:p w14:paraId="502BEF65" w14:textId="77777777" w:rsidR="00DB015F" w:rsidRDefault="009626C5">
            <w:pPr>
              <w:jc w:val="center"/>
            </w:pPr>
            <w:r>
              <w:rPr>
                <w:i/>
              </w:rPr>
              <w:t>Styl 1.0</w:t>
            </w:r>
          </w:p>
        </w:tc>
        <w:tc>
          <w:tcPr>
            <w:tcW w:w="263" w:type="dxa"/>
            <w:shd w:val="clear" w:color="auto" w:fill="auto"/>
          </w:tcPr>
          <w:p w14:paraId="408BE20A" w14:textId="77777777" w:rsidR="00DB015F" w:rsidRDefault="00DB015F">
            <w:pPr>
              <w:jc w:val="center"/>
              <w:rPr>
                <w:sz w:val="17"/>
                <w:szCs w:val="17"/>
              </w:rPr>
            </w:pPr>
          </w:p>
        </w:tc>
        <w:tc>
          <w:tcPr>
            <w:tcW w:w="3846" w:type="dxa"/>
            <w:shd w:val="clear" w:color="auto" w:fill="auto"/>
          </w:tcPr>
          <w:p w14:paraId="516B6622" w14:textId="77777777" w:rsidR="00DB015F" w:rsidRDefault="00DB015F">
            <w:pPr>
              <w:jc w:val="center"/>
              <w:rPr>
                <w:sz w:val="17"/>
                <w:szCs w:val="17"/>
              </w:rPr>
            </w:pPr>
          </w:p>
        </w:tc>
        <w:tc>
          <w:tcPr>
            <w:tcW w:w="263" w:type="dxa"/>
            <w:shd w:val="clear" w:color="auto" w:fill="auto"/>
          </w:tcPr>
          <w:p w14:paraId="203A11A7" w14:textId="77777777" w:rsidR="00DB015F" w:rsidRDefault="00DB015F">
            <w:pPr>
              <w:rPr>
                <w:sz w:val="17"/>
                <w:szCs w:val="17"/>
              </w:rPr>
            </w:pPr>
          </w:p>
        </w:tc>
      </w:tr>
    </w:tbl>
    <w:p w14:paraId="6D2840DE" w14:textId="77777777" w:rsidR="00DB015F" w:rsidRDefault="00DB015F">
      <w:pPr>
        <w:pStyle w:val="BodyText"/>
        <w:spacing w:after="240"/>
      </w:pPr>
    </w:p>
    <w:bookmarkEnd w:id="158"/>
    <w:p w14:paraId="3C4D83F4" w14:textId="77777777" w:rsidR="00DB015F" w:rsidRDefault="00DB015F">
      <w:pPr>
        <w:pStyle w:val="BodyText"/>
        <w:kinsoku w:val="0"/>
        <w:overflowPunct w:val="0"/>
        <w:spacing w:before="10" w:after="1"/>
        <w:rPr>
          <w:i/>
          <w:iCs/>
          <w:sz w:val="24"/>
          <w:szCs w:val="24"/>
        </w:rPr>
      </w:pPr>
    </w:p>
    <w:tbl>
      <w:tblPr>
        <w:tblW w:w="0" w:type="auto"/>
        <w:tblInd w:w="85" w:type="dxa"/>
        <w:tblLayout w:type="fixed"/>
        <w:tblCellMar>
          <w:left w:w="0" w:type="dxa"/>
          <w:right w:w="0" w:type="dxa"/>
        </w:tblCellMar>
        <w:tblLook w:val="0000" w:firstRow="0" w:lastRow="0" w:firstColumn="0" w:lastColumn="0" w:noHBand="0" w:noVBand="0"/>
      </w:tblPr>
      <w:tblGrid>
        <w:gridCol w:w="402"/>
        <w:gridCol w:w="7740"/>
      </w:tblGrid>
      <w:tr w:rsidR="00DB015F" w14:paraId="11DBCB52" w14:textId="77777777" w:rsidTr="00FC0B56">
        <w:trPr>
          <w:trHeight w:val="360"/>
        </w:trPr>
        <w:tc>
          <w:tcPr>
            <w:tcW w:w="402" w:type="dxa"/>
            <w:tcBorders>
              <w:top w:val="single" w:sz="4" w:space="0" w:color="000000"/>
              <w:left w:val="single" w:sz="4" w:space="0" w:color="000000"/>
              <w:bottom w:val="single" w:sz="4" w:space="0" w:color="000000"/>
              <w:right w:val="single" w:sz="4" w:space="0" w:color="000000"/>
            </w:tcBorders>
          </w:tcPr>
          <w:p w14:paraId="04CBF27F" w14:textId="77777777" w:rsidR="00DB015F" w:rsidRDefault="009626C5">
            <w:pPr>
              <w:pStyle w:val="TableParagraph"/>
              <w:kinsoku w:val="0"/>
              <w:overflowPunct w:val="0"/>
              <w:spacing w:before="52"/>
              <w:ind w:left="114"/>
              <w:rPr>
                <w:b/>
                <w:bCs/>
                <w:sz w:val="22"/>
                <w:szCs w:val="22"/>
              </w:rPr>
            </w:pPr>
            <w:r>
              <w:rPr>
                <w:b/>
                <w:bCs/>
                <w:sz w:val="22"/>
                <w:szCs w:val="22"/>
              </w:rPr>
              <w:t>A</w:t>
            </w:r>
          </w:p>
        </w:tc>
        <w:tc>
          <w:tcPr>
            <w:tcW w:w="7740" w:type="dxa"/>
            <w:tcBorders>
              <w:top w:val="single" w:sz="4" w:space="0" w:color="000000"/>
              <w:left w:val="single" w:sz="4" w:space="0" w:color="000000"/>
              <w:bottom w:val="single" w:sz="4" w:space="0" w:color="000000"/>
              <w:right w:val="single" w:sz="4" w:space="0" w:color="000000"/>
            </w:tcBorders>
            <w:vAlign w:val="center"/>
          </w:tcPr>
          <w:p w14:paraId="1F22B739" w14:textId="77777777" w:rsidR="00DB015F" w:rsidRDefault="009626C5">
            <w:pPr>
              <w:pStyle w:val="TableParagraph"/>
              <w:kinsoku w:val="0"/>
              <w:overflowPunct w:val="0"/>
              <w:spacing w:before="40" w:after="40"/>
              <w:ind w:left="113"/>
              <w:rPr>
                <w:sz w:val="22"/>
                <w:szCs w:val="22"/>
              </w:rPr>
            </w:pPr>
            <w:r>
              <w:rPr>
                <w:sz w:val="22"/>
                <w:szCs w:val="22"/>
              </w:rPr>
              <w:t>&lt;Spot Diameter&gt; (Průměr bodu) – nastavte stisknutím tlačítek nahoru/dolů</w:t>
            </w:r>
          </w:p>
        </w:tc>
      </w:tr>
      <w:tr w:rsidR="00DB015F" w14:paraId="4C056296" w14:textId="77777777" w:rsidTr="00FC0B56">
        <w:trPr>
          <w:trHeight w:val="359"/>
        </w:trPr>
        <w:tc>
          <w:tcPr>
            <w:tcW w:w="402" w:type="dxa"/>
            <w:tcBorders>
              <w:top w:val="single" w:sz="4" w:space="0" w:color="000000"/>
              <w:left w:val="single" w:sz="4" w:space="0" w:color="000000"/>
              <w:bottom w:val="single" w:sz="4" w:space="0" w:color="000000"/>
              <w:right w:val="single" w:sz="4" w:space="0" w:color="000000"/>
            </w:tcBorders>
          </w:tcPr>
          <w:p w14:paraId="3813B273" w14:textId="77777777" w:rsidR="00DB015F" w:rsidRDefault="009626C5">
            <w:pPr>
              <w:pStyle w:val="TableParagraph"/>
              <w:kinsoku w:val="0"/>
              <w:overflowPunct w:val="0"/>
              <w:spacing w:before="52"/>
              <w:ind w:left="115"/>
              <w:rPr>
                <w:b/>
                <w:bCs/>
                <w:sz w:val="22"/>
                <w:szCs w:val="22"/>
              </w:rPr>
            </w:pPr>
            <w:r>
              <w:rPr>
                <w:b/>
                <w:bCs/>
                <w:sz w:val="22"/>
                <w:szCs w:val="22"/>
              </w:rPr>
              <w:t>B</w:t>
            </w:r>
          </w:p>
        </w:tc>
        <w:tc>
          <w:tcPr>
            <w:tcW w:w="7740" w:type="dxa"/>
            <w:tcBorders>
              <w:top w:val="single" w:sz="4" w:space="0" w:color="000000"/>
              <w:left w:val="single" w:sz="4" w:space="0" w:color="000000"/>
              <w:bottom w:val="single" w:sz="4" w:space="0" w:color="000000"/>
              <w:right w:val="single" w:sz="4" w:space="0" w:color="000000"/>
            </w:tcBorders>
            <w:vAlign w:val="center"/>
          </w:tcPr>
          <w:p w14:paraId="66B1BF51" w14:textId="77777777" w:rsidR="00DB015F" w:rsidRDefault="009626C5">
            <w:pPr>
              <w:pStyle w:val="TableParagraph"/>
              <w:kinsoku w:val="0"/>
              <w:overflowPunct w:val="0"/>
              <w:spacing w:before="40" w:after="40"/>
              <w:ind w:left="113"/>
              <w:rPr>
                <w:sz w:val="22"/>
                <w:szCs w:val="22"/>
              </w:rPr>
            </w:pPr>
            <w:r>
              <w:rPr>
                <w:sz w:val="22"/>
                <w:szCs w:val="22"/>
              </w:rPr>
              <w:t>&lt;Spacing&gt; (Rozestupy) – nastavte stisknutím tlačítek nahoru/dolů</w:t>
            </w:r>
          </w:p>
        </w:tc>
      </w:tr>
      <w:tr w:rsidR="00DB015F" w14:paraId="73C6F336" w14:textId="77777777" w:rsidTr="00FC0B56">
        <w:trPr>
          <w:trHeight w:val="359"/>
        </w:trPr>
        <w:tc>
          <w:tcPr>
            <w:tcW w:w="402" w:type="dxa"/>
            <w:tcBorders>
              <w:top w:val="single" w:sz="4" w:space="0" w:color="000000"/>
              <w:left w:val="single" w:sz="4" w:space="0" w:color="000000"/>
              <w:bottom w:val="single" w:sz="4" w:space="0" w:color="000000"/>
              <w:right w:val="single" w:sz="4" w:space="0" w:color="000000"/>
            </w:tcBorders>
          </w:tcPr>
          <w:p w14:paraId="05A3FE5F" w14:textId="77777777" w:rsidR="00DB015F" w:rsidRDefault="009626C5">
            <w:pPr>
              <w:pStyle w:val="TableParagraph"/>
              <w:kinsoku w:val="0"/>
              <w:overflowPunct w:val="0"/>
              <w:spacing w:before="52"/>
              <w:ind w:left="115"/>
              <w:rPr>
                <w:b/>
                <w:bCs/>
                <w:sz w:val="22"/>
                <w:szCs w:val="22"/>
              </w:rPr>
            </w:pPr>
            <w:r>
              <w:rPr>
                <w:b/>
                <w:bCs/>
                <w:sz w:val="22"/>
                <w:szCs w:val="22"/>
              </w:rPr>
              <w:t>C</w:t>
            </w:r>
          </w:p>
        </w:tc>
        <w:tc>
          <w:tcPr>
            <w:tcW w:w="7740" w:type="dxa"/>
            <w:tcBorders>
              <w:top w:val="single" w:sz="4" w:space="0" w:color="000000"/>
              <w:left w:val="single" w:sz="4" w:space="0" w:color="000000"/>
              <w:bottom w:val="single" w:sz="4" w:space="0" w:color="000000"/>
              <w:right w:val="single" w:sz="4" w:space="0" w:color="000000"/>
            </w:tcBorders>
            <w:vAlign w:val="center"/>
          </w:tcPr>
          <w:p w14:paraId="7F6228DF" w14:textId="77777777" w:rsidR="00DB015F" w:rsidRDefault="00FC0B56">
            <w:pPr>
              <w:pStyle w:val="TableParagraph"/>
              <w:kinsoku w:val="0"/>
              <w:overflowPunct w:val="0"/>
              <w:spacing w:before="40" w:after="40"/>
              <w:ind w:left="113"/>
              <w:rPr>
                <w:sz w:val="22"/>
                <w:szCs w:val="22"/>
              </w:rPr>
            </w:pPr>
            <w:r w:rsidRPr="00FC0B56">
              <w:rPr>
                <w:sz w:val="22"/>
                <w:szCs w:val="22"/>
              </w:rPr>
              <w:t>Primary Pattern (</w:t>
            </w:r>
            <w:r w:rsidR="009626C5">
              <w:rPr>
                <w:sz w:val="22"/>
                <w:szCs w:val="22"/>
              </w:rPr>
              <w:t>Primární obrazec</w:t>
            </w:r>
            <w:r>
              <w:rPr>
                <w:sz w:val="22"/>
                <w:szCs w:val="22"/>
              </w:rPr>
              <w:t>)</w:t>
            </w:r>
            <w:r w:rsidR="009626C5">
              <w:rPr>
                <w:sz w:val="22"/>
                <w:szCs w:val="22"/>
              </w:rPr>
              <w:t xml:space="preserve"> – výběr typu obrazce</w:t>
            </w:r>
          </w:p>
        </w:tc>
      </w:tr>
      <w:tr w:rsidR="00DB015F" w14:paraId="7FB13D6F" w14:textId="77777777" w:rsidTr="00FC0B56">
        <w:trPr>
          <w:trHeight w:val="360"/>
        </w:trPr>
        <w:tc>
          <w:tcPr>
            <w:tcW w:w="402" w:type="dxa"/>
            <w:tcBorders>
              <w:top w:val="single" w:sz="4" w:space="0" w:color="000000"/>
              <w:left w:val="single" w:sz="4" w:space="0" w:color="000000"/>
              <w:bottom w:val="single" w:sz="4" w:space="0" w:color="000000"/>
              <w:right w:val="single" w:sz="4" w:space="0" w:color="000000"/>
            </w:tcBorders>
          </w:tcPr>
          <w:p w14:paraId="326D56BA" w14:textId="77777777" w:rsidR="00DB015F" w:rsidRDefault="009626C5">
            <w:pPr>
              <w:pStyle w:val="TableParagraph"/>
              <w:kinsoku w:val="0"/>
              <w:overflowPunct w:val="0"/>
              <w:spacing w:before="52"/>
              <w:ind w:left="115"/>
              <w:rPr>
                <w:b/>
                <w:bCs/>
                <w:sz w:val="22"/>
                <w:szCs w:val="22"/>
              </w:rPr>
            </w:pPr>
            <w:r>
              <w:rPr>
                <w:b/>
                <w:bCs/>
                <w:sz w:val="22"/>
                <w:szCs w:val="22"/>
              </w:rPr>
              <w:t>D</w:t>
            </w:r>
          </w:p>
        </w:tc>
        <w:tc>
          <w:tcPr>
            <w:tcW w:w="7740" w:type="dxa"/>
            <w:tcBorders>
              <w:top w:val="single" w:sz="4" w:space="0" w:color="000000"/>
              <w:left w:val="single" w:sz="4" w:space="0" w:color="000000"/>
              <w:bottom w:val="single" w:sz="4" w:space="0" w:color="000000"/>
              <w:right w:val="single" w:sz="4" w:space="0" w:color="000000"/>
            </w:tcBorders>
            <w:vAlign w:val="center"/>
          </w:tcPr>
          <w:p w14:paraId="27A4FE01" w14:textId="77777777" w:rsidR="00DB015F" w:rsidRDefault="00FC0B56">
            <w:pPr>
              <w:pStyle w:val="TableParagraph"/>
              <w:kinsoku w:val="0"/>
              <w:overflowPunct w:val="0"/>
              <w:spacing w:before="40" w:after="40"/>
              <w:ind w:left="113"/>
              <w:rPr>
                <w:sz w:val="22"/>
                <w:szCs w:val="22"/>
              </w:rPr>
            </w:pPr>
            <w:r w:rsidRPr="00FC0B56">
              <w:rPr>
                <w:sz w:val="22"/>
                <w:szCs w:val="22"/>
              </w:rPr>
              <w:t>Secondary Pattern (</w:t>
            </w:r>
            <w:r w:rsidR="009626C5">
              <w:rPr>
                <w:sz w:val="22"/>
                <w:szCs w:val="22"/>
              </w:rPr>
              <w:t>Sekundární obrazec</w:t>
            </w:r>
            <w:r>
              <w:rPr>
                <w:sz w:val="22"/>
                <w:szCs w:val="22"/>
              </w:rPr>
              <w:t>)</w:t>
            </w:r>
            <w:r w:rsidR="009626C5">
              <w:rPr>
                <w:sz w:val="22"/>
                <w:szCs w:val="22"/>
              </w:rPr>
              <w:t xml:space="preserve"> – výběr podřízené sady obrazce </w:t>
            </w:r>
            <w:r>
              <w:rPr>
                <w:sz w:val="22"/>
                <w:szCs w:val="22"/>
              </w:rPr>
              <w:br/>
            </w:r>
            <w:r w:rsidR="009626C5">
              <w:rPr>
                <w:sz w:val="22"/>
                <w:szCs w:val="22"/>
              </w:rPr>
              <w:t>(je-li k dispozici)</w:t>
            </w:r>
          </w:p>
        </w:tc>
      </w:tr>
    </w:tbl>
    <w:p w14:paraId="4D8EB9B1" w14:textId="77777777" w:rsidR="00DB015F" w:rsidRDefault="00DB015F">
      <w:pPr>
        <w:pStyle w:val="BodyText"/>
        <w:kinsoku w:val="0"/>
        <w:overflowPunct w:val="0"/>
        <w:rPr>
          <w:i/>
          <w:iCs/>
          <w:sz w:val="20"/>
          <w:szCs w:val="20"/>
        </w:rPr>
      </w:pPr>
    </w:p>
    <w:p w14:paraId="7776AA91" w14:textId="77777777" w:rsidR="00DB015F" w:rsidRDefault="00DB015F">
      <w:pPr>
        <w:pStyle w:val="BodyText"/>
        <w:kinsoku w:val="0"/>
        <w:overflowPunct w:val="0"/>
        <w:spacing w:before="4"/>
        <w:rPr>
          <w:i/>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BEFDF4C" w14:textId="77777777">
        <w:tc>
          <w:tcPr>
            <w:tcW w:w="1580" w:type="dxa"/>
            <w:vAlign w:val="center"/>
            <w:hideMark/>
          </w:tcPr>
          <w:p w14:paraId="1E7A72C4" w14:textId="77777777" w:rsidR="00DB015F" w:rsidRDefault="009626C5">
            <w:pPr>
              <w:pStyle w:val="NOTE"/>
            </w:pPr>
            <w:r>
              <w:rPr>
                <w:lang w:val="en-US" w:eastAsia="zh-CN" w:bidi="ar-SA"/>
              </w:rPr>
              <mc:AlternateContent>
                <mc:Choice Requires="wpg">
                  <w:drawing>
                    <wp:inline distT="0" distB="0" distL="0" distR="0" wp14:anchorId="04F96236" wp14:editId="6E395C2D">
                      <wp:extent cx="207010" cy="335280"/>
                      <wp:effectExtent l="0" t="0" r="21590" b="26670"/>
                      <wp:docPr id="3674" name="Group 3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675" name="Freeform 367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73EB4373" w14:textId="77777777" w:rsidR="009626C5" w:rsidRDefault="009626C5"/>
                                </w:txbxContent>
                              </wps:txbx>
                              <wps:bodyPr rot="0" vert="horz" wrap="square" lIns="91440" tIns="45720" rIns="91440" bIns="45720" anchor="t" anchorCtr="0" upright="1">
                                <a:noAutofit/>
                              </wps:bodyPr>
                            </wps:wsp>
                            <wps:wsp>
                              <wps:cNvPr id="3676" name="Freeform 367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229D1ED4" w14:textId="77777777" w:rsidR="009626C5" w:rsidRDefault="009626C5"/>
                                </w:txbxContent>
                              </wps:txbx>
                              <wps:bodyPr rot="0" vert="horz" wrap="square" lIns="91440" tIns="45720" rIns="91440" bIns="45720" anchor="t" anchorCtr="0" upright="1">
                                <a:noAutofit/>
                              </wps:bodyPr>
                            </wps:wsp>
                            <wps:wsp>
                              <wps:cNvPr id="3677" name="Freeform 367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23AAED29" w14:textId="77777777" w:rsidR="009626C5" w:rsidRDefault="009626C5"/>
                                </w:txbxContent>
                              </wps:txbx>
                              <wps:bodyPr rot="0" vert="horz" wrap="square" lIns="91440" tIns="45720" rIns="91440" bIns="45720" anchor="t" anchorCtr="0" upright="1">
                                <a:noAutofit/>
                              </wps:bodyPr>
                            </wps:wsp>
                            <wps:wsp>
                              <wps:cNvPr id="3678" name="Freeform 367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46B152D3" w14:textId="77777777" w:rsidR="009626C5" w:rsidRDefault="009626C5"/>
                                </w:txbxContent>
                              </wps:txbx>
                              <wps:bodyPr rot="0" vert="horz" wrap="square" lIns="91440" tIns="45720" rIns="91440" bIns="45720" anchor="t" anchorCtr="0" upright="1">
                                <a:noAutofit/>
                              </wps:bodyPr>
                            </wps:wsp>
                            <wps:wsp>
                              <wps:cNvPr id="3679" name="Freeform 367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2E8F99CA" w14:textId="77777777" w:rsidR="009626C5" w:rsidRDefault="009626C5"/>
                                </w:txbxContent>
                              </wps:txbx>
                              <wps:bodyPr rot="0" vert="horz" wrap="square" lIns="91440" tIns="45720" rIns="91440" bIns="45720" anchor="t" anchorCtr="0" upright="1">
                                <a:noAutofit/>
                              </wps:bodyPr>
                            </wps:wsp>
                            <wps:wsp>
                              <wps:cNvPr id="3680" name="Freeform 3680"/>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181996E2"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674" o:spid="_x0000_s1214"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">
                      <v:shape id="Freeform 3675" o:spid="_x0000_s1215"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JufMUA&#10;AADdAAAADwAAAGRycy9kb3ducmV2LnhtbESPQUsDMRSE74L/ITzBm81qsS3bpkW0iuCp29Lz6+Z1&#10;s7h5WZI03frrjSD0OMzMN8xiNdhOJPKhdazgcVSAIK6dbrlRsNu+P8xAhIissXNMCi4UYLW8vVlg&#10;qd2ZN5Sq2IgM4VCiAhNjX0oZakMWw8j1xNk7Om8xZukbqT2eM9x28qkoJtJiy3nBYE+vhurv6mQV&#10;uDS8VT/jyu0/vpq1OUyTry9Jqfu74WUOItIQr+H/9qdWMJ5Mn+HvTX4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m58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3676" o:spid="_x0000_s1216"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1l8YA&#10;AADdAAAADwAAAGRycy9kb3ducmV2LnhtbESPT2vCQBTE70K/w/IKvemmFhNJs0oRCiJSMe3F2zP7&#10;8odm34bsNonfvlsoeBxm5jdMtp1MKwbqXWNZwfMiAkFcWN1wpeDr832+BuE8ssbWMim4kYPt5mGW&#10;YartyGcacl+JAGGXooLa+y6V0hU1GXQL2xEHr7S9QR9kX0nd4xjgppXLKIqlwYbDQo0d7WoqvvMf&#10;o8CvRtxfL8PBfHTHpEzw5Nz6pNTT4/T2CsLT5O/h//ZeK3iJkxj+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J1l8YAAADdAAAADwAAAAAAAAAAAAAAAACYAgAAZHJz&#10;L2Rvd25yZXYueG1sUEsFBgAAAAAEAAQA9QAAAIs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3677" o:spid="_x0000_s1217"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JCGMMA&#10;AADdAAAADwAAAGRycy9kb3ducmV2LnhtbESPzWrDMBCE74W8g9hAbrXchsbFjRKSgqG3Uie5L9b6&#10;h1orR5Id5+2rQqHHYWa+Ybb72fRiIuc7ywqekhQEcWV1x42C86l4fAXhA7LG3jIpuJOH/W7xsMVc&#10;2xt/0VSGRkQI+xwVtCEMuZS+asmgT+xAHL3aOoMhStdI7fAW4aaXz2m6kQY7jgstDvTeUvVdjkbB&#10;pxyP3mWHcH0pRhouET7Va6VWy/nwBiLQHP7Df+0PrWC9yTL4fROf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JCGM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3678" o:spid="_x0000_s1218"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BjMQA&#10;AADdAAAADwAAAGRycy9kb3ducmV2LnhtbERP3WrCMBS+H+wdwhG8GWtaBTtqo4gw55i7mPoAh+bY&#10;ljYnJYna7emXi8EuP77/cj2aXtzI+daygixJQRBXVrdcKzifXp9fQPiArLG3TAq+ycN69fhQYqHt&#10;nb/odgy1iCHsC1TQhDAUUvqqIYM+sQNx5C7WGQwRulpqh/cYbno5S9OFNNhybGhwoG1DVXe8GgXa&#10;/HSH7Oljs33L3k8d558u2wWlppNxswQRaAz/4j/3XiuYL/I4N76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YAYzEAAAA3QAAAA8AAAAAAAAAAAAAAAAAmAIAAGRycy9k&#10;b3ducmV2LnhtbFBLBQYAAAAABAAEAPUAAACJAw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3679" o:spid="_x0000_s1219"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QOMQA&#10;AADdAAAADwAAAGRycy9kb3ducmV2LnhtbESPQWsCMRSE7wX/Q3hCbzWrha2uRpFCUehlqx48PpPn&#10;7uLmZUmirv/eFAo9DjPzDbNY9bYVN/KhcaxgPMpAEGtnGq4UHPZfb1MQISIbbB2TggcFWC0HLwss&#10;jLvzD912sRIJwqFABXWMXSFl0DVZDCPXESfv7LzFmKSvpPF4T3DbykmW5dJiw2mhxo4+a9KX3dUq&#10;0FQe2uO5O/lcb/uy3PB3PmGlXof9eg4iUh//w3/trVHwnn/M4PdNe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iUDjEAAAA3QAAAA8AAAAAAAAAAAAAAAAAmAIAAGRycy9k&#10;b3ducmV2LnhtbFBLBQYAAAAABAAEAPUAAACJ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3680" o:spid="_x0000_s1220"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NBr8A&#10;AADdAAAADwAAAGRycy9kb3ducmV2LnhtbERPy4rCMBTdC/5DuII7TX0gpRpFBEFwMdgprq/NtS02&#10;NyWJWv/eLAZmeTjvza43rXiR841lBbNpAoK4tLrhSkHxe5ykIHxA1thaJgUf8rDbDgcbzLR984Ve&#10;eahEDGGfoYI6hC6T0pc1GfRT2xFH7m6dwRChq6R2+I7hppXzJFlJgw3Hhho7OtRUPvKnUXByeKvu&#10;i5/zo1gWPPN8uPaYKzUe9fs1iEB9+Bf/uU9awWKVxv3xTXwCcv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SM0GvwAAAN0AAAAPAAAAAAAAAAAAAAAAAJgCAABkcnMvZG93bnJl&#10;di54bWxQSwUGAAAAAAQABAD1AAAAhAM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5A9186DE" w14:textId="77777777" w:rsidR="00DB015F" w:rsidRDefault="009626C5">
            <w:pPr>
              <w:pStyle w:val="NOTE"/>
            </w:pPr>
            <w:r>
              <w:t>POZNÁMKA</w:t>
            </w:r>
          </w:p>
        </w:tc>
      </w:tr>
    </w:tbl>
    <w:p w14:paraId="5C56289F" w14:textId="77777777" w:rsidR="00DB015F" w:rsidRDefault="009626C5">
      <w:pPr>
        <w:pStyle w:val="ListParagraph"/>
        <w:numPr>
          <w:ilvl w:val="1"/>
          <w:numId w:val="17"/>
        </w:numPr>
        <w:kinsoku w:val="0"/>
        <w:overflowPunct w:val="0"/>
        <w:spacing w:before="230" w:line="269" w:lineRule="exact"/>
        <w:ind w:left="360"/>
        <w:rPr>
          <w:rFonts w:ascii="Symbol" w:hAnsi="Symbol" w:cs="Symbol"/>
          <w:i/>
          <w:iCs/>
          <w:color w:val="000000"/>
          <w:sz w:val="22"/>
          <w:szCs w:val="22"/>
        </w:rPr>
      </w:pPr>
      <w:r>
        <w:rPr>
          <w:i/>
          <w:iCs/>
          <w:sz w:val="22"/>
          <w:szCs w:val="22"/>
        </w:rPr>
        <w:t>Ovládací prvky parametrů se na obrazovkách zobrazují pouze tehdy, pokud je lze pro vybraný obrazec použít.</w:t>
      </w:r>
    </w:p>
    <w:p w14:paraId="70613692" w14:textId="77777777" w:rsidR="00DB015F" w:rsidRDefault="009626C5">
      <w:pPr>
        <w:pStyle w:val="ListParagraph"/>
        <w:numPr>
          <w:ilvl w:val="1"/>
          <w:numId w:val="17"/>
        </w:numPr>
        <w:kinsoku w:val="0"/>
        <w:overflowPunct w:val="0"/>
        <w:spacing w:before="230" w:line="269" w:lineRule="exact"/>
        <w:ind w:left="360"/>
        <w:rPr>
          <w:i/>
          <w:iCs/>
          <w:sz w:val="22"/>
          <w:szCs w:val="22"/>
        </w:rPr>
      </w:pPr>
      <w:r>
        <w:rPr>
          <w:i/>
          <w:iCs/>
          <w:sz w:val="22"/>
          <w:szCs w:val="22"/>
        </w:rPr>
        <w:t>Parametry léčby nastavte v režimu „Standby“ (Pohotovostní) pomocí obrazce Enhanced Octant (Pokročilý oktant). Obrazec Enhanced Octant (Pokročilý oktant) zvýší počet „bodů“ doprovázejících změny geometrie (průměr bodu, rozestupy, poloměry). Změny geometrie jsou možné, pouze je-li systém v režimu „Standby“ (Pohotovostní). V režimu „Treat“ (Léčba) po první aplikaci laseru jsou povoleny pouze změny parametrů Power (Výkon), Exposure (Expozice) a Endpoint (Koncový bod).</w:t>
      </w:r>
    </w:p>
    <w:p w14:paraId="5C7784EF" w14:textId="77777777" w:rsidR="00DB015F" w:rsidRDefault="009626C5">
      <w:pPr>
        <w:pStyle w:val="BodyText"/>
        <w:spacing w:after="240"/>
        <w:rPr>
          <w:noProof/>
        </w:rPr>
      </w:pPr>
      <w:r>
        <w:br w:type="page"/>
      </w:r>
      <w:bookmarkStart w:id="159" w:name="_Hlk80713094"/>
    </w:p>
    <w:tbl>
      <w:tblPr>
        <w:tblW w:w="5641" w:type="dxa"/>
        <w:tblInd w:w="951" w:type="dxa"/>
        <w:tblLook w:val="04A0" w:firstRow="1" w:lastRow="0" w:firstColumn="1" w:lastColumn="0" w:noHBand="0" w:noVBand="1"/>
      </w:tblPr>
      <w:tblGrid>
        <w:gridCol w:w="259"/>
        <w:gridCol w:w="4866"/>
        <w:gridCol w:w="258"/>
        <w:gridCol w:w="258"/>
      </w:tblGrid>
      <w:tr w:rsidR="00DB015F" w14:paraId="551BD171" w14:textId="77777777">
        <w:trPr>
          <w:trHeight w:val="283"/>
        </w:trPr>
        <w:tc>
          <w:tcPr>
            <w:tcW w:w="259" w:type="dxa"/>
            <w:shd w:val="clear" w:color="auto" w:fill="auto"/>
          </w:tcPr>
          <w:p w14:paraId="7033B570" w14:textId="77777777" w:rsidR="00DB015F" w:rsidRDefault="00DB015F"/>
        </w:tc>
        <w:tc>
          <w:tcPr>
            <w:tcW w:w="4866" w:type="dxa"/>
            <w:shd w:val="clear" w:color="auto" w:fill="auto"/>
          </w:tcPr>
          <w:p w14:paraId="0AC48A1E" w14:textId="77777777" w:rsidR="00DB015F" w:rsidRDefault="00DB015F"/>
        </w:tc>
        <w:tc>
          <w:tcPr>
            <w:tcW w:w="258" w:type="dxa"/>
            <w:shd w:val="clear" w:color="auto" w:fill="auto"/>
          </w:tcPr>
          <w:p w14:paraId="30F36143" w14:textId="77777777" w:rsidR="00DB015F" w:rsidRDefault="00DB015F"/>
        </w:tc>
        <w:tc>
          <w:tcPr>
            <w:tcW w:w="258" w:type="dxa"/>
            <w:shd w:val="clear" w:color="auto" w:fill="auto"/>
          </w:tcPr>
          <w:p w14:paraId="03E7224F" w14:textId="77777777" w:rsidR="00DB015F" w:rsidRDefault="00DB015F"/>
        </w:tc>
      </w:tr>
      <w:tr w:rsidR="00DB015F" w14:paraId="7377E80D" w14:textId="77777777">
        <w:trPr>
          <w:trHeight w:val="113"/>
        </w:trPr>
        <w:tc>
          <w:tcPr>
            <w:tcW w:w="259" w:type="dxa"/>
            <w:shd w:val="clear" w:color="auto" w:fill="auto"/>
          </w:tcPr>
          <w:p w14:paraId="273EC45A" w14:textId="77777777" w:rsidR="00DB015F" w:rsidRDefault="009626C5">
            <w:r>
              <w:rPr>
                <w:noProof/>
                <w:lang w:val="en-US" w:eastAsia="zh-CN" w:bidi="ar-SA"/>
              </w:rPr>
              <mc:AlternateContent>
                <mc:Choice Requires="wps">
                  <w:drawing>
                    <wp:anchor distT="0" distB="0" distL="114300" distR="114300" simplePos="0" relativeHeight="251830784" behindDoc="0" locked="0" layoutInCell="1" allowOverlap="1" wp14:anchorId="29920AC8" wp14:editId="62B46BCD">
                      <wp:simplePos x="0" y="0"/>
                      <wp:positionH relativeFrom="column">
                        <wp:posOffset>-107579</wp:posOffset>
                      </wp:positionH>
                      <wp:positionV relativeFrom="paragraph">
                        <wp:posOffset>808990</wp:posOffset>
                      </wp:positionV>
                      <wp:extent cx="257810" cy="189230"/>
                      <wp:effectExtent l="0" t="0" r="0" b="1270"/>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250C56F"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221" type="#_x0000_t202" style="position:absolute;margin-left:-8.45pt;margin-top:63.7pt;width:20.3pt;height:14.9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1844096" behindDoc="0" locked="0" layoutInCell="1" allowOverlap="1" wp14:anchorId="3E988CD0" wp14:editId="7D5ECC45">
                      <wp:simplePos x="0" y="0"/>
                      <wp:positionH relativeFrom="column">
                        <wp:posOffset>-93980</wp:posOffset>
                      </wp:positionH>
                      <wp:positionV relativeFrom="paragraph">
                        <wp:posOffset>491490</wp:posOffset>
                      </wp:positionV>
                      <wp:extent cx="257810" cy="189230"/>
                      <wp:effectExtent l="0" t="0" r="0" b="0"/>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0C8300D"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222" type="#_x0000_t202" style="position:absolute;margin-left:-7.4pt;margin-top:38.7pt;width:20.3pt;height:14.9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v:textbox>
                    </v:shape>
                  </w:pict>
                </mc:Fallback>
              </mc:AlternateContent>
            </w:r>
          </w:p>
        </w:tc>
        <w:tc>
          <w:tcPr>
            <w:tcW w:w="4866" w:type="dxa"/>
            <w:shd w:val="clear" w:color="auto" w:fill="auto"/>
          </w:tcPr>
          <w:p w14:paraId="2DFF848B" w14:textId="77777777" w:rsidR="00DB015F" w:rsidRDefault="009626C5">
            <w:r>
              <w:rPr>
                <w:noProof/>
                <w:lang w:val="en-US" w:eastAsia="zh-CN" w:bidi="ar-SA"/>
              </w:rPr>
              <mc:AlternateContent>
                <mc:Choice Requires="wps">
                  <w:drawing>
                    <wp:anchor distT="0" distB="0" distL="114300" distR="114300" simplePos="0" relativeHeight="251840000" behindDoc="0" locked="0" layoutInCell="1" allowOverlap="1" wp14:anchorId="38CF628F" wp14:editId="0704EC95">
                      <wp:simplePos x="0" y="0"/>
                      <wp:positionH relativeFrom="column">
                        <wp:posOffset>2895336</wp:posOffset>
                      </wp:positionH>
                      <wp:positionV relativeFrom="paragraph">
                        <wp:posOffset>649605</wp:posOffset>
                      </wp:positionV>
                      <wp:extent cx="257810" cy="189230"/>
                      <wp:effectExtent l="0" t="0" r="0" b="1270"/>
                      <wp:wrapNone/>
                      <wp:docPr id="3387" name="Text Box 3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E5C0476" w14:textId="77777777" w:rsidR="009626C5" w:rsidRDefault="009626C5">
                                  <w:pPr>
                                    <w:spacing w:after="240"/>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7" o:spid="_x0000_s1223" type="#_x0000_t202" style="position:absolute;margin-left:228pt;margin-top:51.15pt;width:20.3pt;height:14.9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" filled="f" stroked="f">
                      <v:textbox inset="5.85pt,.7pt,5.85pt,.7pt">
                        <w:txbxContent>
                          <w:p w:rsidR="009626C5" w:rsidRDefault="009626C5">
                            <w:pPr>
                              <w:spacing w:after="240"/>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4294967294" distB="4294967294" distL="114300" distR="114300" simplePos="0" relativeHeight="251835904" behindDoc="0" locked="0" layoutInCell="1" allowOverlap="1" wp14:anchorId="62F4C16E" wp14:editId="62AD86BB">
                      <wp:simplePos x="0" y="0"/>
                      <wp:positionH relativeFrom="column">
                        <wp:posOffset>2080895</wp:posOffset>
                      </wp:positionH>
                      <wp:positionV relativeFrom="paragraph">
                        <wp:posOffset>710564</wp:posOffset>
                      </wp:positionV>
                      <wp:extent cx="833120" cy="0"/>
                      <wp:effectExtent l="0" t="0" r="0" b="0"/>
                      <wp:wrapNone/>
                      <wp:docPr id="3699" name="Straight Arrow Connector 3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312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Straight Arrow Connector 3699" o:spid="_x0000_s1026" type="#_x0000_t32" style="position:absolute;margin-left:163.85pt;margin-top:55.95pt;width:65.6pt;height:0;z-index:251835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" strokecolor="#00b0f0"/>
                  </w:pict>
                </mc:Fallback>
              </mc:AlternateContent>
            </w:r>
            <w:r>
              <w:rPr>
                <w:b/>
                <w:noProof/>
                <w:lang w:val="en-US" w:eastAsia="zh-CN" w:bidi="ar-SA"/>
              </w:rPr>
              <w:drawing>
                <wp:inline distT="0" distB="0" distL="0" distR="0" wp14:anchorId="361691BF" wp14:editId="1AE20FC0">
                  <wp:extent cx="2943225" cy="2219325"/>
                  <wp:effectExtent l="0" t="0" r="0" b="0"/>
                  <wp:docPr id="58" name="Picture 5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Graphical user interface&#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43225" cy="2219325"/>
                          </a:xfrm>
                          <a:prstGeom prst="rect">
                            <a:avLst/>
                          </a:prstGeom>
                          <a:noFill/>
                          <a:ln>
                            <a:noFill/>
                          </a:ln>
                        </pic:spPr>
                      </pic:pic>
                    </a:graphicData>
                  </a:graphic>
                </wp:inline>
              </w:drawing>
            </w:r>
            <w:r>
              <w:rPr>
                <w:noProof/>
                <w:lang w:val="en-US" w:eastAsia="zh-CN" w:bidi="ar-SA"/>
              </w:rPr>
              <mc:AlternateContent>
                <mc:Choice Requires="wpg">
                  <w:drawing>
                    <wp:anchor distT="0" distB="0" distL="114300" distR="114300" simplePos="0" relativeHeight="251833856" behindDoc="0" locked="0" layoutInCell="1" allowOverlap="1" wp14:anchorId="6D82F78A" wp14:editId="545F4B37">
                      <wp:simplePos x="0" y="0"/>
                      <wp:positionH relativeFrom="column">
                        <wp:posOffset>1562100</wp:posOffset>
                      </wp:positionH>
                      <wp:positionV relativeFrom="paragraph">
                        <wp:posOffset>1844675</wp:posOffset>
                      </wp:positionV>
                      <wp:extent cx="551180" cy="70485"/>
                      <wp:effectExtent l="0" t="7303" r="13018" b="13017"/>
                      <wp:wrapNone/>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551180" cy="70485"/>
                                <a:chOff x="7480" y="5115"/>
                                <a:chExt cx="2750" cy="120"/>
                              </a:xfrm>
                            </wpg:grpSpPr>
                            <wps:wsp>
                              <wps:cNvPr id="532" name="AutoShape 743"/>
                              <wps:cNvCnPr>
                                <a:cxnSpLocks noChangeShapeType="1"/>
                              </wps:cNvCnPr>
                              <wps:spPr bwMode="auto">
                                <a:xfrm flipV="1">
                                  <a:off x="7480" y="5115"/>
                                  <a:ext cx="155" cy="120"/>
                                </a:xfrm>
                                <a:prstGeom prst="straightConnector1">
                                  <a:avLst/>
                                </a:prstGeom>
                                <a:noFill/>
                                <a:ln w="9525">
                                  <a:solidFill>
                                    <a:srgbClr val="00B0F0"/>
                                  </a:solidFill>
                                  <a:round/>
                                  <a:headEnd/>
                                  <a:tailEnd/>
                                </a:ln>
                              </wps:spPr>
                              <wps:bodyPr/>
                            </wps:wsp>
                            <wps:wsp>
                              <wps:cNvPr id="533" name="AutoShape 744"/>
                              <wps:cNvCnPr>
                                <a:cxnSpLocks noChangeShapeType="1"/>
                              </wps:cNvCnPr>
                              <wps:spPr bwMode="auto">
                                <a:xfrm>
                                  <a:off x="7635" y="5115"/>
                                  <a:ext cx="2595"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id="Group 531" o:spid="_x0000_s1026" style="position:absolute;margin-left:123pt;margin-top:145.25pt;width:43.4pt;height:5.55pt;rotation:90;z-index:251833856" coordorigin="7480,5115" coordsize="275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">
                      <v:shape id="AutoShape 743" o:spid="_x0000_s1027" type="#_x0000_t32" style="position:absolute;left:7480;top:5115;width:155;height: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roMgAAADcAAAADwAAAGRycy9kb3ducmV2LnhtbESPT2vCQBTE7wW/w/IEL6VujP1jo6u0&#10;QlG8aWy9PrKvSWz2bcxuTfTTdwuFHoeZ+Q0zW3SmEmdqXGlZwWgYgSDOrC45V7BP3+4mIJxH1lhZ&#10;JgUXcrCY925mmGjb8pbOO5+LAGGXoILC+zqR0mUFGXRDWxMH79M2Bn2QTS51g22Am0rGUfQoDZYc&#10;FgqsaVlQ9rX7NgrM8+smvT2cRh9P79fsftuu9vFxpdSg371MQXjq/H/4r73WCh7GMfyeCUdAz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COroMgAAADcAAAADwAAAAAA&#10;AAAAAAAAAAChAgAAZHJzL2Rvd25yZXYueG1sUEsFBgAAAAAEAAQA+QAAAJYDAAAAAA==&#10;" strokecolor="#00b0f0"/>
                      <v:shape id="AutoShape 744" o:spid="_x0000_s1028" type="#_x0000_t32" style="position:absolute;left:7635;top:5115;width:25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2TGsYAAADcAAAADwAAAGRycy9kb3ducmV2LnhtbESPQWvCQBSE74X+h+UVvOkmFaVEVylS&#10;obQXTS3V2yP7TILZt2F31eivdwWhx2FmvmGm88404kTO15YVpIMEBHFhdc2lgs3Psv8GwgdkjY1l&#10;UnAhD/PZ89MUM23PvKZTHkoRIewzVFCF0GZS+qIig35gW+Lo7a0zGKJ0pdQOzxFuGvmaJGNpsOa4&#10;UGFLi4qKQ340Cr7pa5Ne/uzHbttc89V+scRflyrVe+neJyACdeE//Gh/agWj4RDuZ+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kxrGAAAA3AAAAA8AAAAAAAAA&#10;AAAAAAAAoQIAAGRycy9kb3ducmV2LnhtbFBLBQYAAAAABAAEAPkAAACUAwAAAAA=&#10;" strokecolor="#00b0f0"/>
                    </v:group>
                  </w:pict>
                </mc:Fallback>
              </mc:AlternateContent>
            </w:r>
            <w:r>
              <w:rPr>
                <w:noProof/>
                <w:lang w:val="en-US" w:eastAsia="zh-CN" w:bidi="ar-SA"/>
              </w:rPr>
              <mc:AlternateContent>
                <mc:Choice Requires="wpg">
                  <w:drawing>
                    <wp:anchor distT="0" distB="0" distL="114300" distR="114300" simplePos="0" relativeHeight="251837952" behindDoc="0" locked="0" layoutInCell="1" allowOverlap="1" wp14:anchorId="66D54DFA" wp14:editId="201D5739">
                      <wp:simplePos x="0" y="0"/>
                      <wp:positionH relativeFrom="column">
                        <wp:posOffset>1644015</wp:posOffset>
                      </wp:positionH>
                      <wp:positionV relativeFrom="paragraph">
                        <wp:posOffset>1812925</wp:posOffset>
                      </wp:positionV>
                      <wp:extent cx="77470" cy="344170"/>
                      <wp:effectExtent l="0" t="0" r="17780" b="17780"/>
                      <wp:wrapNone/>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7470" cy="344170"/>
                                <a:chOff x="5588" y="6626"/>
                                <a:chExt cx="132" cy="1000"/>
                              </a:xfrm>
                            </wpg:grpSpPr>
                            <wps:wsp>
                              <wps:cNvPr id="526" name="AutoShape 740"/>
                              <wps:cNvCnPr>
                                <a:cxnSpLocks noChangeShapeType="1"/>
                              </wps:cNvCnPr>
                              <wps:spPr bwMode="auto">
                                <a:xfrm flipH="1">
                                  <a:off x="5588" y="6997"/>
                                  <a:ext cx="132" cy="1"/>
                                </a:xfrm>
                                <a:prstGeom prst="straightConnector1">
                                  <a:avLst/>
                                </a:prstGeom>
                                <a:noFill/>
                                <a:ln w="9525">
                                  <a:solidFill>
                                    <a:srgbClr val="00B0F0"/>
                                  </a:solidFill>
                                  <a:round/>
                                  <a:headEnd/>
                                  <a:tailEnd/>
                                </a:ln>
                              </wps:spPr>
                              <wps:bodyPr/>
                            </wps:wsp>
                            <wps:wsp>
                              <wps:cNvPr id="527" name="AutoShape 741"/>
                              <wps:cNvCnPr>
                                <a:cxnSpLocks noChangeShapeType="1"/>
                              </wps:cNvCnPr>
                              <wps:spPr bwMode="auto">
                                <a:xfrm>
                                  <a:off x="5588" y="6628"/>
                                  <a:ext cx="0" cy="998"/>
                                </a:xfrm>
                                <a:prstGeom prst="straightConnector1">
                                  <a:avLst/>
                                </a:prstGeom>
                                <a:noFill/>
                                <a:ln w="9525">
                                  <a:solidFill>
                                    <a:srgbClr val="00B0F0"/>
                                  </a:solidFill>
                                  <a:round/>
                                  <a:headEnd/>
                                  <a:tailEnd/>
                                </a:ln>
                              </wps:spPr>
                              <wps:bodyPr/>
                            </wps:wsp>
                            <wps:wsp>
                              <wps:cNvPr id="528" name="AutoShape 740"/>
                              <wps:cNvCnPr/>
                              <wps:spPr bwMode="auto">
                                <a:xfrm flipH="1">
                                  <a:off x="5588" y="7332"/>
                                  <a:ext cx="122" cy="1"/>
                                </a:xfrm>
                                <a:prstGeom prst="straightConnector1">
                                  <a:avLst/>
                                </a:prstGeom>
                                <a:noFill/>
                                <a:ln w="9525">
                                  <a:solidFill>
                                    <a:srgbClr val="00B0F0"/>
                                  </a:solidFill>
                                  <a:round/>
                                  <a:headEnd/>
                                  <a:tailEnd/>
                                </a:ln>
                              </wps:spPr>
                              <wps:bodyPr/>
                            </wps:wsp>
                            <wps:wsp>
                              <wps:cNvPr id="529" name="AutoShape 740"/>
                              <wps:cNvCnPr>
                                <a:cxnSpLocks noChangeShapeType="1"/>
                              </wps:cNvCnPr>
                              <wps:spPr bwMode="auto">
                                <a:xfrm flipH="1">
                                  <a:off x="5588" y="6626"/>
                                  <a:ext cx="132" cy="1"/>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020AFCC" id="Group 525" o:spid="_x0000_s1026" style="position:absolute;margin-left:129.45pt;margin-top:142.75pt;width:6.1pt;height:27.1pt;flip:x;z-index:251837952" coordorigin="5588,6626" coordsize="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">
                      <v:shape id="AutoShape 740" o:spid="_x0000_s1027" type="#_x0000_t32" style="position:absolute;left:5588;top:6997;width:13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" strokecolor="#00b0f0"/>
                      <v:shape id="AutoShape 741" o:spid="_x0000_s1028" type="#_x0000_t32" style="position:absolute;left:5588;top:6628;width:0;height:9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" strokecolor="#00b0f0"/>
                      <v:shape id="AutoShape 740" o:spid="_x0000_s1029" type="#_x0000_t32" style="position:absolute;left:5588;top:7332;width:12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" strokecolor="#00b0f0"/>
                      <v:shape id="AutoShape 740" o:spid="_x0000_s1030" type="#_x0000_t32" style="position:absolute;left:5588;top:6626;width:132;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" strokecolor="#00b0f0"/>
                    </v:group>
                  </w:pict>
                </mc:Fallback>
              </mc:AlternateContent>
            </w:r>
            <w:r>
              <w:rPr>
                <w:noProof/>
                <w:lang w:val="en-US" w:eastAsia="zh-CN" w:bidi="ar-SA"/>
              </w:rPr>
              <mc:AlternateContent>
                <mc:Choice Requires="wps">
                  <w:drawing>
                    <wp:anchor distT="0" distB="0" distL="114298" distR="114298" simplePos="0" relativeHeight="251836928" behindDoc="0" locked="0" layoutInCell="1" allowOverlap="1" wp14:anchorId="20A7F2A9" wp14:editId="661505C6">
                      <wp:simplePos x="0" y="0"/>
                      <wp:positionH relativeFrom="column">
                        <wp:posOffset>410844</wp:posOffset>
                      </wp:positionH>
                      <wp:positionV relativeFrom="paragraph">
                        <wp:posOffset>1736090</wp:posOffset>
                      </wp:positionV>
                      <wp:extent cx="802005" cy="0"/>
                      <wp:effectExtent l="953" t="0" r="18097" b="18098"/>
                      <wp:wrapNone/>
                      <wp:docPr id="524" name="Straight Arrow Connector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flipV="1">
                                <a:off x="0" y="0"/>
                                <a:ext cx="80200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1ACFF4CF" id="Straight Arrow Connector 524" o:spid="_x0000_s1026" type="#_x0000_t32" style="position:absolute;margin-left:32.35pt;margin-top:136.7pt;width:63.15pt;height:0;rotation:-90;flip:x y;z-index:2518369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" strokecolor="#00b0f0"/>
                  </w:pict>
                </mc:Fallback>
              </mc:AlternateContent>
            </w:r>
            <w:r>
              <w:rPr>
                <w:noProof/>
                <w:lang w:val="en-US" w:eastAsia="zh-CN" w:bidi="ar-SA"/>
              </w:rPr>
              <mc:AlternateContent>
                <mc:Choice Requires="wpg">
                  <w:drawing>
                    <wp:anchor distT="0" distB="0" distL="114300" distR="114300" simplePos="0" relativeHeight="251832832" behindDoc="0" locked="0" layoutInCell="1" allowOverlap="1" wp14:anchorId="4F8B689A" wp14:editId="3238B676">
                      <wp:simplePos x="0" y="0"/>
                      <wp:positionH relativeFrom="column">
                        <wp:posOffset>727710</wp:posOffset>
                      </wp:positionH>
                      <wp:positionV relativeFrom="paragraph">
                        <wp:posOffset>1835785</wp:posOffset>
                      </wp:positionV>
                      <wp:extent cx="579755" cy="45720"/>
                      <wp:effectExtent l="318" t="0" r="11112" b="11113"/>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579755" cy="45720"/>
                                <a:chOff x="7480" y="5115"/>
                                <a:chExt cx="2349" cy="120"/>
                              </a:xfrm>
                            </wpg:grpSpPr>
                            <wps:wsp>
                              <wps:cNvPr id="522" name="AutoShape 733"/>
                              <wps:cNvCnPr>
                                <a:cxnSpLocks noChangeShapeType="1"/>
                              </wps:cNvCnPr>
                              <wps:spPr bwMode="auto">
                                <a:xfrm flipV="1">
                                  <a:off x="7480" y="5115"/>
                                  <a:ext cx="155" cy="120"/>
                                </a:xfrm>
                                <a:prstGeom prst="straightConnector1">
                                  <a:avLst/>
                                </a:prstGeom>
                                <a:noFill/>
                                <a:ln w="9525">
                                  <a:solidFill>
                                    <a:srgbClr val="00B0F0"/>
                                  </a:solidFill>
                                  <a:round/>
                                  <a:headEnd/>
                                  <a:tailEnd/>
                                </a:ln>
                              </wps:spPr>
                              <wps:bodyPr/>
                            </wps:wsp>
                            <wps:wsp>
                              <wps:cNvPr id="523" name="AutoShape 734"/>
                              <wps:cNvCnPr>
                                <a:cxnSpLocks noChangeShapeType="1"/>
                              </wps:cNvCnPr>
                              <wps:spPr bwMode="auto">
                                <a:xfrm rot="16200000" flipH="1">
                                  <a:off x="8732" y="4018"/>
                                  <a:ext cx="0" cy="2194"/>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id="Group 521" o:spid="_x0000_s1026" style="position:absolute;margin-left:57.3pt;margin-top:144.55pt;width:45.65pt;height:3.6pt;rotation:90;z-index:251832832" coordorigin="7480,5115" coordsize="234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">
                      <v:shape id="AutoShape 733" o:spid="_x0000_s1027" type="#_x0000_t32" style="position:absolute;left:7480;top:5115;width:155;height: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9fccAAADcAAAADwAAAGRycy9kb3ducmV2LnhtbESPT2vCQBTE70K/w/IKvYhuDLZqdJW2&#10;IBZv/r8+ss8kmn2bZrcm7afvFgoeh5n5DTNbtKYUN6pdYVnBoB+BIE6tLjhTsN8te2MQziNrLC2T&#10;gm9ysJg/dGaYaNvwhm5bn4kAYZeggtz7KpHSpTkZdH1bEQfvbGuDPsg6k7rGJsBNKeMoepEGCw4L&#10;OVb0nlN63X4ZBWbytt51T5+D4+jwkw43zWofX1ZKPT22r1MQnlp/D/+3P7SC5ziGvzPhCM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j19xwAAANwAAAAPAAAAAAAA&#10;AAAAAAAAAKECAABkcnMvZG93bnJldi54bWxQSwUGAAAAAAQABAD5AAAAlQMAAAAA&#10;" strokecolor="#00b0f0"/>
                      <v:shape id="AutoShape 734" o:spid="_x0000_s1028" type="#_x0000_t32" style="position:absolute;left:8732;top:4018;width:0;height:219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pKcYAAADcAAAADwAAAGRycy9kb3ducmV2LnhtbESPT2vCQBTE70K/w/IKvZmNSm2JriIV&#10;qzc1/UO9PbLPJDT7NmS3JvrpXUHocZiZ3zDTeWcqcaLGlZYVDKIYBHFmdcm5gs+PVf8VhPPIGivL&#10;pOBMDuazh94UE21b3tMp9bkIEHYJKii8rxMpXVaQQRfZmjh4R9sY9EE2udQNtgFuKjmM47E0WHJY&#10;KLCmt4Ky3/TPKPja7kbZ4UJV+57+vKzXsl2674VST4/dYgLCU+f/w/f2Rit4Ho7gdiYc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56SnGAAAA3AAAAA8AAAAAAAAA&#10;AAAAAAAAoQIAAGRycy9kb3ducmV2LnhtbFBLBQYAAAAABAAEAPkAAACUAwAAAAA=&#10;" strokecolor="#00b0f0"/>
                    </v:group>
                  </w:pict>
                </mc:Fallback>
              </mc:AlternateContent>
            </w:r>
            <w:r>
              <w:rPr>
                <w:noProof/>
                <w:lang w:val="en-US" w:eastAsia="zh-CN" w:bidi="ar-SA"/>
              </w:rPr>
              <mc:AlternateContent>
                <mc:Choice Requires="wpg">
                  <w:drawing>
                    <wp:anchor distT="0" distB="0" distL="114300" distR="114300" simplePos="0" relativeHeight="251831808" behindDoc="0" locked="0" layoutInCell="1" allowOverlap="1" wp14:anchorId="44BC9087" wp14:editId="110165B6">
                      <wp:simplePos x="0" y="0"/>
                      <wp:positionH relativeFrom="column">
                        <wp:posOffset>-12700</wp:posOffset>
                      </wp:positionH>
                      <wp:positionV relativeFrom="paragraph">
                        <wp:posOffset>547370</wp:posOffset>
                      </wp:positionV>
                      <wp:extent cx="871220" cy="90170"/>
                      <wp:effectExtent l="0" t="0" r="5080" b="508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71220" cy="90170"/>
                                <a:chOff x="7480" y="5115"/>
                                <a:chExt cx="2407" cy="238"/>
                              </a:xfrm>
                            </wpg:grpSpPr>
                            <wps:wsp>
                              <wps:cNvPr id="518" name="AutoShape 727"/>
                              <wps:cNvCnPr>
                                <a:cxnSpLocks noChangeShapeType="1"/>
                              </wps:cNvCnPr>
                              <wps:spPr bwMode="auto">
                                <a:xfrm flipV="1">
                                  <a:off x="7480" y="5115"/>
                                  <a:ext cx="155" cy="238"/>
                                </a:xfrm>
                                <a:prstGeom prst="straightConnector1">
                                  <a:avLst/>
                                </a:prstGeom>
                                <a:noFill/>
                                <a:ln w="9525">
                                  <a:solidFill>
                                    <a:srgbClr val="00B0F0"/>
                                  </a:solidFill>
                                  <a:round/>
                                  <a:headEnd/>
                                  <a:tailEnd/>
                                </a:ln>
                              </wps:spPr>
                              <wps:bodyPr/>
                            </wps:wsp>
                            <wps:wsp>
                              <wps:cNvPr id="519" name="AutoShape 728"/>
                              <wps:cNvCnPr>
                                <a:cxnSpLocks noChangeShapeType="1"/>
                              </wps:cNvCnPr>
                              <wps:spPr bwMode="auto">
                                <a:xfrm>
                                  <a:off x="7635" y="5115"/>
                                  <a:ext cx="2252"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50618E65" id="Group 517" o:spid="_x0000_s1026" style="position:absolute;margin-left:-1pt;margin-top:43.1pt;width:68.6pt;height:7.1pt;flip:x;z-index:251831808" coordorigin="7480,5115" coordsize="24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">
                      <v:shape id="AutoShape 727" o:spid="_x0000_s1027" type="#_x0000_t32" style="position:absolute;left:7480;top:5115;width:155;height:2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" strokecolor="#00b0f0"/>
                      <v:shape id="AutoShape 728" o:spid="_x0000_s1028" type="#_x0000_t32" style="position:absolute;left:7635;top:5115;width:22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" strokecolor="#00b0f0"/>
                    </v:group>
                  </w:pict>
                </mc:Fallback>
              </mc:AlternateContent>
            </w:r>
            <w:r>
              <w:rPr>
                <w:noProof/>
                <w:lang w:val="en-US" w:eastAsia="zh-CN" w:bidi="ar-SA"/>
              </w:rPr>
              <mc:AlternateContent>
                <mc:Choice Requires="wpg">
                  <w:drawing>
                    <wp:anchor distT="0" distB="0" distL="114300" distR="114300" simplePos="0" relativeHeight="251838976" behindDoc="0" locked="0" layoutInCell="1" allowOverlap="1" wp14:anchorId="7DA7A259" wp14:editId="230C291E">
                      <wp:simplePos x="0" y="0"/>
                      <wp:positionH relativeFrom="column">
                        <wp:posOffset>-49530</wp:posOffset>
                      </wp:positionH>
                      <wp:positionV relativeFrom="paragraph">
                        <wp:posOffset>870585</wp:posOffset>
                      </wp:positionV>
                      <wp:extent cx="805180" cy="45720"/>
                      <wp:effectExtent l="0" t="0" r="13970" b="11430"/>
                      <wp:wrapNone/>
                      <wp:docPr id="3381" name="Group 3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05180" cy="45720"/>
                                <a:chOff x="7480" y="5115"/>
                                <a:chExt cx="2407" cy="238"/>
                              </a:xfrm>
                            </wpg:grpSpPr>
                            <wps:wsp>
                              <wps:cNvPr id="3382" name="AutoShape 727"/>
                              <wps:cNvCnPr>
                                <a:cxnSpLocks noChangeShapeType="1"/>
                              </wps:cNvCnPr>
                              <wps:spPr bwMode="auto">
                                <a:xfrm flipV="1">
                                  <a:off x="7480" y="5115"/>
                                  <a:ext cx="155" cy="238"/>
                                </a:xfrm>
                                <a:prstGeom prst="straightConnector1">
                                  <a:avLst/>
                                </a:prstGeom>
                                <a:noFill/>
                                <a:ln w="9525">
                                  <a:solidFill>
                                    <a:srgbClr val="00B0F0"/>
                                  </a:solidFill>
                                  <a:round/>
                                  <a:headEnd/>
                                  <a:tailEnd/>
                                </a:ln>
                              </wps:spPr>
                              <wps:bodyPr/>
                            </wps:wsp>
                            <wps:wsp>
                              <wps:cNvPr id="3383" name="AutoShape 728"/>
                              <wps:cNvCnPr>
                                <a:cxnSpLocks noChangeShapeType="1"/>
                              </wps:cNvCnPr>
                              <wps:spPr bwMode="auto">
                                <a:xfrm>
                                  <a:off x="7635" y="5115"/>
                                  <a:ext cx="2252"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4C40F87B" id="Group 3381" o:spid="_x0000_s1026" style="position:absolute;margin-left:-3.9pt;margin-top:68.55pt;width:63.4pt;height:3.6pt;flip:x;z-index:251838976" coordorigin="7480,5115" coordsize="24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">
                      <v:shape id="AutoShape 727" o:spid="_x0000_s1027" type="#_x0000_t32" style="position:absolute;left:7480;top:5115;width:155;height:2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" strokecolor="#00b0f0"/>
                      <v:shape id="AutoShape 728" o:spid="_x0000_s1028" type="#_x0000_t32" style="position:absolute;left:7635;top:5115;width:22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" strokecolor="#00b0f0"/>
                    </v:group>
                  </w:pict>
                </mc:Fallback>
              </mc:AlternateContent>
            </w:r>
          </w:p>
        </w:tc>
        <w:tc>
          <w:tcPr>
            <w:tcW w:w="258" w:type="dxa"/>
            <w:shd w:val="clear" w:color="auto" w:fill="auto"/>
          </w:tcPr>
          <w:p w14:paraId="3E8C85CA" w14:textId="77777777" w:rsidR="00DB015F" w:rsidRDefault="009626C5">
            <w:pPr>
              <w:rPr>
                <w:b/>
              </w:rPr>
            </w:pPr>
            <w:r>
              <w:rPr>
                <w:noProof/>
                <w:lang w:val="en-US" w:eastAsia="zh-CN" w:bidi="ar-SA"/>
              </w:rPr>
              <mc:AlternateContent>
                <mc:Choice Requires="wps">
                  <w:drawing>
                    <wp:anchor distT="0" distB="0" distL="114300" distR="114300" simplePos="0" relativeHeight="251841024" behindDoc="0" locked="0" layoutInCell="1" allowOverlap="1" wp14:anchorId="2492363F" wp14:editId="1837DA44">
                      <wp:simplePos x="0" y="0"/>
                      <wp:positionH relativeFrom="column">
                        <wp:posOffset>-93980</wp:posOffset>
                      </wp:positionH>
                      <wp:positionV relativeFrom="paragraph">
                        <wp:posOffset>768350</wp:posOffset>
                      </wp:positionV>
                      <wp:extent cx="257810" cy="189230"/>
                      <wp:effectExtent l="0" t="0" r="0" b="0"/>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5FAAF187"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224" type="#_x0000_t202" style="position:absolute;margin-left:-7.4pt;margin-top:60.5pt;width:20.3pt;height:14.9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" filled="f" stroked="f">
                      <v:textbox inset="5.85pt,.7pt,5.85pt,.7pt">
                        <w:txbxContent>
                          <w:p w:rsidR="009626C5" w:rsidRDefault="009626C5">
                            <w:pPr>
                              <w:spacing w:after="240"/>
                              <w:rPr>
                                <w:sz w:val="17"/>
                                <w:szCs w:val="17"/>
                              </w:rPr>
                            </w:pPr>
                          </w:p>
                        </w:txbxContent>
                      </v:textbox>
                    </v:shape>
                  </w:pict>
                </mc:Fallback>
              </mc:AlternateContent>
            </w:r>
            <w:r>
              <w:rPr>
                <w:noProof/>
                <w:lang w:val="en-US" w:eastAsia="zh-CN" w:bidi="ar-SA"/>
              </w:rPr>
              <mc:AlternateContent>
                <mc:Choice Requires="wps">
                  <w:drawing>
                    <wp:anchor distT="0" distB="0" distL="114300" distR="114300" simplePos="0" relativeHeight="251842048" behindDoc="0" locked="0" layoutInCell="1" allowOverlap="1" wp14:anchorId="31BD3234" wp14:editId="423BC404">
                      <wp:simplePos x="0" y="0"/>
                      <wp:positionH relativeFrom="column">
                        <wp:posOffset>-121920</wp:posOffset>
                      </wp:positionH>
                      <wp:positionV relativeFrom="paragraph">
                        <wp:posOffset>409575</wp:posOffset>
                      </wp:positionV>
                      <wp:extent cx="257810" cy="189230"/>
                      <wp:effectExtent l="0" t="0" r="0" b="0"/>
                      <wp:wrapNone/>
                      <wp:docPr id="3419" name="Text Box 3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FF02587" w14:textId="77777777" w:rsidR="009626C5" w:rsidRDefault="009626C5">
                                  <w:pPr>
                                    <w:spacing w:after="240"/>
                                    <w:jc w:val="right"/>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9" o:spid="_x0000_s1225" type="#_x0000_t202" style="position:absolute;margin-left:-9.6pt;margin-top:32.25pt;width:20.3pt;height:14.9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" filled="f" stroked="f">
                      <v:textbox inset="5.85pt,.7pt,5.85pt,.7pt">
                        <w:txbxContent>
                          <w:p w:rsidR="009626C5" w:rsidRDefault="009626C5">
                            <w:pPr>
                              <w:spacing w:after="240"/>
                              <w:jc w:val="right"/>
                              <w:rPr>
                                <w:sz w:val="17"/>
                                <w:szCs w:val="17"/>
                              </w:rPr>
                            </w:pPr>
                          </w:p>
                        </w:txbxContent>
                      </v:textbox>
                    </v:shape>
                  </w:pict>
                </mc:Fallback>
              </mc:AlternateContent>
            </w:r>
          </w:p>
        </w:tc>
        <w:tc>
          <w:tcPr>
            <w:tcW w:w="258" w:type="dxa"/>
            <w:shd w:val="clear" w:color="auto" w:fill="auto"/>
          </w:tcPr>
          <w:p w14:paraId="2FF56030" w14:textId="77777777" w:rsidR="00DB015F" w:rsidRDefault="009626C5">
            <w:r>
              <w:rPr>
                <w:noProof/>
                <w:lang w:val="en-US" w:eastAsia="zh-CN" w:bidi="ar-SA"/>
              </w:rPr>
              <mc:AlternateContent>
                <mc:Choice Requires="wps">
                  <w:drawing>
                    <wp:anchor distT="0" distB="0" distL="114300" distR="114300" simplePos="0" relativeHeight="251847168" behindDoc="0" locked="0" layoutInCell="1" allowOverlap="1" wp14:anchorId="09DBA01A" wp14:editId="4999C655">
                      <wp:simplePos x="0" y="0"/>
                      <wp:positionH relativeFrom="column">
                        <wp:posOffset>-169545</wp:posOffset>
                      </wp:positionH>
                      <wp:positionV relativeFrom="paragraph">
                        <wp:posOffset>582930</wp:posOffset>
                      </wp:positionV>
                      <wp:extent cx="257810" cy="189230"/>
                      <wp:effectExtent l="0" t="0" r="0" b="0"/>
                      <wp:wrapNone/>
                      <wp:docPr id="3426" name="Text Box 3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EA08072"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6" o:spid="_x0000_s1226" type="#_x0000_t202" style="position:absolute;margin-left:-13.35pt;margin-top:45.9pt;width:20.3pt;height:14.9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" filled="f" stroked="f">
                      <v:textbox inset="5.85pt,.7pt,5.85pt,.7pt">
                        <w:txbxContent>
                          <w:p w:rsidR="009626C5" w:rsidRDefault="009626C5">
                            <w:pPr>
                              <w:spacing w:after="240"/>
                              <w:rPr>
                                <w:sz w:val="17"/>
                                <w:szCs w:val="17"/>
                              </w:rPr>
                            </w:pPr>
                          </w:p>
                        </w:txbxContent>
                      </v:textbox>
                    </v:shape>
                  </w:pict>
                </mc:Fallback>
              </mc:AlternateContent>
            </w:r>
          </w:p>
        </w:tc>
      </w:tr>
      <w:tr w:rsidR="00DB015F" w14:paraId="1F8FBCC8" w14:textId="77777777">
        <w:tc>
          <w:tcPr>
            <w:tcW w:w="259" w:type="dxa"/>
            <w:shd w:val="clear" w:color="auto" w:fill="auto"/>
          </w:tcPr>
          <w:p w14:paraId="5A0E3A06" w14:textId="77777777" w:rsidR="00DB015F" w:rsidRDefault="00DB015F"/>
        </w:tc>
        <w:tc>
          <w:tcPr>
            <w:tcW w:w="4866" w:type="dxa"/>
            <w:shd w:val="clear" w:color="auto" w:fill="auto"/>
          </w:tcPr>
          <w:p w14:paraId="6ED4E965" w14:textId="77777777" w:rsidR="00DB015F" w:rsidRDefault="009626C5">
            <w:pPr>
              <w:jc w:val="center"/>
              <w:rPr>
                <w:i/>
              </w:rPr>
            </w:pPr>
            <w:r>
              <w:rPr>
                <w:noProof/>
                <w:lang w:val="en-US" w:eastAsia="zh-CN" w:bidi="ar-SA"/>
              </w:rPr>
              <mc:AlternateContent>
                <mc:Choice Requires="wps">
                  <w:drawing>
                    <wp:anchor distT="0" distB="0" distL="114300" distR="114300" simplePos="0" relativeHeight="251834880" behindDoc="0" locked="0" layoutInCell="1" allowOverlap="1" wp14:anchorId="2B5A9042" wp14:editId="4C5D0499">
                      <wp:simplePos x="0" y="0"/>
                      <wp:positionH relativeFrom="column">
                        <wp:posOffset>1751330</wp:posOffset>
                      </wp:positionH>
                      <wp:positionV relativeFrom="paragraph">
                        <wp:posOffset>10531</wp:posOffset>
                      </wp:positionV>
                      <wp:extent cx="257810" cy="189230"/>
                      <wp:effectExtent l="0" t="0" r="0" b="1270"/>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F14D7E3" w14:textId="77777777" w:rsidR="009626C5" w:rsidRDefault="009626C5">
                                  <w:pPr>
                                    <w:pStyle w:val="Callout-centered"/>
                                    <w:spacing w:after="240"/>
                                    <w:rPr>
                                      <w:rFonts w:ascii="Arial" w:hAnsi="Arial" w:cs="Arial"/>
                                      <w:sz w:val="17"/>
                                      <w:szCs w:val="17"/>
                                    </w:rPr>
                                  </w:pPr>
                                  <w:r>
                                    <w:rPr>
                                      <w:rFonts w:ascii="Arial" w:hAnsi="Arial" w:cs="Arial"/>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227" type="#_x0000_t202" style="position:absolute;left:0;text-align:left;margin-left:137.9pt;margin-top:.85pt;width:20.3pt;height:14.9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G</w:t>
                            </w:r>
                          </w:p>
                        </w:txbxContent>
                      </v:textbox>
                    </v:shape>
                  </w:pict>
                </mc:Fallback>
              </mc:AlternateContent>
            </w:r>
            <w:r>
              <w:rPr>
                <w:noProof/>
                <w:lang w:val="en-US" w:eastAsia="zh-CN" w:bidi="ar-SA"/>
              </w:rPr>
              <mc:AlternateContent>
                <mc:Choice Requires="wps">
                  <w:drawing>
                    <wp:anchor distT="0" distB="0" distL="114300" distR="114300" simplePos="0" relativeHeight="251845120" behindDoc="0" locked="0" layoutInCell="1" allowOverlap="1" wp14:anchorId="27864C82" wp14:editId="6631D26B">
                      <wp:simplePos x="0" y="0"/>
                      <wp:positionH relativeFrom="column">
                        <wp:posOffset>684901</wp:posOffset>
                      </wp:positionH>
                      <wp:positionV relativeFrom="paragraph">
                        <wp:posOffset>12700</wp:posOffset>
                      </wp:positionV>
                      <wp:extent cx="257810" cy="189230"/>
                      <wp:effectExtent l="0" t="0" r="0" b="1270"/>
                      <wp:wrapNone/>
                      <wp:docPr id="3385" name="Text Box 3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D00DE03"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5" o:spid="_x0000_s1228" type="#_x0000_t202" style="position:absolute;left:0;text-align:left;margin-left:53.95pt;margin-top:1pt;width:20.3pt;height:14.9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846144" behindDoc="0" locked="0" layoutInCell="1" allowOverlap="1" wp14:anchorId="20623FBF" wp14:editId="743432F0">
                      <wp:simplePos x="0" y="0"/>
                      <wp:positionH relativeFrom="column">
                        <wp:posOffset>921756</wp:posOffset>
                      </wp:positionH>
                      <wp:positionV relativeFrom="paragraph">
                        <wp:posOffset>20955</wp:posOffset>
                      </wp:positionV>
                      <wp:extent cx="257810" cy="189230"/>
                      <wp:effectExtent l="0" t="0" r="0" b="1270"/>
                      <wp:wrapNone/>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5DEB0ACE" w14:textId="77777777" w:rsidR="009626C5" w:rsidRDefault="009626C5">
                                  <w:pPr>
                                    <w:spacing w:after="240"/>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4" o:spid="_x0000_s1229" type="#_x0000_t202" style="position:absolute;left:0;text-align:left;margin-left:72.6pt;margin-top:1.65pt;width:20.3pt;height:14.9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" filled="f" stroked="f">
                      <v:textbox inset="5.85pt,.7pt,5.85pt,.7pt">
                        <w:txbxContent>
                          <w:p w:rsidR="009626C5" w:rsidRDefault="009626C5">
                            <w:pPr>
                              <w:spacing w:after="240"/>
                              <w:rPr>
                                <w:sz w:val="17"/>
                                <w:szCs w:val="17"/>
                              </w:rPr>
                            </w:pPr>
                            <w:r>
                              <w:rPr>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1843072" behindDoc="0" locked="0" layoutInCell="1" allowOverlap="1" wp14:anchorId="11931601" wp14:editId="52BFDEBB">
                      <wp:simplePos x="0" y="0"/>
                      <wp:positionH relativeFrom="column">
                        <wp:posOffset>1564640</wp:posOffset>
                      </wp:positionH>
                      <wp:positionV relativeFrom="paragraph">
                        <wp:posOffset>14976</wp:posOffset>
                      </wp:positionV>
                      <wp:extent cx="257810" cy="189230"/>
                      <wp:effectExtent l="0" t="0" r="0" b="1270"/>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1736E74"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5" o:spid="_x0000_s1230" type="#_x0000_t202" style="position:absolute;left:0;text-align:left;margin-left:123.2pt;margin-top:1.2pt;width:20.3pt;height:14.9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F</w:t>
                            </w:r>
                          </w:p>
                        </w:txbxContent>
                      </v:textbox>
                    </v:shape>
                  </w:pict>
                </mc:Fallback>
              </mc:AlternateContent>
            </w:r>
          </w:p>
        </w:tc>
        <w:tc>
          <w:tcPr>
            <w:tcW w:w="258" w:type="dxa"/>
            <w:shd w:val="clear" w:color="auto" w:fill="auto"/>
          </w:tcPr>
          <w:p w14:paraId="790AB323" w14:textId="77777777" w:rsidR="00DB015F" w:rsidRDefault="00DB015F">
            <w:pPr>
              <w:jc w:val="center"/>
            </w:pPr>
          </w:p>
        </w:tc>
        <w:tc>
          <w:tcPr>
            <w:tcW w:w="258" w:type="dxa"/>
            <w:shd w:val="clear" w:color="auto" w:fill="auto"/>
          </w:tcPr>
          <w:p w14:paraId="2A8731D7" w14:textId="77777777" w:rsidR="00DB015F" w:rsidRDefault="00DB015F"/>
        </w:tc>
      </w:tr>
      <w:tr w:rsidR="00DB015F" w14:paraId="419BE5B5" w14:textId="77777777">
        <w:tc>
          <w:tcPr>
            <w:tcW w:w="259" w:type="dxa"/>
            <w:shd w:val="clear" w:color="auto" w:fill="auto"/>
          </w:tcPr>
          <w:p w14:paraId="6849F68E" w14:textId="77777777" w:rsidR="00DB015F" w:rsidRDefault="00DB015F"/>
        </w:tc>
        <w:tc>
          <w:tcPr>
            <w:tcW w:w="4866" w:type="dxa"/>
            <w:shd w:val="clear" w:color="auto" w:fill="auto"/>
          </w:tcPr>
          <w:p w14:paraId="7884A4BC" w14:textId="77777777" w:rsidR="00DB015F" w:rsidRDefault="009626C5">
            <w:pPr>
              <w:jc w:val="center"/>
            </w:pPr>
            <w:r>
              <w:rPr>
                <w:i/>
              </w:rPr>
              <w:t>Styl 1.0</w:t>
            </w:r>
          </w:p>
        </w:tc>
        <w:tc>
          <w:tcPr>
            <w:tcW w:w="258" w:type="dxa"/>
            <w:shd w:val="clear" w:color="auto" w:fill="auto"/>
          </w:tcPr>
          <w:p w14:paraId="13B0C9DE" w14:textId="77777777" w:rsidR="00DB015F" w:rsidRDefault="00DB015F">
            <w:pPr>
              <w:jc w:val="center"/>
            </w:pPr>
          </w:p>
        </w:tc>
        <w:tc>
          <w:tcPr>
            <w:tcW w:w="258" w:type="dxa"/>
            <w:shd w:val="clear" w:color="auto" w:fill="auto"/>
          </w:tcPr>
          <w:p w14:paraId="003D1003" w14:textId="77777777" w:rsidR="00DB015F" w:rsidRDefault="00DB015F"/>
        </w:tc>
      </w:tr>
    </w:tbl>
    <w:p w14:paraId="14C82773" w14:textId="77777777" w:rsidR="00DB015F" w:rsidRDefault="00DB015F">
      <w:pPr>
        <w:pStyle w:val="BodyText"/>
        <w:spacing w:after="240"/>
        <w:rPr>
          <w:noProof/>
        </w:rPr>
      </w:pPr>
    </w:p>
    <w:bookmarkEnd w:id="159"/>
    <w:p w14:paraId="5D9E2EB5" w14:textId="77777777" w:rsidR="00DB015F" w:rsidRDefault="00DB015F">
      <w:pPr>
        <w:pStyle w:val="BodyText"/>
        <w:kinsoku w:val="0"/>
        <w:overflowPunct w:val="0"/>
        <w:spacing w:before="10" w:after="1"/>
        <w:rPr>
          <w:sz w:val="24"/>
          <w:szCs w:val="24"/>
        </w:rPr>
      </w:pPr>
    </w:p>
    <w:tbl>
      <w:tblPr>
        <w:tblW w:w="0" w:type="auto"/>
        <w:tblInd w:w="85" w:type="dxa"/>
        <w:tblLayout w:type="fixed"/>
        <w:tblCellMar>
          <w:left w:w="0" w:type="dxa"/>
          <w:right w:w="0" w:type="dxa"/>
        </w:tblCellMar>
        <w:tblLook w:val="0000" w:firstRow="0" w:lastRow="0" w:firstColumn="0" w:lastColumn="0" w:noHBand="0" w:noVBand="0"/>
      </w:tblPr>
      <w:tblGrid>
        <w:gridCol w:w="426"/>
        <w:gridCol w:w="8364"/>
      </w:tblGrid>
      <w:tr w:rsidR="00DB015F" w14:paraId="62BB0E39" w14:textId="77777777">
        <w:trPr>
          <w:trHeight w:val="625"/>
        </w:trPr>
        <w:tc>
          <w:tcPr>
            <w:tcW w:w="426" w:type="dxa"/>
            <w:tcBorders>
              <w:top w:val="single" w:sz="4" w:space="0" w:color="000000"/>
              <w:left w:val="single" w:sz="4" w:space="0" w:color="000000"/>
              <w:bottom w:val="single" w:sz="4" w:space="0" w:color="000000"/>
              <w:right w:val="single" w:sz="4" w:space="0" w:color="000000"/>
            </w:tcBorders>
            <w:vAlign w:val="center"/>
          </w:tcPr>
          <w:p w14:paraId="1872BDFB" w14:textId="77777777" w:rsidR="00DB015F" w:rsidRDefault="009626C5">
            <w:pPr>
              <w:pStyle w:val="TableParagraph"/>
              <w:kinsoku w:val="0"/>
              <w:overflowPunct w:val="0"/>
              <w:ind w:left="133"/>
              <w:rPr>
                <w:b/>
                <w:bCs/>
                <w:sz w:val="22"/>
                <w:szCs w:val="22"/>
              </w:rPr>
            </w:pPr>
            <w:r>
              <w:rPr>
                <w:b/>
                <w:bCs/>
                <w:sz w:val="22"/>
                <w:szCs w:val="22"/>
              </w:rPr>
              <w:t>A</w:t>
            </w:r>
          </w:p>
        </w:tc>
        <w:tc>
          <w:tcPr>
            <w:tcW w:w="8364" w:type="dxa"/>
            <w:tcBorders>
              <w:top w:val="single" w:sz="4" w:space="0" w:color="000000"/>
              <w:left w:val="single" w:sz="4" w:space="0" w:color="000000"/>
              <w:bottom w:val="single" w:sz="4" w:space="0" w:color="000000"/>
              <w:right w:val="single" w:sz="4" w:space="0" w:color="000000"/>
            </w:tcBorders>
            <w:vAlign w:val="center"/>
          </w:tcPr>
          <w:p w14:paraId="04EF1310" w14:textId="77777777" w:rsidR="00DB015F" w:rsidRDefault="009626C5">
            <w:pPr>
              <w:pStyle w:val="TableParagraph"/>
              <w:kinsoku w:val="0"/>
              <w:overflowPunct w:val="0"/>
              <w:spacing w:before="40" w:after="40"/>
              <w:ind w:left="113" w:right="221"/>
              <w:rPr>
                <w:sz w:val="22"/>
                <w:szCs w:val="22"/>
              </w:rPr>
            </w:pPr>
            <w:r>
              <w:rPr>
                <w:sz w:val="22"/>
                <w:szCs w:val="22"/>
              </w:rPr>
              <w:t>&lt;Titrate&gt; (Titrace) – stisknutím přepnete na jeden bod pro provedení zkušebního popálení. Lze nastavit až na 4 body. Dalším stisknutím se vrátíte do předchozího režimu laseru.</w:t>
            </w:r>
          </w:p>
        </w:tc>
      </w:tr>
      <w:tr w:rsidR="00DB015F" w14:paraId="767E52C2" w14:textId="77777777">
        <w:trPr>
          <w:trHeight w:val="373"/>
        </w:trPr>
        <w:tc>
          <w:tcPr>
            <w:tcW w:w="426" w:type="dxa"/>
            <w:tcBorders>
              <w:top w:val="single" w:sz="4" w:space="0" w:color="000000"/>
              <w:left w:val="single" w:sz="4" w:space="0" w:color="000000"/>
              <w:bottom w:val="single" w:sz="4" w:space="0" w:color="000000"/>
              <w:right w:val="single" w:sz="4" w:space="0" w:color="000000"/>
            </w:tcBorders>
            <w:vAlign w:val="center"/>
          </w:tcPr>
          <w:p w14:paraId="3D1D9080" w14:textId="77777777" w:rsidR="00DB015F" w:rsidRDefault="009626C5">
            <w:pPr>
              <w:pStyle w:val="TableParagraph"/>
              <w:kinsoku w:val="0"/>
              <w:overflowPunct w:val="0"/>
              <w:ind w:left="133"/>
              <w:rPr>
                <w:b/>
                <w:bCs/>
                <w:sz w:val="22"/>
                <w:szCs w:val="22"/>
              </w:rPr>
            </w:pPr>
            <w:r>
              <w:rPr>
                <w:b/>
                <w:bCs/>
                <w:sz w:val="22"/>
                <w:szCs w:val="22"/>
              </w:rPr>
              <w:t>B</w:t>
            </w:r>
          </w:p>
        </w:tc>
        <w:tc>
          <w:tcPr>
            <w:tcW w:w="8364" w:type="dxa"/>
            <w:tcBorders>
              <w:top w:val="single" w:sz="4" w:space="0" w:color="000000"/>
              <w:left w:val="single" w:sz="4" w:space="0" w:color="000000"/>
              <w:bottom w:val="single" w:sz="4" w:space="0" w:color="000000"/>
              <w:right w:val="single" w:sz="4" w:space="0" w:color="000000"/>
            </w:tcBorders>
            <w:vAlign w:val="center"/>
          </w:tcPr>
          <w:p w14:paraId="323D58A4" w14:textId="77777777" w:rsidR="00DB015F" w:rsidRDefault="009626C5">
            <w:pPr>
              <w:pStyle w:val="TableParagraph"/>
              <w:kinsoku w:val="0"/>
              <w:overflowPunct w:val="0"/>
              <w:spacing w:before="40" w:after="40"/>
              <w:ind w:left="113" w:right="221"/>
              <w:rPr>
                <w:sz w:val="22"/>
                <w:szCs w:val="22"/>
              </w:rPr>
            </w:pPr>
            <w:r>
              <w:rPr>
                <w:sz w:val="22"/>
                <w:szCs w:val="22"/>
              </w:rPr>
              <w:t>&lt;Fixation&gt; (Fixace) – stisknutím zapnete fixační světlo (je-li k dispozici)</w:t>
            </w:r>
          </w:p>
        </w:tc>
      </w:tr>
      <w:tr w:rsidR="00DB015F" w14:paraId="4BDAAC12" w14:textId="77777777">
        <w:trPr>
          <w:trHeight w:val="372"/>
        </w:trPr>
        <w:tc>
          <w:tcPr>
            <w:tcW w:w="426" w:type="dxa"/>
            <w:tcBorders>
              <w:top w:val="single" w:sz="4" w:space="0" w:color="000000"/>
              <w:left w:val="single" w:sz="4" w:space="0" w:color="000000"/>
              <w:bottom w:val="single" w:sz="4" w:space="0" w:color="000000"/>
              <w:right w:val="single" w:sz="4" w:space="0" w:color="000000"/>
            </w:tcBorders>
            <w:vAlign w:val="center"/>
          </w:tcPr>
          <w:p w14:paraId="6739CBBE" w14:textId="77777777" w:rsidR="00DB015F" w:rsidRDefault="009626C5">
            <w:pPr>
              <w:pStyle w:val="TableParagraph"/>
              <w:kinsoku w:val="0"/>
              <w:overflowPunct w:val="0"/>
              <w:ind w:left="115"/>
              <w:rPr>
                <w:b/>
                <w:bCs/>
                <w:sz w:val="22"/>
                <w:szCs w:val="22"/>
              </w:rPr>
            </w:pPr>
            <w:r>
              <w:rPr>
                <w:b/>
                <w:bCs/>
                <w:sz w:val="22"/>
                <w:szCs w:val="22"/>
              </w:rPr>
              <w:t>C</w:t>
            </w:r>
          </w:p>
        </w:tc>
        <w:tc>
          <w:tcPr>
            <w:tcW w:w="8364" w:type="dxa"/>
            <w:tcBorders>
              <w:top w:val="single" w:sz="4" w:space="0" w:color="000000"/>
              <w:left w:val="single" w:sz="4" w:space="0" w:color="000000"/>
              <w:bottom w:val="single" w:sz="4" w:space="0" w:color="000000"/>
              <w:right w:val="single" w:sz="4" w:space="0" w:color="000000"/>
            </w:tcBorders>
            <w:vAlign w:val="center"/>
          </w:tcPr>
          <w:p w14:paraId="2F4A2E30" w14:textId="77777777" w:rsidR="00DB015F" w:rsidRDefault="009626C5">
            <w:pPr>
              <w:pStyle w:val="TableParagraph"/>
              <w:kinsoku w:val="0"/>
              <w:overflowPunct w:val="0"/>
              <w:spacing w:before="40" w:after="40"/>
              <w:ind w:left="113" w:right="221"/>
              <w:rPr>
                <w:sz w:val="22"/>
                <w:szCs w:val="22"/>
              </w:rPr>
            </w:pPr>
            <w:r>
              <w:rPr>
                <w:sz w:val="22"/>
                <w:szCs w:val="22"/>
              </w:rPr>
              <w:t>&lt;Outline&gt; (Obrys) – stisknutím zapnete úplný obrys obrazce (je-li k dispozici)</w:t>
            </w:r>
          </w:p>
        </w:tc>
      </w:tr>
      <w:tr w:rsidR="00DB015F" w14:paraId="349AD09B" w14:textId="77777777">
        <w:trPr>
          <w:trHeight w:val="372"/>
        </w:trPr>
        <w:tc>
          <w:tcPr>
            <w:tcW w:w="426" w:type="dxa"/>
            <w:tcBorders>
              <w:top w:val="single" w:sz="4" w:space="0" w:color="000000"/>
              <w:left w:val="single" w:sz="4" w:space="0" w:color="000000"/>
              <w:bottom w:val="single" w:sz="4" w:space="0" w:color="000000"/>
              <w:right w:val="single" w:sz="4" w:space="0" w:color="000000"/>
            </w:tcBorders>
            <w:vAlign w:val="center"/>
          </w:tcPr>
          <w:p w14:paraId="1F081711" w14:textId="77777777" w:rsidR="00DB015F" w:rsidRDefault="009626C5">
            <w:pPr>
              <w:pStyle w:val="TableParagraph"/>
              <w:kinsoku w:val="0"/>
              <w:overflowPunct w:val="0"/>
              <w:ind w:left="115"/>
              <w:rPr>
                <w:b/>
                <w:bCs/>
                <w:sz w:val="22"/>
                <w:szCs w:val="22"/>
              </w:rPr>
            </w:pPr>
            <w:r>
              <w:rPr>
                <w:b/>
                <w:bCs/>
                <w:sz w:val="22"/>
                <w:szCs w:val="22"/>
              </w:rPr>
              <w:t>D</w:t>
            </w:r>
          </w:p>
        </w:tc>
        <w:tc>
          <w:tcPr>
            <w:tcW w:w="8364" w:type="dxa"/>
            <w:tcBorders>
              <w:top w:val="single" w:sz="4" w:space="0" w:color="000000"/>
              <w:left w:val="single" w:sz="4" w:space="0" w:color="000000"/>
              <w:bottom w:val="single" w:sz="4" w:space="0" w:color="000000"/>
              <w:right w:val="single" w:sz="4" w:space="0" w:color="000000"/>
            </w:tcBorders>
            <w:vAlign w:val="center"/>
          </w:tcPr>
          <w:p w14:paraId="1469A991" w14:textId="77777777" w:rsidR="00DB015F" w:rsidRDefault="009626C5">
            <w:pPr>
              <w:pStyle w:val="TableParagraph"/>
              <w:kinsoku w:val="0"/>
              <w:overflowPunct w:val="0"/>
              <w:spacing w:before="40" w:after="40"/>
              <w:ind w:left="113" w:right="221"/>
              <w:rPr>
                <w:sz w:val="22"/>
                <w:szCs w:val="22"/>
              </w:rPr>
            </w:pPr>
            <w:r>
              <w:rPr>
                <w:sz w:val="22"/>
                <w:szCs w:val="22"/>
              </w:rPr>
              <w:t>&lt;Auto&gt; – povolení automatického posunu (je-li k dispozici)</w:t>
            </w:r>
          </w:p>
        </w:tc>
      </w:tr>
      <w:tr w:rsidR="00DB015F" w14:paraId="3F2C2C78" w14:textId="77777777">
        <w:trPr>
          <w:trHeight w:val="626"/>
        </w:trPr>
        <w:tc>
          <w:tcPr>
            <w:tcW w:w="426" w:type="dxa"/>
            <w:tcBorders>
              <w:top w:val="single" w:sz="4" w:space="0" w:color="000000"/>
              <w:left w:val="single" w:sz="4" w:space="0" w:color="000000"/>
              <w:bottom w:val="single" w:sz="4" w:space="0" w:color="000000"/>
              <w:right w:val="single" w:sz="4" w:space="0" w:color="000000"/>
            </w:tcBorders>
            <w:vAlign w:val="center"/>
          </w:tcPr>
          <w:p w14:paraId="3241953D" w14:textId="77777777" w:rsidR="00DB015F" w:rsidRDefault="009626C5">
            <w:pPr>
              <w:pStyle w:val="TableParagraph"/>
              <w:kinsoku w:val="0"/>
              <w:overflowPunct w:val="0"/>
              <w:ind w:left="139"/>
              <w:rPr>
                <w:b/>
                <w:bCs/>
                <w:sz w:val="22"/>
                <w:szCs w:val="22"/>
              </w:rPr>
            </w:pPr>
            <w:r>
              <w:rPr>
                <w:b/>
                <w:bCs/>
                <w:sz w:val="22"/>
                <w:szCs w:val="22"/>
              </w:rPr>
              <w:t>E</w:t>
            </w:r>
          </w:p>
        </w:tc>
        <w:tc>
          <w:tcPr>
            <w:tcW w:w="8364" w:type="dxa"/>
            <w:tcBorders>
              <w:top w:val="single" w:sz="4" w:space="0" w:color="000000"/>
              <w:left w:val="single" w:sz="4" w:space="0" w:color="000000"/>
              <w:bottom w:val="single" w:sz="4" w:space="0" w:color="000000"/>
              <w:right w:val="single" w:sz="4" w:space="0" w:color="000000"/>
            </w:tcBorders>
            <w:vAlign w:val="center"/>
          </w:tcPr>
          <w:p w14:paraId="19071137" w14:textId="77777777" w:rsidR="00DB015F" w:rsidRDefault="009626C5">
            <w:pPr>
              <w:pStyle w:val="TableParagraph"/>
              <w:kinsoku w:val="0"/>
              <w:overflowPunct w:val="0"/>
              <w:spacing w:before="40" w:after="40"/>
              <w:ind w:left="113" w:right="221"/>
              <w:rPr>
                <w:sz w:val="22"/>
                <w:szCs w:val="22"/>
              </w:rPr>
            </w:pPr>
            <w:r>
              <w:rPr>
                <w:sz w:val="22"/>
                <w:szCs w:val="22"/>
              </w:rPr>
              <w:t>&lt;AIM&gt; (ZAMĚŘENÍ) – zapnutí/vypnutí zaměřovacího paprsku v režimu STANDBY (POHOTOVOSTNÍ). (V režimu READY (PŘIPRAVEN) je zapnutý vždy.) Intenzitu zaměřovacího paprsku nastavíte rolováním nahoru/dolů.</w:t>
            </w:r>
          </w:p>
        </w:tc>
      </w:tr>
      <w:tr w:rsidR="00DB015F" w14:paraId="0902D1CE" w14:textId="77777777">
        <w:trPr>
          <w:trHeight w:val="626"/>
        </w:trPr>
        <w:tc>
          <w:tcPr>
            <w:tcW w:w="426" w:type="dxa"/>
            <w:tcBorders>
              <w:top w:val="single" w:sz="4" w:space="0" w:color="000000"/>
              <w:left w:val="single" w:sz="4" w:space="0" w:color="000000"/>
              <w:bottom w:val="single" w:sz="4" w:space="0" w:color="000000"/>
              <w:right w:val="single" w:sz="4" w:space="0" w:color="000000"/>
            </w:tcBorders>
            <w:vAlign w:val="center"/>
          </w:tcPr>
          <w:p w14:paraId="1CB2C7FF" w14:textId="77777777" w:rsidR="00DB015F" w:rsidRDefault="009626C5">
            <w:pPr>
              <w:pStyle w:val="TableParagraph"/>
              <w:kinsoku w:val="0"/>
              <w:overflowPunct w:val="0"/>
              <w:ind w:left="145"/>
              <w:rPr>
                <w:b/>
                <w:bCs/>
                <w:sz w:val="22"/>
                <w:szCs w:val="22"/>
              </w:rPr>
            </w:pPr>
            <w:r>
              <w:rPr>
                <w:b/>
                <w:bCs/>
                <w:sz w:val="22"/>
                <w:szCs w:val="22"/>
              </w:rPr>
              <w:t>F</w:t>
            </w:r>
          </w:p>
        </w:tc>
        <w:tc>
          <w:tcPr>
            <w:tcW w:w="8364" w:type="dxa"/>
            <w:tcBorders>
              <w:top w:val="single" w:sz="4" w:space="0" w:color="000000"/>
              <w:left w:val="single" w:sz="4" w:space="0" w:color="000000"/>
              <w:bottom w:val="single" w:sz="4" w:space="0" w:color="000000"/>
              <w:right w:val="single" w:sz="4" w:space="0" w:color="000000"/>
            </w:tcBorders>
            <w:vAlign w:val="center"/>
          </w:tcPr>
          <w:p w14:paraId="11AF314B" w14:textId="77777777" w:rsidR="00DB015F" w:rsidRDefault="009626C5">
            <w:pPr>
              <w:pStyle w:val="TableParagraph"/>
              <w:kinsoku w:val="0"/>
              <w:overflowPunct w:val="0"/>
              <w:spacing w:before="40" w:after="40"/>
              <w:ind w:left="113" w:right="221"/>
              <w:rPr>
                <w:sz w:val="22"/>
                <w:szCs w:val="22"/>
              </w:rPr>
            </w:pPr>
            <w:r>
              <w:rPr>
                <w:sz w:val="22"/>
                <w:szCs w:val="22"/>
              </w:rPr>
              <w:t>&lt;Single Spot&gt; (Jeden bod) / &lt;Pattern&gt; (Obrazec) / &lt;EpM&gt; (Správa koncového bodu) – stisknutím zobrazíte obrazce dostupné při výchozím nastavení parametrů</w:t>
            </w:r>
          </w:p>
        </w:tc>
      </w:tr>
      <w:tr w:rsidR="00DB015F" w14:paraId="26D26E8F" w14:textId="77777777">
        <w:trPr>
          <w:trHeight w:val="372"/>
        </w:trPr>
        <w:tc>
          <w:tcPr>
            <w:tcW w:w="426" w:type="dxa"/>
            <w:tcBorders>
              <w:top w:val="single" w:sz="4" w:space="0" w:color="000000"/>
              <w:left w:val="single" w:sz="4" w:space="0" w:color="000000"/>
              <w:bottom w:val="single" w:sz="4" w:space="0" w:color="000000"/>
              <w:right w:val="single" w:sz="4" w:space="0" w:color="000000"/>
            </w:tcBorders>
            <w:vAlign w:val="center"/>
          </w:tcPr>
          <w:p w14:paraId="4C379138" w14:textId="77777777" w:rsidR="00DB015F" w:rsidRDefault="009626C5">
            <w:pPr>
              <w:pStyle w:val="TableParagraph"/>
              <w:kinsoku w:val="0"/>
              <w:overflowPunct w:val="0"/>
              <w:ind w:left="127"/>
              <w:rPr>
                <w:b/>
                <w:bCs/>
                <w:sz w:val="22"/>
                <w:szCs w:val="22"/>
              </w:rPr>
            </w:pPr>
            <w:r>
              <w:rPr>
                <w:b/>
                <w:bCs/>
                <w:sz w:val="22"/>
                <w:szCs w:val="22"/>
              </w:rPr>
              <w:t>G</w:t>
            </w:r>
          </w:p>
        </w:tc>
        <w:tc>
          <w:tcPr>
            <w:tcW w:w="8364" w:type="dxa"/>
            <w:tcBorders>
              <w:top w:val="single" w:sz="4" w:space="0" w:color="000000"/>
              <w:left w:val="single" w:sz="4" w:space="0" w:color="000000"/>
              <w:bottom w:val="single" w:sz="4" w:space="0" w:color="000000"/>
              <w:right w:val="single" w:sz="4" w:space="0" w:color="000000"/>
            </w:tcBorders>
            <w:vAlign w:val="center"/>
          </w:tcPr>
          <w:p w14:paraId="0ACAF2D4" w14:textId="77777777" w:rsidR="00DB015F" w:rsidRDefault="009626C5">
            <w:pPr>
              <w:pStyle w:val="TableParagraph"/>
              <w:kinsoku w:val="0"/>
              <w:overflowPunct w:val="0"/>
              <w:spacing w:before="40" w:after="40"/>
              <w:ind w:left="113" w:right="221"/>
              <w:rPr>
                <w:sz w:val="22"/>
                <w:szCs w:val="22"/>
              </w:rPr>
            </w:pPr>
            <w:r>
              <w:rPr>
                <w:sz w:val="22"/>
                <w:szCs w:val="22"/>
              </w:rPr>
              <w:t>&lt;Rotate&gt; (Otočit) – otočení nebo posunutí obrazce (je-li to možné)</w:t>
            </w:r>
          </w:p>
        </w:tc>
      </w:tr>
      <w:tr w:rsidR="00DB015F" w14:paraId="1E1408DC" w14:textId="77777777">
        <w:trPr>
          <w:trHeight w:val="372"/>
        </w:trPr>
        <w:tc>
          <w:tcPr>
            <w:tcW w:w="426" w:type="dxa"/>
            <w:tcBorders>
              <w:top w:val="single" w:sz="4" w:space="0" w:color="000000"/>
              <w:left w:val="single" w:sz="4" w:space="0" w:color="000000"/>
              <w:bottom w:val="single" w:sz="4" w:space="0" w:color="000000"/>
              <w:right w:val="single" w:sz="4" w:space="0" w:color="000000"/>
            </w:tcBorders>
            <w:vAlign w:val="center"/>
          </w:tcPr>
          <w:p w14:paraId="71E8189F" w14:textId="77777777" w:rsidR="00DB015F" w:rsidRDefault="009626C5">
            <w:pPr>
              <w:pStyle w:val="TableParagraph"/>
              <w:kinsoku w:val="0"/>
              <w:overflowPunct w:val="0"/>
              <w:ind w:left="133"/>
              <w:rPr>
                <w:b/>
                <w:bCs/>
                <w:sz w:val="22"/>
                <w:szCs w:val="22"/>
              </w:rPr>
            </w:pPr>
            <w:r>
              <w:rPr>
                <w:b/>
                <w:bCs/>
                <w:sz w:val="22"/>
                <w:szCs w:val="22"/>
              </w:rPr>
              <w:t>H</w:t>
            </w:r>
          </w:p>
        </w:tc>
        <w:tc>
          <w:tcPr>
            <w:tcW w:w="8364" w:type="dxa"/>
            <w:tcBorders>
              <w:top w:val="single" w:sz="4" w:space="0" w:color="000000"/>
              <w:left w:val="single" w:sz="4" w:space="0" w:color="000000"/>
              <w:bottom w:val="single" w:sz="4" w:space="0" w:color="000000"/>
              <w:right w:val="single" w:sz="4" w:space="0" w:color="000000"/>
            </w:tcBorders>
            <w:vAlign w:val="center"/>
          </w:tcPr>
          <w:p w14:paraId="70058033" w14:textId="77777777" w:rsidR="00DB015F" w:rsidRDefault="009626C5">
            <w:pPr>
              <w:pStyle w:val="TableParagraph"/>
              <w:kinsoku w:val="0"/>
              <w:overflowPunct w:val="0"/>
              <w:spacing w:before="40" w:after="40"/>
              <w:ind w:left="113" w:right="221"/>
              <w:rPr>
                <w:sz w:val="22"/>
                <w:szCs w:val="22"/>
              </w:rPr>
            </w:pPr>
            <w:r>
              <w:rPr>
                <w:sz w:val="22"/>
                <w:szCs w:val="22"/>
              </w:rPr>
              <w:t>&lt;Center&gt; (Vystředění) – umístění paprsku do optického středu ošetření</w:t>
            </w:r>
          </w:p>
        </w:tc>
      </w:tr>
    </w:tbl>
    <w:p w14:paraId="01A49BCB" w14:textId="77777777" w:rsidR="00DB015F" w:rsidRDefault="00DB015F">
      <w:pPr>
        <w:pStyle w:val="BodyText"/>
        <w:kinsoku w:val="0"/>
        <w:overflowPunct w:val="0"/>
        <w:spacing w:before="6"/>
        <w:rPr>
          <w:i/>
          <w:iCs/>
          <w:sz w:val="25"/>
          <w:szCs w:val="2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800EECE" w14:textId="77777777">
        <w:tc>
          <w:tcPr>
            <w:tcW w:w="1580" w:type="dxa"/>
            <w:vAlign w:val="center"/>
            <w:hideMark/>
          </w:tcPr>
          <w:p w14:paraId="22F9733E" w14:textId="77777777" w:rsidR="00DB015F" w:rsidRDefault="009626C5">
            <w:pPr>
              <w:pStyle w:val="NOTE"/>
            </w:pPr>
            <w:r>
              <w:rPr>
                <w:lang w:val="en-US" w:eastAsia="zh-CN" w:bidi="ar-SA"/>
              </w:rPr>
              <mc:AlternateContent>
                <mc:Choice Requires="wpg">
                  <w:drawing>
                    <wp:inline distT="0" distB="0" distL="0" distR="0" wp14:anchorId="25D098E2" wp14:editId="4E85CD9F">
                      <wp:extent cx="207010" cy="335280"/>
                      <wp:effectExtent l="0" t="0" r="21590" b="26670"/>
                      <wp:docPr id="3703" name="Group 3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704" name="Freeform 3704"/>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0B942C3A" w14:textId="77777777" w:rsidR="009626C5" w:rsidRDefault="009626C5"/>
                                </w:txbxContent>
                              </wps:txbx>
                              <wps:bodyPr rot="0" vert="horz" wrap="square" lIns="91440" tIns="45720" rIns="91440" bIns="45720" anchor="t" anchorCtr="0" upright="1">
                                <a:noAutofit/>
                              </wps:bodyPr>
                            </wps:wsp>
                            <wps:wsp>
                              <wps:cNvPr id="3705" name="Freeform 3705"/>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6F8321AA" w14:textId="77777777" w:rsidR="009626C5" w:rsidRDefault="009626C5"/>
                                </w:txbxContent>
                              </wps:txbx>
                              <wps:bodyPr rot="0" vert="horz" wrap="square" lIns="91440" tIns="45720" rIns="91440" bIns="45720" anchor="t" anchorCtr="0" upright="1">
                                <a:noAutofit/>
                              </wps:bodyPr>
                            </wps:wsp>
                            <wps:wsp>
                              <wps:cNvPr id="3706" name="Freeform 3706"/>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2A3FCF72" w14:textId="77777777" w:rsidR="009626C5" w:rsidRDefault="009626C5"/>
                                </w:txbxContent>
                              </wps:txbx>
                              <wps:bodyPr rot="0" vert="horz" wrap="square" lIns="91440" tIns="45720" rIns="91440" bIns="45720" anchor="t" anchorCtr="0" upright="1">
                                <a:noAutofit/>
                              </wps:bodyPr>
                            </wps:wsp>
                            <wps:wsp>
                              <wps:cNvPr id="3707" name="Freeform 3707"/>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1A3584A6" w14:textId="77777777" w:rsidR="009626C5" w:rsidRDefault="009626C5"/>
                                </w:txbxContent>
                              </wps:txbx>
                              <wps:bodyPr rot="0" vert="horz" wrap="square" lIns="91440" tIns="45720" rIns="91440" bIns="45720" anchor="t" anchorCtr="0" upright="1">
                                <a:noAutofit/>
                              </wps:bodyPr>
                            </wps:wsp>
                            <wps:wsp>
                              <wps:cNvPr id="3708" name="Freeform 3708"/>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1FD0C1AC" w14:textId="77777777" w:rsidR="009626C5" w:rsidRDefault="009626C5"/>
                                </w:txbxContent>
                              </wps:txbx>
                              <wps:bodyPr rot="0" vert="horz" wrap="square" lIns="91440" tIns="45720" rIns="91440" bIns="45720" anchor="t" anchorCtr="0" upright="1">
                                <a:noAutofit/>
                              </wps:bodyPr>
                            </wps:wsp>
                            <wps:wsp>
                              <wps:cNvPr id="3709" name="Freeform 3709"/>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4A51C154"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703" o:spid="_x0000_s1231"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">
                      <v:shape id="Freeform 3704" o:spid="_x0000_s1232"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m3B8UA&#10;AADdAAAADwAAAGRycy9kb3ducmV2LnhtbESPQUsDMRSE70L/Q3iF3my2rVhZm5bSVil4chXPz81z&#10;s7h5WZI03frrG0HwOMzMN8xqM9hOJPKhdaxgNi1AENdOt9woeH97un0AESKyxs4xKbhQgM16dLPC&#10;Urszv1KqYiMyhEOJCkyMfSllqA1ZDFPXE2fvy3mLMUvfSO3xnOG2k/OiuJcWW84LBnvaGaq/q5NV&#10;4NKwr34Wlft4fmkO5nOZfH1JSk3Gw/YRRKQh/of/2ketYLEs7uD3TX4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bcH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3705" o:spid="_x0000_s1233"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XAMQA&#10;AADdAAAADwAAAGRycy9kb3ducmV2LnhtbESPQYvCMBSE74L/ITzBm6YqWukaRQRBZFFWveztbfNs&#10;yzYvpYlt/fcbQdjjMDPfMKtNZ0rRUO0Kywom4wgEcWp1wZmC23U/WoJwHlljaZkUPMnBZt3vrTDR&#10;tuUvai4+EwHCLkEFufdVIqVLczLoxrYiDt7d1gZ9kHUmdY1tgJtSTqNoIQ0WHBZyrGiXU/p7eRgF&#10;ft7i4ee7OZpT9RnfYzw7tzwrNRx02w8Qnjr/H363D1rBLI7m8Ho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HlwDEAAAA3QAAAA8AAAAAAAAAAAAAAAAAmAIAAGRycy9k&#10;b3ducmV2LnhtbFBLBQYAAAAABAAEAPUAAACJAw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3706" o:spid="_x0000_s1234"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bY8EA&#10;AADdAAAADwAAAGRycy9kb3ducmV2LnhtbESPQYvCMBSE74L/ITxhb5q6opVqFHdB8Cbq7v3RPNti&#10;89JN0tr990YQPA4z8w2z3vamFh05X1lWMJ0kIIhzqysuFPxc9uMlCB+QNdaWScE/edhuhoM1Ztre&#10;+UTdORQiQthnqKAMocmk9HlJBv3ENsTRu1pnMETpCqkd3iPc1PIzSRbSYMVxocSGvkvKb+fWKDjK&#10;9su7dBf+5vuWmt8I764zpT5G/W4FIlAf3uFX+6AVzNJkAc838Qn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Zm2PBAAAA3QAAAA8AAAAAAAAAAAAAAAAAmAIAAGRycy9kb3du&#10;cmV2LnhtbFBLBQYAAAAABAAEAPUAAACGAw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3707" o:spid="_x0000_s1235"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pHsYA&#10;AADdAAAADwAAAGRycy9kb3ducmV2LnhtbESP0WrCQBRE3wv+w3ILvkjdRKEp0VVEsCq1D1U/4JK9&#10;TUKyd8PuVmO/visIfRxm5gwzX/amFRdyvrasIB0nIIgLq2suFZxPm5c3ED4ga2wtk4IbeVguBk9z&#10;zLW98hddjqEUEcI+RwVVCF0upS8qMujHtiOO3rd1BkOUrpTa4TXCTSsnSfIqDdYcFyrsaF1R0Rx/&#10;jAJtfptDOvpYrbfp/tRw9unS96DU8LlfzUAE6sN/+NHeaQXTLMng/i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DpHsYAAADdAAAADwAAAAAAAAAAAAAAAACYAgAAZHJz&#10;L2Rvd25yZXYueG1sUEsFBgAAAAAEAAQA9QAAAIsDA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3708" o:spid="_x0000_s1236"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JQ8EA&#10;AADdAAAADwAAAGRycy9kb3ducmV2LnhtbERPy4rCMBTdC/MP4Q7MTtNRqEM1igyIgpv6WMzymlzb&#10;YnNTkqidvzcLweXhvOfL3rbiTj40jhV8jzIQxNqZhisFp+N6+AMiRGSDrWNS8E8BlouPwRwL4x68&#10;p/shViKFcChQQR1jV0gZdE0Ww8h1xIm7OG8xJugraTw+Urht5TjLcmmx4dRQY0e/Nenr4WYVaCpP&#10;7d+lO/tcb/uy3PAuH7NSX5/9agYiUh/f4pd7axRMplmam96k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JiUPBAAAA3QAAAA8AAAAAAAAAAAAAAAAAmAIAAGRycy9kb3du&#10;cmV2LnhtbFBLBQYAAAAABAAEAPUAAACG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3709" o:spid="_x0000_s1237"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BoXMQA&#10;AADdAAAADwAAAGRycy9kb3ducmV2LnhtbESPW4vCMBSE34X9D+EI+6apF7xUoyzCguCDWIvPx+bY&#10;FpuTkkTt/vuNsLCPw8x8w6y3nWnEk5yvLSsYDRMQxIXVNZcK8vP3YAHCB2SNjWVS8EMetpuP3hpT&#10;bV98omcWShEh7FNUUIXQplL6oiKDfmhb4ujdrDMYonSl1A5fEW4aOU6SmTRYc1yosKVdRcU9exgF&#10;e4fX8jY5Hu75NOeR592lw0ypz373tQIRqAv/4b/2XiuYzJMlv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AaFzEAAAA3QAAAA8AAAAAAAAAAAAAAAAAmAIAAGRycy9k&#10;b3ducmV2LnhtbFBLBQYAAAAABAAEAPUAAACJAw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56C6E9B7" w14:textId="77777777" w:rsidR="00DB015F" w:rsidRDefault="009626C5">
            <w:pPr>
              <w:pStyle w:val="NOTE"/>
            </w:pPr>
            <w:r>
              <w:t>POZNÁMKA</w:t>
            </w:r>
          </w:p>
        </w:tc>
      </w:tr>
    </w:tbl>
    <w:p w14:paraId="46D62469" w14:textId="77777777" w:rsidR="00DB015F" w:rsidRDefault="009626C5">
      <w:pPr>
        <w:pStyle w:val="ListParagraph"/>
        <w:numPr>
          <w:ilvl w:val="1"/>
          <w:numId w:val="17"/>
        </w:numPr>
        <w:kinsoku w:val="0"/>
        <w:overflowPunct w:val="0"/>
        <w:spacing w:before="230" w:line="269" w:lineRule="exact"/>
        <w:ind w:left="360"/>
        <w:rPr>
          <w:i/>
          <w:iCs/>
          <w:sz w:val="22"/>
          <w:szCs w:val="22"/>
        </w:rPr>
      </w:pPr>
      <w:r>
        <w:rPr>
          <w:i/>
          <w:iCs/>
          <w:sz w:val="22"/>
          <w:szCs w:val="22"/>
        </w:rPr>
        <w:t>Ovládací prvky parametrů se na obrazovkách zobrazují pouze tehdy, pokud je lze pro vybraný obrazec použít. Podrobné informace naleznete v části „Popisy a parametry obrazců“.</w:t>
      </w:r>
    </w:p>
    <w:p w14:paraId="203FA63D" w14:textId="77777777" w:rsidR="00DB015F" w:rsidRDefault="009626C5">
      <w:pPr>
        <w:pStyle w:val="ListParagraph"/>
        <w:numPr>
          <w:ilvl w:val="1"/>
          <w:numId w:val="17"/>
        </w:numPr>
        <w:kinsoku w:val="0"/>
        <w:overflowPunct w:val="0"/>
        <w:spacing w:before="230" w:line="269" w:lineRule="exact"/>
        <w:ind w:left="360"/>
        <w:rPr>
          <w:i/>
          <w:iCs/>
          <w:sz w:val="22"/>
          <w:szCs w:val="22"/>
        </w:rPr>
      </w:pPr>
      <w:r>
        <w:rPr>
          <w:i/>
          <w:iCs/>
          <w:sz w:val="22"/>
          <w:szCs w:val="22"/>
        </w:rPr>
        <w:t>Aby tlačítko Center (Vystředění) fungovalo, nesmí se současně používat mikromanipulátor</w:t>
      </w:r>
    </w:p>
    <w:p w14:paraId="44D940AF" w14:textId="77777777" w:rsidR="00DB015F" w:rsidRDefault="009626C5">
      <w:pPr>
        <w:pStyle w:val="Heading3"/>
        <w:kinsoku w:val="0"/>
        <w:overflowPunct w:val="0"/>
        <w:ind w:left="0"/>
      </w:pPr>
      <w:r>
        <w:br w:type="page"/>
      </w:r>
      <w:bookmarkStart w:id="160" w:name="_Toc103682435"/>
      <w:r>
        <w:lastRenderedPageBreak/>
        <w:t>Obrazovka Anterior Treatment (Přední léčba)</w:t>
      </w:r>
      <w:bookmarkEnd w:id="160"/>
    </w:p>
    <w:p w14:paraId="5D936133" w14:textId="77777777" w:rsidR="00DB015F" w:rsidRDefault="009626C5">
      <w:pPr>
        <w:pStyle w:val="BodyText"/>
        <w:kinsoku w:val="0"/>
        <w:overflowPunct w:val="0"/>
        <w:spacing w:before="239"/>
        <w:ind w:right="-18"/>
      </w:pPr>
      <w:r>
        <w:t>Stisknutím tlačítka &lt;Anterior Treatment&gt; (Přední léčba) na obrazovce Home (Domů) otevřete obrazovku Anterior Treatment (Přední léčba). Během zahřívání může systém také zobrazit zprávu o zahřívání uprostřed obrazovky Treatment (Léčba) (viz část „Obrazovka Posterior Treatment (Zadní léčba)“).</w:t>
      </w:r>
    </w:p>
    <w:p w14:paraId="7A04C361" w14:textId="77777777" w:rsidR="00DB015F" w:rsidRDefault="00DB015F">
      <w:pPr>
        <w:pStyle w:val="BodyText"/>
        <w:kinsoku w:val="0"/>
        <w:overflowPunct w:val="0"/>
        <w:spacing w:before="10"/>
        <w:ind w:right="-18"/>
        <w:rPr>
          <w:sz w:val="20"/>
          <w:szCs w:val="20"/>
        </w:rPr>
      </w:pPr>
    </w:p>
    <w:p w14:paraId="23C868FC" w14:textId="77777777" w:rsidR="00DB015F" w:rsidRDefault="009626C5">
      <w:pPr>
        <w:pStyle w:val="BodyText"/>
        <w:kinsoku w:val="0"/>
        <w:overflowPunct w:val="0"/>
        <w:ind w:right="-18"/>
      </w:pPr>
      <w:r>
        <w:t>Obrazovka Anterior Treatment (Přední léčba) je identická s obrazovkou Posterior Treatment (Zadní léčba) s tím rozdílem, že jedinými dostupnými obrazci jsou PSLT se 3 řádky, pole a jednobodové obrazce.</w:t>
      </w:r>
    </w:p>
    <w:p w14:paraId="5A70520E" w14:textId="77777777" w:rsidR="00DB015F" w:rsidRDefault="00DB015F">
      <w:pPr>
        <w:pStyle w:val="BodyText"/>
        <w:kinsoku w:val="0"/>
        <w:overflowPunct w:val="0"/>
        <w:spacing w:before="9"/>
        <w:ind w:right="-18"/>
        <w:rPr>
          <w:sz w:val="20"/>
          <w:szCs w:val="20"/>
        </w:rPr>
      </w:pPr>
    </w:p>
    <w:p w14:paraId="2208BA01" w14:textId="77777777" w:rsidR="00DB015F" w:rsidRDefault="009626C5">
      <w:pPr>
        <w:pStyle w:val="BodyText"/>
        <w:kinsoku w:val="0"/>
        <w:overflowPunct w:val="0"/>
        <w:spacing w:before="1"/>
        <w:ind w:right="-18"/>
      </w:pPr>
      <w:r>
        <w:t>Funkce Endpoint Management (Správa koncového bodu) není k dispozici.</w:t>
      </w:r>
    </w:p>
    <w:p w14:paraId="43D486D0" w14:textId="77777777" w:rsidR="00DB015F" w:rsidRDefault="00DB015F" w:rsidP="00FC0B56">
      <w:pPr>
        <w:pStyle w:val="BodyText"/>
      </w:pPr>
      <w:bookmarkStart w:id="161" w:name="_Hlk80713340"/>
    </w:p>
    <w:tbl>
      <w:tblPr>
        <w:tblW w:w="5500" w:type="dxa"/>
        <w:jc w:val="center"/>
        <w:tblLook w:val="04A0" w:firstRow="1" w:lastRow="0" w:firstColumn="1" w:lastColumn="0" w:noHBand="0" w:noVBand="1"/>
      </w:tblPr>
      <w:tblGrid>
        <w:gridCol w:w="222"/>
        <w:gridCol w:w="4836"/>
        <w:gridCol w:w="222"/>
        <w:gridCol w:w="222"/>
      </w:tblGrid>
      <w:tr w:rsidR="00DB015F" w14:paraId="5B25C55D" w14:textId="77777777">
        <w:trPr>
          <w:trHeight w:val="397"/>
          <w:jc w:val="center"/>
        </w:trPr>
        <w:tc>
          <w:tcPr>
            <w:tcW w:w="222" w:type="dxa"/>
            <w:shd w:val="clear" w:color="auto" w:fill="auto"/>
          </w:tcPr>
          <w:p w14:paraId="4B44BA38" w14:textId="77777777" w:rsidR="00DB015F" w:rsidRDefault="00DB015F"/>
        </w:tc>
        <w:tc>
          <w:tcPr>
            <w:tcW w:w="4834" w:type="dxa"/>
            <w:shd w:val="clear" w:color="auto" w:fill="auto"/>
          </w:tcPr>
          <w:p w14:paraId="26A8DC53" w14:textId="77777777" w:rsidR="00DB015F" w:rsidRDefault="009626C5">
            <w:r>
              <w:rPr>
                <w:noProof/>
                <w:lang w:val="en-US" w:eastAsia="zh-CN" w:bidi="ar-SA"/>
              </w:rPr>
              <mc:AlternateContent>
                <mc:Choice Requires="wps">
                  <w:drawing>
                    <wp:anchor distT="0" distB="0" distL="114300" distR="114300" simplePos="0" relativeHeight="251872768" behindDoc="0" locked="0" layoutInCell="1" allowOverlap="1" wp14:anchorId="7E2E3D73" wp14:editId="4EF86C2C">
                      <wp:simplePos x="0" y="0"/>
                      <wp:positionH relativeFrom="column">
                        <wp:posOffset>1929765</wp:posOffset>
                      </wp:positionH>
                      <wp:positionV relativeFrom="paragraph">
                        <wp:posOffset>50165</wp:posOffset>
                      </wp:positionV>
                      <wp:extent cx="281305" cy="200025"/>
                      <wp:effectExtent l="0" t="0" r="0" b="0"/>
                      <wp:wrapNone/>
                      <wp:docPr id="348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6CCE42F0" w14:textId="77777777" w:rsidR="009626C5" w:rsidRDefault="009626C5">
                                  <w:pPr>
                                    <w:spacing w:after="240"/>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8" type="#_x0000_t202" style="position:absolute;margin-left:151.95pt;margin-top:3.95pt;width:22.15pt;height:15.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" filled="f" stroked="f">
                      <v:textbox inset="5.85pt,.7pt,5.85pt,.7pt">
                        <w:txbxContent>
                          <w:p w:rsidR="009626C5" w:rsidRDefault="009626C5">
                            <w:pPr>
                              <w:spacing w:after="240"/>
                              <w:rPr>
                                <w:sz w:val="17"/>
                                <w:szCs w:val="17"/>
                              </w:rPr>
                            </w:pPr>
                            <w:r>
                              <w:rPr>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1873792" behindDoc="0" locked="0" layoutInCell="1" allowOverlap="1" wp14:anchorId="2B5AB684" wp14:editId="5218BA52">
                      <wp:simplePos x="0" y="0"/>
                      <wp:positionH relativeFrom="column">
                        <wp:posOffset>2094230</wp:posOffset>
                      </wp:positionH>
                      <wp:positionV relativeFrom="paragraph">
                        <wp:posOffset>50165</wp:posOffset>
                      </wp:positionV>
                      <wp:extent cx="281305" cy="200025"/>
                      <wp:effectExtent l="0" t="0" r="0" b="0"/>
                      <wp:wrapNone/>
                      <wp:docPr id="348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30F6B533" w14:textId="77777777" w:rsidR="009626C5" w:rsidRDefault="009626C5">
                                  <w:pPr>
                                    <w:spacing w:after="240"/>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9" type="#_x0000_t202" style="position:absolute;margin-left:164.9pt;margin-top:3.95pt;width:22.15pt;height:15.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" filled="f" stroked="f">
                      <v:textbox inset="5.85pt,.7pt,5.85pt,.7pt">
                        <w:txbxContent>
                          <w:p w:rsidR="009626C5" w:rsidRDefault="009626C5">
                            <w:pPr>
                              <w:spacing w:after="240"/>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1875840" behindDoc="0" locked="0" layoutInCell="1" allowOverlap="1" wp14:anchorId="19B0C9DD" wp14:editId="2E3CD03E">
                      <wp:simplePos x="0" y="0"/>
                      <wp:positionH relativeFrom="column">
                        <wp:posOffset>2527300</wp:posOffset>
                      </wp:positionH>
                      <wp:positionV relativeFrom="paragraph">
                        <wp:posOffset>50165</wp:posOffset>
                      </wp:positionV>
                      <wp:extent cx="281305" cy="200025"/>
                      <wp:effectExtent l="0" t="0" r="0" b="0"/>
                      <wp:wrapNone/>
                      <wp:docPr id="3490"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1BD5337D" w14:textId="77777777" w:rsidR="009626C5" w:rsidRDefault="009626C5">
                                  <w:pPr>
                                    <w:spacing w:after="240"/>
                                    <w:rPr>
                                      <w:sz w:val="17"/>
                                      <w:szCs w:val="17"/>
                                    </w:rPr>
                                  </w:pPr>
                                  <w:r>
                                    <w:rPr>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0" type="#_x0000_t202" style="position:absolute;margin-left:199pt;margin-top:3.95pt;width:22.15pt;height:15.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" filled="f" stroked="f">
                      <v:textbox inset="5.85pt,.7pt,5.85pt,.7pt">
                        <w:txbxContent>
                          <w:p w:rsidR="009626C5" w:rsidRDefault="009626C5">
                            <w:pPr>
                              <w:spacing w:after="240"/>
                              <w:rPr>
                                <w:sz w:val="17"/>
                                <w:szCs w:val="17"/>
                              </w:rPr>
                            </w:pPr>
                            <w:r>
                              <w:rPr>
                                <w:sz w:val="17"/>
                                <w:szCs w:val="17"/>
                              </w:rPr>
                              <w:t>F</w:t>
                            </w:r>
                          </w:p>
                        </w:txbxContent>
                      </v:textbox>
                    </v:shape>
                  </w:pict>
                </mc:Fallback>
              </mc:AlternateContent>
            </w:r>
            <w:r>
              <w:rPr>
                <w:noProof/>
                <w:lang w:val="en-US" w:eastAsia="zh-CN" w:bidi="ar-SA"/>
              </w:rPr>
              <mc:AlternateContent>
                <mc:Choice Requires="wps">
                  <w:drawing>
                    <wp:anchor distT="0" distB="0" distL="114300" distR="114300" simplePos="0" relativeHeight="251874816" behindDoc="0" locked="0" layoutInCell="1" allowOverlap="1" wp14:anchorId="6E0DB3C3" wp14:editId="1EB6267E">
                      <wp:simplePos x="0" y="0"/>
                      <wp:positionH relativeFrom="column">
                        <wp:posOffset>2645410</wp:posOffset>
                      </wp:positionH>
                      <wp:positionV relativeFrom="paragraph">
                        <wp:posOffset>197485</wp:posOffset>
                      </wp:positionV>
                      <wp:extent cx="635" cy="107950"/>
                      <wp:effectExtent l="0" t="0" r="18415" b="6350"/>
                      <wp:wrapNone/>
                      <wp:docPr id="3491"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4B78767" id="AutoShape 361" o:spid="_x0000_s1026" type="#_x0000_t32" style="position:absolute;margin-left:208.3pt;margin-top:15.55pt;width:.05pt;height:8.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" strokecolor="#00b0f0"/>
                  </w:pict>
                </mc:Fallback>
              </mc:AlternateContent>
            </w:r>
            <w:r>
              <w:rPr>
                <w:noProof/>
                <w:lang w:val="en-US" w:eastAsia="zh-CN" w:bidi="ar-SA"/>
              </w:rPr>
              <mc:AlternateContent>
                <mc:Choice Requires="wps">
                  <w:drawing>
                    <wp:anchor distT="0" distB="0" distL="114299" distR="114299" simplePos="0" relativeHeight="251868672" behindDoc="0" locked="0" layoutInCell="1" allowOverlap="1" wp14:anchorId="4CEF83EB" wp14:editId="1BA4A78A">
                      <wp:simplePos x="0" y="0"/>
                      <wp:positionH relativeFrom="column">
                        <wp:posOffset>829944</wp:posOffset>
                      </wp:positionH>
                      <wp:positionV relativeFrom="paragraph">
                        <wp:posOffset>189865</wp:posOffset>
                      </wp:positionV>
                      <wp:extent cx="0" cy="107950"/>
                      <wp:effectExtent l="0" t="0" r="19050" b="6350"/>
                      <wp:wrapNone/>
                      <wp:docPr id="3514" name="AutoShape 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FC4EDF3" id="AutoShape 898" o:spid="_x0000_s1026" type="#_x0000_t32" style="position:absolute;margin-left:65.35pt;margin-top:14.95pt;width:0;height:8.5pt;z-index:251868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" strokecolor="#00b0f0"/>
                  </w:pict>
                </mc:Fallback>
              </mc:AlternateContent>
            </w:r>
            <w:r>
              <w:rPr>
                <w:noProof/>
                <w:lang w:val="en-US" w:eastAsia="zh-CN" w:bidi="ar-SA"/>
              </w:rPr>
              <mc:AlternateContent>
                <mc:Choice Requires="wps">
                  <w:drawing>
                    <wp:anchor distT="0" distB="0" distL="114300" distR="114300" simplePos="0" relativeHeight="251869696" behindDoc="0" locked="0" layoutInCell="1" allowOverlap="1" wp14:anchorId="16BC1275" wp14:editId="481CC442">
                      <wp:simplePos x="0" y="0"/>
                      <wp:positionH relativeFrom="column">
                        <wp:posOffset>706755</wp:posOffset>
                      </wp:positionH>
                      <wp:positionV relativeFrom="paragraph">
                        <wp:posOffset>50165</wp:posOffset>
                      </wp:positionV>
                      <wp:extent cx="281305" cy="200025"/>
                      <wp:effectExtent l="0" t="0" r="0" b="0"/>
                      <wp:wrapNone/>
                      <wp:docPr id="3486"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6F0AEAD9" w14:textId="77777777" w:rsidR="009626C5" w:rsidRDefault="009626C5">
                                  <w:pPr>
                                    <w:pStyle w:val="Callout-centered"/>
                                    <w:spacing w:after="240"/>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1" type="#_x0000_t202" style="position:absolute;margin-left:55.65pt;margin-top:3.95pt;width:22.15pt;height:15.7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1867648" behindDoc="0" locked="0" layoutInCell="1" allowOverlap="1" wp14:anchorId="12A1E2D5" wp14:editId="6787CA76">
                      <wp:simplePos x="0" y="0"/>
                      <wp:positionH relativeFrom="column">
                        <wp:posOffset>184150</wp:posOffset>
                      </wp:positionH>
                      <wp:positionV relativeFrom="paragraph">
                        <wp:posOffset>50165</wp:posOffset>
                      </wp:positionV>
                      <wp:extent cx="281305" cy="200025"/>
                      <wp:effectExtent l="0" t="0" r="0" b="0"/>
                      <wp:wrapNone/>
                      <wp:docPr id="3485"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0F6A244D" w14:textId="77777777" w:rsidR="009626C5" w:rsidRDefault="009626C5">
                                  <w:pPr>
                                    <w:pStyle w:val="Callout-centered"/>
                                    <w:spacing w:after="240"/>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2" type="#_x0000_t202" style="position:absolute;margin-left:14.5pt;margin-top:3.95pt;width:22.15pt;height:15.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0" distB="0" distL="114300" distR="114300" simplePos="0" relativeHeight="251877888" behindDoc="0" locked="0" layoutInCell="1" allowOverlap="1" wp14:anchorId="5F6EFCD6" wp14:editId="3FE69421">
                      <wp:simplePos x="0" y="0"/>
                      <wp:positionH relativeFrom="column">
                        <wp:posOffset>299085</wp:posOffset>
                      </wp:positionH>
                      <wp:positionV relativeFrom="paragraph">
                        <wp:posOffset>189230</wp:posOffset>
                      </wp:positionV>
                      <wp:extent cx="635" cy="107950"/>
                      <wp:effectExtent l="0" t="0" r="18415" b="6350"/>
                      <wp:wrapNone/>
                      <wp:docPr id="3495"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F68C41B" id="AutoShape 361" o:spid="_x0000_s1026" type="#_x0000_t32" style="position:absolute;margin-left:23.55pt;margin-top:14.9pt;width:.05pt;height:8.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" strokecolor="#00b0f0"/>
                  </w:pict>
                </mc:Fallback>
              </mc:AlternateContent>
            </w:r>
            <w:r>
              <w:rPr>
                <w:noProof/>
                <w:lang w:val="en-US" w:eastAsia="zh-CN" w:bidi="ar-SA"/>
              </w:rPr>
              <mc:AlternateContent>
                <mc:Choice Requires="wps">
                  <w:drawing>
                    <wp:anchor distT="0" distB="0" distL="114300" distR="114300" simplePos="0" relativeHeight="251870720" behindDoc="0" locked="0" layoutInCell="1" allowOverlap="1" wp14:anchorId="0BCD8F88" wp14:editId="68080A34">
                      <wp:simplePos x="0" y="0"/>
                      <wp:positionH relativeFrom="column">
                        <wp:posOffset>1188720</wp:posOffset>
                      </wp:positionH>
                      <wp:positionV relativeFrom="paragraph">
                        <wp:posOffset>50165</wp:posOffset>
                      </wp:positionV>
                      <wp:extent cx="281305" cy="200025"/>
                      <wp:effectExtent l="0" t="0" r="0" b="0"/>
                      <wp:wrapNone/>
                      <wp:docPr id="348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5E632044"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3" type="#_x0000_t202" style="position:absolute;margin-left:93.6pt;margin-top:3.95pt;width:22.15pt;height:15.7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881984" behindDoc="0" locked="0" layoutInCell="1" allowOverlap="1" wp14:anchorId="177C56C4" wp14:editId="181969EF">
                      <wp:simplePos x="0" y="0"/>
                      <wp:positionH relativeFrom="column">
                        <wp:posOffset>1309370</wp:posOffset>
                      </wp:positionH>
                      <wp:positionV relativeFrom="paragraph">
                        <wp:posOffset>205105</wp:posOffset>
                      </wp:positionV>
                      <wp:extent cx="635" cy="107950"/>
                      <wp:effectExtent l="0" t="0" r="18415" b="6350"/>
                      <wp:wrapNone/>
                      <wp:docPr id="3494"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9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D036267" id="AutoShape 361" o:spid="_x0000_s1026" type="#_x0000_t32" style="position:absolute;margin-left:103.1pt;margin-top:16.15pt;width:.05pt;height:8.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" strokecolor="#00b0f0"/>
                  </w:pict>
                </mc:Fallback>
              </mc:AlternateContent>
            </w:r>
          </w:p>
        </w:tc>
        <w:tc>
          <w:tcPr>
            <w:tcW w:w="222" w:type="dxa"/>
            <w:shd w:val="clear" w:color="auto" w:fill="auto"/>
          </w:tcPr>
          <w:p w14:paraId="371917CC" w14:textId="77777777" w:rsidR="00DB015F" w:rsidRDefault="00DB015F"/>
        </w:tc>
        <w:tc>
          <w:tcPr>
            <w:tcW w:w="222" w:type="dxa"/>
            <w:shd w:val="clear" w:color="auto" w:fill="auto"/>
          </w:tcPr>
          <w:p w14:paraId="58B2B710" w14:textId="77777777" w:rsidR="00DB015F" w:rsidRDefault="00DB015F"/>
        </w:tc>
      </w:tr>
      <w:tr w:rsidR="00DB015F" w14:paraId="29FDC53C" w14:textId="77777777">
        <w:trPr>
          <w:trHeight w:val="131"/>
          <w:jc w:val="center"/>
        </w:trPr>
        <w:tc>
          <w:tcPr>
            <w:tcW w:w="222" w:type="dxa"/>
            <w:shd w:val="clear" w:color="auto" w:fill="auto"/>
          </w:tcPr>
          <w:p w14:paraId="531177D8" w14:textId="77777777" w:rsidR="00DB015F" w:rsidRDefault="00DB015F"/>
        </w:tc>
        <w:tc>
          <w:tcPr>
            <w:tcW w:w="4834" w:type="dxa"/>
            <w:shd w:val="clear" w:color="auto" w:fill="auto"/>
          </w:tcPr>
          <w:p w14:paraId="602F8B5C" w14:textId="77777777" w:rsidR="00DB015F" w:rsidRDefault="009626C5">
            <w:r>
              <w:rPr>
                <w:noProof/>
                <w:lang w:val="en-US" w:eastAsia="zh-CN" w:bidi="ar-SA"/>
              </w:rPr>
              <w:drawing>
                <wp:inline distT="0" distB="0" distL="0" distR="0" wp14:anchorId="2201A94D" wp14:editId="34C8C0A5">
                  <wp:extent cx="2933700" cy="2276475"/>
                  <wp:effectExtent l="0" t="0" r="0" b="0"/>
                  <wp:docPr id="59" name="Pictur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33700" cy="2276475"/>
                          </a:xfrm>
                          <a:prstGeom prst="rect">
                            <a:avLst/>
                          </a:prstGeom>
                          <a:noFill/>
                          <a:ln>
                            <a:noFill/>
                          </a:ln>
                        </pic:spPr>
                      </pic:pic>
                    </a:graphicData>
                  </a:graphic>
                </wp:inline>
              </w:drawing>
            </w:r>
            <w:r>
              <w:rPr>
                <w:noProof/>
                <w:lang w:val="en-US" w:eastAsia="zh-CN" w:bidi="ar-SA"/>
              </w:rPr>
              <mc:AlternateContent>
                <mc:Choice Requires="wps">
                  <w:drawing>
                    <wp:anchor distT="0" distB="0" distL="114299" distR="114299" simplePos="0" relativeHeight="251871744" behindDoc="0" locked="0" layoutInCell="1" allowOverlap="1" wp14:anchorId="14935355" wp14:editId="72F0B21A">
                      <wp:simplePos x="0" y="0"/>
                      <wp:positionH relativeFrom="column">
                        <wp:posOffset>2046604</wp:posOffset>
                      </wp:positionH>
                      <wp:positionV relativeFrom="paragraph">
                        <wp:posOffset>-41275</wp:posOffset>
                      </wp:positionV>
                      <wp:extent cx="0" cy="323850"/>
                      <wp:effectExtent l="0" t="0" r="19050" b="0"/>
                      <wp:wrapNone/>
                      <wp:docPr id="3493" name="AutoShap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6116C9C" id="AutoShape 900" o:spid="_x0000_s1026" type="#_x0000_t32" style="position:absolute;margin-left:161.15pt;margin-top:-3.25pt;width:0;height:25.5pt;z-index:251871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" strokecolor="#00b0f0"/>
                  </w:pict>
                </mc:Fallback>
              </mc:AlternateContent>
            </w:r>
            <w:r>
              <w:rPr>
                <w:noProof/>
                <w:lang w:val="en-US" w:eastAsia="zh-CN" w:bidi="ar-SA"/>
              </w:rPr>
              <mc:AlternateContent>
                <mc:Choice Requires="wps">
                  <w:drawing>
                    <wp:anchor distT="0" distB="0" distL="114299" distR="114299" simplePos="0" relativeHeight="251883008" behindDoc="0" locked="0" layoutInCell="1" allowOverlap="1" wp14:anchorId="16ED8190" wp14:editId="30903D5E">
                      <wp:simplePos x="0" y="0"/>
                      <wp:positionH relativeFrom="column">
                        <wp:posOffset>2213609</wp:posOffset>
                      </wp:positionH>
                      <wp:positionV relativeFrom="paragraph">
                        <wp:posOffset>-41275</wp:posOffset>
                      </wp:positionV>
                      <wp:extent cx="0" cy="323850"/>
                      <wp:effectExtent l="0" t="0" r="19050" b="0"/>
                      <wp:wrapNone/>
                      <wp:docPr id="3492" name="AutoShap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5EFF947" id="AutoShape 900" o:spid="_x0000_s1026" type="#_x0000_t32" style="position:absolute;margin-left:174.3pt;margin-top:-3.25pt;width:0;height:25.5pt;z-index:251883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" strokecolor="#00b0f0"/>
                  </w:pict>
                </mc:Fallback>
              </mc:AlternateContent>
            </w:r>
            <w:r>
              <w:rPr>
                <w:noProof/>
                <w:lang w:val="en-US" w:eastAsia="zh-CN" w:bidi="ar-SA"/>
              </w:rPr>
              <mc:AlternateContent>
                <mc:Choice Requires="wps">
                  <w:drawing>
                    <wp:anchor distT="0" distB="0" distL="114300" distR="114300" simplePos="0" relativeHeight="251880960" behindDoc="0" locked="0" layoutInCell="1" allowOverlap="1" wp14:anchorId="288F00A3" wp14:editId="11183D9E">
                      <wp:simplePos x="0" y="0"/>
                      <wp:positionH relativeFrom="column">
                        <wp:posOffset>-224155</wp:posOffset>
                      </wp:positionH>
                      <wp:positionV relativeFrom="paragraph">
                        <wp:posOffset>444500</wp:posOffset>
                      </wp:positionV>
                      <wp:extent cx="255270" cy="200025"/>
                      <wp:effectExtent l="0" t="0" r="0" b="0"/>
                      <wp:wrapNone/>
                      <wp:docPr id="350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00025"/>
                              </a:xfrm>
                              <a:prstGeom prst="rect">
                                <a:avLst/>
                              </a:prstGeom>
                              <a:noFill/>
                              <a:ln>
                                <a:noFill/>
                              </a:ln>
                            </wps:spPr>
                            <wps:txbx>
                              <w:txbxContent>
                                <w:p w14:paraId="0D2D7199" w14:textId="77777777" w:rsidR="009626C5" w:rsidRDefault="009626C5">
                                  <w:pPr>
                                    <w:pStyle w:val="Callout-centered"/>
                                    <w:spacing w:after="240"/>
                                    <w:rPr>
                                      <w:rFonts w:ascii="Arial" w:hAnsi="Arial" w:cs="Arial"/>
                                      <w:sz w:val="17"/>
                                      <w:szCs w:val="17"/>
                                    </w:rPr>
                                  </w:pPr>
                                  <w:r>
                                    <w:rPr>
                                      <w:rFonts w:ascii="Arial" w:hAnsi="Arial" w:cs="Arial"/>
                                      <w:sz w:val="17"/>
                                      <w:szCs w:val="17"/>
                                    </w:rPr>
                                    <w:t>H</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4" type="#_x0000_t202" style="position:absolute;margin-left:-17.65pt;margin-top:35pt;width:20.1pt;height:15.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H</w:t>
                            </w:r>
                          </w:p>
                        </w:txbxContent>
                      </v:textbox>
                    </v:shape>
                  </w:pict>
                </mc:Fallback>
              </mc:AlternateContent>
            </w:r>
            <w:r>
              <w:rPr>
                <w:noProof/>
                <w:lang w:val="en-US" w:eastAsia="zh-CN" w:bidi="ar-SA"/>
              </w:rPr>
              <mc:AlternateContent>
                <mc:Choice Requires="wpg">
                  <w:drawing>
                    <wp:anchor distT="0" distB="0" distL="114300" distR="114300" simplePos="0" relativeHeight="251879936" behindDoc="0" locked="0" layoutInCell="1" allowOverlap="1" wp14:anchorId="6A00860D" wp14:editId="31238EA5">
                      <wp:simplePos x="0" y="0"/>
                      <wp:positionH relativeFrom="column">
                        <wp:posOffset>-44450</wp:posOffset>
                      </wp:positionH>
                      <wp:positionV relativeFrom="paragraph">
                        <wp:posOffset>462915</wp:posOffset>
                      </wp:positionV>
                      <wp:extent cx="1350645" cy="45720"/>
                      <wp:effectExtent l="0" t="0" r="1905" b="0"/>
                      <wp:wrapNone/>
                      <wp:docPr id="351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0645" cy="45720"/>
                                <a:chOff x="3415" y="4728"/>
                                <a:chExt cx="1093" cy="79"/>
                              </a:xfrm>
                            </wpg:grpSpPr>
                            <wps:wsp>
                              <wps:cNvPr id="3512" name="AutoShape 372"/>
                              <wps:cNvCnPr>
                                <a:cxnSpLocks noChangeShapeType="1"/>
                              </wps:cNvCnPr>
                              <wps:spPr bwMode="auto">
                                <a:xfrm flipH="1">
                                  <a:off x="3415" y="4807"/>
                                  <a:ext cx="1093" cy="0"/>
                                </a:xfrm>
                                <a:prstGeom prst="straightConnector1">
                                  <a:avLst/>
                                </a:prstGeom>
                                <a:noFill/>
                                <a:ln w="9525">
                                  <a:solidFill>
                                    <a:srgbClr val="00B0F0"/>
                                  </a:solidFill>
                                  <a:round/>
                                  <a:headEnd/>
                                  <a:tailEnd/>
                                </a:ln>
                              </wps:spPr>
                              <wps:bodyPr/>
                            </wps:wsp>
                            <wps:wsp>
                              <wps:cNvPr id="3513" name="AutoShape 373"/>
                              <wps:cNvCnPr>
                                <a:cxnSpLocks noChangeShapeType="1"/>
                              </wps:cNvCnPr>
                              <wps:spPr bwMode="auto">
                                <a:xfrm flipV="1">
                                  <a:off x="4508" y="4728"/>
                                  <a:ext cx="0" cy="79"/>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17041FF2" id="Group 371" o:spid="_x0000_s1026" style="position:absolute;margin-left:-3.5pt;margin-top:36.45pt;width:106.35pt;height:3.6pt;z-index:251879936" coordorigin="3415,4728" coordsize="10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">
                      <v:shape id="AutoShape 372" o:spid="_x0000_s1027" type="#_x0000_t32" style="position:absolute;left:3415;top:4807;width:10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" strokecolor="#00b0f0"/>
                      <v:shape id="AutoShape 373" o:spid="_x0000_s1028" type="#_x0000_t32" style="position:absolute;left:4508;top:4728;width:0;height: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" strokecolor="#00b0f0"/>
                    </v:group>
                  </w:pict>
                </mc:Fallback>
              </mc:AlternateContent>
            </w:r>
            <w:r>
              <w:rPr>
                <w:noProof/>
                <w:lang w:val="en-US" w:eastAsia="zh-CN" w:bidi="ar-SA"/>
              </w:rPr>
              <mc:AlternateContent>
                <mc:Choice Requires="wps">
                  <w:drawing>
                    <wp:anchor distT="4294967295" distB="4294967295" distL="114300" distR="114300" simplePos="0" relativeHeight="251878912" behindDoc="0" locked="0" layoutInCell="1" allowOverlap="1" wp14:anchorId="3C241553" wp14:editId="4F52F2A2">
                      <wp:simplePos x="0" y="0"/>
                      <wp:positionH relativeFrom="column">
                        <wp:posOffset>-45720</wp:posOffset>
                      </wp:positionH>
                      <wp:positionV relativeFrom="paragraph">
                        <wp:posOffset>335914</wp:posOffset>
                      </wp:positionV>
                      <wp:extent cx="629285" cy="0"/>
                      <wp:effectExtent l="0" t="0" r="0" b="0"/>
                      <wp:wrapNone/>
                      <wp:docPr id="3508"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28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0B5A576C" id="AutoShape 362" o:spid="_x0000_s1026" type="#_x0000_t32" style="position:absolute;margin-left:-3.6pt;margin-top:26.45pt;width:49.55pt;height:0;z-index:251878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" strokecolor="#00b0f0"/>
                  </w:pict>
                </mc:Fallback>
              </mc:AlternateContent>
            </w:r>
            <w:r>
              <w:rPr>
                <w:noProof/>
                <w:lang w:val="en-US" w:eastAsia="zh-CN" w:bidi="ar-SA"/>
              </w:rPr>
              <mc:AlternateContent>
                <mc:Choice Requires="wps">
                  <w:drawing>
                    <wp:anchor distT="0" distB="0" distL="114300" distR="114300" simplePos="0" relativeHeight="251876864" behindDoc="0" locked="0" layoutInCell="1" allowOverlap="1" wp14:anchorId="3C3316C1" wp14:editId="0EFCC528">
                      <wp:simplePos x="0" y="0"/>
                      <wp:positionH relativeFrom="column">
                        <wp:posOffset>-237490</wp:posOffset>
                      </wp:positionH>
                      <wp:positionV relativeFrom="paragraph">
                        <wp:posOffset>252730</wp:posOffset>
                      </wp:positionV>
                      <wp:extent cx="281305" cy="200025"/>
                      <wp:effectExtent l="0" t="0" r="0" b="0"/>
                      <wp:wrapNone/>
                      <wp:docPr id="3510"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3075DE1" w14:textId="77777777" w:rsidR="009626C5" w:rsidRDefault="009626C5">
                                  <w:pPr>
                                    <w:spacing w:after="240"/>
                                    <w:rPr>
                                      <w:sz w:val="17"/>
                                      <w:szCs w:val="17"/>
                                    </w:rPr>
                                  </w:pPr>
                                  <w:r>
                                    <w:rPr>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5" type="#_x0000_t202" style="position:absolute;margin-left:-18.7pt;margin-top:19.9pt;width:22.15pt;height:15.7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" filled="f" stroked="f">
                      <v:textbox inset="5.85pt,.7pt,5.85pt,.7pt">
                        <w:txbxContent>
                          <w:p w:rsidR="009626C5" w:rsidRDefault="009626C5">
                            <w:pPr>
                              <w:spacing w:after="240"/>
                              <w:rPr>
                                <w:sz w:val="17"/>
                                <w:szCs w:val="17"/>
                              </w:rPr>
                            </w:pPr>
                            <w:r>
                              <w:rPr>
                                <w:sz w:val="17"/>
                                <w:szCs w:val="17"/>
                              </w:rPr>
                              <w:t>G</w:t>
                            </w:r>
                          </w:p>
                        </w:txbxContent>
                      </v:textbox>
                    </v:shape>
                  </w:pict>
                </mc:Fallback>
              </mc:AlternateContent>
            </w:r>
          </w:p>
        </w:tc>
        <w:tc>
          <w:tcPr>
            <w:tcW w:w="222" w:type="dxa"/>
            <w:shd w:val="clear" w:color="auto" w:fill="auto"/>
          </w:tcPr>
          <w:p w14:paraId="1B0225DC" w14:textId="77777777" w:rsidR="00DB015F" w:rsidRDefault="009626C5">
            <w:r>
              <w:rPr>
                <w:noProof/>
                <w:lang w:val="en-US" w:eastAsia="zh-CN" w:bidi="ar-SA"/>
              </w:rPr>
              <mc:AlternateContent>
                <mc:Choice Requires="wps">
                  <w:drawing>
                    <wp:anchor distT="0" distB="0" distL="114300" distR="114300" simplePos="0" relativeHeight="251884032" behindDoc="0" locked="0" layoutInCell="1" allowOverlap="1" wp14:anchorId="1224373F" wp14:editId="126829B5">
                      <wp:simplePos x="0" y="0"/>
                      <wp:positionH relativeFrom="column">
                        <wp:posOffset>-99060</wp:posOffset>
                      </wp:positionH>
                      <wp:positionV relativeFrom="paragraph">
                        <wp:posOffset>259715</wp:posOffset>
                      </wp:positionV>
                      <wp:extent cx="281305" cy="200025"/>
                      <wp:effectExtent l="0" t="0" r="0" b="0"/>
                      <wp:wrapNone/>
                      <wp:docPr id="348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0D293649"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6" type="#_x0000_t202" style="position:absolute;margin-left:-7.8pt;margin-top:20.45pt;width:22.15pt;height:15.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" filled="f" stroked="f">
                      <v:textbox inset="5.85pt,.7pt,5.85pt,.7pt">
                        <w:txbxContent>
                          <w:p w:rsidR="009626C5" w:rsidRDefault="009626C5">
                            <w:pPr>
                              <w:spacing w:after="240"/>
                              <w:rPr>
                                <w:sz w:val="17"/>
                                <w:szCs w:val="17"/>
                              </w:rPr>
                            </w:pPr>
                          </w:p>
                        </w:txbxContent>
                      </v:textbox>
                    </v:shape>
                  </w:pict>
                </mc:Fallback>
              </mc:AlternateContent>
            </w:r>
          </w:p>
        </w:tc>
        <w:tc>
          <w:tcPr>
            <w:tcW w:w="222" w:type="dxa"/>
            <w:shd w:val="clear" w:color="auto" w:fill="auto"/>
          </w:tcPr>
          <w:p w14:paraId="3C732FCE" w14:textId="77777777" w:rsidR="00DB015F" w:rsidRDefault="00DB015F"/>
        </w:tc>
      </w:tr>
      <w:tr w:rsidR="00DB015F" w14:paraId="2925D5F4" w14:textId="77777777">
        <w:trPr>
          <w:jc w:val="center"/>
        </w:trPr>
        <w:tc>
          <w:tcPr>
            <w:tcW w:w="222" w:type="dxa"/>
            <w:shd w:val="clear" w:color="auto" w:fill="auto"/>
          </w:tcPr>
          <w:p w14:paraId="078448A5" w14:textId="77777777" w:rsidR="00DB015F" w:rsidRDefault="00DB015F"/>
        </w:tc>
        <w:tc>
          <w:tcPr>
            <w:tcW w:w="4834" w:type="dxa"/>
            <w:shd w:val="clear" w:color="auto" w:fill="auto"/>
          </w:tcPr>
          <w:p w14:paraId="78E39E1B" w14:textId="77777777" w:rsidR="00DB015F" w:rsidRDefault="00DB015F">
            <w:pPr>
              <w:jc w:val="center"/>
              <w:rPr>
                <w:i/>
              </w:rPr>
            </w:pPr>
          </w:p>
        </w:tc>
        <w:tc>
          <w:tcPr>
            <w:tcW w:w="222" w:type="dxa"/>
            <w:shd w:val="clear" w:color="auto" w:fill="auto"/>
          </w:tcPr>
          <w:p w14:paraId="4F356C8A" w14:textId="77777777" w:rsidR="00DB015F" w:rsidRDefault="00DB015F">
            <w:pPr>
              <w:jc w:val="center"/>
            </w:pPr>
          </w:p>
        </w:tc>
        <w:tc>
          <w:tcPr>
            <w:tcW w:w="222" w:type="dxa"/>
            <w:shd w:val="clear" w:color="auto" w:fill="auto"/>
          </w:tcPr>
          <w:p w14:paraId="4F91D85A" w14:textId="77777777" w:rsidR="00DB015F" w:rsidRDefault="00DB015F"/>
        </w:tc>
      </w:tr>
      <w:tr w:rsidR="00DB015F" w14:paraId="62B58571" w14:textId="77777777">
        <w:trPr>
          <w:jc w:val="center"/>
        </w:trPr>
        <w:tc>
          <w:tcPr>
            <w:tcW w:w="222" w:type="dxa"/>
            <w:shd w:val="clear" w:color="auto" w:fill="auto"/>
          </w:tcPr>
          <w:p w14:paraId="2B8DC2A4" w14:textId="77777777" w:rsidR="00DB015F" w:rsidRDefault="00DB015F"/>
        </w:tc>
        <w:tc>
          <w:tcPr>
            <w:tcW w:w="4834" w:type="dxa"/>
            <w:shd w:val="clear" w:color="auto" w:fill="auto"/>
          </w:tcPr>
          <w:p w14:paraId="7870CE9D" w14:textId="77777777" w:rsidR="00DB015F" w:rsidRDefault="009626C5">
            <w:pPr>
              <w:jc w:val="center"/>
            </w:pPr>
            <w:r>
              <w:rPr>
                <w:i/>
              </w:rPr>
              <w:t>Styl 1.0</w:t>
            </w:r>
          </w:p>
        </w:tc>
        <w:tc>
          <w:tcPr>
            <w:tcW w:w="222" w:type="dxa"/>
            <w:shd w:val="clear" w:color="auto" w:fill="auto"/>
          </w:tcPr>
          <w:p w14:paraId="1AB3505A" w14:textId="77777777" w:rsidR="00DB015F" w:rsidRDefault="00DB015F">
            <w:pPr>
              <w:jc w:val="center"/>
            </w:pPr>
          </w:p>
        </w:tc>
        <w:tc>
          <w:tcPr>
            <w:tcW w:w="222" w:type="dxa"/>
            <w:shd w:val="clear" w:color="auto" w:fill="auto"/>
          </w:tcPr>
          <w:p w14:paraId="6C1E5526" w14:textId="77777777" w:rsidR="00DB015F" w:rsidRDefault="00DB015F"/>
        </w:tc>
      </w:tr>
    </w:tbl>
    <w:p w14:paraId="68CD3CF4" w14:textId="77777777" w:rsidR="00DB015F" w:rsidRDefault="00DB015F">
      <w:pPr>
        <w:pStyle w:val="BodyText"/>
        <w:kinsoku w:val="0"/>
        <w:overflowPunct w:val="0"/>
        <w:spacing w:before="1"/>
        <w:ind w:left="1009"/>
      </w:pPr>
    </w:p>
    <w:tbl>
      <w:tblPr>
        <w:tblW w:w="0" w:type="auto"/>
        <w:tblInd w:w="85" w:type="dxa"/>
        <w:tblLayout w:type="fixed"/>
        <w:tblCellMar>
          <w:left w:w="0" w:type="dxa"/>
          <w:right w:w="0" w:type="dxa"/>
        </w:tblCellMar>
        <w:tblLook w:val="0000" w:firstRow="0" w:lastRow="0" w:firstColumn="0" w:lastColumn="0" w:noHBand="0" w:noVBand="0"/>
      </w:tblPr>
      <w:tblGrid>
        <w:gridCol w:w="402"/>
        <w:gridCol w:w="7882"/>
      </w:tblGrid>
      <w:tr w:rsidR="00DB015F" w14:paraId="2CD77BF3"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bookmarkEnd w:id="161"/>
          <w:p w14:paraId="24A854FA" w14:textId="77777777" w:rsidR="00DB015F" w:rsidRDefault="009626C5">
            <w:pPr>
              <w:pStyle w:val="TableParagraph"/>
              <w:kinsoku w:val="0"/>
              <w:overflowPunct w:val="0"/>
              <w:ind w:left="115"/>
              <w:rPr>
                <w:b/>
                <w:bCs/>
                <w:sz w:val="22"/>
                <w:szCs w:val="22"/>
              </w:rPr>
            </w:pPr>
            <w:r>
              <w:rPr>
                <w:b/>
                <w:bCs/>
                <w:sz w:val="22"/>
                <w:szCs w:val="22"/>
              </w:rPr>
              <w:t>A</w:t>
            </w:r>
          </w:p>
        </w:tc>
        <w:tc>
          <w:tcPr>
            <w:tcW w:w="7882" w:type="dxa"/>
            <w:tcBorders>
              <w:top w:val="single" w:sz="4" w:space="0" w:color="000000"/>
              <w:left w:val="single" w:sz="4" w:space="0" w:color="000000"/>
              <w:bottom w:val="single" w:sz="4" w:space="0" w:color="000000"/>
              <w:right w:val="single" w:sz="4" w:space="0" w:color="000000"/>
            </w:tcBorders>
            <w:vAlign w:val="center"/>
          </w:tcPr>
          <w:p w14:paraId="68D0C9B8" w14:textId="77777777" w:rsidR="00DB015F" w:rsidRDefault="009626C5">
            <w:pPr>
              <w:pStyle w:val="TableParagraph"/>
              <w:kinsoku w:val="0"/>
              <w:overflowPunct w:val="0"/>
              <w:spacing w:before="40" w:after="40"/>
              <w:ind w:left="113"/>
              <w:rPr>
                <w:sz w:val="22"/>
                <w:szCs w:val="22"/>
              </w:rPr>
            </w:pPr>
            <w:r>
              <w:rPr>
                <w:sz w:val="22"/>
                <w:szCs w:val="22"/>
              </w:rPr>
              <w:t>Stav – stisknutím zvolíte stav systému (režim STANDBY (POHOTOVOSTNÍ) nebo režim READY (PŘIPRAVEN))</w:t>
            </w:r>
          </w:p>
        </w:tc>
      </w:tr>
      <w:tr w:rsidR="00DB015F" w14:paraId="6C68C91E" w14:textId="77777777" w:rsidTr="00FC0B56">
        <w:trPr>
          <w:trHeight w:val="626"/>
        </w:trPr>
        <w:tc>
          <w:tcPr>
            <w:tcW w:w="402" w:type="dxa"/>
            <w:tcBorders>
              <w:top w:val="single" w:sz="4" w:space="0" w:color="000000"/>
              <w:left w:val="single" w:sz="4" w:space="0" w:color="000000"/>
              <w:bottom w:val="single" w:sz="4" w:space="0" w:color="000000"/>
              <w:right w:val="single" w:sz="4" w:space="0" w:color="000000"/>
            </w:tcBorders>
            <w:vAlign w:val="center"/>
          </w:tcPr>
          <w:p w14:paraId="61BAE687" w14:textId="77777777" w:rsidR="00DB015F" w:rsidRDefault="009626C5">
            <w:pPr>
              <w:pStyle w:val="TableParagraph"/>
              <w:kinsoku w:val="0"/>
              <w:overflowPunct w:val="0"/>
              <w:ind w:left="115"/>
              <w:rPr>
                <w:b/>
                <w:bCs/>
                <w:sz w:val="22"/>
                <w:szCs w:val="22"/>
              </w:rPr>
            </w:pPr>
            <w:r>
              <w:rPr>
                <w:b/>
                <w:bCs/>
                <w:sz w:val="22"/>
                <w:szCs w:val="22"/>
              </w:rPr>
              <w:t>B</w:t>
            </w:r>
          </w:p>
        </w:tc>
        <w:tc>
          <w:tcPr>
            <w:tcW w:w="7882" w:type="dxa"/>
            <w:tcBorders>
              <w:top w:val="single" w:sz="4" w:space="0" w:color="000000"/>
              <w:left w:val="single" w:sz="4" w:space="0" w:color="000000"/>
              <w:bottom w:val="single" w:sz="4" w:space="0" w:color="000000"/>
              <w:right w:val="single" w:sz="4" w:space="0" w:color="000000"/>
            </w:tcBorders>
            <w:vAlign w:val="center"/>
          </w:tcPr>
          <w:p w14:paraId="5A2AAD4C" w14:textId="77777777" w:rsidR="00DB015F" w:rsidRDefault="009626C5">
            <w:pPr>
              <w:pStyle w:val="TableParagraph"/>
              <w:kinsoku w:val="0"/>
              <w:overflowPunct w:val="0"/>
              <w:spacing w:before="40" w:after="40"/>
              <w:ind w:left="113"/>
              <w:rPr>
                <w:sz w:val="22"/>
                <w:szCs w:val="22"/>
              </w:rPr>
            </w:pPr>
            <w:r>
              <w:rPr>
                <w:sz w:val="22"/>
                <w:szCs w:val="22"/>
              </w:rPr>
              <w:t>&lt;Counter&gt; (Počítadlo) - zobrazuje počet aplikací během léčby</w:t>
            </w:r>
          </w:p>
          <w:p w14:paraId="324717CC" w14:textId="77777777" w:rsidR="00DB015F" w:rsidRDefault="009626C5">
            <w:pPr>
              <w:pStyle w:val="TableParagraph"/>
              <w:kinsoku w:val="0"/>
              <w:overflowPunct w:val="0"/>
              <w:spacing w:before="40" w:after="40"/>
              <w:ind w:left="113"/>
              <w:rPr>
                <w:sz w:val="22"/>
                <w:szCs w:val="22"/>
              </w:rPr>
            </w:pPr>
            <w:r>
              <w:rPr>
                <w:sz w:val="22"/>
                <w:szCs w:val="22"/>
              </w:rPr>
              <w:t>&lt;Σn=0&gt; – stisknutím resetujete počítadlo (povoleno v předvolbách)</w:t>
            </w:r>
          </w:p>
        </w:tc>
      </w:tr>
      <w:tr w:rsidR="00DB015F" w14:paraId="0D97EC1A"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0AF88634" w14:textId="77777777" w:rsidR="00DB015F" w:rsidRDefault="009626C5">
            <w:pPr>
              <w:pStyle w:val="TableParagraph"/>
              <w:kinsoku w:val="0"/>
              <w:overflowPunct w:val="0"/>
              <w:ind w:left="115"/>
              <w:rPr>
                <w:b/>
                <w:bCs/>
                <w:sz w:val="22"/>
                <w:szCs w:val="22"/>
              </w:rPr>
            </w:pPr>
            <w:r>
              <w:rPr>
                <w:b/>
                <w:bCs/>
                <w:sz w:val="22"/>
                <w:szCs w:val="22"/>
              </w:rPr>
              <w:t>C</w:t>
            </w:r>
          </w:p>
        </w:tc>
        <w:tc>
          <w:tcPr>
            <w:tcW w:w="7882" w:type="dxa"/>
            <w:tcBorders>
              <w:top w:val="single" w:sz="4" w:space="0" w:color="000000"/>
              <w:left w:val="single" w:sz="4" w:space="0" w:color="000000"/>
              <w:bottom w:val="single" w:sz="4" w:space="0" w:color="000000"/>
              <w:right w:val="single" w:sz="4" w:space="0" w:color="000000"/>
            </w:tcBorders>
            <w:vAlign w:val="center"/>
          </w:tcPr>
          <w:p w14:paraId="7B412791" w14:textId="77777777" w:rsidR="00DB015F" w:rsidRDefault="00FC0B56">
            <w:pPr>
              <w:pStyle w:val="TableParagraph"/>
              <w:kinsoku w:val="0"/>
              <w:overflowPunct w:val="0"/>
              <w:spacing w:before="40" w:after="40"/>
              <w:ind w:left="113"/>
              <w:rPr>
                <w:sz w:val="22"/>
                <w:szCs w:val="22"/>
              </w:rPr>
            </w:pPr>
            <w:r w:rsidRPr="00FC0B56">
              <w:rPr>
                <w:sz w:val="22"/>
                <w:szCs w:val="22"/>
              </w:rPr>
              <w:t>Information (</w:t>
            </w:r>
            <w:r w:rsidR="009626C5">
              <w:rPr>
                <w:sz w:val="22"/>
                <w:szCs w:val="22"/>
              </w:rPr>
              <w:t>Informace</w:t>
            </w:r>
            <w:r>
              <w:rPr>
                <w:sz w:val="22"/>
                <w:szCs w:val="22"/>
              </w:rPr>
              <w:t>)</w:t>
            </w:r>
            <w:r w:rsidR="009626C5">
              <w:rPr>
                <w:sz w:val="22"/>
                <w:szCs w:val="22"/>
              </w:rPr>
              <w:t xml:space="preserve"> – zobrazuje volitelné informace a varovné zprávy</w:t>
            </w:r>
          </w:p>
        </w:tc>
      </w:tr>
      <w:tr w:rsidR="00DB015F" w14:paraId="387A559B"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18494FD4" w14:textId="77777777" w:rsidR="00DB015F" w:rsidRDefault="009626C5">
            <w:pPr>
              <w:pStyle w:val="TableParagraph"/>
              <w:kinsoku w:val="0"/>
              <w:overflowPunct w:val="0"/>
              <w:ind w:left="115"/>
              <w:rPr>
                <w:b/>
                <w:bCs/>
                <w:sz w:val="22"/>
                <w:szCs w:val="22"/>
              </w:rPr>
            </w:pPr>
            <w:r>
              <w:rPr>
                <w:b/>
                <w:bCs/>
                <w:sz w:val="22"/>
                <w:szCs w:val="22"/>
              </w:rPr>
              <w:t>D</w:t>
            </w:r>
          </w:p>
        </w:tc>
        <w:tc>
          <w:tcPr>
            <w:tcW w:w="7882" w:type="dxa"/>
            <w:tcBorders>
              <w:top w:val="single" w:sz="4" w:space="0" w:color="000000"/>
              <w:left w:val="single" w:sz="4" w:space="0" w:color="000000"/>
              <w:bottom w:val="single" w:sz="4" w:space="0" w:color="000000"/>
              <w:right w:val="single" w:sz="4" w:space="0" w:color="000000"/>
            </w:tcBorders>
            <w:vAlign w:val="center"/>
          </w:tcPr>
          <w:p w14:paraId="4F883C33" w14:textId="77777777" w:rsidR="00DB015F" w:rsidRDefault="009626C5">
            <w:pPr>
              <w:pStyle w:val="TableParagraph"/>
              <w:kinsoku w:val="0"/>
              <w:overflowPunct w:val="0"/>
              <w:spacing w:before="40" w:after="40"/>
              <w:ind w:left="113"/>
              <w:rPr>
                <w:sz w:val="22"/>
                <w:szCs w:val="22"/>
              </w:rPr>
            </w:pPr>
            <w:r>
              <w:rPr>
                <w:sz w:val="22"/>
                <w:szCs w:val="22"/>
              </w:rPr>
              <w:t>&lt;Favorites&gt; (Oblíbené) – stisknutím otevřete okno &lt;Favorites&gt; (Oblíbené)</w:t>
            </w:r>
          </w:p>
        </w:tc>
      </w:tr>
      <w:tr w:rsidR="00DB015F" w14:paraId="1CDB1DDA" w14:textId="77777777" w:rsidTr="00FC0B56">
        <w:trPr>
          <w:trHeight w:val="373"/>
        </w:trPr>
        <w:tc>
          <w:tcPr>
            <w:tcW w:w="402" w:type="dxa"/>
            <w:tcBorders>
              <w:top w:val="single" w:sz="4" w:space="0" w:color="000000"/>
              <w:left w:val="single" w:sz="4" w:space="0" w:color="000000"/>
              <w:bottom w:val="single" w:sz="4" w:space="0" w:color="000000"/>
              <w:right w:val="single" w:sz="4" w:space="0" w:color="000000"/>
            </w:tcBorders>
            <w:vAlign w:val="center"/>
          </w:tcPr>
          <w:p w14:paraId="4832F66C" w14:textId="77777777" w:rsidR="00DB015F" w:rsidRDefault="009626C5">
            <w:pPr>
              <w:pStyle w:val="TableParagraph"/>
              <w:kinsoku w:val="0"/>
              <w:overflowPunct w:val="0"/>
              <w:ind w:left="115"/>
              <w:rPr>
                <w:b/>
                <w:bCs/>
                <w:sz w:val="22"/>
                <w:szCs w:val="22"/>
              </w:rPr>
            </w:pPr>
            <w:r>
              <w:rPr>
                <w:b/>
                <w:bCs/>
                <w:sz w:val="22"/>
                <w:szCs w:val="22"/>
              </w:rPr>
              <w:t>E</w:t>
            </w:r>
          </w:p>
        </w:tc>
        <w:tc>
          <w:tcPr>
            <w:tcW w:w="7882" w:type="dxa"/>
            <w:tcBorders>
              <w:top w:val="single" w:sz="4" w:space="0" w:color="000000"/>
              <w:left w:val="single" w:sz="4" w:space="0" w:color="000000"/>
              <w:bottom w:val="single" w:sz="4" w:space="0" w:color="000000"/>
              <w:right w:val="single" w:sz="4" w:space="0" w:color="000000"/>
            </w:tcBorders>
            <w:vAlign w:val="center"/>
          </w:tcPr>
          <w:p w14:paraId="66246247" w14:textId="77777777" w:rsidR="00DB015F" w:rsidRDefault="009626C5">
            <w:pPr>
              <w:pStyle w:val="TableParagraph"/>
              <w:kinsoku w:val="0"/>
              <w:overflowPunct w:val="0"/>
              <w:spacing w:before="40" w:after="40"/>
              <w:ind w:left="113"/>
              <w:rPr>
                <w:sz w:val="22"/>
                <w:szCs w:val="22"/>
              </w:rPr>
            </w:pPr>
            <w:r>
              <w:rPr>
                <w:sz w:val="22"/>
                <w:szCs w:val="22"/>
              </w:rPr>
              <w:t>&lt;LENS&gt; (ČOČKA) – stisknutím otevřete nabídku &lt;Contact Lens&gt; (Kontaktní čočka)</w:t>
            </w:r>
          </w:p>
        </w:tc>
      </w:tr>
      <w:tr w:rsidR="00DB015F" w14:paraId="352F4298"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1D1508CB" w14:textId="77777777" w:rsidR="00DB015F" w:rsidRDefault="009626C5">
            <w:pPr>
              <w:pStyle w:val="TableParagraph"/>
              <w:kinsoku w:val="0"/>
              <w:overflowPunct w:val="0"/>
              <w:ind w:left="115"/>
              <w:rPr>
                <w:b/>
                <w:bCs/>
                <w:sz w:val="22"/>
                <w:szCs w:val="22"/>
              </w:rPr>
            </w:pPr>
            <w:r>
              <w:rPr>
                <w:b/>
                <w:bCs/>
                <w:sz w:val="22"/>
                <w:szCs w:val="22"/>
              </w:rPr>
              <w:t>F</w:t>
            </w:r>
          </w:p>
        </w:tc>
        <w:tc>
          <w:tcPr>
            <w:tcW w:w="7882" w:type="dxa"/>
            <w:tcBorders>
              <w:top w:val="single" w:sz="4" w:space="0" w:color="000000"/>
              <w:left w:val="single" w:sz="4" w:space="0" w:color="000000"/>
              <w:bottom w:val="single" w:sz="4" w:space="0" w:color="000000"/>
              <w:right w:val="single" w:sz="4" w:space="0" w:color="000000"/>
            </w:tcBorders>
            <w:vAlign w:val="center"/>
          </w:tcPr>
          <w:p w14:paraId="4AFF09FE" w14:textId="77777777" w:rsidR="00DB015F" w:rsidRDefault="009626C5">
            <w:pPr>
              <w:pStyle w:val="TableParagraph"/>
              <w:kinsoku w:val="0"/>
              <w:overflowPunct w:val="0"/>
              <w:spacing w:before="40" w:after="40"/>
              <w:ind w:left="113"/>
              <w:rPr>
                <w:sz w:val="22"/>
                <w:szCs w:val="22"/>
              </w:rPr>
            </w:pPr>
            <w:r>
              <w:rPr>
                <w:sz w:val="22"/>
                <w:szCs w:val="22"/>
              </w:rPr>
              <w:t>&lt;END &gt; (</w:t>
            </w:r>
            <w:r w:rsidR="00FC0B56" w:rsidRPr="00FC0B56">
              <w:rPr>
                <w:sz w:val="22"/>
                <w:szCs w:val="22"/>
              </w:rPr>
              <w:t>KONEC</w:t>
            </w:r>
            <w:r>
              <w:rPr>
                <w:sz w:val="22"/>
                <w:szCs w:val="22"/>
              </w:rPr>
              <w:t>) – stisknutím ukončíte léčbu</w:t>
            </w:r>
          </w:p>
        </w:tc>
      </w:tr>
      <w:tr w:rsidR="00DB015F" w14:paraId="6D4C0C2E" w14:textId="77777777" w:rsidTr="00FC0B56">
        <w:trPr>
          <w:trHeight w:val="626"/>
        </w:trPr>
        <w:tc>
          <w:tcPr>
            <w:tcW w:w="402" w:type="dxa"/>
            <w:tcBorders>
              <w:top w:val="single" w:sz="4" w:space="0" w:color="000000"/>
              <w:left w:val="single" w:sz="4" w:space="0" w:color="000000"/>
              <w:bottom w:val="single" w:sz="4" w:space="0" w:color="000000"/>
              <w:right w:val="single" w:sz="4" w:space="0" w:color="000000"/>
            </w:tcBorders>
            <w:vAlign w:val="center"/>
          </w:tcPr>
          <w:p w14:paraId="711A9B94" w14:textId="77777777" w:rsidR="00DB015F" w:rsidRDefault="009626C5">
            <w:pPr>
              <w:pStyle w:val="TableParagraph"/>
              <w:kinsoku w:val="0"/>
              <w:overflowPunct w:val="0"/>
              <w:ind w:left="115"/>
              <w:rPr>
                <w:b/>
                <w:bCs/>
                <w:sz w:val="22"/>
                <w:szCs w:val="22"/>
              </w:rPr>
            </w:pPr>
            <w:r>
              <w:rPr>
                <w:b/>
                <w:bCs/>
                <w:sz w:val="22"/>
                <w:szCs w:val="22"/>
              </w:rPr>
              <w:t>G</w:t>
            </w:r>
          </w:p>
        </w:tc>
        <w:tc>
          <w:tcPr>
            <w:tcW w:w="7882" w:type="dxa"/>
            <w:tcBorders>
              <w:top w:val="single" w:sz="4" w:space="0" w:color="000000"/>
              <w:left w:val="single" w:sz="4" w:space="0" w:color="000000"/>
              <w:bottom w:val="single" w:sz="4" w:space="0" w:color="000000"/>
              <w:right w:val="single" w:sz="4" w:space="0" w:color="000000"/>
            </w:tcBorders>
            <w:vAlign w:val="center"/>
          </w:tcPr>
          <w:p w14:paraId="24CF7F38" w14:textId="77777777" w:rsidR="00DB015F" w:rsidRDefault="009626C5">
            <w:pPr>
              <w:pStyle w:val="TableParagraph"/>
              <w:kinsoku w:val="0"/>
              <w:overflowPunct w:val="0"/>
              <w:spacing w:before="40" w:after="40"/>
              <w:ind w:left="113"/>
              <w:rPr>
                <w:sz w:val="22"/>
                <w:szCs w:val="22"/>
              </w:rPr>
            </w:pPr>
            <w:r>
              <w:rPr>
                <w:sz w:val="22"/>
                <w:szCs w:val="22"/>
              </w:rPr>
              <w:t>&lt;Output&gt; (Výkon) – zobrazuje hodnotu výkonu laseru</w:t>
            </w:r>
          </w:p>
          <w:p w14:paraId="475043F6" w14:textId="77777777" w:rsidR="00DB015F" w:rsidRDefault="009626C5">
            <w:pPr>
              <w:pStyle w:val="TableParagraph"/>
              <w:kinsoku w:val="0"/>
              <w:overflowPunct w:val="0"/>
              <w:spacing w:before="40" w:after="40"/>
              <w:ind w:left="113"/>
              <w:rPr>
                <w:sz w:val="22"/>
                <w:szCs w:val="22"/>
              </w:rPr>
            </w:pPr>
            <w:r>
              <w:rPr>
                <w:sz w:val="22"/>
                <w:szCs w:val="22"/>
              </w:rPr>
              <w:t>&lt;∆&gt; – přepínání jednotek</w:t>
            </w:r>
          </w:p>
        </w:tc>
      </w:tr>
      <w:tr w:rsidR="00DB015F" w14:paraId="3C685508" w14:textId="77777777" w:rsidTr="00FC0B56">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197C3C6C" w14:textId="77777777" w:rsidR="00DB015F" w:rsidRDefault="009626C5">
            <w:pPr>
              <w:pStyle w:val="TableParagraph"/>
              <w:kinsoku w:val="0"/>
              <w:overflowPunct w:val="0"/>
              <w:ind w:left="115"/>
              <w:rPr>
                <w:b/>
                <w:bCs/>
                <w:sz w:val="22"/>
                <w:szCs w:val="22"/>
              </w:rPr>
            </w:pPr>
            <w:r>
              <w:rPr>
                <w:b/>
                <w:bCs/>
                <w:sz w:val="22"/>
                <w:szCs w:val="22"/>
              </w:rPr>
              <w:t>H</w:t>
            </w:r>
          </w:p>
        </w:tc>
        <w:tc>
          <w:tcPr>
            <w:tcW w:w="7882" w:type="dxa"/>
            <w:tcBorders>
              <w:top w:val="single" w:sz="4" w:space="0" w:color="000000"/>
              <w:left w:val="single" w:sz="4" w:space="0" w:color="000000"/>
              <w:bottom w:val="single" w:sz="4" w:space="0" w:color="000000"/>
              <w:right w:val="single" w:sz="4" w:space="0" w:color="000000"/>
            </w:tcBorders>
            <w:vAlign w:val="center"/>
          </w:tcPr>
          <w:p w14:paraId="4E26AA83" w14:textId="77777777" w:rsidR="00DB015F" w:rsidRDefault="00FC0B56">
            <w:pPr>
              <w:pStyle w:val="TableParagraph"/>
              <w:kinsoku w:val="0"/>
              <w:overflowPunct w:val="0"/>
              <w:spacing w:before="40" w:after="40"/>
              <w:ind w:left="113"/>
              <w:rPr>
                <w:sz w:val="22"/>
                <w:szCs w:val="22"/>
              </w:rPr>
            </w:pPr>
            <w:r w:rsidRPr="00FC0B56">
              <w:rPr>
                <w:sz w:val="22"/>
                <w:szCs w:val="22"/>
              </w:rPr>
              <w:t>&lt;PORT 1 or 2&gt; (PORT 1 nebo 2)</w:t>
            </w:r>
            <w:r w:rsidR="009626C5">
              <w:rPr>
                <w:sz w:val="22"/>
                <w:szCs w:val="22"/>
              </w:rPr>
              <w:t xml:space="preserve"> – výběr výstupního zařízení (k dispozici pouze u stylu 1.0)</w:t>
            </w:r>
          </w:p>
        </w:tc>
      </w:tr>
    </w:tbl>
    <w:p w14:paraId="0992EDE6" w14:textId="77777777" w:rsidR="00DB015F" w:rsidRPr="00FC0B56" w:rsidRDefault="009626C5">
      <w:pPr>
        <w:widowControl/>
        <w:autoSpaceDE/>
        <w:autoSpaceDN/>
        <w:adjustRightInd/>
        <w:rPr>
          <w:sz w:val="8"/>
          <w:szCs w:val="8"/>
        </w:rPr>
      </w:pPr>
      <w:r w:rsidRPr="00FC0B56">
        <w:rPr>
          <w:sz w:val="8"/>
          <w:szCs w:val="8"/>
        </w:rPr>
        <w:br w:type="page"/>
      </w:r>
    </w:p>
    <w:p w14:paraId="64BD49CC" w14:textId="77777777" w:rsidR="00DB015F" w:rsidRDefault="00DB015F">
      <w:pPr>
        <w:pStyle w:val="BodyText"/>
        <w:tabs>
          <w:tab w:val="left" w:pos="1635"/>
        </w:tabs>
        <w:kinsoku w:val="0"/>
        <w:overflowPunct w:val="0"/>
        <w:rPr>
          <w:i/>
          <w:iCs/>
          <w:sz w:val="20"/>
          <w:szCs w:val="20"/>
        </w:rPr>
      </w:pPr>
      <w:bookmarkStart w:id="162" w:name="_Hlk80713443"/>
    </w:p>
    <w:tbl>
      <w:tblPr>
        <w:tblW w:w="5482" w:type="dxa"/>
        <w:tblInd w:w="1005" w:type="dxa"/>
        <w:tblLook w:val="04A0" w:firstRow="1" w:lastRow="0" w:firstColumn="1" w:lastColumn="0" w:noHBand="0" w:noVBand="1"/>
      </w:tblPr>
      <w:tblGrid>
        <w:gridCol w:w="222"/>
        <w:gridCol w:w="4802"/>
        <w:gridCol w:w="236"/>
        <w:gridCol w:w="222"/>
      </w:tblGrid>
      <w:tr w:rsidR="00DB015F" w14:paraId="2ABBF035" w14:textId="77777777">
        <w:trPr>
          <w:trHeight w:val="283"/>
        </w:trPr>
        <w:tc>
          <w:tcPr>
            <w:tcW w:w="222" w:type="dxa"/>
            <w:shd w:val="clear" w:color="auto" w:fill="auto"/>
          </w:tcPr>
          <w:p w14:paraId="4CC50E9F" w14:textId="77777777" w:rsidR="00DB015F" w:rsidRDefault="00DB015F"/>
        </w:tc>
        <w:tc>
          <w:tcPr>
            <w:tcW w:w="4802" w:type="dxa"/>
            <w:shd w:val="clear" w:color="auto" w:fill="auto"/>
          </w:tcPr>
          <w:p w14:paraId="3ECEB8BD" w14:textId="77777777" w:rsidR="00DB015F" w:rsidRDefault="00DB015F"/>
        </w:tc>
        <w:tc>
          <w:tcPr>
            <w:tcW w:w="236" w:type="dxa"/>
            <w:shd w:val="clear" w:color="auto" w:fill="auto"/>
          </w:tcPr>
          <w:p w14:paraId="1B91EF5F" w14:textId="77777777" w:rsidR="00DB015F" w:rsidRDefault="00DB015F"/>
        </w:tc>
        <w:tc>
          <w:tcPr>
            <w:tcW w:w="222" w:type="dxa"/>
            <w:shd w:val="clear" w:color="auto" w:fill="auto"/>
          </w:tcPr>
          <w:p w14:paraId="4898D8A4" w14:textId="77777777" w:rsidR="00DB015F" w:rsidRDefault="00DB015F"/>
        </w:tc>
      </w:tr>
      <w:tr w:rsidR="00DB015F" w14:paraId="3D098FAB" w14:textId="77777777">
        <w:trPr>
          <w:trHeight w:val="113"/>
        </w:trPr>
        <w:tc>
          <w:tcPr>
            <w:tcW w:w="222" w:type="dxa"/>
            <w:shd w:val="clear" w:color="auto" w:fill="auto"/>
          </w:tcPr>
          <w:p w14:paraId="06FAF8EC" w14:textId="77777777" w:rsidR="00DB015F" w:rsidRDefault="009626C5">
            <w:r>
              <w:rPr>
                <w:noProof/>
                <w:lang w:val="en-US" w:eastAsia="zh-CN" w:bidi="ar-SA"/>
              </w:rPr>
              <mc:AlternateContent>
                <mc:Choice Requires="wps">
                  <w:drawing>
                    <wp:anchor distT="0" distB="0" distL="114300" distR="114300" simplePos="0" relativeHeight="251912704" behindDoc="0" locked="0" layoutInCell="1" allowOverlap="1" wp14:anchorId="4114B29C" wp14:editId="5214EACE">
                      <wp:simplePos x="0" y="0"/>
                      <wp:positionH relativeFrom="column">
                        <wp:posOffset>-83185</wp:posOffset>
                      </wp:positionH>
                      <wp:positionV relativeFrom="paragraph">
                        <wp:posOffset>1861820</wp:posOffset>
                      </wp:positionV>
                      <wp:extent cx="281305" cy="200025"/>
                      <wp:effectExtent l="0" t="0" r="0" b="0"/>
                      <wp:wrapNone/>
                      <wp:docPr id="355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010C6720" w14:textId="77777777" w:rsidR="009626C5" w:rsidRDefault="009626C5">
                                  <w:pPr>
                                    <w:spacing w:after="240"/>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7" type="#_x0000_t202" style="position:absolute;margin-left:-6.55pt;margin-top:146.6pt;width:22.15pt;height:15.7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" filled="f" stroked="f">
                      <v:textbox inset="5.85pt,.7pt,5.85pt,.7pt">
                        <w:txbxContent>
                          <w:p w:rsidR="009626C5" w:rsidRDefault="009626C5">
                            <w:pPr>
                              <w:spacing w:after="240"/>
                              <w:rPr>
                                <w:sz w:val="17"/>
                                <w:szCs w:val="17"/>
                              </w:rPr>
                            </w:pPr>
                            <w:r>
                              <w:rPr>
                                <w:sz w:val="17"/>
                                <w:szCs w:val="17"/>
                              </w:rPr>
                              <w:t>D</w:t>
                            </w:r>
                          </w:p>
                        </w:txbxContent>
                      </v:textbox>
                    </v:shape>
                  </w:pict>
                </mc:Fallback>
              </mc:AlternateContent>
            </w:r>
          </w:p>
        </w:tc>
        <w:tc>
          <w:tcPr>
            <w:tcW w:w="4802" w:type="dxa"/>
            <w:shd w:val="clear" w:color="auto" w:fill="auto"/>
          </w:tcPr>
          <w:p w14:paraId="652C3D24" w14:textId="77777777" w:rsidR="00DB015F" w:rsidRDefault="009626C5">
            <w:r>
              <w:rPr>
                <w:noProof/>
                <w:lang w:val="en-US" w:eastAsia="zh-CN" w:bidi="ar-SA"/>
              </w:rPr>
              <mc:AlternateContent>
                <mc:Choice Requires="wps">
                  <w:drawing>
                    <wp:anchor distT="0" distB="0" distL="114300" distR="114300" simplePos="0" relativeHeight="251907584" behindDoc="0" locked="0" layoutInCell="1" allowOverlap="1" wp14:anchorId="0780BC67" wp14:editId="70C86D8B">
                      <wp:simplePos x="0" y="0"/>
                      <wp:positionH relativeFrom="column">
                        <wp:posOffset>-249555</wp:posOffset>
                      </wp:positionH>
                      <wp:positionV relativeFrom="paragraph">
                        <wp:posOffset>1075055</wp:posOffset>
                      </wp:positionV>
                      <wp:extent cx="281305" cy="200025"/>
                      <wp:effectExtent l="0" t="0" r="0" b="0"/>
                      <wp:wrapNone/>
                      <wp:docPr id="3515"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5A22663D"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8" type="#_x0000_t202" style="position:absolute;margin-left:-19.65pt;margin-top:84.65pt;width:22.15pt;height:15.7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915776" behindDoc="0" locked="0" layoutInCell="1" allowOverlap="1" wp14:anchorId="541F5B31" wp14:editId="51FA3DA4">
                      <wp:simplePos x="0" y="0"/>
                      <wp:positionH relativeFrom="column">
                        <wp:posOffset>-253365</wp:posOffset>
                      </wp:positionH>
                      <wp:positionV relativeFrom="paragraph">
                        <wp:posOffset>680085</wp:posOffset>
                      </wp:positionV>
                      <wp:extent cx="281305" cy="200025"/>
                      <wp:effectExtent l="0" t="0" r="0" b="0"/>
                      <wp:wrapNone/>
                      <wp:docPr id="3592"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E161F3E" w14:textId="77777777" w:rsidR="009626C5" w:rsidRDefault="009626C5">
                                  <w:pPr>
                                    <w:spacing w:after="240"/>
                                    <w:rPr>
                                      <w:sz w:val="17"/>
                                      <w:szCs w:val="17"/>
                                    </w:rPr>
                                  </w:pPr>
                                  <w:r>
                                    <w:rPr>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9" type="#_x0000_t202" style="position:absolute;margin-left:-19.95pt;margin-top:53.55pt;width:22.15pt;height:15.7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" filled="f" stroked="f">
                      <v:textbox inset="5.85pt,.7pt,5.85pt,.7pt">
                        <w:txbxContent>
                          <w:p w:rsidR="009626C5" w:rsidRDefault="009626C5">
                            <w:pPr>
                              <w:spacing w:after="240"/>
                              <w:rPr>
                                <w:sz w:val="17"/>
                                <w:szCs w:val="17"/>
                              </w:rPr>
                            </w:pPr>
                            <w:r>
                              <w:rPr>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1914752" behindDoc="0" locked="0" layoutInCell="1" allowOverlap="1" wp14:anchorId="081BAA6D" wp14:editId="2865D604">
                      <wp:simplePos x="0" y="0"/>
                      <wp:positionH relativeFrom="column">
                        <wp:posOffset>-249555</wp:posOffset>
                      </wp:positionH>
                      <wp:positionV relativeFrom="paragraph">
                        <wp:posOffset>449580</wp:posOffset>
                      </wp:positionV>
                      <wp:extent cx="281305" cy="200025"/>
                      <wp:effectExtent l="0" t="0" r="0" b="0"/>
                      <wp:wrapNone/>
                      <wp:docPr id="3591"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3331D057" w14:textId="77777777" w:rsidR="009626C5" w:rsidRDefault="009626C5">
                                  <w:pPr>
                                    <w:spacing w:after="240"/>
                                    <w:rPr>
                                      <w:sz w:val="17"/>
                                      <w:szCs w:val="17"/>
                                    </w:rPr>
                                  </w:pPr>
                                  <w:r>
                                    <w:rPr>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0" type="#_x0000_t202" style="position:absolute;margin-left:-19.65pt;margin-top:35.4pt;width:22.15pt;height:15.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" filled="f" stroked="f">
                      <v:textbox inset="5.85pt,.7pt,5.85pt,.7pt">
                        <w:txbxContent>
                          <w:p w:rsidR="009626C5" w:rsidRDefault="009626C5">
                            <w:pPr>
                              <w:spacing w:after="240"/>
                              <w:rPr>
                                <w:sz w:val="17"/>
                                <w:szCs w:val="17"/>
                              </w:rPr>
                            </w:pPr>
                            <w:r>
                              <w:rPr>
                                <w:sz w:val="17"/>
                                <w:szCs w:val="17"/>
                              </w:rPr>
                              <w:t>A</w:t>
                            </w:r>
                          </w:p>
                        </w:txbxContent>
                      </v:textbox>
                    </v:shape>
                  </w:pict>
                </mc:Fallback>
              </mc:AlternateContent>
            </w:r>
            <w:r>
              <w:rPr>
                <w:noProof/>
                <w:lang w:val="en-US" w:eastAsia="zh-CN" w:bidi="ar-SA"/>
              </w:rPr>
              <w:drawing>
                <wp:inline distT="0" distB="0" distL="0" distR="0" wp14:anchorId="65D016B1" wp14:editId="7B0369D3">
                  <wp:extent cx="2828925" cy="2190750"/>
                  <wp:effectExtent l="0" t="0" r="0" b="0"/>
                  <wp:docPr id="60" name="Pictur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8925" cy="2190750"/>
                          </a:xfrm>
                          <a:prstGeom prst="rect">
                            <a:avLst/>
                          </a:prstGeom>
                          <a:noFill/>
                          <a:ln>
                            <a:noFill/>
                          </a:ln>
                        </pic:spPr>
                      </pic:pic>
                    </a:graphicData>
                  </a:graphic>
                </wp:inline>
              </w:drawing>
            </w:r>
            <w:r>
              <w:rPr>
                <w:noProof/>
                <w:lang w:val="en-US" w:eastAsia="zh-CN" w:bidi="ar-SA"/>
              </w:rPr>
              <mc:AlternateContent>
                <mc:Choice Requires="wpg">
                  <w:drawing>
                    <wp:anchor distT="0" distB="0" distL="114300" distR="114300" simplePos="0" relativeHeight="251909632" behindDoc="0" locked="0" layoutInCell="1" allowOverlap="1" wp14:anchorId="4CFFC893" wp14:editId="0BBE923C">
                      <wp:simplePos x="0" y="0"/>
                      <wp:positionH relativeFrom="column">
                        <wp:posOffset>2359660</wp:posOffset>
                      </wp:positionH>
                      <wp:positionV relativeFrom="paragraph">
                        <wp:posOffset>1682115</wp:posOffset>
                      </wp:positionV>
                      <wp:extent cx="560070" cy="48260"/>
                      <wp:effectExtent l="0" t="0" r="11430" b="8890"/>
                      <wp:wrapNone/>
                      <wp:docPr id="3517"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60070" cy="48260"/>
                                <a:chOff x="2023" y="7618"/>
                                <a:chExt cx="1440" cy="82"/>
                              </a:xfrm>
                            </wpg:grpSpPr>
                            <wps:wsp>
                              <wps:cNvPr id="3518" name="AutoShape 1324"/>
                              <wps:cNvCnPr>
                                <a:cxnSpLocks noChangeShapeType="1"/>
                              </wps:cNvCnPr>
                              <wps:spPr bwMode="auto">
                                <a:xfrm rot="5400000">
                                  <a:off x="3422" y="7659"/>
                                  <a:ext cx="82" cy="0"/>
                                </a:xfrm>
                                <a:prstGeom prst="straightConnector1">
                                  <a:avLst/>
                                </a:prstGeom>
                                <a:noFill/>
                                <a:ln w="9525">
                                  <a:solidFill>
                                    <a:srgbClr val="00B0F0"/>
                                  </a:solidFill>
                                  <a:round/>
                                  <a:headEnd/>
                                  <a:tailEnd/>
                                </a:ln>
                              </wps:spPr>
                              <wps:bodyPr/>
                            </wps:wsp>
                            <wps:wsp>
                              <wps:cNvPr id="3519" name="AutoShape 1325"/>
                              <wps:cNvCnPr>
                                <a:cxnSpLocks noChangeShapeType="1"/>
                              </wps:cNvCnPr>
                              <wps:spPr bwMode="auto">
                                <a:xfrm rot="5400000">
                                  <a:off x="2866" y="7659"/>
                                  <a:ext cx="82" cy="0"/>
                                </a:xfrm>
                                <a:prstGeom prst="straightConnector1">
                                  <a:avLst/>
                                </a:prstGeom>
                                <a:noFill/>
                                <a:ln w="9525">
                                  <a:solidFill>
                                    <a:srgbClr val="00B0F0"/>
                                  </a:solidFill>
                                  <a:round/>
                                  <a:headEnd/>
                                  <a:tailEnd/>
                                </a:ln>
                              </wps:spPr>
                              <wps:bodyPr/>
                            </wps:wsp>
                            <wps:wsp>
                              <wps:cNvPr id="3520" name="AutoShape 1326"/>
                              <wps:cNvCnPr>
                                <a:cxnSpLocks noChangeShapeType="1"/>
                              </wps:cNvCnPr>
                              <wps:spPr bwMode="auto">
                                <a:xfrm flipH="1">
                                  <a:off x="2023" y="7700"/>
                                  <a:ext cx="1440"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5F1F23E1" id="Group 1323" o:spid="_x0000_s1026" style="position:absolute;margin-left:185.8pt;margin-top:132.45pt;width:44.1pt;height:3.8pt;flip:x;z-index:251909632" coordorigin="2023,7618" coordsize="1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">
                      <v:shape id="AutoShape 1324" o:spid="_x0000_s1027" type="#_x0000_t32" style="position:absolute;left:3422;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" strokecolor="#00b0f0"/>
                      <v:shape id="AutoShape 1325" o:spid="_x0000_s1028" type="#_x0000_t32" style="position:absolute;left:2866;top:7659;width:82;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" strokecolor="#00b0f0"/>
                      <v:shape id="AutoShape 1326" o:spid="_x0000_s1029" type="#_x0000_t32" style="position:absolute;left:2023;top:7700;width:14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" strokecolor="#00b0f0"/>
                    </v:group>
                  </w:pict>
                </mc:Fallback>
              </mc:AlternateContent>
            </w:r>
            <w:r>
              <w:rPr>
                <w:noProof/>
                <w:lang w:val="en-US" w:eastAsia="zh-CN" w:bidi="ar-SA"/>
              </w:rPr>
              <mc:AlternateContent>
                <mc:Choice Requires="wps">
                  <w:drawing>
                    <wp:anchor distT="0" distB="0" distL="114300" distR="114300" simplePos="0" relativeHeight="251908608" behindDoc="0" locked="0" layoutInCell="1" allowOverlap="1" wp14:anchorId="28FCD1AE" wp14:editId="0604B770">
                      <wp:simplePos x="0" y="0"/>
                      <wp:positionH relativeFrom="column">
                        <wp:posOffset>2877820</wp:posOffset>
                      </wp:positionH>
                      <wp:positionV relativeFrom="paragraph">
                        <wp:posOffset>1650365</wp:posOffset>
                      </wp:positionV>
                      <wp:extent cx="257810" cy="189230"/>
                      <wp:effectExtent l="0" t="0" r="0" b="0"/>
                      <wp:wrapNone/>
                      <wp:docPr id="3516"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2769E82" w14:textId="77777777" w:rsidR="009626C5" w:rsidRDefault="009626C5">
                                  <w:pPr>
                                    <w:spacing w:after="240"/>
                                    <w:rPr>
                                      <w:sz w:val="17"/>
                                      <w:szCs w:val="17"/>
                                    </w:rPr>
                                  </w:pPr>
                                  <w:r>
                                    <w:rPr>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1" type="#_x0000_t202" style="position:absolute;margin-left:226.6pt;margin-top:129.95pt;width:20.3pt;height:14.9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" filled="f" stroked="f">
                      <v:textbox inset="5.85pt,.7pt,5.85pt,.7pt">
                        <w:txbxContent>
                          <w:p w:rsidR="009626C5" w:rsidRDefault="009626C5">
                            <w:pPr>
                              <w:spacing w:after="240"/>
                              <w:rPr>
                                <w:sz w:val="17"/>
                                <w:szCs w:val="17"/>
                              </w:rPr>
                            </w:pPr>
                            <w:r>
                              <w:rPr>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1906560" behindDoc="0" locked="0" layoutInCell="1" allowOverlap="1" wp14:anchorId="7DFDF224" wp14:editId="123F4099">
                      <wp:simplePos x="0" y="0"/>
                      <wp:positionH relativeFrom="column">
                        <wp:posOffset>2968625</wp:posOffset>
                      </wp:positionH>
                      <wp:positionV relativeFrom="paragraph">
                        <wp:posOffset>634365</wp:posOffset>
                      </wp:positionV>
                      <wp:extent cx="281305" cy="200025"/>
                      <wp:effectExtent l="0" t="0" r="0" b="0"/>
                      <wp:wrapNone/>
                      <wp:docPr id="352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19D4C33A"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2" type="#_x0000_t202" style="position:absolute;margin-left:233.75pt;margin-top:49.95pt;width:22.15pt;height:15.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" filled="f" stroked="f">
                      <v:textbox inset="5.85pt,.7pt,5.85pt,.7pt">
                        <w:txbxContent>
                          <w:p w:rsidR="009626C5" w:rsidRDefault="009626C5">
                            <w:pPr>
                              <w:spacing w:after="240"/>
                              <w:rPr>
                                <w:sz w:val="17"/>
                                <w:szCs w:val="17"/>
                              </w:rPr>
                            </w:pPr>
                          </w:p>
                        </w:txbxContent>
                      </v:textbox>
                    </v:shape>
                  </w:pict>
                </mc:Fallback>
              </mc:AlternateContent>
            </w:r>
            <w:r>
              <w:rPr>
                <w:noProof/>
                <w:lang w:val="en-US" w:eastAsia="zh-CN" w:bidi="ar-SA"/>
              </w:rPr>
              <mc:AlternateContent>
                <mc:Choice Requires="wpg">
                  <w:drawing>
                    <wp:anchor distT="0" distB="0" distL="114300" distR="114300" simplePos="0" relativeHeight="251903488" behindDoc="0" locked="0" layoutInCell="1" allowOverlap="1" wp14:anchorId="1F9DE841" wp14:editId="07E3C1B6">
                      <wp:simplePos x="0" y="0"/>
                      <wp:positionH relativeFrom="column">
                        <wp:posOffset>1465580</wp:posOffset>
                      </wp:positionH>
                      <wp:positionV relativeFrom="paragraph">
                        <wp:posOffset>1874520</wp:posOffset>
                      </wp:positionV>
                      <wp:extent cx="509905" cy="45720"/>
                      <wp:effectExtent l="3493" t="0" r="7937" b="7938"/>
                      <wp:wrapNone/>
                      <wp:docPr id="3590" name="Group 2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509905" cy="45720"/>
                                <a:chOff x="-361315" y="361315"/>
                                <a:chExt cx="2311" cy="120"/>
                              </a:xfrm>
                            </wpg:grpSpPr>
                            <wps:wsp>
                              <wps:cNvPr id="545" name="AutoShape 743"/>
                              <wps:cNvCnPr>
                                <a:cxnSpLocks noChangeShapeType="1"/>
                              </wps:cNvCnPr>
                              <wps:spPr bwMode="auto">
                                <a:xfrm flipV="1">
                                  <a:off x="-361315" y="361315"/>
                                  <a:ext cx="155" cy="120"/>
                                </a:xfrm>
                                <a:prstGeom prst="straightConnector1">
                                  <a:avLst/>
                                </a:prstGeom>
                                <a:noFill/>
                                <a:ln w="9525">
                                  <a:solidFill>
                                    <a:srgbClr val="00B0F0"/>
                                  </a:solidFill>
                                  <a:round/>
                                  <a:headEnd/>
                                  <a:tailEnd/>
                                </a:ln>
                              </wps:spPr>
                              <wps:bodyPr/>
                            </wps:wsp>
                            <wps:wsp>
                              <wps:cNvPr id="546" name="AutoShape 744"/>
                              <wps:cNvCnPr>
                                <a:cxnSpLocks noChangeShapeType="1"/>
                              </wps:cNvCnPr>
                              <wps:spPr bwMode="auto">
                                <a:xfrm rot="16200000">
                                  <a:off x="-360082" y="360237"/>
                                  <a:ext cx="0" cy="2156"/>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050B08F1" id="Group 2990" o:spid="_x0000_s1026" style="position:absolute;margin-left:115.4pt;margin-top:147.6pt;width:40.15pt;height:3.6pt;rotation:90;z-index:251903488" coordorigin="-361315,361315" coordsize="231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">
                      <v:shape id="AutoShape 743" o:spid="_x0000_s1027" type="#_x0000_t32" style="position:absolute;left:-361315;top:361315;width:155;height:1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" strokecolor="#00b0f0"/>
                      <v:shape id="AutoShape 744" o:spid="_x0000_s1028" type="#_x0000_t32" style="position:absolute;left:-360082;top:360237;width:0;height:215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" strokecolor="#00b0f0"/>
                    </v:group>
                  </w:pict>
                </mc:Fallback>
              </mc:AlternateContent>
            </w:r>
            <w:r>
              <w:rPr>
                <w:noProof/>
                <w:lang w:val="en-US" w:eastAsia="zh-CN" w:bidi="ar-SA"/>
              </w:rPr>
              <mc:AlternateContent>
                <mc:Choice Requires="wps">
                  <w:drawing>
                    <wp:anchor distT="4294967295" distB="4294967295" distL="114300" distR="114300" simplePos="0" relativeHeight="251904512" behindDoc="0" locked="0" layoutInCell="1" allowOverlap="1" wp14:anchorId="478B0A28" wp14:editId="3C116C5C">
                      <wp:simplePos x="0" y="0"/>
                      <wp:positionH relativeFrom="column">
                        <wp:posOffset>-60325</wp:posOffset>
                      </wp:positionH>
                      <wp:positionV relativeFrom="paragraph">
                        <wp:posOffset>753744</wp:posOffset>
                      </wp:positionV>
                      <wp:extent cx="143510" cy="0"/>
                      <wp:effectExtent l="0" t="0" r="0" b="0"/>
                      <wp:wrapNone/>
                      <wp:docPr id="3532"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29AA08A2" id="AutoShape 362" o:spid="_x0000_s1026" type="#_x0000_t32" style="position:absolute;margin-left:-4.75pt;margin-top:59.35pt;width:11.3pt;height:0;z-index:251904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" strokecolor="#00b0f0"/>
                  </w:pict>
                </mc:Fallback>
              </mc:AlternateContent>
            </w:r>
            <w:r>
              <w:rPr>
                <w:noProof/>
                <w:lang w:val="en-US" w:eastAsia="zh-CN" w:bidi="ar-SA"/>
              </w:rPr>
              <mc:AlternateContent>
                <mc:Choice Requires="wps">
                  <w:drawing>
                    <wp:anchor distT="4294967295" distB="4294967295" distL="114300" distR="114300" simplePos="0" relativeHeight="251905536" behindDoc="0" locked="0" layoutInCell="1" allowOverlap="1" wp14:anchorId="0376D85F" wp14:editId="01576AEA">
                      <wp:simplePos x="0" y="0"/>
                      <wp:positionH relativeFrom="column">
                        <wp:posOffset>-60325</wp:posOffset>
                      </wp:positionH>
                      <wp:positionV relativeFrom="paragraph">
                        <wp:posOffset>1155699</wp:posOffset>
                      </wp:positionV>
                      <wp:extent cx="144145" cy="0"/>
                      <wp:effectExtent l="0" t="0" r="0" b="0"/>
                      <wp:wrapNone/>
                      <wp:docPr id="3527"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36ED2D1D" id="AutoShape 362" o:spid="_x0000_s1026" type="#_x0000_t32" style="position:absolute;margin-left:-4.75pt;margin-top:91pt;width:11.35pt;height:0;z-index:251905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" strokecolor="#00b0f0"/>
                  </w:pict>
                </mc:Fallback>
              </mc:AlternateContent>
            </w:r>
            <w:r>
              <w:rPr>
                <w:noProof/>
                <w:lang w:val="en-US" w:eastAsia="zh-CN" w:bidi="ar-SA"/>
              </w:rPr>
              <mc:AlternateContent>
                <mc:Choice Requires="wps">
                  <w:drawing>
                    <wp:anchor distT="4294967295" distB="4294967295" distL="114300" distR="114300" simplePos="0" relativeHeight="251911680" behindDoc="0" locked="0" layoutInCell="1" allowOverlap="1" wp14:anchorId="11AD418B" wp14:editId="3EB81D41">
                      <wp:simplePos x="0" y="0"/>
                      <wp:positionH relativeFrom="column">
                        <wp:posOffset>-54610</wp:posOffset>
                      </wp:positionH>
                      <wp:positionV relativeFrom="paragraph">
                        <wp:posOffset>1929764</wp:posOffset>
                      </wp:positionV>
                      <wp:extent cx="143510" cy="0"/>
                      <wp:effectExtent l="0" t="0" r="0" b="0"/>
                      <wp:wrapNone/>
                      <wp:docPr id="3557"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7BF40EFA" id="AutoShape 362" o:spid="_x0000_s1026" type="#_x0000_t32" style="position:absolute;margin-left:-4.3pt;margin-top:151.95pt;width:11.3pt;height:0;z-index:251911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" strokecolor="#00b0f0"/>
                  </w:pict>
                </mc:Fallback>
              </mc:AlternateContent>
            </w:r>
            <w:r>
              <w:rPr>
                <w:noProof/>
                <w:lang w:val="en-US" w:eastAsia="zh-CN" w:bidi="ar-SA"/>
              </w:rPr>
              <mc:AlternateContent>
                <mc:Choice Requires="wpg">
                  <w:drawing>
                    <wp:anchor distT="0" distB="0" distL="114300" distR="114300" simplePos="0" relativeHeight="251910656" behindDoc="0" locked="0" layoutInCell="1" allowOverlap="1" wp14:anchorId="38472EF4" wp14:editId="1DE10AD4">
                      <wp:simplePos x="0" y="0"/>
                      <wp:positionH relativeFrom="column">
                        <wp:posOffset>-40005</wp:posOffset>
                      </wp:positionH>
                      <wp:positionV relativeFrom="paragraph">
                        <wp:posOffset>519430</wp:posOffset>
                      </wp:positionV>
                      <wp:extent cx="919480" cy="142875"/>
                      <wp:effectExtent l="0" t="0" r="13970" b="9525"/>
                      <wp:wrapNone/>
                      <wp:docPr id="3549"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19480" cy="142875"/>
                                <a:chOff x="7480" y="5115"/>
                                <a:chExt cx="2407" cy="238"/>
                              </a:xfrm>
                            </wpg:grpSpPr>
                            <wps:wsp>
                              <wps:cNvPr id="3550" name="AutoShape 727"/>
                              <wps:cNvCnPr>
                                <a:cxnSpLocks noChangeShapeType="1"/>
                              </wps:cNvCnPr>
                              <wps:spPr bwMode="auto">
                                <a:xfrm flipV="1">
                                  <a:off x="7480" y="5115"/>
                                  <a:ext cx="155" cy="238"/>
                                </a:xfrm>
                                <a:prstGeom prst="straightConnector1">
                                  <a:avLst/>
                                </a:prstGeom>
                                <a:noFill/>
                                <a:ln w="9525">
                                  <a:solidFill>
                                    <a:srgbClr val="00B0F0"/>
                                  </a:solidFill>
                                  <a:round/>
                                  <a:headEnd/>
                                  <a:tailEnd/>
                                </a:ln>
                              </wps:spPr>
                              <wps:bodyPr/>
                            </wps:wsp>
                            <wps:wsp>
                              <wps:cNvPr id="3551" name="AutoShape 728"/>
                              <wps:cNvCnPr>
                                <a:cxnSpLocks noChangeShapeType="1"/>
                              </wps:cNvCnPr>
                              <wps:spPr bwMode="auto">
                                <a:xfrm>
                                  <a:off x="7635" y="5115"/>
                                  <a:ext cx="2252"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164B0E8E" id="Group 726" o:spid="_x0000_s1026" style="position:absolute;margin-left:-3.15pt;margin-top:40.9pt;width:72.4pt;height:11.25pt;flip:x;z-index:251910656" coordorigin="7480,5115" coordsize="24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">
                      <v:shape id="AutoShape 727" o:spid="_x0000_s1027" type="#_x0000_t32" style="position:absolute;left:7480;top:5115;width:155;height:2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" strokecolor="#00b0f0"/>
                      <v:shape id="AutoShape 728" o:spid="_x0000_s1028" type="#_x0000_t32" style="position:absolute;left:7635;top:5115;width:22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" strokecolor="#00b0f0"/>
                    </v:group>
                  </w:pict>
                </mc:Fallback>
              </mc:AlternateContent>
            </w:r>
          </w:p>
        </w:tc>
        <w:tc>
          <w:tcPr>
            <w:tcW w:w="236" w:type="dxa"/>
            <w:shd w:val="clear" w:color="auto" w:fill="auto"/>
          </w:tcPr>
          <w:p w14:paraId="6D326BE3" w14:textId="77777777" w:rsidR="00DB015F" w:rsidRDefault="00DB015F"/>
        </w:tc>
        <w:tc>
          <w:tcPr>
            <w:tcW w:w="222" w:type="dxa"/>
            <w:shd w:val="clear" w:color="auto" w:fill="auto"/>
          </w:tcPr>
          <w:p w14:paraId="4261CD30" w14:textId="77777777" w:rsidR="00DB015F" w:rsidRDefault="009626C5">
            <w:r>
              <w:rPr>
                <w:noProof/>
                <w:lang w:val="en-US" w:eastAsia="zh-CN" w:bidi="ar-SA"/>
              </w:rPr>
              <mc:AlternateContent>
                <mc:Choice Requires="wps">
                  <w:drawing>
                    <wp:anchor distT="0" distB="0" distL="114300" distR="114300" simplePos="0" relativeHeight="251916800" behindDoc="0" locked="0" layoutInCell="1" allowOverlap="1" wp14:anchorId="5D6925BB" wp14:editId="25D9520C">
                      <wp:simplePos x="0" y="0"/>
                      <wp:positionH relativeFrom="column">
                        <wp:posOffset>-149225</wp:posOffset>
                      </wp:positionH>
                      <wp:positionV relativeFrom="paragraph">
                        <wp:posOffset>1696720</wp:posOffset>
                      </wp:positionV>
                      <wp:extent cx="257810" cy="189230"/>
                      <wp:effectExtent l="0" t="0" r="0" b="0"/>
                      <wp:wrapNone/>
                      <wp:docPr id="3542"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B863034"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3" type="#_x0000_t202" style="position:absolute;margin-left:-11.75pt;margin-top:133.6pt;width:20.3pt;height:14.9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" filled="f" stroked="f">
                      <v:textbox inset="5.85pt,.7pt,5.85pt,.7pt">
                        <w:txbxContent>
                          <w:p w:rsidR="009626C5" w:rsidRDefault="009626C5">
                            <w:pPr>
                              <w:spacing w:after="240"/>
                              <w:rPr>
                                <w:sz w:val="17"/>
                                <w:szCs w:val="17"/>
                              </w:rPr>
                            </w:pPr>
                          </w:p>
                        </w:txbxContent>
                      </v:textbox>
                    </v:shape>
                  </w:pict>
                </mc:Fallback>
              </mc:AlternateContent>
            </w:r>
          </w:p>
        </w:tc>
      </w:tr>
      <w:tr w:rsidR="00DB015F" w14:paraId="48494884" w14:textId="77777777">
        <w:tc>
          <w:tcPr>
            <w:tcW w:w="222" w:type="dxa"/>
            <w:shd w:val="clear" w:color="auto" w:fill="auto"/>
          </w:tcPr>
          <w:p w14:paraId="32D955CF" w14:textId="77777777" w:rsidR="00DB015F" w:rsidRDefault="00DB015F"/>
        </w:tc>
        <w:tc>
          <w:tcPr>
            <w:tcW w:w="4802" w:type="dxa"/>
            <w:shd w:val="clear" w:color="auto" w:fill="auto"/>
          </w:tcPr>
          <w:p w14:paraId="56BDB300" w14:textId="77777777" w:rsidR="00DB015F" w:rsidRDefault="009626C5">
            <w:pPr>
              <w:jc w:val="center"/>
              <w:rPr>
                <w:i/>
              </w:rPr>
            </w:pPr>
            <w:r>
              <w:rPr>
                <w:noProof/>
                <w:lang w:val="en-US" w:eastAsia="zh-CN" w:bidi="ar-SA"/>
              </w:rPr>
              <mc:AlternateContent>
                <mc:Choice Requires="wps">
                  <w:drawing>
                    <wp:anchor distT="0" distB="0" distL="114300" distR="114300" simplePos="0" relativeHeight="251913728" behindDoc="0" locked="0" layoutInCell="1" allowOverlap="1" wp14:anchorId="1D2D6B68" wp14:editId="727E2E79">
                      <wp:simplePos x="0" y="0"/>
                      <wp:positionH relativeFrom="column">
                        <wp:posOffset>1638300</wp:posOffset>
                      </wp:positionH>
                      <wp:positionV relativeFrom="paragraph">
                        <wp:posOffset>635</wp:posOffset>
                      </wp:positionV>
                      <wp:extent cx="281305" cy="200025"/>
                      <wp:effectExtent l="0" t="0" r="0" b="0"/>
                      <wp:wrapNone/>
                      <wp:docPr id="3589" name="Text Box 2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658EB942" w14:textId="77777777" w:rsidR="009626C5" w:rsidRDefault="009626C5">
                                  <w:pPr>
                                    <w:spacing w:after="240"/>
                                    <w:rPr>
                                      <w:sz w:val="17"/>
                                      <w:szCs w:val="17"/>
                                    </w:rPr>
                                  </w:pPr>
                                  <w:r>
                                    <w:rPr>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3" o:spid="_x0000_s1254" type="#_x0000_t202" style="position:absolute;left:0;text-align:left;margin-left:129pt;margin-top:.05pt;width:22.15pt;height:15.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" filled="f" stroked="f">
                      <v:textbox inset="5.85pt,.7pt,5.85pt,.7pt">
                        <w:txbxContent>
                          <w:p w:rsidR="009626C5" w:rsidRDefault="009626C5">
                            <w:pPr>
                              <w:spacing w:after="240"/>
                              <w:rPr>
                                <w:sz w:val="17"/>
                                <w:szCs w:val="17"/>
                              </w:rPr>
                            </w:pPr>
                            <w:r>
                              <w:rPr>
                                <w:sz w:val="17"/>
                                <w:szCs w:val="17"/>
                              </w:rPr>
                              <w:t>F</w:t>
                            </w:r>
                          </w:p>
                        </w:txbxContent>
                      </v:textbox>
                    </v:shape>
                  </w:pict>
                </mc:Fallback>
              </mc:AlternateContent>
            </w:r>
            <w:r>
              <w:rPr>
                <w:noProof/>
                <w:lang w:val="en-US" w:eastAsia="zh-CN" w:bidi="ar-SA"/>
              </w:rPr>
              <mc:AlternateContent>
                <mc:Choice Requires="wps">
                  <w:drawing>
                    <wp:anchor distT="0" distB="0" distL="114299" distR="114299" simplePos="0" relativeHeight="251918848" behindDoc="0" locked="0" layoutInCell="1" allowOverlap="1" wp14:anchorId="6DC9D2E9" wp14:editId="72AD37B1">
                      <wp:simplePos x="0" y="0"/>
                      <wp:positionH relativeFrom="column">
                        <wp:posOffset>2118359</wp:posOffset>
                      </wp:positionH>
                      <wp:positionV relativeFrom="paragraph">
                        <wp:posOffset>-154940</wp:posOffset>
                      </wp:positionV>
                      <wp:extent cx="0" cy="144145"/>
                      <wp:effectExtent l="0" t="0" r="19050" b="8255"/>
                      <wp:wrapNone/>
                      <wp:docPr id="3588" name="Straight Arrow Connector 2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1750F5A2" id="Straight Arrow Connector 2997" o:spid="_x0000_s1026" type="#_x0000_t32" style="position:absolute;margin-left:166.8pt;margin-top:-12.2pt;width:0;height:11.35pt;z-index:251918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" strokecolor="#00b0f0"/>
                  </w:pict>
                </mc:Fallback>
              </mc:AlternateContent>
            </w:r>
          </w:p>
        </w:tc>
        <w:tc>
          <w:tcPr>
            <w:tcW w:w="236" w:type="dxa"/>
            <w:shd w:val="clear" w:color="auto" w:fill="auto"/>
          </w:tcPr>
          <w:p w14:paraId="4688E7CF" w14:textId="77777777" w:rsidR="00DB015F" w:rsidRDefault="00DB015F">
            <w:pPr>
              <w:jc w:val="center"/>
            </w:pPr>
          </w:p>
        </w:tc>
        <w:tc>
          <w:tcPr>
            <w:tcW w:w="222" w:type="dxa"/>
            <w:shd w:val="clear" w:color="auto" w:fill="auto"/>
          </w:tcPr>
          <w:p w14:paraId="0D31BDC1" w14:textId="77777777" w:rsidR="00DB015F" w:rsidRDefault="00DB015F"/>
        </w:tc>
      </w:tr>
      <w:tr w:rsidR="00DB015F" w14:paraId="7FBEC9E3" w14:textId="77777777">
        <w:tc>
          <w:tcPr>
            <w:tcW w:w="222" w:type="dxa"/>
            <w:shd w:val="clear" w:color="auto" w:fill="auto"/>
          </w:tcPr>
          <w:p w14:paraId="3E6FBAA8" w14:textId="77777777" w:rsidR="00DB015F" w:rsidRDefault="00DB015F"/>
        </w:tc>
        <w:tc>
          <w:tcPr>
            <w:tcW w:w="4802" w:type="dxa"/>
            <w:shd w:val="clear" w:color="auto" w:fill="auto"/>
          </w:tcPr>
          <w:p w14:paraId="5F589C8A" w14:textId="77777777" w:rsidR="00DB015F" w:rsidRDefault="009626C5">
            <w:pPr>
              <w:jc w:val="center"/>
            </w:pPr>
            <w:r>
              <w:rPr>
                <w:noProof/>
                <w:lang w:val="en-US" w:eastAsia="zh-CN" w:bidi="ar-SA"/>
              </w:rPr>
              <mc:AlternateContent>
                <mc:Choice Requires="wps">
                  <w:drawing>
                    <wp:anchor distT="0" distB="0" distL="114300" distR="114300" simplePos="0" relativeHeight="251917824" behindDoc="0" locked="0" layoutInCell="1" allowOverlap="1" wp14:anchorId="7A3E75A9" wp14:editId="4934D80B">
                      <wp:simplePos x="0" y="0"/>
                      <wp:positionH relativeFrom="column">
                        <wp:posOffset>2018030</wp:posOffset>
                      </wp:positionH>
                      <wp:positionV relativeFrom="paragraph">
                        <wp:posOffset>-163830</wp:posOffset>
                      </wp:positionV>
                      <wp:extent cx="281305" cy="200025"/>
                      <wp:effectExtent l="0" t="0" r="0" b="0"/>
                      <wp:wrapNone/>
                      <wp:docPr id="3587" name="Text Box 2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00025"/>
                              </a:xfrm>
                              <a:prstGeom prst="rect">
                                <a:avLst/>
                              </a:prstGeom>
                              <a:noFill/>
                              <a:ln>
                                <a:noFill/>
                              </a:ln>
                            </wps:spPr>
                            <wps:txbx>
                              <w:txbxContent>
                                <w:p w14:paraId="7A317345" w14:textId="77777777" w:rsidR="009626C5" w:rsidRDefault="009626C5">
                                  <w:pPr>
                                    <w:spacing w:after="240"/>
                                    <w:rPr>
                                      <w:sz w:val="17"/>
                                      <w:szCs w:val="17"/>
                                    </w:rPr>
                                  </w:pPr>
                                  <w:r>
                                    <w:rPr>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6" o:spid="_x0000_s1255" type="#_x0000_t202" style="position:absolute;left:0;text-align:left;margin-left:158.9pt;margin-top:-12.9pt;width:22.15pt;height:15.7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" filled="f" stroked="f">
                      <v:textbox inset="5.85pt,.7pt,5.85pt,.7pt">
                        <w:txbxContent>
                          <w:p w:rsidR="009626C5" w:rsidRDefault="009626C5">
                            <w:pPr>
                              <w:spacing w:after="240"/>
                              <w:rPr>
                                <w:sz w:val="17"/>
                                <w:szCs w:val="17"/>
                              </w:rPr>
                            </w:pPr>
                            <w:r>
                              <w:rPr>
                                <w:sz w:val="17"/>
                                <w:szCs w:val="17"/>
                              </w:rPr>
                              <w:t>G</w:t>
                            </w:r>
                          </w:p>
                        </w:txbxContent>
                      </v:textbox>
                    </v:shape>
                  </w:pict>
                </mc:Fallback>
              </mc:AlternateContent>
            </w:r>
            <w:r>
              <w:rPr>
                <w:i/>
              </w:rPr>
              <w:t>Styl 1.0</w:t>
            </w:r>
          </w:p>
        </w:tc>
        <w:tc>
          <w:tcPr>
            <w:tcW w:w="236" w:type="dxa"/>
            <w:shd w:val="clear" w:color="auto" w:fill="auto"/>
          </w:tcPr>
          <w:p w14:paraId="657A4E58" w14:textId="77777777" w:rsidR="00DB015F" w:rsidRDefault="00DB015F">
            <w:pPr>
              <w:jc w:val="center"/>
            </w:pPr>
          </w:p>
        </w:tc>
        <w:tc>
          <w:tcPr>
            <w:tcW w:w="222" w:type="dxa"/>
            <w:shd w:val="clear" w:color="auto" w:fill="auto"/>
          </w:tcPr>
          <w:p w14:paraId="201C7B9C" w14:textId="77777777" w:rsidR="00DB015F" w:rsidRDefault="00DB015F"/>
        </w:tc>
      </w:tr>
    </w:tbl>
    <w:p w14:paraId="55540ED6" w14:textId="77777777" w:rsidR="00DB015F" w:rsidRDefault="00DB015F">
      <w:pPr>
        <w:pStyle w:val="BodyText"/>
        <w:tabs>
          <w:tab w:val="left" w:pos="1635"/>
        </w:tabs>
        <w:kinsoku w:val="0"/>
        <w:overflowPunct w:val="0"/>
        <w:rPr>
          <w:i/>
          <w:iCs/>
          <w:sz w:val="20"/>
          <w:szCs w:val="20"/>
        </w:rPr>
      </w:pPr>
    </w:p>
    <w:p w14:paraId="14CA0DDF" w14:textId="77777777" w:rsidR="00DB015F" w:rsidRDefault="00DB015F">
      <w:pPr>
        <w:pStyle w:val="BodyText"/>
        <w:kinsoku w:val="0"/>
        <w:overflowPunct w:val="0"/>
        <w:spacing w:before="1"/>
        <w:rPr>
          <w:i/>
          <w:iCs/>
          <w:sz w:val="24"/>
          <w:szCs w:val="24"/>
        </w:rPr>
      </w:pPr>
    </w:p>
    <w:tbl>
      <w:tblPr>
        <w:tblW w:w="0" w:type="auto"/>
        <w:tblInd w:w="265" w:type="dxa"/>
        <w:tblLayout w:type="fixed"/>
        <w:tblCellMar>
          <w:left w:w="0" w:type="dxa"/>
          <w:right w:w="0" w:type="dxa"/>
        </w:tblCellMar>
        <w:tblLook w:val="0000" w:firstRow="0" w:lastRow="0" w:firstColumn="0" w:lastColumn="0" w:noHBand="0" w:noVBand="0"/>
      </w:tblPr>
      <w:tblGrid>
        <w:gridCol w:w="402"/>
        <w:gridCol w:w="8127"/>
      </w:tblGrid>
      <w:tr w:rsidR="00DB015F" w14:paraId="760E0CC3" w14:textId="77777777">
        <w:trPr>
          <w:trHeight w:val="626"/>
        </w:trPr>
        <w:tc>
          <w:tcPr>
            <w:tcW w:w="402" w:type="dxa"/>
            <w:tcBorders>
              <w:top w:val="single" w:sz="4" w:space="0" w:color="000000"/>
              <w:left w:val="single" w:sz="4" w:space="0" w:color="000000"/>
              <w:bottom w:val="single" w:sz="4" w:space="0" w:color="000000"/>
              <w:right w:val="single" w:sz="4" w:space="0" w:color="000000"/>
            </w:tcBorders>
            <w:vAlign w:val="center"/>
          </w:tcPr>
          <w:bookmarkEnd w:id="162"/>
          <w:p w14:paraId="2682ED98" w14:textId="77777777" w:rsidR="00DB015F" w:rsidRDefault="009626C5">
            <w:pPr>
              <w:pStyle w:val="TableParagraph"/>
              <w:kinsoku w:val="0"/>
              <w:overflowPunct w:val="0"/>
              <w:ind w:left="114"/>
              <w:rPr>
                <w:b/>
                <w:bCs/>
                <w:sz w:val="22"/>
                <w:szCs w:val="22"/>
              </w:rPr>
            </w:pPr>
            <w:r>
              <w:rPr>
                <w:b/>
                <w:bCs/>
                <w:sz w:val="22"/>
                <w:szCs w:val="22"/>
              </w:rPr>
              <w:t>A</w:t>
            </w:r>
          </w:p>
        </w:tc>
        <w:tc>
          <w:tcPr>
            <w:tcW w:w="8127" w:type="dxa"/>
            <w:tcBorders>
              <w:top w:val="single" w:sz="4" w:space="0" w:color="000000"/>
              <w:left w:val="single" w:sz="4" w:space="0" w:color="000000"/>
              <w:bottom w:val="single" w:sz="4" w:space="0" w:color="000000"/>
              <w:right w:val="single" w:sz="4" w:space="0" w:color="000000"/>
            </w:tcBorders>
            <w:vAlign w:val="center"/>
          </w:tcPr>
          <w:p w14:paraId="07E1A1EF" w14:textId="77777777" w:rsidR="00DB015F" w:rsidRDefault="009626C5">
            <w:pPr>
              <w:pStyle w:val="TableParagraph"/>
              <w:kinsoku w:val="0"/>
              <w:overflowPunct w:val="0"/>
              <w:spacing w:before="40" w:after="40"/>
              <w:ind w:left="113" w:right="118"/>
              <w:rPr>
                <w:sz w:val="22"/>
                <w:szCs w:val="22"/>
              </w:rPr>
            </w:pPr>
            <w:r>
              <w:rPr>
                <w:sz w:val="22"/>
                <w:szCs w:val="22"/>
              </w:rPr>
              <w:t>&lt;Titrate&gt; (Titrace) – stisknutím přepnete na jeden bod pro provedení zkušebního popálení. Lze nastavit až na 4 body. Dalším stisknutím se vrátíte do předchozího režimu laseru.</w:t>
            </w:r>
          </w:p>
        </w:tc>
      </w:tr>
      <w:tr w:rsidR="00DB015F" w14:paraId="3C8D3900" w14:textId="77777777">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140C84DC" w14:textId="77777777" w:rsidR="00DB015F" w:rsidRDefault="009626C5">
            <w:pPr>
              <w:pStyle w:val="TableParagraph"/>
              <w:kinsoku w:val="0"/>
              <w:overflowPunct w:val="0"/>
              <w:ind w:left="115"/>
              <w:rPr>
                <w:b/>
                <w:bCs/>
                <w:sz w:val="22"/>
                <w:szCs w:val="22"/>
              </w:rPr>
            </w:pPr>
            <w:r>
              <w:rPr>
                <w:b/>
                <w:bCs/>
                <w:sz w:val="22"/>
                <w:szCs w:val="22"/>
              </w:rPr>
              <w:t>B</w:t>
            </w:r>
          </w:p>
        </w:tc>
        <w:tc>
          <w:tcPr>
            <w:tcW w:w="8127" w:type="dxa"/>
            <w:tcBorders>
              <w:top w:val="single" w:sz="4" w:space="0" w:color="000000"/>
              <w:left w:val="single" w:sz="4" w:space="0" w:color="000000"/>
              <w:bottom w:val="single" w:sz="4" w:space="0" w:color="000000"/>
              <w:right w:val="single" w:sz="4" w:space="0" w:color="000000"/>
            </w:tcBorders>
            <w:vAlign w:val="center"/>
          </w:tcPr>
          <w:p w14:paraId="3F51B4AD" w14:textId="77777777" w:rsidR="00DB015F" w:rsidRDefault="009626C5">
            <w:pPr>
              <w:pStyle w:val="TableParagraph"/>
              <w:kinsoku w:val="0"/>
              <w:overflowPunct w:val="0"/>
              <w:spacing w:before="40" w:after="40"/>
              <w:ind w:left="113"/>
              <w:rPr>
                <w:sz w:val="22"/>
                <w:szCs w:val="22"/>
              </w:rPr>
            </w:pPr>
            <w:r>
              <w:rPr>
                <w:sz w:val="22"/>
                <w:szCs w:val="22"/>
              </w:rPr>
              <w:t>&lt;Power&gt; (Výkon) – nastavte stisknutím tlačítek nahoru/dolů</w:t>
            </w:r>
          </w:p>
        </w:tc>
      </w:tr>
      <w:tr w:rsidR="00DB015F" w14:paraId="334867C4" w14:textId="77777777">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10D07AE9" w14:textId="77777777" w:rsidR="00DB015F" w:rsidRDefault="009626C5">
            <w:pPr>
              <w:pStyle w:val="TableParagraph"/>
              <w:kinsoku w:val="0"/>
              <w:overflowPunct w:val="0"/>
              <w:ind w:left="115"/>
              <w:rPr>
                <w:b/>
                <w:bCs/>
                <w:sz w:val="22"/>
                <w:szCs w:val="22"/>
              </w:rPr>
            </w:pPr>
            <w:r>
              <w:rPr>
                <w:b/>
                <w:bCs/>
                <w:sz w:val="22"/>
                <w:szCs w:val="22"/>
              </w:rPr>
              <w:t>C</w:t>
            </w:r>
          </w:p>
        </w:tc>
        <w:tc>
          <w:tcPr>
            <w:tcW w:w="8127" w:type="dxa"/>
            <w:tcBorders>
              <w:top w:val="single" w:sz="4" w:space="0" w:color="000000"/>
              <w:left w:val="single" w:sz="4" w:space="0" w:color="000000"/>
              <w:bottom w:val="single" w:sz="4" w:space="0" w:color="000000"/>
              <w:right w:val="single" w:sz="4" w:space="0" w:color="000000"/>
            </w:tcBorders>
            <w:vAlign w:val="center"/>
          </w:tcPr>
          <w:p w14:paraId="2908022E" w14:textId="77777777" w:rsidR="00DB015F" w:rsidRDefault="009626C5">
            <w:pPr>
              <w:pStyle w:val="TableParagraph"/>
              <w:kinsoku w:val="0"/>
              <w:overflowPunct w:val="0"/>
              <w:spacing w:before="40" w:after="40"/>
              <w:ind w:left="113"/>
              <w:rPr>
                <w:sz w:val="22"/>
                <w:szCs w:val="22"/>
              </w:rPr>
            </w:pPr>
            <w:r>
              <w:rPr>
                <w:sz w:val="22"/>
                <w:szCs w:val="22"/>
              </w:rPr>
              <w:t>&lt;Exposure&gt; (Expozice) – nastavte stisknutím tlačítek nahoru/dolů</w:t>
            </w:r>
          </w:p>
        </w:tc>
      </w:tr>
      <w:tr w:rsidR="00DB015F" w14:paraId="0A369103" w14:textId="77777777">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7BC1A7DC" w14:textId="77777777" w:rsidR="00DB015F" w:rsidRDefault="009626C5">
            <w:pPr>
              <w:pStyle w:val="TableParagraph"/>
              <w:kinsoku w:val="0"/>
              <w:overflowPunct w:val="0"/>
              <w:ind w:left="115"/>
              <w:rPr>
                <w:b/>
                <w:bCs/>
                <w:sz w:val="22"/>
                <w:szCs w:val="22"/>
              </w:rPr>
            </w:pPr>
            <w:r>
              <w:rPr>
                <w:b/>
                <w:bCs/>
                <w:sz w:val="22"/>
                <w:szCs w:val="22"/>
              </w:rPr>
              <w:t>D</w:t>
            </w:r>
          </w:p>
        </w:tc>
        <w:tc>
          <w:tcPr>
            <w:tcW w:w="8127" w:type="dxa"/>
            <w:tcBorders>
              <w:top w:val="single" w:sz="4" w:space="0" w:color="000000"/>
              <w:left w:val="single" w:sz="4" w:space="0" w:color="000000"/>
              <w:bottom w:val="single" w:sz="4" w:space="0" w:color="000000"/>
              <w:right w:val="single" w:sz="4" w:space="0" w:color="000000"/>
            </w:tcBorders>
            <w:vAlign w:val="center"/>
          </w:tcPr>
          <w:p w14:paraId="4F51A512" w14:textId="77777777" w:rsidR="00DB015F" w:rsidRDefault="00FC0B56">
            <w:pPr>
              <w:pStyle w:val="TableParagraph"/>
              <w:kinsoku w:val="0"/>
              <w:overflowPunct w:val="0"/>
              <w:spacing w:before="40" w:after="40"/>
              <w:ind w:left="113"/>
              <w:rPr>
                <w:sz w:val="22"/>
                <w:szCs w:val="22"/>
              </w:rPr>
            </w:pPr>
            <w:r w:rsidRPr="00FC0B56">
              <w:rPr>
                <w:sz w:val="22"/>
                <w:szCs w:val="22"/>
              </w:rPr>
              <w:t>Primary Pattern (</w:t>
            </w:r>
            <w:r w:rsidR="009626C5">
              <w:rPr>
                <w:sz w:val="22"/>
                <w:szCs w:val="22"/>
              </w:rPr>
              <w:t>Primární obrazec</w:t>
            </w:r>
            <w:r>
              <w:rPr>
                <w:sz w:val="22"/>
                <w:szCs w:val="22"/>
              </w:rPr>
              <w:t>)</w:t>
            </w:r>
            <w:r w:rsidR="009626C5">
              <w:rPr>
                <w:sz w:val="22"/>
                <w:szCs w:val="22"/>
              </w:rPr>
              <w:t xml:space="preserve"> – výběr typu obrazce</w:t>
            </w:r>
          </w:p>
        </w:tc>
      </w:tr>
      <w:tr w:rsidR="00DB015F" w14:paraId="5E3E8B9E" w14:textId="77777777">
        <w:trPr>
          <w:trHeight w:val="377"/>
        </w:trPr>
        <w:tc>
          <w:tcPr>
            <w:tcW w:w="402" w:type="dxa"/>
            <w:tcBorders>
              <w:top w:val="single" w:sz="4" w:space="0" w:color="000000"/>
              <w:left w:val="single" w:sz="4" w:space="0" w:color="000000"/>
              <w:bottom w:val="single" w:sz="4" w:space="0" w:color="000000"/>
              <w:right w:val="single" w:sz="4" w:space="0" w:color="000000"/>
            </w:tcBorders>
            <w:vAlign w:val="center"/>
          </w:tcPr>
          <w:p w14:paraId="6A65E206" w14:textId="77777777" w:rsidR="00DB015F" w:rsidRDefault="009626C5">
            <w:pPr>
              <w:pStyle w:val="TableParagraph"/>
              <w:kinsoku w:val="0"/>
              <w:overflowPunct w:val="0"/>
              <w:ind w:left="115"/>
              <w:rPr>
                <w:b/>
                <w:bCs/>
                <w:sz w:val="22"/>
                <w:szCs w:val="22"/>
              </w:rPr>
            </w:pPr>
            <w:r>
              <w:rPr>
                <w:b/>
                <w:bCs/>
                <w:sz w:val="22"/>
                <w:szCs w:val="22"/>
              </w:rPr>
              <w:t>E</w:t>
            </w:r>
          </w:p>
        </w:tc>
        <w:tc>
          <w:tcPr>
            <w:tcW w:w="8127" w:type="dxa"/>
            <w:tcBorders>
              <w:top w:val="single" w:sz="4" w:space="0" w:color="000000"/>
              <w:left w:val="single" w:sz="4" w:space="0" w:color="000000"/>
              <w:bottom w:val="single" w:sz="4" w:space="0" w:color="000000"/>
              <w:right w:val="single" w:sz="4" w:space="0" w:color="000000"/>
            </w:tcBorders>
            <w:vAlign w:val="center"/>
          </w:tcPr>
          <w:p w14:paraId="619CFA63" w14:textId="77777777" w:rsidR="00DB015F" w:rsidRDefault="009626C5">
            <w:pPr>
              <w:pStyle w:val="TableParagraph"/>
              <w:kinsoku w:val="0"/>
              <w:overflowPunct w:val="0"/>
              <w:spacing w:before="40" w:after="40"/>
              <w:ind w:left="113"/>
              <w:rPr>
                <w:sz w:val="22"/>
                <w:szCs w:val="22"/>
              </w:rPr>
            </w:pPr>
            <w:r>
              <w:rPr>
                <w:sz w:val="22"/>
                <w:szCs w:val="22"/>
              </w:rPr>
              <w:t xml:space="preserve">&lt;Treatment Plan&gt; (Plán léčby) – přepínání mezi </w:t>
            </w:r>
            <w:r>
              <w:rPr>
                <w:rFonts w:ascii="Cambria" w:hAnsi="Cambria" w:cs="Cambria"/>
                <w:sz w:val="22"/>
                <w:szCs w:val="22"/>
              </w:rPr>
              <w:t xml:space="preserve">180° </w:t>
            </w:r>
            <w:r>
              <w:rPr>
                <w:sz w:val="22"/>
                <w:szCs w:val="22"/>
              </w:rPr>
              <w:t>/</w:t>
            </w:r>
            <w:r>
              <w:rPr>
                <w:rFonts w:ascii="Cambria" w:hAnsi="Cambria" w:cs="Cambria"/>
                <w:sz w:val="22"/>
                <w:szCs w:val="22"/>
              </w:rPr>
              <w:t xml:space="preserve">360° </w:t>
            </w:r>
            <w:r>
              <w:rPr>
                <w:sz w:val="22"/>
                <w:szCs w:val="22"/>
              </w:rPr>
              <w:t>(pokud je to možné)</w:t>
            </w:r>
          </w:p>
        </w:tc>
      </w:tr>
      <w:tr w:rsidR="00DB015F" w14:paraId="57A5BF2F" w14:textId="77777777">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207F1C91" w14:textId="77777777" w:rsidR="00DB015F" w:rsidRDefault="009626C5">
            <w:pPr>
              <w:pStyle w:val="TableParagraph"/>
              <w:kinsoku w:val="0"/>
              <w:overflowPunct w:val="0"/>
              <w:ind w:left="115"/>
              <w:rPr>
                <w:b/>
                <w:bCs/>
                <w:sz w:val="22"/>
                <w:szCs w:val="22"/>
              </w:rPr>
            </w:pPr>
            <w:r>
              <w:rPr>
                <w:b/>
                <w:bCs/>
                <w:sz w:val="22"/>
                <w:szCs w:val="22"/>
              </w:rPr>
              <w:t>F</w:t>
            </w:r>
          </w:p>
        </w:tc>
        <w:tc>
          <w:tcPr>
            <w:tcW w:w="8127" w:type="dxa"/>
            <w:tcBorders>
              <w:top w:val="single" w:sz="4" w:space="0" w:color="000000"/>
              <w:left w:val="single" w:sz="4" w:space="0" w:color="000000"/>
              <w:bottom w:val="single" w:sz="4" w:space="0" w:color="000000"/>
              <w:right w:val="single" w:sz="4" w:space="0" w:color="000000"/>
            </w:tcBorders>
            <w:vAlign w:val="center"/>
          </w:tcPr>
          <w:p w14:paraId="4777BD4B" w14:textId="77777777" w:rsidR="00DB015F" w:rsidRDefault="009626C5">
            <w:pPr>
              <w:pStyle w:val="TableParagraph"/>
              <w:kinsoku w:val="0"/>
              <w:overflowPunct w:val="0"/>
              <w:spacing w:before="40" w:after="40"/>
              <w:ind w:left="113"/>
              <w:rPr>
                <w:sz w:val="22"/>
                <w:szCs w:val="22"/>
              </w:rPr>
            </w:pPr>
            <w:r>
              <w:rPr>
                <w:sz w:val="22"/>
                <w:szCs w:val="22"/>
              </w:rPr>
              <w:t>&lt;Rotate&gt; (Otočit) – otočení nebo posunutí obrazce (je-li to možné)</w:t>
            </w:r>
          </w:p>
        </w:tc>
      </w:tr>
      <w:tr w:rsidR="00DB015F" w14:paraId="3D096999" w14:textId="77777777">
        <w:trPr>
          <w:trHeight w:val="374"/>
        </w:trPr>
        <w:tc>
          <w:tcPr>
            <w:tcW w:w="402" w:type="dxa"/>
            <w:tcBorders>
              <w:top w:val="single" w:sz="4" w:space="0" w:color="000000"/>
              <w:left w:val="single" w:sz="4" w:space="0" w:color="000000"/>
              <w:bottom w:val="single" w:sz="4" w:space="0" w:color="000000"/>
              <w:right w:val="single" w:sz="4" w:space="0" w:color="000000"/>
            </w:tcBorders>
            <w:vAlign w:val="center"/>
          </w:tcPr>
          <w:p w14:paraId="0CA45F38" w14:textId="77777777" w:rsidR="00DB015F" w:rsidRDefault="009626C5">
            <w:pPr>
              <w:pStyle w:val="TableParagraph"/>
              <w:kinsoku w:val="0"/>
              <w:overflowPunct w:val="0"/>
              <w:ind w:left="115"/>
              <w:rPr>
                <w:b/>
                <w:bCs/>
                <w:sz w:val="22"/>
                <w:szCs w:val="22"/>
              </w:rPr>
            </w:pPr>
            <w:r>
              <w:rPr>
                <w:b/>
                <w:bCs/>
                <w:sz w:val="22"/>
                <w:szCs w:val="22"/>
              </w:rPr>
              <w:t>G</w:t>
            </w:r>
          </w:p>
        </w:tc>
        <w:tc>
          <w:tcPr>
            <w:tcW w:w="8127" w:type="dxa"/>
            <w:tcBorders>
              <w:top w:val="single" w:sz="4" w:space="0" w:color="000000"/>
              <w:left w:val="single" w:sz="4" w:space="0" w:color="000000"/>
              <w:bottom w:val="single" w:sz="4" w:space="0" w:color="000000"/>
              <w:right w:val="single" w:sz="4" w:space="0" w:color="000000"/>
            </w:tcBorders>
            <w:vAlign w:val="center"/>
          </w:tcPr>
          <w:p w14:paraId="18E5A576" w14:textId="77777777" w:rsidR="00DB015F" w:rsidRDefault="00FC0B56">
            <w:pPr>
              <w:pStyle w:val="TableParagraph"/>
              <w:kinsoku w:val="0"/>
              <w:overflowPunct w:val="0"/>
              <w:spacing w:before="40" w:after="40"/>
              <w:ind w:left="113"/>
              <w:rPr>
                <w:sz w:val="22"/>
                <w:szCs w:val="22"/>
              </w:rPr>
            </w:pPr>
            <w:r w:rsidRPr="00FC0B56">
              <w:rPr>
                <w:sz w:val="22"/>
                <w:szCs w:val="22"/>
              </w:rPr>
              <w:t>Secondary Pattern (</w:t>
            </w:r>
            <w:r w:rsidR="009626C5">
              <w:rPr>
                <w:sz w:val="22"/>
                <w:szCs w:val="22"/>
              </w:rPr>
              <w:t>Sekundární obrazec</w:t>
            </w:r>
            <w:r>
              <w:rPr>
                <w:sz w:val="22"/>
                <w:szCs w:val="22"/>
              </w:rPr>
              <w:t>)</w:t>
            </w:r>
            <w:r w:rsidR="009626C5">
              <w:rPr>
                <w:sz w:val="22"/>
                <w:szCs w:val="22"/>
              </w:rPr>
              <w:t xml:space="preserve"> – výběr podřízené sady obrazce </w:t>
            </w:r>
            <w:r>
              <w:rPr>
                <w:sz w:val="22"/>
                <w:szCs w:val="22"/>
              </w:rPr>
              <w:br/>
            </w:r>
            <w:r w:rsidR="009626C5">
              <w:rPr>
                <w:sz w:val="22"/>
                <w:szCs w:val="22"/>
              </w:rPr>
              <w:t>(je-li k dispozici)</w:t>
            </w:r>
          </w:p>
        </w:tc>
      </w:tr>
      <w:tr w:rsidR="00DB015F" w14:paraId="7589A88A" w14:textId="77777777">
        <w:trPr>
          <w:trHeight w:val="372"/>
        </w:trPr>
        <w:tc>
          <w:tcPr>
            <w:tcW w:w="402" w:type="dxa"/>
            <w:tcBorders>
              <w:top w:val="single" w:sz="4" w:space="0" w:color="000000"/>
              <w:left w:val="single" w:sz="4" w:space="0" w:color="000000"/>
              <w:bottom w:val="single" w:sz="4" w:space="0" w:color="000000"/>
              <w:right w:val="single" w:sz="4" w:space="0" w:color="000000"/>
            </w:tcBorders>
            <w:vAlign w:val="center"/>
          </w:tcPr>
          <w:p w14:paraId="2D24E23B" w14:textId="77777777" w:rsidR="00DB015F" w:rsidRDefault="009626C5">
            <w:pPr>
              <w:pStyle w:val="TableParagraph"/>
              <w:kinsoku w:val="0"/>
              <w:overflowPunct w:val="0"/>
              <w:ind w:left="115"/>
              <w:rPr>
                <w:b/>
                <w:bCs/>
                <w:sz w:val="22"/>
                <w:szCs w:val="22"/>
              </w:rPr>
            </w:pPr>
            <w:r>
              <w:rPr>
                <w:b/>
                <w:bCs/>
                <w:sz w:val="22"/>
                <w:szCs w:val="22"/>
              </w:rPr>
              <w:t>H</w:t>
            </w:r>
          </w:p>
        </w:tc>
        <w:tc>
          <w:tcPr>
            <w:tcW w:w="8127" w:type="dxa"/>
            <w:tcBorders>
              <w:top w:val="single" w:sz="4" w:space="0" w:color="000000"/>
              <w:left w:val="single" w:sz="4" w:space="0" w:color="000000"/>
              <w:bottom w:val="single" w:sz="4" w:space="0" w:color="000000"/>
              <w:right w:val="single" w:sz="4" w:space="0" w:color="000000"/>
            </w:tcBorders>
            <w:vAlign w:val="center"/>
          </w:tcPr>
          <w:p w14:paraId="7B07CE7E" w14:textId="77777777" w:rsidR="00DB015F" w:rsidRDefault="009626C5">
            <w:pPr>
              <w:pStyle w:val="TableParagraph"/>
              <w:kinsoku w:val="0"/>
              <w:overflowPunct w:val="0"/>
              <w:spacing w:before="40" w:after="40"/>
              <w:ind w:left="113"/>
              <w:rPr>
                <w:sz w:val="22"/>
                <w:szCs w:val="22"/>
              </w:rPr>
            </w:pPr>
            <w:r>
              <w:rPr>
                <w:sz w:val="22"/>
                <w:szCs w:val="22"/>
              </w:rPr>
              <w:t>&lt;Center&gt; (Vystředění) – umístění paprsku do optického středu ošetření</w:t>
            </w:r>
          </w:p>
        </w:tc>
      </w:tr>
    </w:tbl>
    <w:p w14:paraId="3D139E35" w14:textId="77777777" w:rsidR="00DB015F" w:rsidRDefault="00DB015F">
      <w:pPr>
        <w:pStyle w:val="BodyText"/>
        <w:kinsoku w:val="0"/>
        <w:overflowPunct w:val="0"/>
        <w:spacing w:before="6"/>
        <w:rPr>
          <w:i/>
          <w:iCs/>
          <w:sz w:val="23"/>
          <w:szCs w:val="2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72E83E2" w14:textId="77777777">
        <w:tc>
          <w:tcPr>
            <w:tcW w:w="1580" w:type="dxa"/>
            <w:vAlign w:val="center"/>
            <w:hideMark/>
          </w:tcPr>
          <w:p w14:paraId="34A93CA2" w14:textId="77777777" w:rsidR="00DB015F" w:rsidRDefault="009626C5">
            <w:pPr>
              <w:pStyle w:val="NOTE"/>
            </w:pPr>
            <w:r>
              <w:rPr>
                <w:lang w:val="en-US" w:eastAsia="zh-CN" w:bidi="ar-SA"/>
              </w:rPr>
              <mc:AlternateContent>
                <mc:Choice Requires="wpg">
                  <w:drawing>
                    <wp:inline distT="0" distB="0" distL="0" distR="0" wp14:anchorId="0B50FD62" wp14:editId="3D1554D8">
                      <wp:extent cx="207010" cy="335280"/>
                      <wp:effectExtent l="0" t="0" r="21590" b="26670"/>
                      <wp:docPr id="3580" name="Group 3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581" name="Freeform 3140"/>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26928D22" w14:textId="77777777" w:rsidR="009626C5" w:rsidRDefault="009626C5"/>
                                </w:txbxContent>
                              </wps:txbx>
                              <wps:bodyPr rot="0" vert="horz" wrap="square" lIns="91440" tIns="45720" rIns="91440" bIns="45720" anchor="t" anchorCtr="0" upright="1">
                                <a:noAutofit/>
                              </wps:bodyPr>
                            </wps:wsp>
                            <wps:wsp>
                              <wps:cNvPr id="3582" name="Freeform 314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44451B4C" w14:textId="77777777" w:rsidR="009626C5" w:rsidRDefault="009626C5"/>
                                </w:txbxContent>
                              </wps:txbx>
                              <wps:bodyPr rot="0" vert="horz" wrap="square" lIns="91440" tIns="45720" rIns="91440" bIns="45720" anchor="t" anchorCtr="0" upright="1">
                                <a:noAutofit/>
                              </wps:bodyPr>
                            </wps:wsp>
                            <wps:wsp>
                              <wps:cNvPr id="3583" name="Freeform 316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51593BDF" w14:textId="77777777" w:rsidR="009626C5" w:rsidRDefault="009626C5"/>
                                </w:txbxContent>
                              </wps:txbx>
                              <wps:bodyPr rot="0" vert="horz" wrap="square" lIns="91440" tIns="45720" rIns="91440" bIns="45720" anchor="t" anchorCtr="0" upright="1">
                                <a:noAutofit/>
                              </wps:bodyPr>
                            </wps:wsp>
                            <wps:wsp>
                              <wps:cNvPr id="832" name="Freeform 316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1C063724" w14:textId="77777777" w:rsidR="009626C5" w:rsidRDefault="009626C5"/>
                                </w:txbxContent>
                              </wps:txbx>
                              <wps:bodyPr rot="0" vert="horz" wrap="square" lIns="91440" tIns="45720" rIns="91440" bIns="45720" anchor="t" anchorCtr="0" upright="1">
                                <a:noAutofit/>
                              </wps:bodyPr>
                            </wps:wsp>
                            <wps:wsp>
                              <wps:cNvPr id="833" name="Freeform 316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40B860A5" w14:textId="77777777" w:rsidR="009626C5" w:rsidRDefault="009626C5"/>
                                </w:txbxContent>
                              </wps:txbx>
                              <wps:bodyPr rot="0" vert="horz" wrap="square" lIns="91440" tIns="45720" rIns="91440" bIns="45720" anchor="t" anchorCtr="0" upright="1">
                                <a:noAutofit/>
                              </wps:bodyPr>
                            </wps:wsp>
                            <wps:wsp>
                              <wps:cNvPr id="834" name="Freeform 316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1D0F9CC5"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3580" o:spid="_x0000_s125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">
                      <v:shape id="Freeform 3140" o:spid="_x0000_s1257"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5JMUA&#10;AADdAAAADwAAAGRycy9kb3ducmV2LnhtbESPQUsDMRSE74L/ITzBm83WopZt0yJapeCpa+n5dfO6&#10;Wbp5WZI03frrTUHwOMzMN8x8OdhOJPKhdaxgPCpAENdOt9wo2H5/PExBhIissXNMCi4UYLm4vZlj&#10;qd2ZN5Sq2IgM4VCiAhNjX0oZakMWw8j1xNk7OG8xZukbqT2eM9x28rEonqXFlvOCwZ7eDNXH6mQV&#10;uDS8Vz+Tyu0+v5qV2b8kX1+SUvd3w+sMRKQh/of/2mutYPI0HcP1TX4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Xkk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3146" o:spid="_x0000_s1258"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liz8YA&#10;AADdAAAADwAAAGRycy9kb3ducmV2LnhtbESPQWvCQBSE70L/w/IKvemmKdEQXaUUCkGkobaX3p7Z&#10;ZxKafRuy2yT+e7cgeBxm5htms5tMKwbqXWNZwfMiAkFcWt1wpeD7632egnAeWWNrmRRcyMFu+zDb&#10;YKbtyJ80HH0lAoRdhgpq77tMSlfWZNAtbEccvLPtDfog+0rqHscAN62Mo2gpDTYcFmrs6K2m8vf4&#10;ZxT4ZMT89DPszUd3WJ1XWDiXFko9PU6vaxCeJn8P39q5VvCSpDH8vwlPQG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liz8YAAADdAAAADwAAAAAAAAAAAAAAAACYAgAAZHJz&#10;L2Rvd25yZXYueG1sUEsFBgAAAAAEAAQA9QAAAIs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3164" o:spid="_x0000_s1259"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VQMMA&#10;AADdAAAADwAAAGRycy9kb3ducmV2LnhtbESPzWrDMBCE74G+g9hCb4mcGqfBiRLcgqG30qS5L9bG&#10;NrFWriT/9O2rQiHHYWa+YfbH2XRiJOdbywrWqwQEcWV1y7WCr3O53ILwAVljZ5kU/JCH4+Fhscdc&#10;24k/aTyFWkQI+xwVNCH0uZS+asigX9meOHpX6wyGKF0ttcMpwk0nn5NkIw22HBca7Omtoep2GoyC&#10;Dzm8evdShO+sHKi/RPh4TZV6epyLHYhAc7iH/9vvWkGabVP4exOf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lVQM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3165" o:spid="_x0000_s1260"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cYA&#10;AADcAAAADwAAAGRycy9kb3ducmV2LnhtbESP3WrCQBSE7wu+w3KE3hTdxEKVmI2IYG1pe+HPAxyy&#10;xyQkezbsrhr79N1CoZfDzHzD5KvBdOJKzjeWFaTTBARxaXXDlYLTcTtZgPABWWNnmRTcycOqGD3k&#10;mGl74z1dD6ESEcI+QwV1CH0mpS9rMuintieO3tk6gyFKV0nt8BbhppOzJHmRBhuOCzX2tKmpbA8X&#10;o0Cb7/YzffpYb3bp+7Hl+ZdLX4NSj+NhvQQRaAj/4b/2m1aweJ7B75l4BGT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cYAAADcAAAADwAAAAAAAAAAAAAAAACYAgAAZHJz&#10;L2Rvd25yZXYueG1sUEsFBgAAAAAEAAQA9QAAAIsDA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3166" o:spid="_x0000_s1261"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aQkcIA&#10;AADcAAAADwAAAGRycy9kb3ducmV2LnhtbESPQYvCMBSE7wv+h/AEb2uqQpFqFBFEYS9d14PHZ/Js&#10;i81LSbJa/70RFvY4zMw3zHLd21bcyYfGsYLJOANBrJ1puFJw+tl9zkGEiGywdUwKnhRgvRp8LLEw&#10;7sHfdD/GSiQIhwIV1DF2hZRB12QxjF1HnLyr8xZjkr6SxuMjwW0rp1mWS4sNp4UaO9rWpG/HX6tA&#10;U3lqz9fu4nN96Mtyz1/5lJUaDfvNAkSkPv6H/9oHo2A+m8H7TDo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pCRwgAAANwAAAAPAAAAAAAAAAAAAAAAAJgCAABkcnMvZG93&#10;bnJldi54bWxQSwUGAAAAAAQABAD1AAAAhwM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3167" o:spid="_x0000_s1262"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6MH8IA&#10;AADcAAAADwAAAGRycy9kb3ducmV2LnhtbESPQYvCMBSE74L/ITxhb5q6iki3URZhQfCwWIvnZ/Ns&#10;S5uXkkTt/vuNIHgcZuYbJtsOphN3cr6xrGA+S0AQl1Y3XCkoTj/TNQgfkDV2lknBH3nYbsajDFNt&#10;H3ykex4qESHsU1RQh9CnUvqyJoN+Znvi6F2tMxiidJXUDh8Rbjr5mSQrabDhuFBjT7uayja/GQV7&#10;h5fquvg9tMWy4Lnn3XnAXKmPyfD9BSLQEN7hV3uvFawXS3iei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owfwgAAANwAAAAPAAAAAAAAAAAAAAAAAJgCAABkcnMvZG93&#10;bnJldi54bWxQSwUGAAAAAAQABAD1AAAAhwM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5B87E379" w14:textId="77777777" w:rsidR="00DB015F" w:rsidRDefault="009626C5">
            <w:pPr>
              <w:pStyle w:val="NOTE"/>
            </w:pPr>
            <w:r>
              <w:t>POZNÁMKA</w:t>
            </w:r>
          </w:p>
        </w:tc>
      </w:tr>
    </w:tbl>
    <w:p w14:paraId="1E86304C" w14:textId="77777777" w:rsidR="00DB015F" w:rsidRDefault="009626C5">
      <w:pPr>
        <w:pStyle w:val="ListParagraph"/>
        <w:numPr>
          <w:ilvl w:val="1"/>
          <w:numId w:val="17"/>
        </w:numPr>
        <w:kinsoku w:val="0"/>
        <w:overflowPunct w:val="0"/>
        <w:spacing w:before="229"/>
        <w:ind w:left="720"/>
        <w:rPr>
          <w:i/>
          <w:iCs/>
          <w:sz w:val="22"/>
          <w:szCs w:val="22"/>
        </w:rPr>
      </w:pPr>
      <w:r>
        <w:rPr>
          <w:i/>
          <w:iCs/>
          <w:sz w:val="22"/>
          <w:szCs w:val="22"/>
        </w:rPr>
        <w:t>Aby tlačítko Center (Vystředění) fungovalo, nesmí se současně používat mikromanipulátor</w:t>
      </w:r>
    </w:p>
    <w:p w14:paraId="1CF79A1F" w14:textId="77777777" w:rsidR="00DB015F" w:rsidRDefault="009626C5">
      <w:pPr>
        <w:pStyle w:val="ListParagraph"/>
        <w:tabs>
          <w:tab w:val="left" w:pos="1730"/>
        </w:tabs>
        <w:kinsoku w:val="0"/>
        <w:overflowPunct w:val="0"/>
        <w:spacing w:before="229"/>
        <w:ind w:left="1368" w:firstLine="0"/>
        <w:rPr>
          <w:i/>
          <w:iCs/>
        </w:rPr>
      </w:pPr>
      <w:r>
        <w:br w:type="page"/>
      </w:r>
      <w:bookmarkStart w:id="163" w:name="_Hlk80713530"/>
    </w:p>
    <w:tbl>
      <w:tblPr>
        <w:tblW w:w="5482" w:type="dxa"/>
        <w:tblInd w:w="951" w:type="dxa"/>
        <w:tblLook w:val="04A0" w:firstRow="1" w:lastRow="0" w:firstColumn="1" w:lastColumn="0" w:noHBand="0" w:noVBand="1"/>
      </w:tblPr>
      <w:tblGrid>
        <w:gridCol w:w="229"/>
        <w:gridCol w:w="4802"/>
        <w:gridCol w:w="229"/>
        <w:gridCol w:w="222"/>
      </w:tblGrid>
      <w:tr w:rsidR="00DB015F" w14:paraId="32284E6D" w14:textId="77777777">
        <w:trPr>
          <w:trHeight w:val="283"/>
        </w:trPr>
        <w:tc>
          <w:tcPr>
            <w:tcW w:w="229" w:type="dxa"/>
            <w:shd w:val="clear" w:color="auto" w:fill="auto"/>
          </w:tcPr>
          <w:p w14:paraId="61E047D0" w14:textId="77777777" w:rsidR="00DB015F" w:rsidRDefault="00DB015F"/>
        </w:tc>
        <w:tc>
          <w:tcPr>
            <w:tcW w:w="4802" w:type="dxa"/>
            <w:shd w:val="clear" w:color="auto" w:fill="auto"/>
          </w:tcPr>
          <w:p w14:paraId="742FEB5F" w14:textId="77777777" w:rsidR="00DB015F" w:rsidRDefault="00DB015F"/>
        </w:tc>
        <w:tc>
          <w:tcPr>
            <w:tcW w:w="229" w:type="dxa"/>
            <w:shd w:val="clear" w:color="auto" w:fill="auto"/>
          </w:tcPr>
          <w:p w14:paraId="6D65A288" w14:textId="77777777" w:rsidR="00DB015F" w:rsidRDefault="00DB015F"/>
        </w:tc>
        <w:tc>
          <w:tcPr>
            <w:tcW w:w="222" w:type="dxa"/>
            <w:shd w:val="clear" w:color="auto" w:fill="auto"/>
          </w:tcPr>
          <w:p w14:paraId="6F192188" w14:textId="77777777" w:rsidR="00DB015F" w:rsidRDefault="00DB015F"/>
        </w:tc>
      </w:tr>
      <w:tr w:rsidR="00DB015F" w14:paraId="4C967F01" w14:textId="77777777">
        <w:trPr>
          <w:trHeight w:val="113"/>
        </w:trPr>
        <w:tc>
          <w:tcPr>
            <w:tcW w:w="229" w:type="dxa"/>
            <w:shd w:val="clear" w:color="auto" w:fill="auto"/>
          </w:tcPr>
          <w:p w14:paraId="4F55745A" w14:textId="77777777" w:rsidR="00DB015F" w:rsidRDefault="00DB015F"/>
        </w:tc>
        <w:tc>
          <w:tcPr>
            <w:tcW w:w="4802" w:type="dxa"/>
            <w:shd w:val="clear" w:color="auto" w:fill="auto"/>
          </w:tcPr>
          <w:p w14:paraId="1C5D88D9" w14:textId="77777777" w:rsidR="00DB015F" w:rsidRDefault="009626C5">
            <w:r>
              <w:rPr>
                <w:noProof/>
                <w:lang w:val="en-US" w:eastAsia="zh-CN" w:bidi="ar-SA"/>
              </w:rPr>
              <w:drawing>
                <wp:inline distT="0" distB="0" distL="0" distR="0" wp14:anchorId="7664BDCE" wp14:editId="11D271CA">
                  <wp:extent cx="2857500" cy="2219325"/>
                  <wp:effectExtent l="0" t="0" r="0" b="0"/>
                  <wp:docPr id="61" name="Pictur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r>
              <w:rPr>
                <w:noProof/>
                <w:lang w:val="en-US" w:eastAsia="zh-CN" w:bidi="ar-SA"/>
              </w:rPr>
              <mc:AlternateContent>
                <mc:Choice Requires="wps">
                  <w:drawing>
                    <wp:anchor distT="0" distB="0" distL="114300" distR="114300" simplePos="0" relativeHeight="251935232" behindDoc="0" locked="0" layoutInCell="1" allowOverlap="1" wp14:anchorId="5163FFDD" wp14:editId="045BA4F2">
                      <wp:simplePos x="0" y="0"/>
                      <wp:positionH relativeFrom="column">
                        <wp:posOffset>2874010</wp:posOffset>
                      </wp:positionH>
                      <wp:positionV relativeFrom="paragraph">
                        <wp:posOffset>671195</wp:posOffset>
                      </wp:positionV>
                      <wp:extent cx="257810" cy="189230"/>
                      <wp:effectExtent l="0" t="0" r="0" b="0"/>
                      <wp:wrapNone/>
                      <wp:docPr id="3660"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8C46E9D" w14:textId="77777777" w:rsidR="009626C5" w:rsidRDefault="009626C5">
                                  <w:pPr>
                                    <w:spacing w:after="240"/>
                                    <w:rPr>
                                      <w:sz w:val="17"/>
                                      <w:szCs w:val="17"/>
                                    </w:rPr>
                                  </w:pPr>
                                  <w:r>
                                    <w:rPr>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3" type="#_x0000_t202" style="position:absolute;margin-left:226.3pt;margin-top:52.85pt;width:20.3pt;height:14.9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" filled="f" stroked="f">
                      <v:textbox inset="5.85pt,.7pt,5.85pt,.7pt">
                        <w:txbxContent>
                          <w:p w:rsidR="009626C5" w:rsidRDefault="009626C5">
                            <w:pPr>
                              <w:spacing w:after="240"/>
                              <w:rPr>
                                <w:sz w:val="17"/>
                                <w:szCs w:val="17"/>
                              </w:rPr>
                            </w:pPr>
                            <w:r>
                              <w:rPr>
                                <w:sz w:val="17"/>
                                <w:szCs w:val="17"/>
                              </w:rPr>
                              <w:t>B</w:t>
                            </w:r>
                          </w:p>
                        </w:txbxContent>
                      </v:textbox>
                    </v:shape>
                  </w:pict>
                </mc:Fallback>
              </mc:AlternateContent>
            </w:r>
            <w:r>
              <w:rPr>
                <w:noProof/>
                <w:lang w:val="en-US" w:eastAsia="zh-CN" w:bidi="ar-SA"/>
              </w:rPr>
              <mc:AlternateContent>
                <mc:Choice Requires="wps">
                  <w:drawing>
                    <wp:anchor distT="4294967295" distB="4294967295" distL="114300" distR="114300" simplePos="0" relativeHeight="251931136" behindDoc="0" locked="0" layoutInCell="1" allowOverlap="1" wp14:anchorId="4AD37B5B" wp14:editId="2E3028AD">
                      <wp:simplePos x="0" y="0"/>
                      <wp:positionH relativeFrom="column">
                        <wp:posOffset>2750185</wp:posOffset>
                      </wp:positionH>
                      <wp:positionV relativeFrom="paragraph">
                        <wp:posOffset>741044</wp:posOffset>
                      </wp:positionV>
                      <wp:extent cx="143510" cy="0"/>
                      <wp:effectExtent l="0" t="0" r="0" b="0"/>
                      <wp:wrapNone/>
                      <wp:docPr id="3643"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4C32AD6E" id="AutoShape 362" o:spid="_x0000_s1026" type="#_x0000_t32" style="position:absolute;margin-left:216.55pt;margin-top:58.35pt;width:11.3pt;height:0;z-index:251931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" strokecolor="#00b0f0"/>
                  </w:pict>
                </mc:Fallback>
              </mc:AlternateContent>
            </w:r>
            <w:r>
              <w:rPr>
                <w:noProof/>
                <w:lang w:val="en-US" w:eastAsia="zh-CN" w:bidi="ar-SA"/>
              </w:rPr>
              <mc:AlternateContent>
                <mc:Choice Requires="wps">
                  <w:drawing>
                    <wp:anchor distT="4294967295" distB="4294967295" distL="114300" distR="114300" simplePos="0" relativeHeight="251936256" behindDoc="0" locked="0" layoutInCell="1" allowOverlap="1" wp14:anchorId="08954DCB" wp14:editId="62D60929">
                      <wp:simplePos x="0" y="0"/>
                      <wp:positionH relativeFrom="column">
                        <wp:posOffset>2785745</wp:posOffset>
                      </wp:positionH>
                      <wp:positionV relativeFrom="paragraph">
                        <wp:posOffset>1125854</wp:posOffset>
                      </wp:positionV>
                      <wp:extent cx="143510" cy="0"/>
                      <wp:effectExtent l="0" t="0" r="0" b="0"/>
                      <wp:wrapNone/>
                      <wp:docPr id="3661"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04BBFA75" id="AutoShape 362" o:spid="_x0000_s1026" type="#_x0000_t32" style="position:absolute;margin-left:219.35pt;margin-top:88.65pt;width:11.3pt;height:0;z-index:251936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" strokecolor="#00b0f0"/>
                  </w:pict>
                </mc:Fallback>
              </mc:AlternateContent>
            </w:r>
            <w:r>
              <w:rPr>
                <w:noProof/>
                <w:lang w:val="en-US" w:eastAsia="zh-CN" w:bidi="ar-SA"/>
              </w:rPr>
              <mc:AlternateContent>
                <mc:Choice Requires="wpg">
                  <w:drawing>
                    <wp:anchor distT="0" distB="0" distL="114300" distR="114300" simplePos="0" relativeHeight="251933184" behindDoc="0" locked="0" layoutInCell="1" allowOverlap="1" wp14:anchorId="482A4E60" wp14:editId="1A0D829B">
                      <wp:simplePos x="0" y="0"/>
                      <wp:positionH relativeFrom="column">
                        <wp:posOffset>2026285</wp:posOffset>
                      </wp:positionH>
                      <wp:positionV relativeFrom="paragraph">
                        <wp:posOffset>511175</wp:posOffset>
                      </wp:positionV>
                      <wp:extent cx="901065" cy="106680"/>
                      <wp:effectExtent l="0" t="0" r="13335" b="7620"/>
                      <wp:wrapNone/>
                      <wp:docPr id="365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065" cy="106680"/>
                                <a:chOff x="7480" y="5115"/>
                                <a:chExt cx="2407" cy="238"/>
                              </a:xfrm>
                            </wpg:grpSpPr>
                            <wps:wsp>
                              <wps:cNvPr id="3657" name="AutoShape 727"/>
                              <wps:cNvCnPr>
                                <a:cxnSpLocks noChangeShapeType="1"/>
                              </wps:cNvCnPr>
                              <wps:spPr bwMode="auto">
                                <a:xfrm flipV="1">
                                  <a:off x="7480" y="5115"/>
                                  <a:ext cx="155" cy="238"/>
                                </a:xfrm>
                                <a:prstGeom prst="straightConnector1">
                                  <a:avLst/>
                                </a:prstGeom>
                                <a:noFill/>
                                <a:ln w="9525">
                                  <a:solidFill>
                                    <a:srgbClr val="00B0F0"/>
                                  </a:solidFill>
                                  <a:round/>
                                  <a:headEnd/>
                                  <a:tailEnd/>
                                </a:ln>
                              </wps:spPr>
                              <wps:bodyPr/>
                            </wps:wsp>
                            <wps:wsp>
                              <wps:cNvPr id="3658" name="AutoShape 728"/>
                              <wps:cNvCnPr>
                                <a:cxnSpLocks noChangeShapeType="1"/>
                              </wps:cNvCnPr>
                              <wps:spPr bwMode="auto">
                                <a:xfrm>
                                  <a:off x="7635" y="5115"/>
                                  <a:ext cx="2252"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23AD9D6" id="Group 726" o:spid="_x0000_s1026" style="position:absolute;margin-left:159.55pt;margin-top:40.25pt;width:70.95pt;height:8.4pt;z-index:251933184" coordorigin="7480,5115" coordsize="24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">
                      <v:shape id="AutoShape 727" o:spid="_x0000_s1027" type="#_x0000_t32" style="position:absolute;left:7480;top:5115;width:155;height:2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" strokecolor="#00b0f0"/>
                      <v:shape id="AutoShape 728" o:spid="_x0000_s1028" type="#_x0000_t32" style="position:absolute;left:7635;top:5115;width:22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" strokecolor="#00b0f0"/>
                    </v:group>
                  </w:pict>
                </mc:Fallback>
              </mc:AlternateContent>
            </w:r>
          </w:p>
        </w:tc>
        <w:tc>
          <w:tcPr>
            <w:tcW w:w="229" w:type="dxa"/>
            <w:shd w:val="clear" w:color="auto" w:fill="auto"/>
          </w:tcPr>
          <w:p w14:paraId="4B57B2BD" w14:textId="77777777" w:rsidR="00DB015F" w:rsidRDefault="009626C5">
            <w:r>
              <w:rPr>
                <w:noProof/>
                <w:lang w:val="en-US" w:eastAsia="zh-CN" w:bidi="ar-SA"/>
              </w:rPr>
              <mc:AlternateContent>
                <mc:Choice Requires="wps">
                  <w:drawing>
                    <wp:anchor distT="0" distB="0" distL="114300" distR="114300" simplePos="0" relativeHeight="251937280" behindDoc="0" locked="0" layoutInCell="1" allowOverlap="1" wp14:anchorId="135843F6" wp14:editId="3C33EB11">
                      <wp:simplePos x="0" y="0"/>
                      <wp:positionH relativeFrom="column">
                        <wp:posOffset>-173355</wp:posOffset>
                      </wp:positionH>
                      <wp:positionV relativeFrom="paragraph">
                        <wp:posOffset>1052195</wp:posOffset>
                      </wp:positionV>
                      <wp:extent cx="257810" cy="189230"/>
                      <wp:effectExtent l="0" t="0" r="0" b="0"/>
                      <wp:wrapNone/>
                      <wp:docPr id="3662"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4C6DE390"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4" type="#_x0000_t202" style="position:absolute;margin-left:-13.65pt;margin-top:82.85pt;width:20.3pt;height:14.9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1934208" behindDoc="0" locked="0" layoutInCell="1" allowOverlap="1" wp14:anchorId="2ECDB595" wp14:editId="24BBD6C5">
                      <wp:simplePos x="0" y="0"/>
                      <wp:positionH relativeFrom="column">
                        <wp:posOffset>-175895</wp:posOffset>
                      </wp:positionH>
                      <wp:positionV relativeFrom="paragraph">
                        <wp:posOffset>403860</wp:posOffset>
                      </wp:positionV>
                      <wp:extent cx="257810" cy="189230"/>
                      <wp:effectExtent l="0" t="0" r="0" b="0"/>
                      <wp:wrapNone/>
                      <wp:docPr id="3659"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2FD7863" w14:textId="77777777" w:rsidR="009626C5" w:rsidRDefault="009626C5">
                                  <w:pPr>
                                    <w:spacing w:after="240"/>
                                    <w:rPr>
                                      <w:sz w:val="17"/>
                                      <w:szCs w:val="17"/>
                                    </w:rPr>
                                  </w:pPr>
                                  <w:r>
                                    <w:rPr>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5" type="#_x0000_t202" style="position:absolute;margin-left:-13.85pt;margin-top:31.8pt;width:20.3pt;height:14.9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" filled="f" stroked="f">
                      <v:textbox inset="5.85pt,.7pt,5.85pt,.7pt">
                        <w:txbxContent>
                          <w:p w:rsidR="009626C5" w:rsidRDefault="009626C5">
                            <w:pPr>
                              <w:spacing w:after="240"/>
                              <w:rPr>
                                <w:sz w:val="17"/>
                                <w:szCs w:val="17"/>
                              </w:rPr>
                            </w:pPr>
                            <w:r>
                              <w:rPr>
                                <w:sz w:val="17"/>
                                <w:szCs w:val="17"/>
                              </w:rPr>
                              <w:t>A</w:t>
                            </w:r>
                          </w:p>
                        </w:txbxContent>
                      </v:textbox>
                    </v:shape>
                  </w:pict>
                </mc:Fallback>
              </mc:AlternateContent>
            </w:r>
          </w:p>
        </w:tc>
        <w:tc>
          <w:tcPr>
            <w:tcW w:w="222" w:type="dxa"/>
            <w:shd w:val="clear" w:color="auto" w:fill="auto"/>
          </w:tcPr>
          <w:p w14:paraId="7E70E88E" w14:textId="77777777" w:rsidR="00DB015F" w:rsidRDefault="009626C5">
            <w:r>
              <w:rPr>
                <w:noProof/>
                <w:lang w:val="en-US" w:eastAsia="zh-CN" w:bidi="ar-SA"/>
              </w:rPr>
              <mc:AlternateContent>
                <mc:Choice Requires="wps">
                  <w:drawing>
                    <wp:anchor distT="0" distB="0" distL="114300" distR="114300" simplePos="0" relativeHeight="251932160" behindDoc="0" locked="0" layoutInCell="1" allowOverlap="1" wp14:anchorId="552AFB89" wp14:editId="6D00AAE8">
                      <wp:simplePos x="0" y="0"/>
                      <wp:positionH relativeFrom="column">
                        <wp:posOffset>-174625</wp:posOffset>
                      </wp:positionH>
                      <wp:positionV relativeFrom="paragraph">
                        <wp:posOffset>393700</wp:posOffset>
                      </wp:positionV>
                      <wp:extent cx="257810" cy="189230"/>
                      <wp:effectExtent l="0" t="0" r="0" b="0"/>
                      <wp:wrapNone/>
                      <wp:docPr id="3646"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CC22138" w14:textId="77777777" w:rsidR="009626C5" w:rsidRDefault="009626C5">
                                  <w:pPr>
                                    <w:spacing w:after="240"/>
                                    <w:rPr>
                                      <w:sz w:val="17"/>
                                      <w:szCs w:val="17"/>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6" type="#_x0000_t202" style="position:absolute;margin-left:-13.75pt;margin-top:31pt;width:20.3pt;height:14.9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" filled="f" stroked="f">
                      <v:textbox inset="5.85pt,.7pt,5.85pt,.7pt">
                        <w:txbxContent>
                          <w:p w:rsidR="009626C5" w:rsidRDefault="009626C5">
                            <w:pPr>
                              <w:spacing w:after="240"/>
                              <w:rPr>
                                <w:sz w:val="17"/>
                                <w:szCs w:val="17"/>
                              </w:rPr>
                            </w:pPr>
                          </w:p>
                        </w:txbxContent>
                      </v:textbox>
                    </v:shape>
                  </w:pict>
                </mc:Fallback>
              </mc:AlternateContent>
            </w:r>
          </w:p>
        </w:tc>
      </w:tr>
      <w:tr w:rsidR="00DB015F" w14:paraId="08C9B758" w14:textId="77777777">
        <w:tc>
          <w:tcPr>
            <w:tcW w:w="229" w:type="dxa"/>
            <w:shd w:val="clear" w:color="auto" w:fill="auto"/>
          </w:tcPr>
          <w:p w14:paraId="44932719" w14:textId="77777777" w:rsidR="00DB015F" w:rsidRDefault="00DB015F"/>
        </w:tc>
        <w:tc>
          <w:tcPr>
            <w:tcW w:w="4802" w:type="dxa"/>
            <w:shd w:val="clear" w:color="auto" w:fill="auto"/>
          </w:tcPr>
          <w:p w14:paraId="5C4FCCD6" w14:textId="77777777" w:rsidR="00DB015F" w:rsidRDefault="00DB015F">
            <w:pPr>
              <w:jc w:val="center"/>
              <w:rPr>
                <w:i/>
              </w:rPr>
            </w:pPr>
          </w:p>
        </w:tc>
        <w:tc>
          <w:tcPr>
            <w:tcW w:w="229" w:type="dxa"/>
            <w:shd w:val="clear" w:color="auto" w:fill="auto"/>
          </w:tcPr>
          <w:p w14:paraId="7C721703" w14:textId="77777777" w:rsidR="00DB015F" w:rsidRDefault="00DB015F">
            <w:pPr>
              <w:jc w:val="center"/>
            </w:pPr>
          </w:p>
        </w:tc>
        <w:tc>
          <w:tcPr>
            <w:tcW w:w="222" w:type="dxa"/>
            <w:shd w:val="clear" w:color="auto" w:fill="auto"/>
          </w:tcPr>
          <w:p w14:paraId="3FE9D629" w14:textId="77777777" w:rsidR="00DB015F" w:rsidRDefault="00DB015F"/>
        </w:tc>
      </w:tr>
      <w:tr w:rsidR="00DB015F" w14:paraId="4DBEEDCA" w14:textId="77777777">
        <w:trPr>
          <w:trHeight w:val="113"/>
        </w:trPr>
        <w:tc>
          <w:tcPr>
            <w:tcW w:w="229" w:type="dxa"/>
            <w:shd w:val="clear" w:color="auto" w:fill="auto"/>
          </w:tcPr>
          <w:p w14:paraId="3D8B5348" w14:textId="77777777" w:rsidR="00DB015F" w:rsidRDefault="00DB015F"/>
        </w:tc>
        <w:tc>
          <w:tcPr>
            <w:tcW w:w="4802" w:type="dxa"/>
            <w:shd w:val="clear" w:color="auto" w:fill="auto"/>
          </w:tcPr>
          <w:p w14:paraId="2506C05C" w14:textId="77777777" w:rsidR="00DB015F" w:rsidRDefault="009626C5">
            <w:r>
              <w:rPr>
                <w:noProof/>
                <w:lang w:val="en-US" w:eastAsia="zh-CN" w:bidi="ar-SA"/>
              </w:rPr>
              <w:drawing>
                <wp:inline distT="0" distB="0" distL="0" distR="0" wp14:anchorId="4DA974F3" wp14:editId="78F8730E">
                  <wp:extent cx="2905125" cy="2257425"/>
                  <wp:effectExtent l="0" t="0" r="0" b="0"/>
                  <wp:docPr id="62" name="Pictur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05125" cy="2257425"/>
                          </a:xfrm>
                          <a:prstGeom prst="rect">
                            <a:avLst/>
                          </a:prstGeom>
                          <a:noFill/>
                          <a:ln>
                            <a:noFill/>
                          </a:ln>
                        </pic:spPr>
                      </pic:pic>
                    </a:graphicData>
                  </a:graphic>
                </wp:inline>
              </w:drawing>
            </w:r>
            <w:r>
              <w:rPr>
                <w:noProof/>
                <w:lang w:val="en-US" w:eastAsia="zh-CN" w:bidi="ar-SA"/>
              </w:rPr>
              <mc:AlternateContent>
                <mc:Choice Requires="wps">
                  <w:drawing>
                    <wp:anchor distT="0" distB="0" distL="114300" distR="114300" simplePos="0" relativeHeight="251939328" behindDoc="0" locked="0" layoutInCell="1" allowOverlap="1" wp14:anchorId="6E62C5B0" wp14:editId="5E46D677">
                      <wp:simplePos x="0" y="0"/>
                      <wp:positionH relativeFrom="column">
                        <wp:posOffset>2902585</wp:posOffset>
                      </wp:positionH>
                      <wp:positionV relativeFrom="paragraph">
                        <wp:posOffset>1440815</wp:posOffset>
                      </wp:positionV>
                      <wp:extent cx="257810" cy="189230"/>
                      <wp:effectExtent l="0" t="0" r="0" b="0"/>
                      <wp:wrapNone/>
                      <wp:docPr id="4464" name="Text 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864B556" w14:textId="77777777" w:rsidR="009626C5" w:rsidRDefault="009626C5">
                                  <w:pPr>
                                    <w:spacing w:after="240"/>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7" type="#_x0000_t202" style="position:absolute;margin-left:228.55pt;margin-top:113.45pt;width:20.3pt;height:14.9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" filled="f" stroked="f">
                      <v:textbox inset="5.85pt,.7pt,5.85pt,.7pt">
                        <w:txbxContent>
                          <w:p w:rsidR="009626C5" w:rsidRDefault="009626C5">
                            <w:pPr>
                              <w:spacing w:after="240"/>
                              <w:rPr>
                                <w:sz w:val="17"/>
                                <w:szCs w:val="17"/>
                              </w:rPr>
                            </w:pPr>
                            <w:r>
                              <w:rPr>
                                <w:sz w:val="17"/>
                                <w:szCs w:val="17"/>
                              </w:rPr>
                              <w:t>D</w:t>
                            </w:r>
                          </w:p>
                        </w:txbxContent>
                      </v:textbox>
                    </v:shape>
                  </w:pict>
                </mc:Fallback>
              </mc:AlternateContent>
            </w:r>
            <w:r>
              <w:rPr>
                <w:noProof/>
                <w:lang w:val="en-US" w:eastAsia="zh-CN" w:bidi="ar-SA"/>
              </w:rPr>
              <mc:AlternateContent>
                <mc:Choice Requires="wps">
                  <w:drawing>
                    <wp:anchor distT="4294967295" distB="4294967295" distL="114300" distR="114300" simplePos="0" relativeHeight="251938304" behindDoc="0" locked="0" layoutInCell="1" allowOverlap="1" wp14:anchorId="5E9E71DD" wp14:editId="7F8314EE">
                      <wp:simplePos x="0" y="0"/>
                      <wp:positionH relativeFrom="column">
                        <wp:posOffset>2815590</wp:posOffset>
                      </wp:positionH>
                      <wp:positionV relativeFrom="paragraph">
                        <wp:posOffset>1511299</wp:posOffset>
                      </wp:positionV>
                      <wp:extent cx="143510" cy="0"/>
                      <wp:effectExtent l="0" t="0" r="0" b="0"/>
                      <wp:wrapNone/>
                      <wp:docPr id="4463"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B0F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31A61163" id="AutoShape 362" o:spid="_x0000_s1026" type="#_x0000_t32" style="position:absolute;margin-left:221.7pt;margin-top:119pt;width:11.3pt;height:0;z-index:251938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" strokecolor="#00b0f0"/>
                  </w:pict>
                </mc:Fallback>
              </mc:AlternateContent>
            </w:r>
          </w:p>
        </w:tc>
        <w:tc>
          <w:tcPr>
            <w:tcW w:w="229" w:type="dxa"/>
            <w:shd w:val="clear" w:color="auto" w:fill="auto"/>
          </w:tcPr>
          <w:p w14:paraId="0F0E3CAD" w14:textId="77777777" w:rsidR="00DB015F" w:rsidRDefault="00DB015F"/>
        </w:tc>
        <w:tc>
          <w:tcPr>
            <w:tcW w:w="222" w:type="dxa"/>
            <w:shd w:val="clear" w:color="auto" w:fill="auto"/>
          </w:tcPr>
          <w:p w14:paraId="303A759E" w14:textId="77777777" w:rsidR="00DB015F" w:rsidRDefault="00DB015F"/>
        </w:tc>
      </w:tr>
      <w:tr w:rsidR="00DB015F" w14:paraId="62B71F80" w14:textId="77777777">
        <w:tc>
          <w:tcPr>
            <w:tcW w:w="229" w:type="dxa"/>
            <w:shd w:val="clear" w:color="auto" w:fill="auto"/>
          </w:tcPr>
          <w:p w14:paraId="30B52B7C" w14:textId="77777777" w:rsidR="00DB015F" w:rsidRDefault="00DB015F"/>
        </w:tc>
        <w:tc>
          <w:tcPr>
            <w:tcW w:w="4802" w:type="dxa"/>
            <w:shd w:val="clear" w:color="auto" w:fill="auto"/>
          </w:tcPr>
          <w:p w14:paraId="31520A5E" w14:textId="77777777" w:rsidR="00DB015F" w:rsidRDefault="00DB015F">
            <w:pPr>
              <w:jc w:val="center"/>
              <w:rPr>
                <w:i/>
              </w:rPr>
            </w:pPr>
          </w:p>
        </w:tc>
        <w:tc>
          <w:tcPr>
            <w:tcW w:w="229" w:type="dxa"/>
            <w:shd w:val="clear" w:color="auto" w:fill="auto"/>
          </w:tcPr>
          <w:p w14:paraId="33647537" w14:textId="77777777" w:rsidR="00DB015F" w:rsidRDefault="00DB015F">
            <w:pPr>
              <w:jc w:val="center"/>
            </w:pPr>
          </w:p>
        </w:tc>
        <w:tc>
          <w:tcPr>
            <w:tcW w:w="222" w:type="dxa"/>
            <w:shd w:val="clear" w:color="auto" w:fill="auto"/>
          </w:tcPr>
          <w:p w14:paraId="2FF19A3F" w14:textId="77777777" w:rsidR="00DB015F" w:rsidRDefault="00DB015F"/>
        </w:tc>
      </w:tr>
      <w:tr w:rsidR="00DB015F" w14:paraId="0639D7B1" w14:textId="77777777">
        <w:tc>
          <w:tcPr>
            <w:tcW w:w="229" w:type="dxa"/>
            <w:shd w:val="clear" w:color="auto" w:fill="auto"/>
          </w:tcPr>
          <w:p w14:paraId="26406FAE" w14:textId="77777777" w:rsidR="00DB015F" w:rsidRDefault="00DB015F"/>
        </w:tc>
        <w:tc>
          <w:tcPr>
            <w:tcW w:w="4802" w:type="dxa"/>
            <w:shd w:val="clear" w:color="auto" w:fill="auto"/>
          </w:tcPr>
          <w:p w14:paraId="11093B8F" w14:textId="77777777" w:rsidR="00DB015F" w:rsidRDefault="009626C5">
            <w:pPr>
              <w:jc w:val="center"/>
            </w:pPr>
            <w:r>
              <w:rPr>
                <w:i/>
              </w:rPr>
              <w:t>Styl 1.0</w:t>
            </w:r>
          </w:p>
        </w:tc>
        <w:tc>
          <w:tcPr>
            <w:tcW w:w="229" w:type="dxa"/>
            <w:shd w:val="clear" w:color="auto" w:fill="auto"/>
          </w:tcPr>
          <w:p w14:paraId="2A3E8C28" w14:textId="77777777" w:rsidR="00DB015F" w:rsidRDefault="00DB015F">
            <w:pPr>
              <w:jc w:val="center"/>
            </w:pPr>
          </w:p>
        </w:tc>
        <w:tc>
          <w:tcPr>
            <w:tcW w:w="222" w:type="dxa"/>
            <w:shd w:val="clear" w:color="auto" w:fill="auto"/>
          </w:tcPr>
          <w:p w14:paraId="3C939EA4" w14:textId="77777777" w:rsidR="00DB015F" w:rsidRDefault="00DB015F"/>
        </w:tc>
      </w:tr>
    </w:tbl>
    <w:p w14:paraId="74145A2B" w14:textId="77777777" w:rsidR="00DB015F" w:rsidRDefault="00DB015F">
      <w:pPr>
        <w:pStyle w:val="ListParagraph"/>
        <w:tabs>
          <w:tab w:val="left" w:pos="1730"/>
        </w:tabs>
        <w:kinsoku w:val="0"/>
        <w:overflowPunct w:val="0"/>
        <w:spacing w:before="229"/>
        <w:ind w:left="1368" w:firstLine="0"/>
        <w:rPr>
          <w:i/>
          <w:iCs/>
        </w:rPr>
      </w:pPr>
    </w:p>
    <w:tbl>
      <w:tblPr>
        <w:tblW w:w="0" w:type="auto"/>
        <w:tblInd w:w="265" w:type="dxa"/>
        <w:tblLayout w:type="fixed"/>
        <w:tblCellMar>
          <w:left w:w="0" w:type="dxa"/>
          <w:right w:w="0" w:type="dxa"/>
        </w:tblCellMar>
        <w:tblLook w:val="0000" w:firstRow="0" w:lastRow="0" w:firstColumn="0" w:lastColumn="0" w:noHBand="0" w:noVBand="0"/>
      </w:tblPr>
      <w:tblGrid>
        <w:gridCol w:w="389"/>
        <w:gridCol w:w="7998"/>
      </w:tblGrid>
      <w:tr w:rsidR="00DB015F" w14:paraId="1E4FA9D4" w14:textId="77777777">
        <w:trPr>
          <w:trHeight w:val="372"/>
        </w:trPr>
        <w:tc>
          <w:tcPr>
            <w:tcW w:w="389" w:type="dxa"/>
            <w:tcBorders>
              <w:top w:val="single" w:sz="4" w:space="0" w:color="000000"/>
              <w:left w:val="single" w:sz="4" w:space="0" w:color="000000"/>
              <w:bottom w:val="single" w:sz="4" w:space="0" w:color="000000"/>
              <w:right w:val="single" w:sz="4" w:space="0" w:color="000000"/>
            </w:tcBorders>
            <w:vAlign w:val="center"/>
          </w:tcPr>
          <w:bookmarkEnd w:id="163"/>
          <w:p w14:paraId="4BD41EA7" w14:textId="77777777" w:rsidR="00DB015F" w:rsidRDefault="009626C5">
            <w:pPr>
              <w:pStyle w:val="TableParagraph"/>
              <w:kinsoku w:val="0"/>
              <w:overflowPunct w:val="0"/>
              <w:spacing w:line="252" w:lineRule="exact"/>
              <w:ind w:left="114"/>
              <w:rPr>
                <w:b/>
                <w:bCs/>
                <w:sz w:val="22"/>
                <w:szCs w:val="22"/>
              </w:rPr>
            </w:pPr>
            <w:r>
              <w:rPr>
                <w:b/>
                <w:bCs/>
                <w:sz w:val="22"/>
                <w:szCs w:val="22"/>
              </w:rPr>
              <w:t>A</w:t>
            </w:r>
          </w:p>
        </w:tc>
        <w:tc>
          <w:tcPr>
            <w:tcW w:w="7998" w:type="dxa"/>
            <w:tcBorders>
              <w:top w:val="single" w:sz="4" w:space="0" w:color="000000"/>
              <w:left w:val="single" w:sz="4" w:space="0" w:color="000000"/>
              <w:bottom w:val="single" w:sz="4" w:space="0" w:color="000000"/>
              <w:right w:val="single" w:sz="4" w:space="0" w:color="000000"/>
            </w:tcBorders>
            <w:vAlign w:val="center"/>
          </w:tcPr>
          <w:p w14:paraId="23A8D066" w14:textId="77777777" w:rsidR="00DB015F" w:rsidRDefault="009626C5">
            <w:pPr>
              <w:pStyle w:val="TableParagraph"/>
              <w:kinsoku w:val="0"/>
              <w:overflowPunct w:val="0"/>
              <w:spacing w:before="40" w:after="40"/>
              <w:ind w:left="113"/>
              <w:rPr>
                <w:sz w:val="22"/>
                <w:szCs w:val="22"/>
              </w:rPr>
            </w:pPr>
            <w:r>
              <w:rPr>
                <w:sz w:val="22"/>
                <w:szCs w:val="22"/>
              </w:rPr>
              <w:t>&lt;AIM&gt; (ZAMĚŘENÍ) – zapnutí/vypnutí zaměřovacího paprsku v režimu STANDBY (POHOTOVOSTNÍ)</w:t>
            </w:r>
          </w:p>
        </w:tc>
      </w:tr>
      <w:tr w:rsidR="00DB015F" w14:paraId="512BB98A" w14:textId="77777777">
        <w:trPr>
          <w:trHeight w:val="372"/>
        </w:trPr>
        <w:tc>
          <w:tcPr>
            <w:tcW w:w="389" w:type="dxa"/>
            <w:tcBorders>
              <w:top w:val="single" w:sz="4" w:space="0" w:color="000000"/>
              <w:left w:val="single" w:sz="4" w:space="0" w:color="000000"/>
              <w:bottom w:val="single" w:sz="4" w:space="0" w:color="000000"/>
              <w:right w:val="single" w:sz="4" w:space="0" w:color="000000"/>
            </w:tcBorders>
            <w:vAlign w:val="center"/>
          </w:tcPr>
          <w:p w14:paraId="7132FC82" w14:textId="77777777" w:rsidR="00DB015F" w:rsidRDefault="009626C5">
            <w:pPr>
              <w:pStyle w:val="TableParagraph"/>
              <w:kinsoku w:val="0"/>
              <w:overflowPunct w:val="0"/>
              <w:spacing w:line="252" w:lineRule="exact"/>
              <w:ind w:left="115"/>
              <w:rPr>
                <w:b/>
                <w:bCs/>
                <w:sz w:val="22"/>
                <w:szCs w:val="22"/>
              </w:rPr>
            </w:pPr>
            <w:r>
              <w:rPr>
                <w:b/>
                <w:bCs/>
                <w:sz w:val="22"/>
                <w:szCs w:val="22"/>
              </w:rPr>
              <w:t>B</w:t>
            </w:r>
          </w:p>
        </w:tc>
        <w:tc>
          <w:tcPr>
            <w:tcW w:w="7998" w:type="dxa"/>
            <w:tcBorders>
              <w:top w:val="single" w:sz="4" w:space="0" w:color="000000"/>
              <w:left w:val="single" w:sz="4" w:space="0" w:color="000000"/>
              <w:bottom w:val="single" w:sz="4" w:space="0" w:color="000000"/>
              <w:right w:val="single" w:sz="4" w:space="0" w:color="000000"/>
            </w:tcBorders>
            <w:vAlign w:val="center"/>
          </w:tcPr>
          <w:p w14:paraId="4C0E06E7" w14:textId="77777777" w:rsidR="00DB015F" w:rsidRDefault="009626C5">
            <w:pPr>
              <w:pStyle w:val="TableParagraph"/>
              <w:kinsoku w:val="0"/>
              <w:overflowPunct w:val="0"/>
              <w:spacing w:before="40" w:after="40"/>
              <w:ind w:left="113"/>
              <w:rPr>
                <w:sz w:val="22"/>
                <w:szCs w:val="22"/>
              </w:rPr>
            </w:pPr>
            <w:r>
              <w:rPr>
                <w:sz w:val="22"/>
                <w:szCs w:val="22"/>
              </w:rPr>
              <w:t>&lt;Spot Diameter&gt; (Průměr bodu) – nastavte stisknutím tlačítek nahoru/dolů</w:t>
            </w:r>
          </w:p>
        </w:tc>
      </w:tr>
      <w:tr w:rsidR="00DB015F" w14:paraId="231FBDEC" w14:textId="77777777">
        <w:trPr>
          <w:trHeight w:val="372"/>
        </w:trPr>
        <w:tc>
          <w:tcPr>
            <w:tcW w:w="389" w:type="dxa"/>
            <w:tcBorders>
              <w:top w:val="single" w:sz="4" w:space="0" w:color="000000"/>
              <w:left w:val="single" w:sz="4" w:space="0" w:color="000000"/>
              <w:bottom w:val="single" w:sz="4" w:space="0" w:color="000000"/>
              <w:right w:val="single" w:sz="4" w:space="0" w:color="000000"/>
            </w:tcBorders>
            <w:vAlign w:val="center"/>
          </w:tcPr>
          <w:p w14:paraId="1579B302" w14:textId="77777777" w:rsidR="00DB015F" w:rsidRDefault="009626C5">
            <w:pPr>
              <w:pStyle w:val="TableParagraph"/>
              <w:kinsoku w:val="0"/>
              <w:overflowPunct w:val="0"/>
              <w:spacing w:line="252" w:lineRule="exact"/>
              <w:ind w:left="115"/>
              <w:rPr>
                <w:b/>
                <w:bCs/>
                <w:sz w:val="22"/>
                <w:szCs w:val="22"/>
              </w:rPr>
            </w:pPr>
            <w:r>
              <w:rPr>
                <w:b/>
                <w:bCs/>
                <w:sz w:val="22"/>
                <w:szCs w:val="22"/>
              </w:rPr>
              <w:t>C</w:t>
            </w:r>
          </w:p>
        </w:tc>
        <w:tc>
          <w:tcPr>
            <w:tcW w:w="7998" w:type="dxa"/>
            <w:tcBorders>
              <w:top w:val="single" w:sz="4" w:space="0" w:color="000000"/>
              <w:left w:val="single" w:sz="4" w:space="0" w:color="000000"/>
              <w:bottom w:val="single" w:sz="4" w:space="0" w:color="000000"/>
              <w:right w:val="single" w:sz="4" w:space="0" w:color="000000"/>
            </w:tcBorders>
            <w:vAlign w:val="center"/>
          </w:tcPr>
          <w:p w14:paraId="78D51F53" w14:textId="77777777" w:rsidR="00DB015F" w:rsidRDefault="009626C5">
            <w:pPr>
              <w:pStyle w:val="TableParagraph"/>
              <w:kinsoku w:val="0"/>
              <w:overflowPunct w:val="0"/>
              <w:spacing w:before="40" w:after="40"/>
              <w:ind w:left="113"/>
              <w:rPr>
                <w:sz w:val="22"/>
                <w:szCs w:val="22"/>
              </w:rPr>
            </w:pPr>
            <w:r>
              <w:rPr>
                <w:sz w:val="22"/>
                <w:szCs w:val="22"/>
              </w:rPr>
              <w:t>&lt;Spacing/Curvature&gt; (Rozestupy/Zakřivení) – upravte stisknutím tlačítek nahoru/dolů (pokud je to možné)</w:t>
            </w:r>
          </w:p>
        </w:tc>
      </w:tr>
      <w:tr w:rsidR="00DB015F" w14:paraId="32F400F8" w14:textId="77777777">
        <w:trPr>
          <w:trHeight w:val="373"/>
        </w:trPr>
        <w:tc>
          <w:tcPr>
            <w:tcW w:w="389" w:type="dxa"/>
            <w:tcBorders>
              <w:top w:val="single" w:sz="4" w:space="0" w:color="000000"/>
              <w:left w:val="single" w:sz="4" w:space="0" w:color="000000"/>
              <w:bottom w:val="single" w:sz="4" w:space="0" w:color="000000"/>
              <w:right w:val="single" w:sz="4" w:space="0" w:color="000000"/>
            </w:tcBorders>
            <w:vAlign w:val="center"/>
          </w:tcPr>
          <w:p w14:paraId="13C5C980" w14:textId="77777777" w:rsidR="00DB015F" w:rsidRDefault="009626C5">
            <w:pPr>
              <w:pStyle w:val="TableParagraph"/>
              <w:kinsoku w:val="0"/>
              <w:overflowPunct w:val="0"/>
              <w:spacing w:line="252" w:lineRule="exact"/>
              <w:ind w:left="115"/>
              <w:rPr>
                <w:b/>
                <w:bCs/>
                <w:sz w:val="22"/>
                <w:szCs w:val="22"/>
              </w:rPr>
            </w:pPr>
            <w:r>
              <w:rPr>
                <w:b/>
                <w:bCs/>
                <w:sz w:val="22"/>
                <w:szCs w:val="22"/>
              </w:rPr>
              <w:t>D</w:t>
            </w:r>
          </w:p>
        </w:tc>
        <w:tc>
          <w:tcPr>
            <w:tcW w:w="7998" w:type="dxa"/>
            <w:tcBorders>
              <w:top w:val="single" w:sz="4" w:space="0" w:color="000000"/>
              <w:left w:val="single" w:sz="4" w:space="0" w:color="000000"/>
              <w:bottom w:val="single" w:sz="4" w:space="0" w:color="000000"/>
              <w:right w:val="single" w:sz="4" w:space="0" w:color="000000"/>
            </w:tcBorders>
            <w:vAlign w:val="center"/>
          </w:tcPr>
          <w:p w14:paraId="25CFE0E9" w14:textId="77777777" w:rsidR="00DB015F" w:rsidRDefault="009626C5">
            <w:pPr>
              <w:pStyle w:val="TableParagraph"/>
              <w:kinsoku w:val="0"/>
              <w:overflowPunct w:val="0"/>
              <w:spacing w:before="40" w:after="40"/>
              <w:ind w:left="113"/>
              <w:rPr>
                <w:sz w:val="22"/>
                <w:szCs w:val="22"/>
              </w:rPr>
            </w:pPr>
            <w:r>
              <w:rPr>
                <w:sz w:val="22"/>
                <w:szCs w:val="22"/>
              </w:rPr>
              <w:t>&lt;Rep Rate&gt; (Frekvence opakování) – upravte stisknutím tlačítek nahoru/dolů (pokud je to možné)</w:t>
            </w:r>
          </w:p>
        </w:tc>
      </w:tr>
    </w:tbl>
    <w:p w14:paraId="55D5F805" w14:textId="77777777" w:rsidR="00DB015F" w:rsidRDefault="00DB015F">
      <w:pPr>
        <w:pStyle w:val="BodyText"/>
        <w:kinsoku w:val="0"/>
        <w:overflowPunct w:val="0"/>
        <w:rPr>
          <w:i/>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C053708" w14:textId="77777777">
        <w:tc>
          <w:tcPr>
            <w:tcW w:w="1580" w:type="dxa"/>
            <w:vAlign w:val="center"/>
            <w:hideMark/>
          </w:tcPr>
          <w:p w14:paraId="0C98AE10" w14:textId="77777777" w:rsidR="00DB015F" w:rsidRDefault="00F60124">
            <w:pPr>
              <w:pStyle w:val="NOTE"/>
            </w:pPr>
            <w:r>
              <w:pict w14:anchorId="62C6F302">
                <v:group id="Group 1021" o:spid="_x0000_s2050" alt="" style="width:16.3pt;height:26.4pt;mso-position-horizontal-relative:char;mso-position-vertical-relative:line" coordorigin="12,12" coordsize="301,504">
                  <v:shape id="Freeform 1022" o:spid="_x0000_s2051" alt="" style="position:absolute;left:193;top:393;width:120;height:123;visibility:visible;mso-wrap-style:square;v-text-anchor:top" coordsize="120,123" path="m120,l,,,122e" filled="f" strokecolor="#231f20" strokeweight="1.25pt">
                    <v:path arrowok="t" o:connecttype="custom" o:connectlocs="120,0;0,0;0,122" o:connectangles="0,0,0"/>
                  </v:shape>
                  <v:shape id="Freeform 1023" o:spid="_x0000_s2052" alt="" style="position:absolute;left:73;top:218;width:177;height:20;visibility:visible;mso-wrap-style:square;v-text-anchor:top" coordsize="177,20" path="m,l176,e" filled="f" strokecolor="#231f20" strokeweight="1.25pt">
                    <v:path arrowok="t" o:connecttype="custom" o:connectlocs="0,0;176,0" o:connectangles="0,0"/>
                  </v:shape>
                  <v:shape id="Freeform 2881" o:spid="_x0000_s2053" alt="" style="position:absolute;left:73;top:265;width:132;height:20;visibility:visible;mso-wrap-style:square;v-text-anchor:top" coordsize="132,20" path="m,l131,e" filled="f" strokecolor="#231f20" strokeweight="1.25pt">
                    <v:path arrowok="t" o:connecttype="custom" o:connectlocs="0,0;131,0" o:connectangles="0,0"/>
                  </v:shape>
                  <v:shape id="Freeform 2882" o:spid="_x0000_s2054" alt="" style="position:absolute;left:12;top:117;width:301;height:399;visibility:visible;mso-wrap-style:square;v-text-anchor:top" coordsize="301,399" path="m180,398l,398,,,301,r,275l180,398xe" filled="f" strokecolor="#231f20" strokeweight="1.25pt">
                    <v:path arrowok="t" o:connecttype="custom" o:connectlocs="180,398;0,398;0,0;301,0;301,275;180,398" o:connectangles="0,0,0,0,0,0"/>
                  </v:shape>
                  <v:shape id="Freeform 2883" o:spid="_x0000_s2055" alt="" style="position:absolute;left:199;top:12;width:62;height:60;visibility:visible;mso-wrap-style:square;v-text-anchor:top" coordsize="62,60" path="m61,29l54,49,35,60,12,54,,38,4,13,18,,44,3,58,15r3,14xe" filled="f" strokecolor="#231f20" strokeweight="1.25pt">
                    <v:path arrowok="t" o:connecttype="custom" o:connectlocs="61,29;54,49;35,60;12,54;0,38;4,13;18,0;44,3;58,15;61,29" o:connectangles="0,0,0,0,0,0,0,0,0,0"/>
                  </v:shape>
                  <v:shape id="Freeform 2884" o:spid="_x0000_s2056" alt="" style="position:absolute;left:143;top:67;width:68;height:107;visibility:visible;mso-wrap-style:square;v-text-anchor:top" coordsize="68,107" path="m68,l,106e" filled="f" strokecolor="#231f20" strokeweight="1.25pt">
                    <v:path arrowok="t" o:connecttype="custom" o:connectlocs="68,0;0,106" o:connectangles="0,0"/>
                  </v:shape>
                  <w10:wrap type="none"/>
                  <w10:anchorlock/>
                </v:group>
              </w:pict>
            </w:r>
          </w:p>
        </w:tc>
        <w:tc>
          <w:tcPr>
            <w:tcW w:w="7418" w:type="dxa"/>
            <w:vAlign w:val="center"/>
            <w:hideMark/>
          </w:tcPr>
          <w:p w14:paraId="585A51E9" w14:textId="77777777" w:rsidR="00DB015F" w:rsidRDefault="009626C5">
            <w:pPr>
              <w:pStyle w:val="NOTE"/>
            </w:pPr>
            <w:r>
              <w:t>POZNÁMKA</w:t>
            </w:r>
          </w:p>
        </w:tc>
      </w:tr>
    </w:tbl>
    <w:p w14:paraId="0F1CEA27" w14:textId="77777777" w:rsidR="00DB015F" w:rsidRDefault="009626C5">
      <w:pPr>
        <w:pStyle w:val="ListParagraph"/>
        <w:numPr>
          <w:ilvl w:val="1"/>
          <w:numId w:val="17"/>
        </w:numPr>
        <w:kinsoku w:val="0"/>
        <w:overflowPunct w:val="0"/>
        <w:spacing w:before="229"/>
        <w:ind w:left="720"/>
        <w:rPr>
          <w:i/>
          <w:iCs/>
          <w:sz w:val="22"/>
          <w:szCs w:val="22"/>
        </w:rPr>
      </w:pPr>
      <w:r>
        <w:rPr>
          <w:i/>
          <w:iCs/>
          <w:sz w:val="22"/>
          <w:szCs w:val="22"/>
        </w:rPr>
        <w:t>Ovládací prvky parametrů se na obrazovkách zobrazují pouze tehdy, pokud je lze pro vybraný obrazec použít. Podrobné informace naleznete v části „Popisy a parametry obrazců“.</w:t>
      </w:r>
    </w:p>
    <w:p w14:paraId="634F8F24" w14:textId="77777777" w:rsidR="00DB015F" w:rsidRDefault="009626C5">
      <w:pPr>
        <w:widowControl/>
        <w:autoSpaceDE/>
        <w:autoSpaceDN/>
        <w:adjustRightInd/>
        <w:rPr>
          <w:rFonts w:ascii="Symbol" w:hAnsi="Symbol" w:cs="Symbol"/>
          <w:color w:val="000000"/>
        </w:rPr>
      </w:pPr>
      <w:r>
        <w:br w:type="page"/>
      </w:r>
    </w:p>
    <w:p w14:paraId="7E334206" w14:textId="77777777" w:rsidR="00DB015F" w:rsidRDefault="009626C5">
      <w:pPr>
        <w:pStyle w:val="Heading3"/>
        <w:kinsoku w:val="0"/>
        <w:overflowPunct w:val="0"/>
        <w:ind w:left="0"/>
      </w:pPr>
      <w:bookmarkStart w:id="164" w:name="_Toc103682436"/>
      <w:r>
        <w:lastRenderedPageBreak/>
        <w:t>Popisy a parametry obrazců pro zadní léčbu</w:t>
      </w:r>
      <w:bookmarkEnd w:id="164"/>
    </w:p>
    <w:p w14:paraId="0F78DA3E" w14:textId="77777777" w:rsidR="00DB015F" w:rsidRDefault="009626C5">
      <w:pPr>
        <w:pStyle w:val="BodyText"/>
        <w:kinsoku w:val="0"/>
        <w:overflowPunct w:val="0"/>
        <w:spacing w:before="239"/>
        <w:ind w:right="-18"/>
      </w:pPr>
      <w:r>
        <w:t>Existují tři skupiny, celkem patnáct typů obrazců pro zadní léčbu. Volba obrazce určuje, které parametry (např. poloměr, zakřivení, frekvence opakování atd.) se zobrazí na ovládacím panelu dotykové obrazovky, stejně jako rozsah hodnot pro každý parametr na obrazovce Treatment (Léčba).</w:t>
      </w:r>
    </w:p>
    <w:p w14:paraId="2A592BF4" w14:textId="77777777" w:rsidR="00DB015F" w:rsidRDefault="00DB015F">
      <w:pPr>
        <w:pStyle w:val="BodyText"/>
        <w:kinsoku w:val="0"/>
        <w:overflowPunct w:val="0"/>
        <w:spacing w:before="3"/>
        <w:rPr>
          <w:sz w:val="31"/>
          <w:szCs w:val="31"/>
        </w:rPr>
      </w:pPr>
    </w:p>
    <w:tbl>
      <w:tblPr>
        <w:tblStyle w:val="TableGrid"/>
        <w:tblW w:w="99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1220"/>
        <w:gridCol w:w="1830"/>
        <w:gridCol w:w="1830"/>
        <w:gridCol w:w="1830"/>
        <w:gridCol w:w="1830"/>
      </w:tblGrid>
      <w:tr w:rsidR="00DB015F" w14:paraId="2F8710EC" w14:textId="77777777">
        <w:trPr>
          <w:trHeight w:val="283"/>
          <w:jc w:val="center"/>
        </w:trPr>
        <w:tc>
          <w:tcPr>
            <w:tcW w:w="1418" w:type="dxa"/>
            <w:tcBorders>
              <w:top w:val="single" w:sz="4" w:space="0" w:color="auto"/>
              <w:left w:val="single" w:sz="4" w:space="0" w:color="auto"/>
              <w:bottom w:val="single" w:sz="4" w:space="0" w:color="auto"/>
            </w:tcBorders>
            <w:vAlign w:val="center"/>
          </w:tcPr>
          <w:p w14:paraId="39F808A8" w14:textId="77777777" w:rsidR="00DB015F" w:rsidRDefault="00DB015F">
            <w:pPr>
              <w:pStyle w:val="BodyText"/>
              <w:jc w:val="center"/>
              <w:rPr>
                <w:b/>
                <w:i/>
              </w:rPr>
            </w:pPr>
            <w:bookmarkStart w:id="165" w:name="_Hlk80785090"/>
          </w:p>
        </w:tc>
        <w:tc>
          <w:tcPr>
            <w:tcW w:w="1220" w:type="dxa"/>
            <w:tcBorders>
              <w:top w:val="single" w:sz="4" w:space="0" w:color="auto"/>
              <w:bottom w:val="single" w:sz="4" w:space="0" w:color="auto"/>
              <w:right w:val="single" w:sz="4" w:space="0" w:color="auto"/>
            </w:tcBorders>
            <w:vAlign w:val="center"/>
          </w:tcPr>
          <w:p w14:paraId="7B70E6C6" w14:textId="77777777" w:rsidR="00DB015F" w:rsidRDefault="00DB015F">
            <w:pPr>
              <w:pStyle w:val="BodyText"/>
              <w:jc w:val="center"/>
              <w:rPr>
                <w:b/>
                <w:i/>
              </w:rPr>
            </w:pPr>
          </w:p>
        </w:tc>
        <w:tc>
          <w:tcPr>
            <w:tcW w:w="7320" w:type="dxa"/>
            <w:gridSpan w:val="4"/>
            <w:tcBorders>
              <w:top w:val="single" w:sz="4" w:space="0" w:color="auto"/>
              <w:left w:val="single" w:sz="4" w:space="0" w:color="auto"/>
              <w:bottom w:val="single" w:sz="4" w:space="0" w:color="auto"/>
              <w:right w:val="single" w:sz="4" w:space="0" w:color="auto"/>
            </w:tcBorders>
            <w:vAlign w:val="center"/>
          </w:tcPr>
          <w:p w14:paraId="355240A7" w14:textId="77777777" w:rsidR="00DB015F" w:rsidRDefault="009626C5">
            <w:pPr>
              <w:pStyle w:val="BodyText"/>
              <w:jc w:val="center"/>
              <w:rPr>
                <w:rFonts w:eastAsia="Meiryo UI"/>
              </w:rPr>
            </w:pPr>
            <w:r>
              <w:rPr>
                <w:b/>
                <w:i/>
              </w:rPr>
              <w:t>Primární obrazec</w:t>
            </w:r>
          </w:p>
        </w:tc>
      </w:tr>
      <w:tr w:rsidR="00DB015F" w14:paraId="0A5B440B" w14:textId="77777777">
        <w:trPr>
          <w:trHeight w:val="283"/>
          <w:jc w:val="center"/>
        </w:trPr>
        <w:tc>
          <w:tcPr>
            <w:tcW w:w="2638" w:type="dxa"/>
            <w:gridSpan w:val="2"/>
            <w:tcBorders>
              <w:top w:val="single" w:sz="4" w:space="0" w:color="auto"/>
              <w:left w:val="single" w:sz="4" w:space="0" w:color="auto"/>
              <w:bottom w:val="single" w:sz="4" w:space="0" w:color="auto"/>
              <w:right w:val="single" w:sz="4" w:space="0" w:color="auto"/>
            </w:tcBorders>
            <w:vAlign w:val="center"/>
          </w:tcPr>
          <w:p w14:paraId="6BA107CC" w14:textId="77777777" w:rsidR="00DB015F" w:rsidRDefault="009626C5">
            <w:pPr>
              <w:pStyle w:val="BodyText"/>
              <w:jc w:val="center"/>
              <w:rPr>
                <w:b/>
                <w:i/>
              </w:rPr>
            </w:pPr>
            <w:r>
              <w:rPr>
                <w:b/>
                <w:i/>
              </w:rPr>
              <w:t>Jeden bod</w:t>
            </w:r>
          </w:p>
        </w:tc>
        <w:tc>
          <w:tcPr>
            <w:tcW w:w="7320" w:type="dxa"/>
            <w:gridSpan w:val="4"/>
            <w:tcBorders>
              <w:top w:val="single" w:sz="4" w:space="0" w:color="auto"/>
              <w:left w:val="single" w:sz="4" w:space="0" w:color="auto"/>
              <w:bottom w:val="single" w:sz="4" w:space="0" w:color="auto"/>
              <w:right w:val="single" w:sz="4" w:space="0" w:color="auto"/>
            </w:tcBorders>
            <w:vAlign w:val="center"/>
          </w:tcPr>
          <w:p w14:paraId="1BB503B0" w14:textId="77777777" w:rsidR="00DB015F" w:rsidRDefault="009626C5">
            <w:pPr>
              <w:pStyle w:val="BodyText"/>
              <w:rPr>
                <w:b/>
                <w:i/>
              </w:rPr>
            </w:pPr>
            <w:r>
              <w:t xml:space="preserve"> </w:t>
            </w:r>
            <w:r w:rsidR="00F60124">
              <w:rPr>
                <w:noProof/>
              </w:rPr>
              <w:object w:dxaOrig="990" w:dyaOrig="990" w14:anchorId="21064FE2">
                <v:shape id="_x0000_i1195" type="#_x0000_t75" alt="" style="width:1in;height:1in;mso-width-percent:0;mso-height-percent:0;mso-width-percent:0;mso-height-percent:0" o:ole="">
                  <v:imagedata r:id="rId112" o:title=""/>
                </v:shape>
                <o:OLEObject Type="Embed" ProgID="PBrush" ShapeID="_x0000_i1195" DrawAspect="Content" ObjectID="_1715347759" r:id="rId113"/>
              </w:object>
            </w:r>
          </w:p>
        </w:tc>
      </w:tr>
      <w:tr w:rsidR="00DB015F" w14:paraId="4B7261CD" w14:textId="77777777">
        <w:trPr>
          <w:trHeight w:val="283"/>
          <w:jc w:val="center"/>
        </w:trPr>
        <w:tc>
          <w:tcPr>
            <w:tcW w:w="1418" w:type="dxa"/>
            <w:vMerge w:val="restart"/>
            <w:tcBorders>
              <w:top w:val="single" w:sz="4" w:space="0" w:color="auto"/>
              <w:left w:val="single" w:sz="4" w:space="0" w:color="auto"/>
              <w:right w:val="single" w:sz="4" w:space="0" w:color="auto"/>
            </w:tcBorders>
            <w:vAlign w:val="center"/>
          </w:tcPr>
          <w:p w14:paraId="6A4E09F3" w14:textId="77777777" w:rsidR="00DB015F" w:rsidRDefault="009626C5">
            <w:pPr>
              <w:pStyle w:val="BodyText"/>
              <w:jc w:val="center"/>
              <w:rPr>
                <w:b/>
                <w:i/>
              </w:rPr>
            </w:pPr>
            <w:r>
              <w:rPr>
                <w:b/>
                <w:i/>
              </w:rPr>
              <w:t>Obrazec</w:t>
            </w:r>
          </w:p>
        </w:tc>
        <w:tc>
          <w:tcPr>
            <w:tcW w:w="1220" w:type="dxa"/>
            <w:vMerge w:val="restart"/>
            <w:tcBorders>
              <w:top w:val="single" w:sz="4" w:space="0" w:color="auto"/>
              <w:left w:val="single" w:sz="4" w:space="0" w:color="auto"/>
              <w:right w:val="single" w:sz="4" w:space="0" w:color="auto"/>
            </w:tcBorders>
            <w:vAlign w:val="center"/>
          </w:tcPr>
          <w:p w14:paraId="4EE092B5" w14:textId="77777777" w:rsidR="00DB015F" w:rsidRDefault="009626C5">
            <w:pPr>
              <w:pStyle w:val="BodyText"/>
              <w:jc w:val="center"/>
            </w:pPr>
            <w:r>
              <w:rPr>
                <w:b/>
                <w:i/>
              </w:rPr>
              <w:t>Výchozí 20 ms</w:t>
            </w:r>
          </w:p>
        </w:tc>
        <w:tc>
          <w:tcPr>
            <w:tcW w:w="1830" w:type="dxa"/>
            <w:tcBorders>
              <w:top w:val="single" w:sz="4" w:space="0" w:color="auto"/>
              <w:left w:val="single" w:sz="4" w:space="0" w:color="auto"/>
            </w:tcBorders>
            <w:vAlign w:val="center"/>
          </w:tcPr>
          <w:p w14:paraId="18690505" w14:textId="77777777" w:rsidR="00DB015F" w:rsidRDefault="00F60124">
            <w:pPr>
              <w:pStyle w:val="BodyText"/>
              <w:jc w:val="center"/>
            </w:pPr>
            <w:r>
              <w:rPr>
                <w:noProof/>
              </w:rPr>
              <w:object w:dxaOrig="990" w:dyaOrig="990" w14:anchorId="6CC0A917">
                <v:shape id="_x0000_i1194" type="#_x0000_t75" alt="" style="width:1in;height:1in;mso-width-percent:0;mso-height-percent:0;mso-width-percent:0;mso-height-percent:0" o:ole="">
                  <v:imagedata r:id="rId114" o:title=""/>
                </v:shape>
                <o:OLEObject Type="Embed" ProgID="PBrush" ShapeID="_x0000_i1194" DrawAspect="Content" ObjectID="_1715347760" r:id="rId115"/>
              </w:object>
            </w:r>
          </w:p>
        </w:tc>
        <w:tc>
          <w:tcPr>
            <w:tcW w:w="1830" w:type="dxa"/>
            <w:tcBorders>
              <w:top w:val="single" w:sz="4" w:space="0" w:color="auto"/>
            </w:tcBorders>
            <w:vAlign w:val="center"/>
          </w:tcPr>
          <w:p w14:paraId="0FF24D70" w14:textId="77777777" w:rsidR="00DB015F" w:rsidRDefault="00F60124">
            <w:pPr>
              <w:pStyle w:val="BodyText"/>
              <w:jc w:val="center"/>
              <w:rPr>
                <w:rFonts w:eastAsia="Meiryo UI"/>
              </w:rPr>
            </w:pPr>
            <w:r>
              <w:rPr>
                <w:noProof/>
              </w:rPr>
              <w:object w:dxaOrig="960" w:dyaOrig="960" w14:anchorId="149642CA">
                <v:shape id="_x0000_i1193" type="#_x0000_t75" alt="" style="width:1in;height:1in;mso-width-percent:0;mso-height-percent:0;mso-width-percent:0;mso-height-percent:0" o:ole="">
                  <v:imagedata r:id="rId116" o:title=""/>
                </v:shape>
                <o:OLEObject Type="Embed" ProgID="PBrush" ShapeID="_x0000_i1193" DrawAspect="Content" ObjectID="_1715347761" r:id="rId117"/>
              </w:object>
            </w:r>
          </w:p>
        </w:tc>
        <w:tc>
          <w:tcPr>
            <w:tcW w:w="1830" w:type="dxa"/>
            <w:tcBorders>
              <w:top w:val="single" w:sz="4" w:space="0" w:color="auto"/>
            </w:tcBorders>
            <w:vAlign w:val="center"/>
          </w:tcPr>
          <w:p w14:paraId="5D917324" w14:textId="77777777" w:rsidR="00DB015F" w:rsidRDefault="00F60124">
            <w:pPr>
              <w:pStyle w:val="BodyText"/>
              <w:jc w:val="center"/>
              <w:rPr>
                <w:rFonts w:eastAsia="Meiryo UI"/>
              </w:rPr>
            </w:pPr>
            <w:r>
              <w:rPr>
                <w:noProof/>
              </w:rPr>
              <w:object w:dxaOrig="990" w:dyaOrig="990" w14:anchorId="3402746D">
                <v:shape id="_x0000_i1192" type="#_x0000_t75" alt="" style="width:1in;height:1in;mso-width-percent:0;mso-height-percent:0;mso-width-percent:0;mso-height-percent:0" o:ole="">
                  <v:imagedata r:id="rId118" o:title=""/>
                </v:shape>
                <o:OLEObject Type="Embed" ProgID="PBrush" ShapeID="_x0000_i1192" DrawAspect="Content" ObjectID="_1715347762" r:id="rId119"/>
              </w:object>
            </w:r>
          </w:p>
        </w:tc>
        <w:tc>
          <w:tcPr>
            <w:tcW w:w="1830" w:type="dxa"/>
            <w:tcBorders>
              <w:top w:val="single" w:sz="4" w:space="0" w:color="auto"/>
              <w:right w:val="single" w:sz="4" w:space="0" w:color="auto"/>
            </w:tcBorders>
            <w:vAlign w:val="center"/>
          </w:tcPr>
          <w:p w14:paraId="2FFB016C" w14:textId="77777777" w:rsidR="00DB015F" w:rsidRDefault="00F60124">
            <w:pPr>
              <w:pStyle w:val="BodyText"/>
              <w:jc w:val="center"/>
              <w:rPr>
                <w:rFonts w:eastAsia="Meiryo UI"/>
              </w:rPr>
            </w:pPr>
            <w:r>
              <w:rPr>
                <w:noProof/>
              </w:rPr>
              <w:object w:dxaOrig="990" w:dyaOrig="990" w14:anchorId="7BD55AC3">
                <v:shape id="_x0000_i1191" type="#_x0000_t75" alt="" style="width:1in;height:1in;mso-width-percent:0;mso-height-percent:0;mso-width-percent:0;mso-height-percent:0" o:ole="">
                  <v:imagedata r:id="rId112" o:title=""/>
                </v:shape>
                <o:OLEObject Type="Embed" ProgID="PBrush" ShapeID="_x0000_i1191" DrawAspect="Content" ObjectID="_1715347763" r:id="rId120"/>
              </w:object>
            </w:r>
          </w:p>
        </w:tc>
      </w:tr>
      <w:tr w:rsidR="00DB015F" w14:paraId="0C309C83" w14:textId="77777777">
        <w:trPr>
          <w:trHeight w:val="283"/>
          <w:jc w:val="center"/>
        </w:trPr>
        <w:tc>
          <w:tcPr>
            <w:tcW w:w="1418" w:type="dxa"/>
            <w:vMerge/>
            <w:tcBorders>
              <w:left w:val="single" w:sz="4" w:space="0" w:color="auto"/>
              <w:right w:val="single" w:sz="4" w:space="0" w:color="auto"/>
            </w:tcBorders>
            <w:vAlign w:val="center"/>
          </w:tcPr>
          <w:p w14:paraId="7E1EDFF1" w14:textId="77777777" w:rsidR="00DB015F" w:rsidRDefault="00DB015F">
            <w:pPr>
              <w:pStyle w:val="BodyText"/>
              <w:rPr>
                <w:b/>
                <w:i/>
              </w:rPr>
            </w:pPr>
          </w:p>
        </w:tc>
        <w:tc>
          <w:tcPr>
            <w:tcW w:w="1220" w:type="dxa"/>
            <w:vMerge/>
            <w:tcBorders>
              <w:left w:val="single" w:sz="4" w:space="0" w:color="auto"/>
              <w:bottom w:val="single" w:sz="4" w:space="0" w:color="auto"/>
              <w:right w:val="single" w:sz="4" w:space="0" w:color="auto"/>
            </w:tcBorders>
          </w:tcPr>
          <w:p w14:paraId="01822507" w14:textId="77777777" w:rsidR="00DB015F" w:rsidRDefault="00DB015F">
            <w:pPr>
              <w:pStyle w:val="BodyText"/>
              <w:jc w:val="center"/>
            </w:pPr>
          </w:p>
        </w:tc>
        <w:tc>
          <w:tcPr>
            <w:tcW w:w="1830" w:type="dxa"/>
            <w:tcBorders>
              <w:left w:val="single" w:sz="4" w:space="0" w:color="auto"/>
              <w:bottom w:val="single" w:sz="4" w:space="0" w:color="auto"/>
            </w:tcBorders>
            <w:vAlign w:val="center"/>
          </w:tcPr>
          <w:p w14:paraId="78D33669" w14:textId="77777777" w:rsidR="00DB015F" w:rsidRDefault="00F60124">
            <w:pPr>
              <w:pStyle w:val="BodyText"/>
              <w:jc w:val="center"/>
            </w:pPr>
            <w:r>
              <w:rPr>
                <w:noProof/>
              </w:rPr>
              <w:object w:dxaOrig="990" w:dyaOrig="990" w14:anchorId="1EFF5722">
                <v:shape id="_x0000_i1190" type="#_x0000_t75" alt="" style="width:1in;height:1in;mso-width-percent:0;mso-height-percent:0;mso-width-percent:0;mso-height-percent:0" o:ole="">
                  <v:imagedata r:id="rId121" o:title=""/>
                </v:shape>
                <o:OLEObject Type="Embed" ProgID="PBrush" ShapeID="_x0000_i1190" DrawAspect="Content" ObjectID="_1715347764" r:id="rId122"/>
              </w:object>
            </w:r>
          </w:p>
        </w:tc>
        <w:tc>
          <w:tcPr>
            <w:tcW w:w="1830" w:type="dxa"/>
            <w:tcBorders>
              <w:bottom w:val="single" w:sz="4" w:space="0" w:color="auto"/>
            </w:tcBorders>
            <w:vAlign w:val="center"/>
          </w:tcPr>
          <w:p w14:paraId="59DB552D" w14:textId="77777777" w:rsidR="00DB015F" w:rsidRDefault="00F60124">
            <w:pPr>
              <w:pStyle w:val="BodyText"/>
              <w:jc w:val="center"/>
            </w:pPr>
            <w:r>
              <w:rPr>
                <w:noProof/>
              </w:rPr>
              <w:object w:dxaOrig="792" w:dyaOrig="792" w14:anchorId="5733C7EB">
                <v:shape id="_x0000_i1189" type="#_x0000_t75" alt="" style="width:1in;height:1in;mso-width-percent:0;mso-height-percent:0;mso-width-percent:0;mso-height-percent:0" o:ole="">
                  <v:imagedata r:id="rId123" o:title=""/>
                </v:shape>
                <o:OLEObject Type="Embed" ProgID="PBrush" ShapeID="_x0000_i1189" DrawAspect="Content" ObjectID="_1715347765" r:id="rId124"/>
              </w:object>
            </w:r>
          </w:p>
        </w:tc>
        <w:tc>
          <w:tcPr>
            <w:tcW w:w="1830" w:type="dxa"/>
            <w:tcBorders>
              <w:bottom w:val="single" w:sz="4" w:space="0" w:color="auto"/>
            </w:tcBorders>
            <w:vAlign w:val="center"/>
          </w:tcPr>
          <w:p w14:paraId="4E5F8E77" w14:textId="77777777" w:rsidR="00DB015F" w:rsidRDefault="00F60124">
            <w:pPr>
              <w:pStyle w:val="BodyText"/>
              <w:jc w:val="center"/>
            </w:pPr>
            <w:r>
              <w:rPr>
                <w:noProof/>
              </w:rPr>
              <w:object w:dxaOrig="990" w:dyaOrig="990" w14:anchorId="4C8308AC">
                <v:shape id="_x0000_i1188" type="#_x0000_t75" alt="" style="width:1in;height:1in;mso-width-percent:0;mso-height-percent:0;mso-width-percent:0;mso-height-percent:0" o:ole="">
                  <v:imagedata r:id="rId125" o:title=""/>
                </v:shape>
                <o:OLEObject Type="Embed" ProgID="PBrush" ShapeID="_x0000_i1188" DrawAspect="Content" ObjectID="_1715347766" r:id="rId126"/>
              </w:object>
            </w:r>
          </w:p>
        </w:tc>
        <w:tc>
          <w:tcPr>
            <w:tcW w:w="1830" w:type="dxa"/>
            <w:tcBorders>
              <w:bottom w:val="single" w:sz="4" w:space="0" w:color="auto"/>
              <w:right w:val="single" w:sz="4" w:space="0" w:color="auto"/>
            </w:tcBorders>
            <w:vAlign w:val="center"/>
          </w:tcPr>
          <w:p w14:paraId="42E95362" w14:textId="77777777" w:rsidR="00DB015F" w:rsidRDefault="00F60124">
            <w:pPr>
              <w:pStyle w:val="BodyText"/>
              <w:jc w:val="center"/>
            </w:pPr>
            <w:r>
              <w:rPr>
                <w:noProof/>
              </w:rPr>
              <w:object w:dxaOrig="990" w:dyaOrig="990" w14:anchorId="7B432E7A">
                <v:shape id="_x0000_i1187" type="#_x0000_t75" alt="" style="width:1in;height:1in;mso-width-percent:0;mso-height-percent:0;mso-width-percent:0;mso-height-percent:0" o:ole="">
                  <v:imagedata r:id="rId127" o:title=""/>
                </v:shape>
                <o:OLEObject Type="Embed" ProgID="PBrush" ShapeID="_x0000_i1187" DrawAspect="Content" ObjectID="_1715347767" r:id="rId128"/>
              </w:object>
            </w:r>
          </w:p>
        </w:tc>
      </w:tr>
      <w:tr w:rsidR="00DB015F" w14:paraId="3397D822" w14:textId="77777777">
        <w:trPr>
          <w:trHeight w:val="283"/>
          <w:jc w:val="center"/>
        </w:trPr>
        <w:tc>
          <w:tcPr>
            <w:tcW w:w="1418" w:type="dxa"/>
            <w:vMerge/>
            <w:tcBorders>
              <w:left w:val="single" w:sz="4" w:space="0" w:color="auto"/>
              <w:bottom w:val="single" w:sz="4" w:space="0" w:color="auto"/>
              <w:right w:val="single" w:sz="4" w:space="0" w:color="auto"/>
            </w:tcBorders>
            <w:vAlign w:val="center"/>
          </w:tcPr>
          <w:p w14:paraId="3FF11320" w14:textId="77777777" w:rsidR="00DB015F" w:rsidRDefault="00DB015F">
            <w:pPr>
              <w:pStyle w:val="BodyText"/>
              <w:jc w:val="center"/>
              <w:rPr>
                <w:rFonts w:eastAsia="Meiryo UI"/>
                <w:b/>
                <w:i/>
              </w:rPr>
            </w:pPr>
          </w:p>
        </w:tc>
        <w:tc>
          <w:tcPr>
            <w:tcW w:w="1220" w:type="dxa"/>
            <w:tcBorders>
              <w:top w:val="single" w:sz="4" w:space="0" w:color="auto"/>
              <w:left w:val="single" w:sz="4" w:space="0" w:color="auto"/>
              <w:bottom w:val="single" w:sz="4" w:space="0" w:color="auto"/>
              <w:right w:val="single" w:sz="4" w:space="0" w:color="auto"/>
            </w:tcBorders>
            <w:vAlign w:val="center"/>
          </w:tcPr>
          <w:p w14:paraId="1E777BAF" w14:textId="77777777" w:rsidR="00DB015F" w:rsidRDefault="009626C5">
            <w:pPr>
              <w:pStyle w:val="BodyText"/>
              <w:jc w:val="center"/>
            </w:pPr>
            <w:r>
              <w:rPr>
                <w:rFonts w:eastAsia="Meiryo UI"/>
                <w:b/>
                <w:i/>
              </w:rPr>
              <w:t>Výchozí 10 ms</w:t>
            </w:r>
          </w:p>
        </w:tc>
        <w:tc>
          <w:tcPr>
            <w:tcW w:w="1830" w:type="dxa"/>
            <w:tcBorders>
              <w:top w:val="single" w:sz="4" w:space="0" w:color="auto"/>
              <w:left w:val="single" w:sz="4" w:space="0" w:color="auto"/>
              <w:bottom w:val="single" w:sz="4" w:space="0" w:color="auto"/>
            </w:tcBorders>
            <w:vAlign w:val="center"/>
          </w:tcPr>
          <w:p w14:paraId="68D09FDE" w14:textId="77777777" w:rsidR="00DB015F" w:rsidRDefault="00F60124">
            <w:pPr>
              <w:pStyle w:val="BodyText"/>
              <w:jc w:val="center"/>
            </w:pPr>
            <w:r>
              <w:rPr>
                <w:noProof/>
              </w:rPr>
              <w:object w:dxaOrig="990" w:dyaOrig="990" w14:anchorId="4C0E75FF">
                <v:shape id="_x0000_i1186" type="#_x0000_t75" alt="" style="width:1in;height:1in;mso-width-percent:0;mso-height-percent:0;mso-width-percent:0;mso-height-percent:0" o:ole="">
                  <v:imagedata r:id="rId129" o:title=""/>
                </v:shape>
                <o:OLEObject Type="Embed" ProgID="PBrush" ShapeID="_x0000_i1186" DrawAspect="Content" ObjectID="_1715347768" r:id="rId130"/>
              </w:object>
            </w:r>
          </w:p>
        </w:tc>
        <w:tc>
          <w:tcPr>
            <w:tcW w:w="1830" w:type="dxa"/>
            <w:tcBorders>
              <w:top w:val="single" w:sz="4" w:space="0" w:color="auto"/>
              <w:bottom w:val="single" w:sz="4" w:space="0" w:color="auto"/>
            </w:tcBorders>
            <w:vAlign w:val="center"/>
          </w:tcPr>
          <w:p w14:paraId="269209CD" w14:textId="77777777" w:rsidR="00DB015F" w:rsidRDefault="00F60124">
            <w:pPr>
              <w:pStyle w:val="BodyText"/>
              <w:jc w:val="center"/>
            </w:pPr>
            <w:r>
              <w:rPr>
                <w:noProof/>
              </w:rPr>
              <w:object w:dxaOrig="990" w:dyaOrig="975" w14:anchorId="40761F1B">
                <v:shape id="_x0000_i1185" type="#_x0000_t75" alt="" style="width:1in;height:1in;mso-width-percent:0;mso-height-percent:0;mso-width-percent:0;mso-height-percent:0" o:ole="">
                  <v:imagedata r:id="rId131" o:title=""/>
                </v:shape>
                <o:OLEObject Type="Embed" ProgID="PBrush" ShapeID="_x0000_i1185" DrawAspect="Content" ObjectID="_1715347769" r:id="rId132"/>
              </w:object>
            </w:r>
          </w:p>
        </w:tc>
        <w:tc>
          <w:tcPr>
            <w:tcW w:w="1830" w:type="dxa"/>
            <w:tcBorders>
              <w:top w:val="single" w:sz="4" w:space="0" w:color="auto"/>
              <w:bottom w:val="single" w:sz="4" w:space="0" w:color="auto"/>
            </w:tcBorders>
            <w:vAlign w:val="center"/>
          </w:tcPr>
          <w:p w14:paraId="4B8EC481" w14:textId="77777777" w:rsidR="00DB015F" w:rsidRDefault="00DB015F">
            <w:pPr>
              <w:pStyle w:val="BodyText"/>
              <w:jc w:val="center"/>
            </w:pPr>
          </w:p>
        </w:tc>
        <w:tc>
          <w:tcPr>
            <w:tcW w:w="1830" w:type="dxa"/>
            <w:tcBorders>
              <w:top w:val="single" w:sz="4" w:space="0" w:color="auto"/>
              <w:bottom w:val="single" w:sz="4" w:space="0" w:color="auto"/>
              <w:right w:val="single" w:sz="4" w:space="0" w:color="auto"/>
            </w:tcBorders>
            <w:vAlign w:val="center"/>
          </w:tcPr>
          <w:p w14:paraId="3F156A32" w14:textId="77777777" w:rsidR="00DB015F" w:rsidRDefault="00DB015F">
            <w:pPr>
              <w:pStyle w:val="BodyText"/>
              <w:jc w:val="center"/>
            </w:pPr>
          </w:p>
        </w:tc>
      </w:tr>
      <w:tr w:rsidR="00DB015F" w14:paraId="20465E7C" w14:textId="77777777">
        <w:trPr>
          <w:trHeight w:val="283"/>
          <w:jc w:val="center"/>
        </w:trPr>
        <w:tc>
          <w:tcPr>
            <w:tcW w:w="2638" w:type="dxa"/>
            <w:gridSpan w:val="2"/>
            <w:tcBorders>
              <w:top w:val="single" w:sz="4" w:space="0" w:color="auto"/>
              <w:left w:val="single" w:sz="4" w:space="0" w:color="auto"/>
              <w:bottom w:val="single" w:sz="4" w:space="0" w:color="auto"/>
              <w:right w:val="single" w:sz="4" w:space="0" w:color="auto"/>
            </w:tcBorders>
            <w:vAlign w:val="center"/>
          </w:tcPr>
          <w:p w14:paraId="634B4D44" w14:textId="77777777" w:rsidR="00DB015F" w:rsidRDefault="009626C5">
            <w:pPr>
              <w:pStyle w:val="BodyText"/>
              <w:jc w:val="center"/>
            </w:pPr>
            <w:r>
              <w:rPr>
                <w:rFonts w:eastAsia="Meiryo UI"/>
                <w:b/>
                <w:i/>
              </w:rPr>
              <w:t>EpM</w:t>
            </w:r>
          </w:p>
        </w:tc>
        <w:tc>
          <w:tcPr>
            <w:tcW w:w="1830" w:type="dxa"/>
            <w:tcBorders>
              <w:top w:val="single" w:sz="4" w:space="0" w:color="auto"/>
              <w:left w:val="single" w:sz="4" w:space="0" w:color="auto"/>
              <w:bottom w:val="single" w:sz="4" w:space="0" w:color="auto"/>
            </w:tcBorders>
            <w:vAlign w:val="center"/>
          </w:tcPr>
          <w:p w14:paraId="5AE01D64" w14:textId="77777777" w:rsidR="00DB015F" w:rsidRDefault="009626C5">
            <w:pPr>
              <w:pStyle w:val="BodyText"/>
              <w:jc w:val="center"/>
            </w:pPr>
            <w:r>
              <w:rPr>
                <w:noProof/>
                <w:lang w:val="en-US" w:eastAsia="zh-CN" w:bidi="ar-SA"/>
              </w:rPr>
              <w:drawing>
                <wp:inline distT="0" distB="0" distL="0" distR="0" wp14:anchorId="61A97F5A" wp14:editId="3E877ACF">
                  <wp:extent cx="928913" cy="914400"/>
                  <wp:effectExtent l="0" t="0" r="5080" b="0"/>
                  <wp:docPr id="882" name="Picture 88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Picture 882" descr="A picture containing text&#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928913" cy="914400"/>
                          </a:xfrm>
                          <a:prstGeom prst="rect">
                            <a:avLst/>
                          </a:prstGeom>
                        </pic:spPr>
                      </pic:pic>
                    </a:graphicData>
                  </a:graphic>
                </wp:inline>
              </w:drawing>
            </w:r>
          </w:p>
        </w:tc>
        <w:tc>
          <w:tcPr>
            <w:tcW w:w="1830" w:type="dxa"/>
            <w:tcBorders>
              <w:top w:val="single" w:sz="4" w:space="0" w:color="auto"/>
              <w:bottom w:val="single" w:sz="4" w:space="0" w:color="auto"/>
            </w:tcBorders>
            <w:vAlign w:val="center"/>
          </w:tcPr>
          <w:p w14:paraId="62D4708C" w14:textId="77777777" w:rsidR="00DB015F" w:rsidRDefault="009626C5">
            <w:pPr>
              <w:pStyle w:val="BodyText"/>
              <w:jc w:val="center"/>
            </w:pPr>
            <w:r>
              <w:rPr>
                <w:noProof/>
                <w:lang w:val="en-US" w:eastAsia="zh-CN" w:bidi="ar-SA"/>
              </w:rPr>
              <w:drawing>
                <wp:inline distT="0" distB="0" distL="0" distR="0" wp14:anchorId="6E7F2C3E" wp14:editId="1FD12695">
                  <wp:extent cx="914400" cy="914400"/>
                  <wp:effectExtent l="0" t="0" r="0" b="0"/>
                  <wp:docPr id="883" name="Picture 883" descr="Ic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Picture 883" descr="Icon&#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1830" w:type="dxa"/>
            <w:tcBorders>
              <w:top w:val="single" w:sz="4" w:space="0" w:color="auto"/>
              <w:bottom w:val="single" w:sz="4" w:space="0" w:color="auto"/>
            </w:tcBorders>
            <w:vAlign w:val="center"/>
          </w:tcPr>
          <w:p w14:paraId="0AEEA84B" w14:textId="77777777" w:rsidR="00DB015F" w:rsidRDefault="009626C5">
            <w:pPr>
              <w:pStyle w:val="BodyText"/>
              <w:jc w:val="center"/>
            </w:pPr>
            <w:r>
              <w:rPr>
                <w:noProof/>
                <w:lang w:val="en-US" w:eastAsia="zh-CN" w:bidi="ar-SA"/>
              </w:rPr>
              <w:drawing>
                <wp:inline distT="0" distB="0" distL="0" distR="0" wp14:anchorId="35C1F6E0" wp14:editId="6D28B38F">
                  <wp:extent cx="914400" cy="914400"/>
                  <wp:effectExtent l="0" t="0" r="0" b="0"/>
                  <wp:docPr id="884" name="Pictur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EpM pattern-3.png"/>
                          <pic:cNvPicPr/>
                        </pic:nvPicPr>
                        <pic:blipFill>
                          <a:blip r:embed="rId135">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1830" w:type="dxa"/>
            <w:tcBorders>
              <w:top w:val="single" w:sz="4" w:space="0" w:color="auto"/>
              <w:bottom w:val="single" w:sz="4" w:space="0" w:color="auto"/>
              <w:right w:val="single" w:sz="4" w:space="0" w:color="auto"/>
            </w:tcBorders>
            <w:vAlign w:val="center"/>
          </w:tcPr>
          <w:p w14:paraId="00BAFB46" w14:textId="77777777" w:rsidR="00DB015F" w:rsidRDefault="009626C5">
            <w:pPr>
              <w:pStyle w:val="BodyText"/>
              <w:jc w:val="center"/>
            </w:pPr>
            <w:r>
              <w:rPr>
                <w:noProof/>
                <w:lang w:val="en-US" w:eastAsia="zh-CN" w:bidi="ar-SA"/>
              </w:rPr>
              <w:drawing>
                <wp:inline distT="0" distB="0" distL="0" distR="0" wp14:anchorId="4D7D5A07" wp14:editId="5CF399BB">
                  <wp:extent cx="914400" cy="914400"/>
                  <wp:effectExtent l="0" t="0" r="0" b="0"/>
                  <wp:docPr id="32" name="Picture 32" descr="A black rectangle with a yellow circle on i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descr="A black rectangle with a yellow circle on it&#10;&#10;Description automatically generated with low confidence"/>
                          <pic:cNvPicPr/>
                        </pic:nvPicPr>
                        <pic:blipFill>
                          <a:blip r:embed="rId13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r>
    </w:tbl>
    <w:p w14:paraId="46A37B69" w14:textId="77777777" w:rsidR="00DB015F" w:rsidRDefault="00DB015F">
      <w:pPr>
        <w:rPr>
          <w:rFonts w:eastAsiaTheme="minorEastAsia"/>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CA60561" w14:textId="77777777">
        <w:tc>
          <w:tcPr>
            <w:tcW w:w="1580" w:type="dxa"/>
            <w:vAlign w:val="center"/>
            <w:hideMark/>
          </w:tcPr>
          <w:bookmarkStart w:id="166" w:name="_Hlk80784431"/>
          <w:bookmarkEnd w:id="165"/>
          <w:p w14:paraId="08C2519D" w14:textId="77777777" w:rsidR="00DB015F" w:rsidRDefault="009626C5">
            <w:pPr>
              <w:pStyle w:val="NOTE"/>
            </w:pPr>
            <w:r>
              <w:rPr>
                <w:lang w:val="en-US" w:eastAsia="zh-CN" w:bidi="ar-SA"/>
              </w:rPr>
              <mc:AlternateContent>
                <mc:Choice Requires="wpg">
                  <w:drawing>
                    <wp:inline distT="0" distB="0" distL="0" distR="0" wp14:anchorId="085D76F3" wp14:editId="04A8FDDB">
                      <wp:extent cx="207010" cy="335280"/>
                      <wp:effectExtent l="0" t="0" r="21590" b="26670"/>
                      <wp:docPr id="85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859" name="Freeform 102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0" name="Freeform 102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1" name="Freeform 2881"/>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2" name="Freeform 2882"/>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63" name="Freeform 2883"/>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64" name="Freeform 288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652CA498" id="Group 858"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">
                      <v:shape id="Freeform 102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" path="m120,l,,,122e" filled="f" strokecolor="#231f20" strokeweight="1.25pt">
                        <v:path arrowok="t" o:connecttype="custom" o:connectlocs="120,0;0,0;0,122" o:connectangles="0,0,0"/>
                      </v:shape>
                      <v:shape id="Freeform 102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" path="m,l176,e" filled="f" strokecolor="#231f20" strokeweight="1.25pt">
                        <v:path arrowok="t" o:connecttype="custom" o:connectlocs="0,0;176,0" o:connectangles="0,0"/>
                      </v:shape>
                      <v:shape id="Freeform 2881"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" path="m,l131,e" filled="f" strokecolor="#231f20" strokeweight="1.25pt">
                        <v:path arrowok="t" o:connecttype="custom" o:connectlocs="0,0;131,0" o:connectangles="0,0"/>
                      </v:shape>
                      <v:shape id="Freeform 2882"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" path="m180,398l,398,,,301,r,275l180,398xe" filled="f" strokecolor="#231f20" strokeweight="1.25pt">
                        <v:path arrowok="t" o:connecttype="custom" o:connectlocs="180,398;0,398;0,0;301,0;301,275;180,398" o:connectangles="0,0,0,0,0,0"/>
                      </v:shape>
                      <v:shape id="Freeform 2883"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2884"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" path="m68,l,106e" filled="f" strokecolor="#231f20" strokeweight="1.25pt">
                        <v:path arrowok="t" o:connecttype="custom" o:connectlocs="68,0;0,106" o:connectangles="0,0"/>
                      </v:shape>
                      <w10:anchorlock/>
                    </v:group>
                  </w:pict>
                </mc:Fallback>
              </mc:AlternateContent>
            </w:r>
          </w:p>
        </w:tc>
        <w:tc>
          <w:tcPr>
            <w:tcW w:w="7418" w:type="dxa"/>
            <w:vAlign w:val="center"/>
            <w:hideMark/>
          </w:tcPr>
          <w:p w14:paraId="21C1A364" w14:textId="77777777" w:rsidR="00DB015F" w:rsidRDefault="009626C5">
            <w:pPr>
              <w:pStyle w:val="NOTE"/>
            </w:pPr>
            <w:r>
              <w:t>POZNÁMKA</w:t>
            </w:r>
          </w:p>
        </w:tc>
      </w:tr>
    </w:tbl>
    <w:bookmarkEnd w:id="166"/>
    <w:p w14:paraId="282909BF" w14:textId="77777777" w:rsidR="00DB015F" w:rsidRDefault="009626C5">
      <w:pPr>
        <w:pStyle w:val="ListParagraph"/>
        <w:numPr>
          <w:ilvl w:val="1"/>
          <w:numId w:val="17"/>
        </w:numPr>
        <w:kinsoku w:val="0"/>
        <w:overflowPunct w:val="0"/>
        <w:spacing w:before="229"/>
        <w:ind w:left="720"/>
        <w:rPr>
          <w:i/>
          <w:iCs/>
          <w:sz w:val="22"/>
          <w:szCs w:val="22"/>
        </w:rPr>
      </w:pPr>
      <w:r>
        <w:rPr>
          <w:i/>
          <w:iCs/>
          <w:sz w:val="22"/>
          <w:szCs w:val="22"/>
        </w:rPr>
        <w:t>Když uživatel vybere jinou skupinu ze skupin Jeden bod, Obrazec a EpM, nastavení každého parametru pro obrazec bude resetováno na výchozí hodnotu.</w:t>
      </w:r>
    </w:p>
    <w:p w14:paraId="49679E02" w14:textId="77777777" w:rsidR="00DB015F" w:rsidRDefault="009626C5">
      <w:pPr>
        <w:pStyle w:val="ListParagraph"/>
        <w:numPr>
          <w:ilvl w:val="1"/>
          <w:numId w:val="17"/>
        </w:numPr>
        <w:kinsoku w:val="0"/>
        <w:overflowPunct w:val="0"/>
        <w:spacing w:before="229"/>
        <w:ind w:left="720"/>
        <w:rPr>
          <w:i/>
          <w:iCs/>
          <w:sz w:val="22"/>
          <w:szCs w:val="22"/>
        </w:rPr>
      </w:pPr>
      <w:r>
        <w:rPr>
          <w:i/>
          <w:iCs/>
          <w:sz w:val="22"/>
          <w:szCs w:val="22"/>
        </w:rPr>
        <w:t>Když uživatel vybere jiný obrazec ve stejné skupině, nastavení pro každý parametr zůstane stejné, pokud hodnota není pro vybraný obrazec mimo rozsah. V takovém případě bude nastavení obnoveno na výchozí.</w:t>
      </w:r>
    </w:p>
    <w:p w14:paraId="2725805B" w14:textId="77777777" w:rsidR="00DB015F" w:rsidRDefault="009626C5">
      <w:pPr>
        <w:pStyle w:val="ListParagraph"/>
        <w:tabs>
          <w:tab w:val="left" w:pos="1730"/>
        </w:tabs>
        <w:kinsoku w:val="0"/>
        <w:overflowPunct w:val="0"/>
        <w:spacing w:before="5" w:line="237" w:lineRule="auto"/>
        <w:ind w:left="1368" w:right="1287" w:firstLine="0"/>
      </w:pPr>
      <w:r>
        <w:br w:type="page"/>
      </w:r>
      <w:bookmarkStart w:id="167" w:name="_Toc32869729"/>
      <w:bookmarkStart w:id="168" w:name="_Toc32870943"/>
    </w:p>
    <w:p w14:paraId="64B9DD6D" w14:textId="77777777" w:rsidR="00DB015F" w:rsidRDefault="009626C5">
      <w:pPr>
        <w:pStyle w:val="Heading3"/>
        <w:kinsoku w:val="0"/>
        <w:overflowPunct w:val="0"/>
        <w:ind w:left="0"/>
      </w:pPr>
      <w:bookmarkStart w:id="169" w:name="_Toc103682437"/>
      <w:r>
        <w:lastRenderedPageBreak/>
        <w:t>Jeden bod</w:t>
      </w:r>
      <w:bookmarkEnd w:id="167"/>
      <w:bookmarkEnd w:id="168"/>
      <w:bookmarkEnd w:id="169"/>
    </w:p>
    <w:tbl>
      <w:tblPr>
        <w:tblW w:w="9471" w:type="dxa"/>
        <w:tblInd w:w="85" w:type="dxa"/>
        <w:tblLayout w:type="fixed"/>
        <w:tblCellMar>
          <w:left w:w="0" w:type="dxa"/>
          <w:right w:w="0" w:type="dxa"/>
        </w:tblCellMar>
        <w:tblLook w:val="0000" w:firstRow="0" w:lastRow="0" w:firstColumn="0" w:lastColumn="0" w:noHBand="0" w:noVBand="0"/>
      </w:tblPr>
      <w:tblGrid>
        <w:gridCol w:w="1726"/>
        <w:gridCol w:w="1965"/>
        <w:gridCol w:w="5780"/>
      </w:tblGrid>
      <w:tr w:rsidR="00DB015F" w14:paraId="70CAF97E" w14:textId="77777777">
        <w:trPr>
          <w:trHeight w:val="282"/>
        </w:trPr>
        <w:tc>
          <w:tcPr>
            <w:tcW w:w="1726" w:type="dxa"/>
            <w:tcBorders>
              <w:top w:val="single" w:sz="4" w:space="0" w:color="000000"/>
              <w:left w:val="single" w:sz="4" w:space="0" w:color="000000"/>
              <w:bottom w:val="single" w:sz="4" w:space="0" w:color="000000"/>
              <w:right w:val="single" w:sz="4" w:space="0" w:color="000000"/>
            </w:tcBorders>
          </w:tcPr>
          <w:p w14:paraId="49708B8B" w14:textId="77777777" w:rsidR="00DB015F" w:rsidRDefault="00DB015F">
            <w:pPr>
              <w:pStyle w:val="TableParagraph"/>
              <w:kinsoku w:val="0"/>
              <w:overflowPunct w:val="0"/>
              <w:rPr>
                <w:rFonts w:ascii="Times New Roman" w:hAnsi="Times New Roman" w:cs="Times New Roman"/>
                <w:sz w:val="20"/>
                <w:szCs w:val="20"/>
              </w:rPr>
            </w:pPr>
          </w:p>
        </w:tc>
        <w:tc>
          <w:tcPr>
            <w:tcW w:w="1965" w:type="dxa"/>
            <w:tcBorders>
              <w:top w:val="single" w:sz="4" w:space="0" w:color="000000"/>
              <w:left w:val="single" w:sz="4" w:space="0" w:color="000000"/>
              <w:bottom w:val="single" w:sz="4" w:space="0" w:color="000000"/>
              <w:right w:val="single" w:sz="4" w:space="0" w:color="000000"/>
            </w:tcBorders>
            <w:vAlign w:val="center"/>
          </w:tcPr>
          <w:p w14:paraId="7DA63161" w14:textId="77777777" w:rsidR="00DB015F" w:rsidRDefault="009626C5">
            <w:pPr>
              <w:pStyle w:val="TableParagraph"/>
              <w:kinsoku w:val="0"/>
              <w:overflowPunct w:val="0"/>
              <w:jc w:val="center"/>
              <w:rPr>
                <w:b/>
                <w:bCs/>
                <w:sz w:val="22"/>
                <w:szCs w:val="22"/>
              </w:rPr>
            </w:pPr>
            <w:r>
              <w:rPr>
                <w:b/>
                <w:bCs/>
                <w:sz w:val="22"/>
                <w:szCs w:val="22"/>
              </w:rPr>
              <w:t>Primární obrazec</w:t>
            </w:r>
          </w:p>
        </w:tc>
        <w:tc>
          <w:tcPr>
            <w:tcW w:w="5780" w:type="dxa"/>
            <w:tcBorders>
              <w:top w:val="single" w:sz="4" w:space="0" w:color="000000"/>
              <w:left w:val="single" w:sz="4" w:space="0" w:color="000000"/>
              <w:bottom w:val="single" w:sz="4" w:space="0" w:color="000000"/>
              <w:right w:val="single" w:sz="4" w:space="0" w:color="000000"/>
            </w:tcBorders>
            <w:vAlign w:val="center"/>
          </w:tcPr>
          <w:p w14:paraId="6BC146EE" w14:textId="77777777" w:rsidR="00DB015F" w:rsidRDefault="009626C5">
            <w:pPr>
              <w:pStyle w:val="TableParagraph"/>
              <w:kinsoku w:val="0"/>
              <w:overflowPunct w:val="0"/>
              <w:spacing w:before="14" w:line="249" w:lineRule="exact"/>
              <w:jc w:val="center"/>
              <w:rPr>
                <w:b/>
                <w:bCs/>
                <w:sz w:val="22"/>
                <w:szCs w:val="22"/>
              </w:rPr>
            </w:pPr>
            <w:r>
              <w:rPr>
                <w:b/>
                <w:bCs/>
                <w:sz w:val="22"/>
                <w:szCs w:val="22"/>
              </w:rPr>
              <w:t>Sekundární obrazec</w:t>
            </w:r>
          </w:p>
        </w:tc>
      </w:tr>
      <w:tr w:rsidR="00DB015F" w14:paraId="73849813" w14:textId="77777777">
        <w:trPr>
          <w:trHeight w:val="972"/>
        </w:trPr>
        <w:tc>
          <w:tcPr>
            <w:tcW w:w="1726" w:type="dxa"/>
            <w:tcBorders>
              <w:top w:val="single" w:sz="4" w:space="0" w:color="000000"/>
              <w:left w:val="single" w:sz="4" w:space="0" w:color="000000"/>
              <w:bottom w:val="single" w:sz="4" w:space="0" w:color="000000"/>
              <w:right w:val="single" w:sz="4" w:space="0" w:color="000000"/>
            </w:tcBorders>
            <w:vAlign w:val="center"/>
          </w:tcPr>
          <w:p w14:paraId="35D2394E" w14:textId="77777777" w:rsidR="00DB015F" w:rsidRDefault="009626C5">
            <w:pPr>
              <w:pStyle w:val="TableParagraph"/>
              <w:kinsoku w:val="0"/>
              <w:overflowPunct w:val="0"/>
              <w:ind w:left="107"/>
              <w:rPr>
                <w:b/>
                <w:bCs/>
                <w:sz w:val="22"/>
                <w:szCs w:val="22"/>
              </w:rPr>
            </w:pPr>
            <w:r>
              <w:rPr>
                <w:b/>
                <w:bCs/>
                <w:sz w:val="22"/>
                <w:szCs w:val="22"/>
              </w:rPr>
              <w:t>Jeden bod</w:t>
            </w:r>
          </w:p>
        </w:tc>
        <w:tc>
          <w:tcPr>
            <w:tcW w:w="1965" w:type="dxa"/>
            <w:tcBorders>
              <w:top w:val="single" w:sz="4" w:space="0" w:color="000000"/>
              <w:left w:val="single" w:sz="4" w:space="0" w:color="000000"/>
              <w:bottom w:val="single" w:sz="4" w:space="0" w:color="000000"/>
              <w:right w:val="single" w:sz="4" w:space="0" w:color="000000"/>
            </w:tcBorders>
            <w:vAlign w:val="center"/>
          </w:tcPr>
          <w:p w14:paraId="5CED39C7" w14:textId="77777777" w:rsidR="00DB015F" w:rsidRDefault="009626C5">
            <w:pPr>
              <w:pStyle w:val="TableParagraph"/>
              <w:kinsoku w:val="0"/>
              <w:overflowPunct w:val="0"/>
              <w:ind w:left="493"/>
              <w:rPr>
                <w:sz w:val="20"/>
                <w:szCs w:val="20"/>
              </w:rPr>
            </w:pPr>
            <w:r>
              <w:rPr>
                <w:noProof/>
                <w:sz w:val="20"/>
                <w:szCs w:val="20"/>
                <w:lang w:val="en-US" w:eastAsia="zh-CN" w:bidi="ar-SA"/>
              </w:rPr>
              <w:drawing>
                <wp:inline distT="0" distB="0" distL="0" distR="0" wp14:anchorId="621F692A" wp14:editId="6A124958">
                  <wp:extent cx="619125" cy="6191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tc>
        <w:tc>
          <w:tcPr>
            <w:tcW w:w="5780" w:type="dxa"/>
            <w:tcBorders>
              <w:top w:val="single" w:sz="4" w:space="0" w:color="000000"/>
              <w:left w:val="single" w:sz="4" w:space="0" w:color="000000"/>
              <w:bottom w:val="single" w:sz="4" w:space="0" w:color="000000"/>
              <w:right w:val="single" w:sz="4" w:space="0" w:color="000000"/>
            </w:tcBorders>
            <w:vAlign w:val="center"/>
          </w:tcPr>
          <w:p w14:paraId="13CE7C55" w14:textId="77777777" w:rsidR="00DB015F" w:rsidRDefault="009626C5">
            <w:pPr>
              <w:pStyle w:val="TableParagraph"/>
              <w:kinsoku w:val="0"/>
              <w:overflowPunct w:val="0"/>
              <w:spacing w:before="1"/>
              <w:ind w:left="106"/>
              <w:rPr>
                <w:sz w:val="22"/>
                <w:szCs w:val="22"/>
              </w:rPr>
            </w:pPr>
            <w:r>
              <w:rPr>
                <w:sz w:val="22"/>
                <w:szCs w:val="22"/>
              </w:rPr>
              <w:t>Není k dispozici</w:t>
            </w:r>
          </w:p>
        </w:tc>
      </w:tr>
    </w:tbl>
    <w:p w14:paraId="40CB10E1" w14:textId="77777777" w:rsidR="00DB015F" w:rsidRDefault="009626C5">
      <w:pPr>
        <w:pStyle w:val="Heading4"/>
        <w:kinsoku w:val="0"/>
        <w:overflowPunct w:val="0"/>
        <w:ind w:left="0"/>
      </w:pPr>
      <w:r>
        <w:t>Obecné použití</w:t>
      </w:r>
    </w:p>
    <w:p w14:paraId="49536ADE" w14:textId="77777777" w:rsidR="00DB015F" w:rsidRDefault="009626C5">
      <w:pPr>
        <w:pStyle w:val="ListParagraph"/>
        <w:numPr>
          <w:ilvl w:val="0"/>
          <w:numId w:val="16"/>
        </w:numPr>
        <w:kinsoku w:val="0"/>
        <w:overflowPunct w:val="0"/>
        <w:spacing w:after="120"/>
        <w:ind w:left="714" w:hanging="357"/>
        <w:rPr>
          <w:rFonts w:ascii="Symbol" w:hAnsi="Symbol" w:cs="Symbol"/>
          <w:color w:val="000000"/>
          <w:sz w:val="22"/>
          <w:szCs w:val="22"/>
        </w:rPr>
      </w:pPr>
      <w:r>
        <w:rPr>
          <w:sz w:val="22"/>
          <w:szCs w:val="22"/>
        </w:rPr>
        <w:t>PRP, trhliny sítnice, odchlípení sítnice, iridotomie, trabekuloplastika, LIO</w:t>
      </w:r>
    </w:p>
    <w:tbl>
      <w:tblPr>
        <w:tblW w:w="9448" w:type="dxa"/>
        <w:tblInd w:w="85" w:type="dxa"/>
        <w:tblLayout w:type="fixed"/>
        <w:tblCellMar>
          <w:left w:w="0" w:type="dxa"/>
          <w:right w:w="0" w:type="dxa"/>
        </w:tblCellMar>
        <w:tblLook w:val="0000" w:firstRow="0" w:lastRow="0" w:firstColumn="0" w:lastColumn="0" w:noHBand="0" w:noVBand="0"/>
      </w:tblPr>
      <w:tblGrid>
        <w:gridCol w:w="2132"/>
        <w:gridCol w:w="2438"/>
        <w:gridCol w:w="3231"/>
        <w:gridCol w:w="1647"/>
      </w:tblGrid>
      <w:tr w:rsidR="00DB015F" w14:paraId="7356636B" w14:textId="77777777">
        <w:trPr>
          <w:trHeight w:val="284"/>
        </w:trPr>
        <w:tc>
          <w:tcPr>
            <w:tcW w:w="2132" w:type="dxa"/>
            <w:tcBorders>
              <w:top w:val="single" w:sz="4" w:space="0" w:color="000000"/>
              <w:left w:val="single" w:sz="4" w:space="0" w:color="000000"/>
              <w:bottom w:val="single" w:sz="4" w:space="0" w:color="000000"/>
              <w:right w:val="single" w:sz="4" w:space="0" w:color="000000"/>
            </w:tcBorders>
            <w:vAlign w:val="center"/>
          </w:tcPr>
          <w:p w14:paraId="2037AC67" w14:textId="77777777" w:rsidR="00DB015F" w:rsidRDefault="009626C5">
            <w:pPr>
              <w:pStyle w:val="TableParagraph"/>
              <w:kinsoku w:val="0"/>
              <w:overflowPunct w:val="0"/>
              <w:spacing w:before="14" w:line="250" w:lineRule="exact"/>
              <w:ind w:left="62"/>
              <w:jc w:val="center"/>
              <w:rPr>
                <w:b/>
                <w:bCs/>
                <w:sz w:val="22"/>
                <w:szCs w:val="22"/>
              </w:rPr>
            </w:pPr>
            <w:r>
              <w:rPr>
                <w:b/>
                <w:bCs/>
                <w:sz w:val="22"/>
                <w:szCs w:val="22"/>
              </w:rPr>
              <w:t>Obrazec</w:t>
            </w:r>
          </w:p>
        </w:tc>
        <w:tc>
          <w:tcPr>
            <w:tcW w:w="2438" w:type="dxa"/>
            <w:tcBorders>
              <w:top w:val="single" w:sz="4" w:space="0" w:color="000000"/>
              <w:left w:val="single" w:sz="4" w:space="0" w:color="000000"/>
              <w:bottom w:val="single" w:sz="4" w:space="0" w:color="000000"/>
              <w:right w:val="single" w:sz="4" w:space="0" w:color="000000"/>
            </w:tcBorders>
            <w:vAlign w:val="center"/>
          </w:tcPr>
          <w:p w14:paraId="12DDB886" w14:textId="77777777" w:rsidR="00DB015F" w:rsidRDefault="009626C5">
            <w:pPr>
              <w:pStyle w:val="TableParagraph"/>
              <w:kinsoku w:val="0"/>
              <w:overflowPunct w:val="0"/>
              <w:spacing w:before="14" w:line="250" w:lineRule="exact"/>
              <w:ind w:left="62"/>
              <w:jc w:val="center"/>
              <w:rPr>
                <w:b/>
                <w:bCs/>
                <w:sz w:val="22"/>
                <w:szCs w:val="22"/>
              </w:rPr>
            </w:pPr>
            <w:r>
              <w:rPr>
                <w:b/>
                <w:bCs/>
                <w:sz w:val="22"/>
                <w:szCs w:val="22"/>
              </w:rPr>
              <w:t>Průměr bodu</w:t>
            </w:r>
          </w:p>
        </w:tc>
        <w:tc>
          <w:tcPr>
            <w:tcW w:w="3231" w:type="dxa"/>
            <w:tcBorders>
              <w:top w:val="single" w:sz="4" w:space="0" w:color="000000"/>
              <w:left w:val="single" w:sz="4" w:space="0" w:color="000000"/>
              <w:bottom w:val="single" w:sz="4" w:space="0" w:color="000000"/>
              <w:right w:val="single" w:sz="4" w:space="0" w:color="000000"/>
            </w:tcBorders>
            <w:vAlign w:val="center"/>
          </w:tcPr>
          <w:p w14:paraId="5EFC9CA2" w14:textId="77777777" w:rsidR="00DB015F" w:rsidRDefault="009626C5">
            <w:pPr>
              <w:pStyle w:val="TableParagraph"/>
              <w:kinsoku w:val="0"/>
              <w:overflowPunct w:val="0"/>
              <w:spacing w:before="14" w:line="250" w:lineRule="exact"/>
              <w:ind w:left="62"/>
              <w:jc w:val="center"/>
              <w:rPr>
                <w:b/>
                <w:bCs/>
                <w:sz w:val="22"/>
                <w:szCs w:val="22"/>
              </w:rPr>
            </w:pPr>
            <w:r>
              <w:rPr>
                <w:b/>
                <w:bCs/>
                <w:sz w:val="22"/>
                <w:szCs w:val="22"/>
              </w:rPr>
              <w:t>Frekvence opakování</w:t>
            </w:r>
          </w:p>
        </w:tc>
        <w:tc>
          <w:tcPr>
            <w:tcW w:w="1647" w:type="dxa"/>
            <w:tcBorders>
              <w:top w:val="single" w:sz="4" w:space="0" w:color="000000"/>
              <w:left w:val="single" w:sz="4" w:space="0" w:color="000000"/>
              <w:bottom w:val="single" w:sz="4" w:space="0" w:color="000000"/>
              <w:right w:val="single" w:sz="4" w:space="0" w:color="000000"/>
            </w:tcBorders>
            <w:vAlign w:val="center"/>
          </w:tcPr>
          <w:p w14:paraId="1C11D649" w14:textId="77777777" w:rsidR="00DB015F" w:rsidRDefault="009626C5">
            <w:pPr>
              <w:pStyle w:val="TableParagraph"/>
              <w:kinsoku w:val="0"/>
              <w:overflowPunct w:val="0"/>
              <w:ind w:left="62"/>
              <w:jc w:val="center"/>
              <w:rPr>
                <w:b/>
                <w:bCs/>
                <w:sz w:val="22"/>
                <w:szCs w:val="22"/>
              </w:rPr>
            </w:pPr>
            <w:r>
              <w:rPr>
                <w:b/>
                <w:bCs/>
                <w:sz w:val="22"/>
                <w:szCs w:val="22"/>
              </w:rPr>
              <w:t>% EPM</w:t>
            </w:r>
          </w:p>
        </w:tc>
      </w:tr>
      <w:tr w:rsidR="00DB015F" w14:paraId="51813981" w14:textId="77777777">
        <w:trPr>
          <w:trHeight w:val="359"/>
        </w:trPr>
        <w:tc>
          <w:tcPr>
            <w:tcW w:w="2132" w:type="dxa"/>
            <w:vMerge w:val="restart"/>
            <w:tcBorders>
              <w:top w:val="single" w:sz="4" w:space="0" w:color="000000"/>
              <w:left w:val="single" w:sz="4" w:space="0" w:color="000000"/>
              <w:bottom w:val="single" w:sz="4" w:space="0" w:color="000000"/>
              <w:right w:val="single" w:sz="4" w:space="0" w:color="000000"/>
            </w:tcBorders>
            <w:vAlign w:val="center"/>
          </w:tcPr>
          <w:p w14:paraId="5430E2DA" w14:textId="77777777" w:rsidR="00DB015F" w:rsidRDefault="009626C5">
            <w:pPr>
              <w:pStyle w:val="TableParagraph"/>
              <w:kinsoku w:val="0"/>
              <w:overflowPunct w:val="0"/>
              <w:spacing w:before="1"/>
              <w:ind w:left="2" w:hanging="2"/>
              <w:jc w:val="center"/>
              <w:rPr>
                <w:sz w:val="22"/>
                <w:szCs w:val="22"/>
              </w:rPr>
            </w:pPr>
            <w:r>
              <w:rPr>
                <w:sz w:val="22"/>
                <w:szCs w:val="22"/>
              </w:rPr>
              <w:t>Jeden bod</w:t>
            </w:r>
          </w:p>
        </w:tc>
        <w:tc>
          <w:tcPr>
            <w:tcW w:w="2438" w:type="dxa"/>
            <w:tcBorders>
              <w:top w:val="single" w:sz="4" w:space="0" w:color="000000"/>
              <w:left w:val="single" w:sz="4" w:space="0" w:color="000000"/>
              <w:bottom w:val="single" w:sz="4" w:space="0" w:color="000000"/>
              <w:right w:val="single" w:sz="4" w:space="0" w:color="000000"/>
            </w:tcBorders>
          </w:tcPr>
          <w:p w14:paraId="727B9D15" w14:textId="77777777" w:rsidR="00DB015F" w:rsidRDefault="009626C5">
            <w:pPr>
              <w:pStyle w:val="TableParagraph"/>
              <w:kinsoku w:val="0"/>
              <w:overflowPunct w:val="0"/>
              <w:spacing w:before="51"/>
              <w:ind w:left="97" w:right="176"/>
              <w:jc w:val="center"/>
              <w:rPr>
                <w:sz w:val="22"/>
                <w:szCs w:val="22"/>
              </w:rPr>
            </w:pPr>
            <w:r>
              <w:rPr>
                <w:sz w:val="22"/>
                <w:szCs w:val="22"/>
              </w:rPr>
              <w:t>50 μm</w:t>
            </w:r>
          </w:p>
        </w:tc>
        <w:tc>
          <w:tcPr>
            <w:tcW w:w="3231" w:type="dxa"/>
            <w:vMerge w:val="restart"/>
            <w:tcBorders>
              <w:top w:val="single" w:sz="4" w:space="0" w:color="000000"/>
              <w:left w:val="single" w:sz="4" w:space="0" w:color="000000"/>
              <w:bottom w:val="single" w:sz="4" w:space="0" w:color="000000"/>
              <w:right w:val="single" w:sz="4" w:space="0" w:color="000000"/>
            </w:tcBorders>
            <w:vAlign w:val="center"/>
          </w:tcPr>
          <w:p w14:paraId="0B46314F" w14:textId="77777777" w:rsidR="00DB015F" w:rsidRDefault="009626C5">
            <w:pPr>
              <w:pStyle w:val="TableParagraph"/>
              <w:kinsoku w:val="0"/>
              <w:overflowPunct w:val="0"/>
              <w:spacing w:before="1"/>
              <w:ind w:left="2" w:hanging="2"/>
              <w:jc w:val="center"/>
              <w:rPr>
                <w:sz w:val="22"/>
                <w:szCs w:val="22"/>
              </w:rPr>
            </w:pPr>
            <w:r>
              <w:rPr>
                <w:sz w:val="22"/>
                <w:szCs w:val="22"/>
              </w:rPr>
              <w:t>Vypnuto, 1,0 Hz až 8,0 Hz</w:t>
            </w:r>
          </w:p>
        </w:tc>
        <w:tc>
          <w:tcPr>
            <w:tcW w:w="1647" w:type="dxa"/>
            <w:vMerge w:val="restart"/>
            <w:tcBorders>
              <w:top w:val="single" w:sz="4" w:space="0" w:color="000000"/>
              <w:left w:val="single" w:sz="4" w:space="0" w:color="000000"/>
              <w:bottom w:val="single" w:sz="4" w:space="0" w:color="000000"/>
              <w:right w:val="single" w:sz="4" w:space="0" w:color="000000"/>
            </w:tcBorders>
            <w:vAlign w:val="center"/>
          </w:tcPr>
          <w:p w14:paraId="1EDE4EC9" w14:textId="77777777" w:rsidR="00DB015F" w:rsidRDefault="009626C5">
            <w:pPr>
              <w:pStyle w:val="TableParagraph"/>
              <w:kinsoku w:val="0"/>
              <w:overflowPunct w:val="0"/>
              <w:spacing w:before="1"/>
              <w:ind w:left="2" w:hanging="2"/>
              <w:jc w:val="center"/>
              <w:rPr>
                <w:sz w:val="22"/>
                <w:szCs w:val="22"/>
              </w:rPr>
            </w:pPr>
            <w:r>
              <w:rPr>
                <w:sz w:val="22"/>
                <w:szCs w:val="22"/>
              </w:rPr>
              <w:t>10 až 95</w:t>
            </w:r>
          </w:p>
        </w:tc>
      </w:tr>
      <w:tr w:rsidR="00DB015F" w14:paraId="23AB0A58" w14:textId="77777777">
        <w:trPr>
          <w:trHeight w:val="359"/>
        </w:trPr>
        <w:tc>
          <w:tcPr>
            <w:tcW w:w="2132" w:type="dxa"/>
            <w:vMerge/>
            <w:tcBorders>
              <w:top w:val="nil"/>
              <w:left w:val="single" w:sz="4" w:space="0" w:color="000000"/>
              <w:bottom w:val="single" w:sz="4" w:space="0" w:color="000000"/>
              <w:right w:val="single" w:sz="4" w:space="0" w:color="000000"/>
            </w:tcBorders>
          </w:tcPr>
          <w:p w14:paraId="6587E473" w14:textId="77777777" w:rsidR="00DB015F" w:rsidRDefault="00DB015F">
            <w:pPr>
              <w:pStyle w:val="BodyText"/>
              <w:kinsoku w:val="0"/>
              <w:overflowPunct w:val="0"/>
              <w:spacing w:before="1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295400C5" w14:textId="77777777" w:rsidR="00DB015F" w:rsidRDefault="009626C5">
            <w:pPr>
              <w:pStyle w:val="TableParagraph"/>
              <w:kinsoku w:val="0"/>
              <w:overflowPunct w:val="0"/>
              <w:spacing w:before="51"/>
              <w:ind w:left="97" w:right="176"/>
              <w:jc w:val="center"/>
              <w:rPr>
                <w:sz w:val="22"/>
                <w:szCs w:val="22"/>
              </w:rPr>
            </w:pPr>
            <w:r>
              <w:rPr>
                <w:sz w:val="22"/>
                <w:szCs w:val="22"/>
              </w:rPr>
              <w:t>100 μm</w:t>
            </w:r>
          </w:p>
        </w:tc>
        <w:tc>
          <w:tcPr>
            <w:tcW w:w="3231" w:type="dxa"/>
            <w:vMerge/>
            <w:tcBorders>
              <w:top w:val="nil"/>
              <w:left w:val="single" w:sz="4" w:space="0" w:color="000000"/>
              <w:bottom w:val="single" w:sz="4" w:space="0" w:color="000000"/>
              <w:right w:val="single" w:sz="4" w:space="0" w:color="000000"/>
            </w:tcBorders>
          </w:tcPr>
          <w:p w14:paraId="16AE5C1D" w14:textId="77777777" w:rsidR="00DB015F" w:rsidRDefault="00DB015F">
            <w:pPr>
              <w:pStyle w:val="BodyText"/>
              <w:kinsoku w:val="0"/>
              <w:overflowPunct w:val="0"/>
              <w:spacing w:before="10"/>
              <w:rPr>
                <w:sz w:val="2"/>
                <w:szCs w:val="2"/>
              </w:rPr>
            </w:pPr>
          </w:p>
        </w:tc>
        <w:tc>
          <w:tcPr>
            <w:tcW w:w="1647" w:type="dxa"/>
            <w:vMerge/>
            <w:tcBorders>
              <w:top w:val="nil"/>
              <w:left w:val="single" w:sz="4" w:space="0" w:color="000000"/>
              <w:bottom w:val="single" w:sz="4" w:space="0" w:color="000000"/>
              <w:right w:val="single" w:sz="4" w:space="0" w:color="000000"/>
            </w:tcBorders>
          </w:tcPr>
          <w:p w14:paraId="3A107025" w14:textId="77777777" w:rsidR="00DB015F" w:rsidRDefault="00DB015F">
            <w:pPr>
              <w:pStyle w:val="BodyText"/>
              <w:kinsoku w:val="0"/>
              <w:overflowPunct w:val="0"/>
              <w:spacing w:before="10"/>
              <w:rPr>
                <w:sz w:val="2"/>
                <w:szCs w:val="2"/>
              </w:rPr>
            </w:pPr>
          </w:p>
        </w:tc>
      </w:tr>
      <w:tr w:rsidR="00DB015F" w14:paraId="6943CA36" w14:textId="77777777">
        <w:trPr>
          <w:trHeight w:val="360"/>
        </w:trPr>
        <w:tc>
          <w:tcPr>
            <w:tcW w:w="2132" w:type="dxa"/>
            <w:vMerge/>
            <w:tcBorders>
              <w:top w:val="nil"/>
              <w:left w:val="single" w:sz="4" w:space="0" w:color="000000"/>
              <w:bottom w:val="single" w:sz="4" w:space="0" w:color="000000"/>
              <w:right w:val="single" w:sz="4" w:space="0" w:color="000000"/>
            </w:tcBorders>
          </w:tcPr>
          <w:p w14:paraId="73B88FB5" w14:textId="77777777" w:rsidR="00DB015F" w:rsidRDefault="00DB015F">
            <w:pPr>
              <w:pStyle w:val="BodyText"/>
              <w:kinsoku w:val="0"/>
              <w:overflowPunct w:val="0"/>
              <w:spacing w:before="1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0A6E065F" w14:textId="77777777" w:rsidR="00DB015F" w:rsidRDefault="009626C5">
            <w:pPr>
              <w:pStyle w:val="TableParagraph"/>
              <w:kinsoku w:val="0"/>
              <w:overflowPunct w:val="0"/>
              <w:spacing w:before="51"/>
              <w:ind w:left="97" w:right="176"/>
              <w:jc w:val="center"/>
              <w:rPr>
                <w:sz w:val="22"/>
                <w:szCs w:val="22"/>
              </w:rPr>
            </w:pPr>
            <w:r>
              <w:rPr>
                <w:sz w:val="22"/>
                <w:szCs w:val="22"/>
              </w:rPr>
              <w:t>200 μm</w:t>
            </w:r>
          </w:p>
        </w:tc>
        <w:tc>
          <w:tcPr>
            <w:tcW w:w="3231" w:type="dxa"/>
            <w:vMerge/>
            <w:tcBorders>
              <w:top w:val="nil"/>
              <w:left w:val="single" w:sz="4" w:space="0" w:color="000000"/>
              <w:bottom w:val="single" w:sz="4" w:space="0" w:color="000000"/>
              <w:right w:val="single" w:sz="4" w:space="0" w:color="000000"/>
            </w:tcBorders>
          </w:tcPr>
          <w:p w14:paraId="39F7287A" w14:textId="77777777" w:rsidR="00DB015F" w:rsidRDefault="00DB015F">
            <w:pPr>
              <w:pStyle w:val="BodyText"/>
              <w:kinsoku w:val="0"/>
              <w:overflowPunct w:val="0"/>
              <w:spacing w:before="10"/>
              <w:rPr>
                <w:sz w:val="2"/>
                <w:szCs w:val="2"/>
              </w:rPr>
            </w:pPr>
          </w:p>
        </w:tc>
        <w:tc>
          <w:tcPr>
            <w:tcW w:w="1647" w:type="dxa"/>
            <w:vMerge/>
            <w:tcBorders>
              <w:top w:val="nil"/>
              <w:left w:val="single" w:sz="4" w:space="0" w:color="000000"/>
              <w:bottom w:val="single" w:sz="4" w:space="0" w:color="000000"/>
              <w:right w:val="single" w:sz="4" w:space="0" w:color="000000"/>
            </w:tcBorders>
          </w:tcPr>
          <w:p w14:paraId="59D8B27A" w14:textId="77777777" w:rsidR="00DB015F" w:rsidRDefault="00DB015F">
            <w:pPr>
              <w:pStyle w:val="BodyText"/>
              <w:kinsoku w:val="0"/>
              <w:overflowPunct w:val="0"/>
              <w:spacing w:before="10"/>
              <w:rPr>
                <w:sz w:val="2"/>
                <w:szCs w:val="2"/>
              </w:rPr>
            </w:pPr>
          </w:p>
        </w:tc>
      </w:tr>
      <w:tr w:rsidR="00DB015F" w14:paraId="6D8F0722" w14:textId="77777777">
        <w:trPr>
          <w:trHeight w:val="359"/>
        </w:trPr>
        <w:tc>
          <w:tcPr>
            <w:tcW w:w="2132" w:type="dxa"/>
            <w:vMerge/>
            <w:tcBorders>
              <w:top w:val="nil"/>
              <w:left w:val="single" w:sz="4" w:space="0" w:color="000000"/>
              <w:bottom w:val="single" w:sz="4" w:space="0" w:color="000000"/>
              <w:right w:val="single" w:sz="4" w:space="0" w:color="000000"/>
            </w:tcBorders>
          </w:tcPr>
          <w:p w14:paraId="68B155ED" w14:textId="77777777" w:rsidR="00DB015F" w:rsidRDefault="00DB015F">
            <w:pPr>
              <w:pStyle w:val="BodyText"/>
              <w:kinsoku w:val="0"/>
              <w:overflowPunct w:val="0"/>
              <w:spacing w:before="1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763A5CE8" w14:textId="77777777" w:rsidR="00DB015F" w:rsidRDefault="009626C5">
            <w:pPr>
              <w:pStyle w:val="TableParagraph"/>
              <w:kinsoku w:val="0"/>
              <w:overflowPunct w:val="0"/>
              <w:spacing w:before="51"/>
              <w:ind w:left="97" w:right="176"/>
              <w:jc w:val="center"/>
              <w:rPr>
                <w:sz w:val="22"/>
                <w:szCs w:val="22"/>
              </w:rPr>
            </w:pPr>
            <w:r>
              <w:rPr>
                <w:sz w:val="22"/>
                <w:szCs w:val="22"/>
              </w:rPr>
              <w:t>400 μm</w:t>
            </w:r>
          </w:p>
        </w:tc>
        <w:tc>
          <w:tcPr>
            <w:tcW w:w="3231" w:type="dxa"/>
            <w:vMerge/>
            <w:tcBorders>
              <w:top w:val="nil"/>
              <w:left w:val="single" w:sz="4" w:space="0" w:color="000000"/>
              <w:bottom w:val="single" w:sz="4" w:space="0" w:color="000000"/>
              <w:right w:val="single" w:sz="4" w:space="0" w:color="000000"/>
            </w:tcBorders>
          </w:tcPr>
          <w:p w14:paraId="380B1B21" w14:textId="77777777" w:rsidR="00DB015F" w:rsidRDefault="00DB015F">
            <w:pPr>
              <w:pStyle w:val="BodyText"/>
              <w:kinsoku w:val="0"/>
              <w:overflowPunct w:val="0"/>
              <w:spacing w:before="10"/>
              <w:rPr>
                <w:sz w:val="2"/>
                <w:szCs w:val="2"/>
              </w:rPr>
            </w:pPr>
          </w:p>
        </w:tc>
        <w:tc>
          <w:tcPr>
            <w:tcW w:w="1647" w:type="dxa"/>
            <w:vMerge/>
            <w:tcBorders>
              <w:top w:val="nil"/>
              <w:left w:val="single" w:sz="4" w:space="0" w:color="000000"/>
              <w:bottom w:val="single" w:sz="4" w:space="0" w:color="000000"/>
              <w:right w:val="single" w:sz="4" w:space="0" w:color="000000"/>
            </w:tcBorders>
          </w:tcPr>
          <w:p w14:paraId="1D1C9BBB" w14:textId="77777777" w:rsidR="00DB015F" w:rsidRDefault="00DB015F">
            <w:pPr>
              <w:pStyle w:val="BodyText"/>
              <w:kinsoku w:val="0"/>
              <w:overflowPunct w:val="0"/>
              <w:spacing w:before="10"/>
              <w:rPr>
                <w:sz w:val="2"/>
                <w:szCs w:val="2"/>
              </w:rPr>
            </w:pPr>
          </w:p>
        </w:tc>
      </w:tr>
    </w:tbl>
    <w:p w14:paraId="23119804" w14:textId="77777777" w:rsidR="00DB015F" w:rsidRDefault="00DB015F">
      <w:pPr>
        <w:pStyle w:val="BodyText"/>
        <w:kinsoku w:val="0"/>
        <w:overflowPunct w:val="0"/>
        <w:spacing w:before="7"/>
        <w:rPr>
          <w:sz w:val="20"/>
          <w:szCs w:val="20"/>
        </w:rPr>
      </w:pPr>
    </w:p>
    <w:p w14:paraId="7501A43F" w14:textId="77777777" w:rsidR="00DB015F" w:rsidRDefault="009626C5">
      <w:pPr>
        <w:pStyle w:val="BodyText"/>
        <w:kinsoku w:val="0"/>
        <w:overflowPunct w:val="0"/>
        <w:ind w:right="-18"/>
      </w:pPr>
      <w:r>
        <w:t>Obrazec Jeden bod lze použít se štěrbinovou lampou nebo volitelným nepřímým laserovým oftalmoskopem (LIO). Hodnoty průměru bodu a frekvence opakování lze nastavit.</w:t>
      </w:r>
    </w:p>
    <w:p w14:paraId="5B06FA13" w14:textId="77777777" w:rsidR="00DB015F" w:rsidRDefault="00DB015F">
      <w:pPr>
        <w:pStyle w:val="BodyText"/>
        <w:kinsoku w:val="0"/>
        <w:overflowPunct w:val="0"/>
        <w:spacing w:before="6"/>
        <w:rPr>
          <w:sz w:val="30"/>
          <w:szCs w:val="30"/>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7A6D3F3D" w14:textId="77777777">
        <w:tc>
          <w:tcPr>
            <w:tcW w:w="1550" w:type="dxa"/>
            <w:vAlign w:val="center"/>
            <w:hideMark/>
          </w:tcPr>
          <w:p w14:paraId="35B4880A" w14:textId="77777777" w:rsidR="00DB015F" w:rsidRDefault="009626C5">
            <w:pPr>
              <w:pStyle w:val="NOTE"/>
            </w:pPr>
            <w:r>
              <w:rPr>
                <w:lang w:val="en-US" w:eastAsia="zh-CN" w:bidi="ar-SA"/>
              </w:rPr>
              <mc:AlternateContent>
                <mc:Choice Requires="wpg">
                  <w:drawing>
                    <wp:inline distT="0" distB="0" distL="0" distR="0" wp14:anchorId="5A94B40C" wp14:editId="15CC0C99">
                      <wp:extent cx="207010" cy="335280"/>
                      <wp:effectExtent l="0" t="0" r="21590" b="26670"/>
                      <wp:docPr id="865"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866"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7" name="Freeform 104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8" name="Freeform 104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69"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70"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71" name="Freeform 1050"/>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376E43BA" id="Group 865"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69D3B901" w14:textId="77777777" w:rsidR="00DB015F" w:rsidRDefault="009626C5">
            <w:pPr>
              <w:pStyle w:val="NOTE"/>
            </w:pPr>
            <w:r>
              <w:t>POZNÁMKA</w:t>
            </w:r>
          </w:p>
        </w:tc>
      </w:tr>
    </w:tbl>
    <w:p w14:paraId="4C200C3B" w14:textId="77777777" w:rsidR="00DB015F" w:rsidRDefault="009626C5">
      <w:pPr>
        <w:pStyle w:val="ListParagraph"/>
        <w:numPr>
          <w:ilvl w:val="1"/>
          <w:numId w:val="16"/>
        </w:numPr>
        <w:kinsoku w:val="0"/>
        <w:overflowPunct w:val="0"/>
        <w:spacing w:before="229"/>
        <w:ind w:left="720"/>
        <w:rPr>
          <w:rFonts w:ascii="Symbol" w:hAnsi="Symbol" w:cs="Symbol"/>
          <w:i/>
          <w:iCs/>
          <w:color w:val="000000"/>
        </w:rPr>
      </w:pPr>
      <w:r>
        <w:rPr>
          <w:i/>
          <w:iCs/>
          <w:sz w:val="22"/>
          <w:szCs w:val="22"/>
        </w:rPr>
        <w:t>Úplný rozsah nastavení není k dispozici pro každou kombinaci parametrů.</w:t>
      </w:r>
    </w:p>
    <w:p w14:paraId="0482240E" w14:textId="77777777" w:rsidR="00DB015F" w:rsidRDefault="009626C5">
      <w:pPr>
        <w:pStyle w:val="Heading4"/>
        <w:kinsoku w:val="0"/>
        <w:overflowPunct w:val="0"/>
        <w:spacing w:before="233"/>
        <w:ind w:left="0"/>
      </w:pPr>
      <w:r>
        <w:t>Funkce Endpoint Management (Správa koncového bodu)</w:t>
      </w:r>
    </w:p>
    <w:p w14:paraId="0FADE0CA" w14:textId="77777777" w:rsidR="00DB015F" w:rsidRDefault="00DB015F">
      <w:pPr>
        <w:pStyle w:val="BodyText"/>
        <w:kinsoku w:val="0"/>
        <w:overflowPunct w:val="0"/>
        <w:spacing w:before="1"/>
        <w:rPr>
          <w:b/>
          <w:bCs/>
          <w:sz w:val="21"/>
          <w:szCs w:val="21"/>
        </w:rPr>
      </w:pPr>
    </w:p>
    <w:tbl>
      <w:tblPr>
        <w:tblW w:w="9446" w:type="dxa"/>
        <w:tblInd w:w="85" w:type="dxa"/>
        <w:tblLayout w:type="fixed"/>
        <w:tblCellMar>
          <w:left w:w="0" w:type="dxa"/>
          <w:right w:w="0" w:type="dxa"/>
        </w:tblCellMar>
        <w:tblLook w:val="0000" w:firstRow="0" w:lastRow="0" w:firstColumn="0" w:lastColumn="0" w:noHBand="0" w:noVBand="0"/>
      </w:tblPr>
      <w:tblGrid>
        <w:gridCol w:w="3149"/>
        <w:gridCol w:w="3148"/>
        <w:gridCol w:w="3149"/>
      </w:tblGrid>
      <w:tr w:rsidR="00DB015F" w14:paraId="50851A5E" w14:textId="77777777">
        <w:trPr>
          <w:trHeight w:val="505"/>
        </w:trPr>
        <w:tc>
          <w:tcPr>
            <w:tcW w:w="3149" w:type="dxa"/>
            <w:tcBorders>
              <w:top w:val="single" w:sz="4" w:space="0" w:color="000000"/>
              <w:left w:val="single" w:sz="4" w:space="0" w:color="000000"/>
              <w:bottom w:val="single" w:sz="4" w:space="0" w:color="000000"/>
              <w:right w:val="single" w:sz="4" w:space="0" w:color="000000"/>
            </w:tcBorders>
          </w:tcPr>
          <w:p w14:paraId="1C956599" w14:textId="77777777" w:rsidR="00DB015F" w:rsidRDefault="009626C5">
            <w:pPr>
              <w:pStyle w:val="TableParagraph"/>
              <w:kinsoku w:val="0"/>
              <w:overflowPunct w:val="0"/>
              <w:spacing w:line="254" w:lineRule="exact"/>
              <w:ind w:left="144" w:right="110"/>
              <w:jc w:val="center"/>
              <w:rPr>
                <w:b/>
                <w:bCs/>
                <w:sz w:val="22"/>
                <w:szCs w:val="22"/>
              </w:rPr>
            </w:pPr>
            <w:r>
              <w:rPr>
                <w:b/>
                <w:bCs/>
                <w:sz w:val="22"/>
                <w:szCs w:val="22"/>
              </w:rPr>
              <w:t>Funkce Endpoint Management (Správa koncového bodu) vypnutá nebo zakázaná</w:t>
            </w:r>
          </w:p>
        </w:tc>
        <w:tc>
          <w:tcPr>
            <w:tcW w:w="3148" w:type="dxa"/>
            <w:tcBorders>
              <w:top w:val="single" w:sz="4" w:space="0" w:color="000000"/>
              <w:left w:val="single" w:sz="4" w:space="0" w:color="000000"/>
              <w:bottom w:val="single" w:sz="4" w:space="0" w:color="000000"/>
              <w:right w:val="single" w:sz="4" w:space="0" w:color="000000"/>
            </w:tcBorders>
          </w:tcPr>
          <w:p w14:paraId="2A676B9C" w14:textId="77777777" w:rsidR="00DB015F" w:rsidRDefault="009626C5">
            <w:pPr>
              <w:pStyle w:val="TableParagraph"/>
              <w:kinsoku w:val="0"/>
              <w:overflowPunct w:val="0"/>
              <w:spacing w:line="254" w:lineRule="exact"/>
              <w:ind w:left="144" w:right="110"/>
              <w:jc w:val="center"/>
              <w:rPr>
                <w:b/>
                <w:bCs/>
                <w:sz w:val="22"/>
                <w:szCs w:val="22"/>
              </w:rPr>
            </w:pPr>
            <w:r>
              <w:rPr>
                <w:b/>
                <w:bCs/>
                <w:sz w:val="22"/>
                <w:szCs w:val="22"/>
              </w:rPr>
              <w:t>Funkce Endpoint Management (Správa koncového bodu) zapnutá / Funkce Landmark (Orientační bod) zapnutá</w:t>
            </w:r>
          </w:p>
        </w:tc>
        <w:tc>
          <w:tcPr>
            <w:tcW w:w="3149" w:type="dxa"/>
            <w:tcBorders>
              <w:top w:val="single" w:sz="4" w:space="0" w:color="000000"/>
              <w:left w:val="single" w:sz="4" w:space="0" w:color="000000"/>
              <w:bottom w:val="single" w:sz="4" w:space="0" w:color="000000"/>
              <w:right w:val="single" w:sz="4" w:space="0" w:color="000000"/>
            </w:tcBorders>
          </w:tcPr>
          <w:p w14:paraId="5C980F05" w14:textId="77777777" w:rsidR="00DB015F" w:rsidRDefault="009626C5">
            <w:pPr>
              <w:pStyle w:val="TableParagraph"/>
              <w:kinsoku w:val="0"/>
              <w:overflowPunct w:val="0"/>
              <w:spacing w:line="254" w:lineRule="exact"/>
              <w:ind w:left="144" w:right="110"/>
              <w:jc w:val="center"/>
              <w:rPr>
                <w:b/>
                <w:bCs/>
                <w:sz w:val="22"/>
                <w:szCs w:val="22"/>
              </w:rPr>
            </w:pPr>
            <w:r>
              <w:rPr>
                <w:b/>
                <w:bCs/>
                <w:sz w:val="22"/>
                <w:szCs w:val="22"/>
              </w:rPr>
              <w:t>Funkce Endpoint Management (Správa koncového bodu) zapnutá / Funkce Landmark (Orientační bod) vypnutá</w:t>
            </w:r>
          </w:p>
        </w:tc>
      </w:tr>
      <w:tr w:rsidR="00DB015F" w14:paraId="4B053061" w14:textId="77777777">
        <w:trPr>
          <w:trHeight w:val="1017"/>
        </w:trPr>
        <w:tc>
          <w:tcPr>
            <w:tcW w:w="3149" w:type="dxa"/>
            <w:tcBorders>
              <w:top w:val="single" w:sz="4" w:space="0" w:color="000000"/>
              <w:left w:val="single" w:sz="4" w:space="0" w:color="000000"/>
              <w:bottom w:val="single" w:sz="4" w:space="0" w:color="000000"/>
              <w:right w:val="single" w:sz="4" w:space="0" w:color="000000"/>
            </w:tcBorders>
          </w:tcPr>
          <w:p w14:paraId="1D51630A" w14:textId="77777777" w:rsidR="00DB015F" w:rsidRDefault="009626C5">
            <w:pPr>
              <w:pStyle w:val="TableParagraph"/>
              <w:kinsoku w:val="0"/>
              <w:overflowPunct w:val="0"/>
              <w:ind w:left="790"/>
              <w:rPr>
                <w:sz w:val="20"/>
                <w:szCs w:val="20"/>
              </w:rPr>
            </w:pPr>
            <w:r>
              <w:rPr>
                <w:noProof/>
                <w:sz w:val="20"/>
                <w:szCs w:val="20"/>
                <w:lang w:val="en-US" w:eastAsia="zh-CN" w:bidi="ar-SA"/>
              </w:rPr>
              <w:drawing>
                <wp:inline distT="0" distB="0" distL="0" distR="0" wp14:anchorId="500C140F" wp14:editId="7A6A726A">
                  <wp:extent cx="990600" cy="6477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c>
          <w:tcPr>
            <w:tcW w:w="3148" w:type="dxa"/>
            <w:tcBorders>
              <w:top w:val="single" w:sz="4" w:space="0" w:color="000000"/>
              <w:left w:val="single" w:sz="4" w:space="0" w:color="000000"/>
              <w:bottom w:val="single" w:sz="4" w:space="0" w:color="000000"/>
              <w:right w:val="single" w:sz="4" w:space="0" w:color="000000"/>
            </w:tcBorders>
          </w:tcPr>
          <w:p w14:paraId="565136C5" w14:textId="77777777" w:rsidR="00DB015F" w:rsidRDefault="009626C5">
            <w:pPr>
              <w:pStyle w:val="TableParagraph"/>
              <w:kinsoku w:val="0"/>
              <w:overflowPunct w:val="0"/>
              <w:ind w:left="785"/>
              <w:rPr>
                <w:sz w:val="20"/>
                <w:szCs w:val="20"/>
              </w:rPr>
            </w:pPr>
            <w:r>
              <w:rPr>
                <w:noProof/>
                <w:sz w:val="20"/>
                <w:szCs w:val="20"/>
                <w:lang w:val="en-US" w:eastAsia="zh-CN" w:bidi="ar-SA"/>
              </w:rPr>
              <w:drawing>
                <wp:inline distT="0" distB="0" distL="0" distR="0" wp14:anchorId="60B44D15" wp14:editId="7FFE1324">
                  <wp:extent cx="990600" cy="6477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c>
          <w:tcPr>
            <w:tcW w:w="3149" w:type="dxa"/>
            <w:tcBorders>
              <w:top w:val="single" w:sz="4" w:space="0" w:color="000000"/>
              <w:left w:val="single" w:sz="4" w:space="0" w:color="000000"/>
              <w:bottom w:val="single" w:sz="4" w:space="0" w:color="000000"/>
              <w:right w:val="single" w:sz="4" w:space="0" w:color="000000"/>
            </w:tcBorders>
          </w:tcPr>
          <w:p w14:paraId="04AF0FFE" w14:textId="77777777" w:rsidR="00DB015F" w:rsidRDefault="009626C5">
            <w:pPr>
              <w:pStyle w:val="TableParagraph"/>
              <w:kinsoku w:val="0"/>
              <w:overflowPunct w:val="0"/>
              <w:ind w:left="786"/>
              <w:rPr>
                <w:sz w:val="20"/>
                <w:szCs w:val="20"/>
              </w:rPr>
            </w:pPr>
            <w:r>
              <w:rPr>
                <w:noProof/>
                <w:sz w:val="20"/>
                <w:szCs w:val="20"/>
                <w:lang w:val="en-US" w:eastAsia="zh-CN" w:bidi="ar-SA"/>
              </w:rPr>
              <w:drawing>
                <wp:inline distT="0" distB="0" distL="0" distR="0" wp14:anchorId="5131373A" wp14:editId="68207C51">
                  <wp:extent cx="990600" cy="647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r>
      <w:tr w:rsidR="00DB015F" w14:paraId="51116090" w14:textId="77777777">
        <w:trPr>
          <w:trHeight w:val="2316"/>
        </w:trPr>
        <w:tc>
          <w:tcPr>
            <w:tcW w:w="3149" w:type="dxa"/>
            <w:tcBorders>
              <w:top w:val="single" w:sz="4" w:space="0" w:color="000000"/>
              <w:left w:val="single" w:sz="4" w:space="0" w:color="000000"/>
              <w:bottom w:val="single" w:sz="4" w:space="0" w:color="000000"/>
              <w:right w:val="single" w:sz="4" w:space="0" w:color="000000"/>
            </w:tcBorders>
          </w:tcPr>
          <w:p w14:paraId="211DE06B" w14:textId="77777777" w:rsidR="00DB015F" w:rsidRDefault="009626C5">
            <w:pPr>
              <w:pStyle w:val="TableParagraph"/>
              <w:kinsoku w:val="0"/>
              <w:overflowPunct w:val="0"/>
              <w:ind w:left="62" w:right="110"/>
              <w:jc w:val="center"/>
              <w:rPr>
                <w:sz w:val="22"/>
                <w:szCs w:val="22"/>
              </w:rPr>
            </w:pPr>
            <w:r>
              <w:rPr>
                <w:sz w:val="22"/>
                <w:szCs w:val="22"/>
              </w:rPr>
              <w:t xml:space="preserve">Jednotlivé body s plným výkonem </w:t>
            </w:r>
            <w:r>
              <w:br/>
            </w:r>
            <w:r>
              <w:rPr>
                <w:sz w:val="22"/>
                <w:szCs w:val="22"/>
              </w:rPr>
              <w:t>(červená – 100 %)</w:t>
            </w:r>
          </w:p>
          <w:p w14:paraId="123720EC" w14:textId="77777777" w:rsidR="00DB015F" w:rsidRDefault="009626C5">
            <w:pPr>
              <w:pStyle w:val="TableParagraph"/>
              <w:kinsoku w:val="0"/>
              <w:overflowPunct w:val="0"/>
              <w:ind w:left="62" w:right="110"/>
              <w:jc w:val="center"/>
              <w:rPr>
                <w:sz w:val="20"/>
                <w:szCs w:val="20"/>
              </w:rPr>
            </w:pPr>
            <w:r>
              <w:rPr>
                <w:noProof/>
                <w:sz w:val="20"/>
                <w:szCs w:val="20"/>
                <w:lang w:val="en-US" w:eastAsia="zh-CN" w:bidi="ar-SA"/>
              </w:rPr>
              <w:drawing>
                <wp:inline distT="0" distB="0" distL="0" distR="0" wp14:anchorId="414E1DDF" wp14:editId="6CDCC3CF">
                  <wp:extent cx="1123950" cy="11334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23950" cy="1133475"/>
                          </a:xfrm>
                          <a:prstGeom prst="rect">
                            <a:avLst/>
                          </a:prstGeom>
                          <a:noFill/>
                          <a:ln>
                            <a:noFill/>
                          </a:ln>
                        </pic:spPr>
                      </pic:pic>
                    </a:graphicData>
                  </a:graphic>
                </wp:inline>
              </w:drawing>
            </w:r>
          </w:p>
        </w:tc>
        <w:tc>
          <w:tcPr>
            <w:tcW w:w="3148" w:type="dxa"/>
            <w:tcBorders>
              <w:top w:val="single" w:sz="4" w:space="0" w:color="000000"/>
              <w:left w:val="single" w:sz="4" w:space="0" w:color="000000"/>
              <w:bottom w:val="single" w:sz="4" w:space="0" w:color="000000"/>
              <w:right w:val="single" w:sz="4" w:space="0" w:color="000000"/>
            </w:tcBorders>
          </w:tcPr>
          <w:p w14:paraId="67F6AC1D" w14:textId="77777777" w:rsidR="00DB015F" w:rsidRDefault="009626C5">
            <w:pPr>
              <w:pStyle w:val="TableParagraph"/>
              <w:kinsoku w:val="0"/>
              <w:overflowPunct w:val="0"/>
              <w:ind w:left="62" w:right="110"/>
              <w:jc w:val="center"/>
              <w:rPr>
                <w:sz w:val="22"/>
                <w:szCs w:val="22"/>
              </w:rPr>
            </w:pPr>
            <w:r>
              <w:rPr>
                <w:sz w:val="22"/>
                <w:szCs w:val="22"/>
              </w:rPr>
              <w:t xml:space="preserve">Jednotlivé body s plným výkonem </w:t>
            </w:r>
            <w:r>
              <w:br/>
            </w:r>
            <w:r>
              <w:rPr>
                <w:sz w:val="22"/>
                <w:szCs w:val="22"/>
              </w:rPr>
              <w:t>(červená – 100 %)</w:t>
            </w:r>
          </w:p>
          <w:p w14:paraId="7D35BF14" w14:textId="77777777" w:rsidR="00DB015F" w:rsidRDefault="009626C5">
            <w:pPr>
              <w:pStyle w:val="TableParagraph"/>
              <w:kinsoku w:val="0"/>
              <w:overflowPunct w:val="0"/>
              <w:ind w:left="62" w:right="110"/>
              <w:jc w:val="center"/>
              <w:rPr>
                <w:sz w:val="20"/>
                <w:szCs w:val="20"/>
              </w:rPr>
            </w:pPr>
            <w:r>
              <w:rPr>
                <w:noProof/>
                <w:sz w:val="20"/>
                <w:szCs w:val="20"/>
                <w:lang w:val="en-US" w:eastAsia="zh-CN" w:bidi="ar-SA"/>
              </w:rPr>
              <w:drawing>
                <wp:inline distT="0" distB="0" distL="0" distR="0" wp14:anchorId="6C50C732" wp14:editId="71F6B1B0">
                  <wp:extent cx="1123950" cy="11334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23950" cy="1133475"/>
                          </a:xfrm>
                          <a:prstGeom prst="rect">
                            <a:avLst/>
                          </a:prstGeom>
                          <a:noFill/>
                          <a:ln>
                            <a:noFill/>
                          </a:ln>
                        </pic:spPr>
                      </pic:pic>
                    </a:graphicData>
                  </a:graphic>
                </wp:inline>
              </w:drawing>
            </w:r>
          </w:p>
        </w:tc>
        <w:tc>
          <w:tcPr>
            <w:tcW w:w="3149" w:type="dxa"/>
            <w:tcBorders>
              <w:top w:val="single" w:sz="4" w:space="0" w:color="000000"/>
              <w:left w:val="single" w:sz="4" w:space="0" w:color="000000"/>
              <w:bottom w:val="single" w:sz="4" w:space="0" w:color="000000"/>
              <w:right w:val="single" w:sz="4" w:space="0" w:color="000000"/>
            </w:tcBorders>
          </w:tcPr>
          <w:p w14:paraId="11F06DB6" w14:textId="77777777" w:rsidR="00DB015F" w:rsidRDefault="009626C5">
            <w:pPr>
              <w:pStyle w:val="TableParagraph"/>
              <w:kinsoku w:val="0"/>
              <w:overflowPunct w:val="0"/>
              <w:ind w:left="62" w:right="110"/>
              <w:jc w:val="center"/>
              <w:rPr>
                <w:sz w:val="22"/>
                <w:szCs w:val="22"/>
              </w:rPr>
            </w:pPr>
            <w:r>
              <w:rPr>
                <w:sz w:val="22"/>
                <w:szCs w:val="22"/>
              </w:rPr>
              <w:t xml:space="preserve">Jednotlivé koncové body </w:t>
            </w:r>
            <w:r>
              <w:br/>
            </w:r>
            <w:r>
              <w:rPr>
                <w:sz w:val="22"/>
                <w:szCs w:val="22"/>
              </w:rPr>
              <w:t>(oranžová – xx %)</w:t>
            </w:r>
          </w:p>
          <w:p w14:paraId="4FAD93F1" w14:textId="77777777" w:rsidR="00DB015F" w:rsidRDefault="009626C5">
            <w:pPr>
              <w:pStyle w:val="TableParagraph"/>
              <w:kinsoku w:val="0"/>
              <w:overflowPunct w:val="0"/>
              <w:ind w:left="62" w:right="110"/>
              <w:jc w:val="center"/>
              <w:rPr>
                <w:sz w:val="20"/>
                <w:szCs w:val="20"/>
              </w:rPr>
            </w:pPr>
            <w:r>
              <w:rPr>
                <w:noProof/>
                <w:sz w:val="20"/>
                <w:szCs w:val="20"/>
                <w:lang w:val="en-US" w:eastAsia="zh-CN" w:bidi="ar-SA"/>
              </w:rPr>
              <w:drawing>
                <wp:inline distT="0" distB="0" distL="0" distR="0" wp14:anchorId="200B95C4" wp14:editId="777D382C">
                  <wp:extent cx="1123950" cy="11334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23950" cy="1133475"/>
                          </a:xfrm>
                          <a:prstGeom prst="rect">
                            <a:avLst/>
                          </a:prstGeom>
                          <a:noFill/>
                          <a:ln>
                            <a:noFill/>
                          </a:ln>
                        </pic:spPr>
                      </pic:pic>
                    </a:graphicData>
                  </a:graphic>
                </wp:inline>
              </w:drawing>
            </w:r>
          </w:p>
        </w:tc>
      </w:tr>
    </w:tbl>
    <w:p w14:paraId="22B25040" w14:textId="77777777" w:rsidR="00DB015F" w:rsidRDefault="00DB015F">
      <w:pPr>
        <w:pStyle w:val="BodyText"/>
        <w:kinsoku w:val="0"/>
        <w:overflowPunct w:val="0"/>
        <w:spacing w:before="4"/>
        <w:rPr>
          <w:b/>
          <w:bCs/>
          <w:sz w:val="33"/>
          <w:szCs w:val="33"/>
        </w:rPr>
      </w:pPr>
    </w:p>
    <w:p w14:paraId="2DBD7C38" w14:textId="77777777" w:rsidR="00DB015F" w:rsidRDefault="009626C5">
      <w:pPr>
        <w:widowControl/>
        <w:autoSpaceDE/>
        <w:autoSpaceDN/>
        <w:adjustRightInd/>
        <w:rPr>
          <w:b/>
          <w:bCs/>
          <w:sz w:val="33"/>
          <w:szCs w:val="33"/>
        </w:rPr>
      </w:pPr>
      <w:r>
        <w:rPr>
          <w:b/>
          <w:bCs/>
          <w:sz w:val="33"/>
          <w:szCs w:val="33"/>
        </w:rPr>
        <w:br w:type="page"/>
      </w: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6B4F5BDE" w14:textId="77777777">
        <w:tc>
          <w:tcPr>
            <w:tcW w:w="1550" w:type="dxa"/>
            <w:vAlign w:val="center"/>
            <w:hideMark/>
          </w:tcPr>
          <w:bookmarkStart w:id="170" w:name="_Hlk80784869"/>
          <w:p w14:paraId="5953496F" w14:textId="77777777" w:rsidR="00DB015F" w:rsidRDefault="009626C5">
            <w:pPr>
              <w:pStyle w:val="NOTE"/>
            </w:pPr>
            <w:r>
              <w:rPr>
                <w:lang w:val="en-US" w:eastAsia="zh-CN" w:bidi="ar-SA"/>
              </w:rPr>
              <w:lastRenderedPageBreak/>
              <mc:AlternateContent>
                <mc:Choice Requires="wpg">
                  <w:drawing>
                    <wp:inline distT="0" distB="0" distL="0" distR="0" wp14:anchorId="19E0E420" wp14:editId="639C6814">
                      <wp:extent cx="207010" cy="335280"/>
                      <wp:effectExtent l="0" t="0" r="21590" b="26670"/>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873"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874" name="Freeform 104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75" name="Freeform 104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76"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77"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78" name="Freeform 1050"/>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291BA19" id="Group 872"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6B350009" w14:textId="77777777" w:rsidR="00DB015F" w:rsidRDefault="009626C5">
            <w:pPr>
              <w:pStyle w:val="NOTE"/>
            </w:pPr>
            <w:r>
              <w:t>POZNÁMKA</w:t>
            </w:r>
          </w:p>
        </w:tc>
      </w:tr>
    </w:tbl>
    <w:bookmarkEnd w:id="170"/>
    <w:p w14:paraId="5E844490" w14:textId="77777777" w:rsidR="00DB015F" w:rsidRDefault="009626C5">
      <w:pPr>
        <w:pStyle w:val="ListParagraph"/>
        <w:numPr>
          <w:ilvl w:val="1"/>
          <w:numId w:val="34"/>
        </w:numPr>
        <w:kinsoku w:val="0"/>
        <w:overflowPunct w:val="0"/>
        <w:spacing w:before="229"/>
        <w:ind w:left="720"/>
        <w:rPr>
          <w:i/>
          <w:iCs/>
          <w:sz w:val="22"/>
          <w:szCs w:val="22"/>
        </w:rPr>
      </w:pPr>
      <w:r>
        <w:rPr>
          <w:i/>
          <w:iCs/>
          <w:sz w:val="22"/>
          <w:szCs w:val="22"/>
        </w:rPr>
        <w:t>Funkce Endpoint Management (Správa koncového bodu) není k dispozici s LIO.</w:t>
      </w:r>
    </w:p>
    <w:p w14:paraId="13473E54" w14:textId="77777777" w:rsidR="00DB015F" w:rsidRDefault="009626C5">
      <w:pPr>
        <w:pStyle w:val="Heading3"/>
        <w:kinsoku w:val="0"/>
        <w:overflowPunct w:val="0"/>
        <w:ind w:left="0"/>
      </w:pPr>
      <w:r>
        <w:br w:type="page"/>
      </w:r>
      <w:bookmarkStart w:id="171" w:name="_Toc103682438"/>
      <w:r>
        <w:lastRenderedPageBreak/>
        <w:t>Pole</w:t>
      </w:r>
      <w:bookmarkEnd w:id="171"/>
    </w:p>
    <w:tbl>
      <w:tblPr>
        <w:tblStyle w:val="TableGrid"/>
        <w:tblW w:w="9469" w:type="dxa"/>
        <w:tblInd w:w="-5" w:type="dxa"/>
        <w:tblLayout w:type="fixed"/>
        <w:tblLook w:val="04A0" w:firstRow="1" w:lastRow="0" w:firstColumn="1" w:lastColumn="0" w:noHBand="0" w:noVBand="1"/>
      </w:tblPr>
      <w:tblGrid>
        <w:gridCol w:w="1725"/>
        <w:gridCol w:w="2216"/>
        <w:gridCol w:w="5528"/>
      </w:tblGrid>
      <w:tr w:rsidR="00DB015F" w14:paraId="38C13448" w14:textId="77777777">
        <w:trPr>
          <w:trHeight w:val="283"/>
        </w:trPr>
        <w:tc>
          <w:tcPr>
            <w:tcW w:w="1725" w:type="dxa"/>
            <w:vAlign w:val="center"/>
          </w:tcPr>
          <w:p w14:paraId="2F2ED337" w14:textId="77777777" w:rsidR="00DB015F" w:rsidRDefault="00DB015F">
            <w:pPr>
              <w:pStyle w:val="BodyText"/>
              <w:ind w:left="5"/>
              <w:jc w:val="center"/>
              <w:rPr>
                <w:b/>
              </w:rPr>
            </w:pPr>
          </w:p>
        </w:tc>
        <w:tc>
          <w:tcPr>
            <w:tcW w:w="2216" w:type="dxa"/>
            <w:vAlign w:val="center"/>
          </w:tcPr>
          <w:p w14:paraId="3269AF63" w14:textId="77777777" w:rsidR="00DB015F" w:rsidRDefault="009626C5">
            <w:pPr>
              <w:pStyle w:val="BodyText"/>
              <w:ind w:left="5"/>
              <w:jc w:val="center"/>
              <w:rPr>
                <w:b/>
              </w:rPr>
            </w:pPr>
            <w:r>
              <w:rPr>
                <w:b/>
              </w:rPr>
              <w:t>Primární obrazec</w:t>
            </w:r>
          </w:p>
        </w:tc>
        <w:tc>
          <w:tcPr>
            <w:tcW w:w="5528" w:type="dxa"/>
            <w:vAlign w:val="center"/>
          </w:tcPr>
          <w:p w14:paraId="1B7A2A9B" w14:textId="77777777" w:rsidR="00DB015F" w:rsidRDefault="009626C5">
            <w:pPr>
              <w:pStyle w:val="BodyText"/>
              <w:ind w:left="5"/>
              <w:jc w:val="center"/>
              <w:rPr>
                <w:b/>
              </w:rPr>
            </w:pPr>
            <w:r>
              <w:rPr>
                <w:b/>
              </w:rPr>
              <w:t>Sekundární obrazec</w:t>
            </w:r>
          </w:p>
        </w:tc>
      </w:tr>
      <w:tr w:rsidR="00DB015F" w14:paraId="7398AAEF" w14:textId="77777777">
        <w:trPr>
          <w:trHeight w:val="283"/>
        </w:trPr>
        <w:tc>
          <w:tcPr>
            <w:tcW w:w="1725" w:type="dxa"/>
            <w:vAlign w:val="center"/>
          </w:tcPr>
          <w:p w14:paraId="66FF7BEE" w14:textId="77777777" w:rsidR="00DB015F" w:rsidRDefault="009626C5">
            <w:pPr>
              <w:pStyle w:val="BodyText"/>
            </w:pPr>
            <w:r>
              <w:rPr>
                <w:b/>
              </w:rPr>
              <w:t>Pole 20 ms</w:t>
            </w:r>
          </w:p>
        </w:tc>
        <w:tc>
          <w:tcPr>
            <w:tcW w:w="2216" w:type="dxa"/>
            <w:vAlign w:val="center"/>
          </w:tcPr>
          <w:p w14:paraId="72424821" w14:textId="77777777" w:rsidR="00DB015F" w:rsidRDefault="00F60124">
            <w:pPr>
              <w:pStyle w:val="BodyText"/>
              <w:jc w:val="center"/>
            </w:pPr>
            <w:r>
              <w:rPr>
                <w:noProof/>
              </w:rPr>
              <w:object w:dxaOrig="990" w:dyaOrig="990" w14:anchorId="0251B9E9">
                <v:shape id="_x0000_i1184" type="#_x0000_t75" alt="" style="width:49.9pt;height:49.9pt;mso-width-percent:0;mso-height-percent:0;mso-width-percent:0;mso-height-percent:0" o:ole="">
                  <v:imagedata r:id="rId114" o:title=""/>
                </v:shape>
                <o:OLEObject Type="Embed" ProgID="PBrush" ShapeID="_x0000_i1184" DrawAspect="Content" ObjectID="_1715347770" r:id="rId143"/>
              </w:object>
            </w:r>
          </w:p>
        </w:tc>
        <w:tc>
          <w:tcPr>
            <w:tcW w:w="5528" w:type="dxa"/>
            <w:vAlign w:val="center"/>
          </w:tcPr>
          <w:p w14:paraId="73D5FEB0" w14:textId="77777777" w:rsidR="00DB015F" w:rsidRDefault="009626C5">
            <w:pPr>
              <w:pStyle w:val="BodyText"/>
              <w:jc w:val="center"/>
              <w:rPr>
                <w:b/>
              </w:rPr>
            </w:pPr>
            <w:r>
              <w:rPr>
                <w:b/>
                <w:noProof/>
                <w:lang w:val="en-US" w:eastAsia="zh-CN" w:bidi="ar-SA"/>
              </w:rPr>
              <w:drawing>
                <wp:inline distT="0" distB="0" distL="0" distR="0" wp14:anchorId="3B0CE3E3" wp14:editId="788F433E">
                  <wp:extent cx="2208015" cy="475488"/>
                  <wp:effectExtent l="0" t="0" r="1905" b="1270"/>
                  <wp:docPr id="885" name="Picture 885" descr="A picture containing indoor,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Picture 885" descr="A picture containing indoor, oven&#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2208015" cy="475488"/>
                          </a:xfrm>
                          <a:prstGeom prst="rect">
                            <a:avLst/>
                          </a:prstGeom>
                        </pic:spPr>
                      </pic:pic>
                    </a:graphicData>
                  </a:graphic>
                </wp:inline>
              </w:drawing>
            </w:r>
          </w:p>
        </w:tc>
      </w:tr>
    </w:tbl>
    <w:p w14:paraId="42E27C8C" w14:textId="77777777" w:rsidR="00DB015F" w:rsidRDefault="00DB015F"/>
    <w:p w14:paraId="05D0EC17" w14:textId="77777777" w:rsidR="00DB015F" w:rsidRDefault="00DB015F">
      <w:pPr>
        <w:pStyle w:val="Heading4"/>
        <w:kinsoku w:val="0"/>
        <w:overflowPunct w:val="0"/>
        <w:spacing w:before="92" w:line="276" w:lineRule="exact"/>
        <w:ind w:left="0"/>
      </w:pPr>
    </w:p>
    <w:p w14:paraId="3AFDF10B" w14:textId="77777777" w:rsidR="00DB015F" w:rsidRDefault="009626C5">
      <w:pPr>
        <w:pStyle w:val="Heading4"/>
        <w:kinsoku w:val="0"/>
        <w:overflowPunct w:val="0"/>
        <w:spacing w:before="92" w:line="276" w:lineRule="exact"/>
        <w:ind w:left="0"/>
      </w:pPr>
      <w:r>
        <w:t>Obecné použití</w:t>
      </w:r>
    </w:p>
    <w:p w14:paraId="3B14FFCC"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a odchlípení sítnice</w:t>
      </w:r>
    </w:p>
    <w:tbl>
      <w:tblPr>
        <w:tblW w:w="9448" w:type="dxa"/>
        <w:tblInd w:w="-5" w:type="dxa"/>
        <w:tblLayout w:type="fixed"/>
        <w:tblCellMar>
          <w:left w:w="0" w:type="dxa"/>
          <w:right w:w="0" w:type="dxa"/>
        </w:tblCellMar>
        <w:tblLook w:val="0000" w:firstRow="0" w:lastRow="0" w:firstColumn="0" w:lastColumn="0" w:noHBand="0" w:noVBand="0"/>
      </w:tblPr>
      <w:tblGrid>
        <w:gridCol w:w="2132"/>
        <w:gridCol w:w="2438"/>
        <w:gridCol w:w="2915"/>
        <w:gridCol w:w="1963"/>
      </w:tblGrid>
      <w:tr w:rsidR="00DB015F" w14:paraId="5F388566" w14:textId="77777777">
        <w:trPr>
          <w:trHeight w:val="282"/>
        </w:trPr>
        <w:tc>
          <w:tcPr>
            <w:tcW w:w="2132" w:type="dxa"/>
            <w:tcBorders>
              <w:top w:val="single" w:sz="4" w:space="0" w:color="000000"/>
              <w:left w:val="single" w:sz="4" w:space="0" w:color="000000"/>
              <w:bottom w:val="single" w:sz="4" w:space="0" w:color="000000"/>
              <w:right w:val="single" w:sz="4" w:space="0" w:color="000000"/>
            </w:tcBorders>
            <w:vAlign w:val="center"/>
          </w:tcPr>
          <w:p w14:paraId="2FA615EB" w14:textId="77777777" w:rsidR="00DB015F" w:rsidRDefault="009626C5">
            <w:pPr>
              <w:pStyle w:val="TableParagraph"/>
              <w:kinsoku w:val="0"/>
              <w:overflowPunct w:val="0"/>
              <w:ind w:left="686"/>
              <w:jc w:val="center"/>
              <w:rPr>
                <w:b/>
                <w:bCs/>
                <w:sz w:val="22"/>
                <w:szCs w:val="22"/>
              </w:rPr>
            </w:pPr>
            <w:r>
              <w:rPr>
                <w:b/>
                <w:bCs/>
                <w:sz w:val="22"/>
                <w:szCs w:val="22"/>
              </w:rPr>
              <w:t>Obrazec</w:t>
            </w:r>
          </w:p>
        </w:tc>
        <w:tc>
          <w:tcPr>
            <w:tcW w:w="2438" w:type="dxa"/>
            <w:tcBorders>
              <w:top w:val="single" w:sz="4" w:space="0" w:color="000000"/>
              <w:left w:val="single" w:sz="4" w:space="0" w:color="000000"/>
              <w:bottom w:val="single" w:sz="4" w:space="0" w:color="000000"/>
              <w:right w:val="single" w:sz="4" w:space="0" w:color="000000"/>
            </w:tcBorders>
            <w:vAlign w:val="center"/>
          </w:tcPr>
          <w:p w14:paraId="11A3A5ED" w14:textId="77777777" w:rsidR="00DB015F" w:rsidRDefault="009626C5">
            <w:pPr>
              <w:pStyle w:val="TableParagraph"/>
              <w:kinsoku w:val="0"/>
              <w:overflowPunct w:val="0"/>
              <w:ind w:left="181" w:right="176"/>
              <w:jc w:val="center"/>
              <w:rPr>
                <w:sz w:val="22"/>
                <w:szCs w:val="22"/>
              </w:rPr>
            </w:pPr>
            <w:r>
              <w:rPr>
                <w:b/>
                <w:bCs/>
                <w:sz w:val="22"/>
                <w:szCs w:val="22"/>
              </w:rPr>
              <w:t>Průměr bodu (μm)</w:t>
            </w:r>
          </w:p>
        </w:tc>
        <w:tc>
          <w:tcPr>
            <w:tcW w:w="2915" w:type="dxa"/>
            <w:tcBorders>
              <w:top w:val="single" w:sz="4" w:space="0" w:color="000000"/>
              <w:left w:val="single" w:sz="4" w:space="0" w:color="000000"/>
              <w:bottom w:val="single" w:sz="4" w:space="0" w:color="000000"/>
              <w:right w:val="single" w:sz="4" w:space="0" w:color="000000"/>
            </w:tcBorders>
            <w:vAlign w:val="center"/>
          </w:tcPr>
          <w:p w14:paraId="4E21287F" w14:textId="77777777" w:rsidR="00DB015F" w:rsidRDefault="009626C5">
            <w:pPr>
              <w:pStyle w:val="TableParagraph"/>
              <w:kinsoku w:val="0"/>
              <w:overflowPunct w:val="0"/>
              <w:ind w:left="402" w:right="393"/>
              <w:jc w:val="center"/>
              <w:rPr>
                <w:b/>
                <w:bCs/>
                <w:sz w:val="22"/>
                <w:szCs w:val="22"/>
              </w:rPr>
            </w:pPr>
            <w:r>
              <w:rPr>
                <w:b/>
                <w:bCs/>
                <w:sz w:val="22"/>
                <w:szCs w:val="22"/>
              </w:rPr>
              <w:t>Rozestupy</w:t>
            </w:r>
          </w:p>
        </w:tc>
        <w:tc>
          <w:tcPr>
            <w:tcW w:w="1963" w:type="dxa"/>
            <w:tcBorders>
              <w:top w:val="single" w:sz="4" w:space="0" w:color="000000"/>
              <w:left w:val="single" w:sz="4" w:space="0" w:color="000000"/>
              <w:bottom w:val="single" w:sz="4" w:space="0" w:color="000000"/>
              <w:right w:val="single" w:sz="4" w:space="0" w:color="000000"/>
            </w:tcBorders>
            <w:vAlign w:val="center"/>
          </w:tcPr>
          <w:p w14:paraId="691B8134" w14:textId="77777777" w:rsidR="00DB015F" w:rsidRDefault="009626C5">
            <w:pPr>
              <w:pStyle w:val="TableParagraph"/>
              <w:kinsoku w:val="0"/>
              <w:overflowPunct w:val="0"/>
              <w:ind w:left="402" w:right="390"/>
              <w:jc w:val="center"/>
              <w:rPr>
                <w:b/>
                <w:bCs/>
                <w:sz w:val="22"/>
                <w:szCs w:val="22"/>
              </w:rPr>
            </w:pPr>
            <w:r>
              <w:rPr>
                <w:b/>
                <w:bCs/>
                <w:sz w:val="22"/>
                <w:szCs w:val="22"/>
              </w:rPr>
              <w:t>% EPM</w:t>
            </w:r>
          </w:p>
        </w:tc>
      </w:tr>
      <w:tr w:rsidR="00DB015F" w14:paraId="079E318C" w14:textId="77777777">
        <w:trPr>
          <w:trHeight w:val="282"/>
        </w:trPr>
        <w:tc>
          <w:tcPr>
            <w:tcW w:w="2132" w:type="dxa"/>
            <w:vMerge w:val="restart"/>
            <w:tcBorders>
              <w:top w:val="single" w:sz="4" w:space="0" w:color="000000"/>
              <w:left w:val="single" w:sz="4" w:space="0" w:color="000000"/>
              <w:bottom w:val="single" w:sz="4" w:space="0" w:color="000000"/>
              <w:right w:val="single" w:sz="4" w:space="0" w:color="000000"/>
            </w:tcBorders>
            <w:vAlign w:val="center"/>
          </w:tcPr>
          <w:p w14:paraId="16628E45" w14:textId="77777777" w:rsidR="00DB015F" w:rsidRDefault="009626C5">
            <w:pPr>
              <w:pStyle w:val="TableParagraph"/>
              <w:kinsoku w:val="0"/>
              <w:overflowPunct w:val="0"/>
              <w:jc w:val="center"/>
              <w:rPr>
                <w:sz w:val="22"/>
                <w:szCs w:val="22"/>
              </w:rPr>
            </w:pPr>
            <w:r>
              <w:rPr>
                <w:sz w:val="22"/>
                <w:szCs w:val="22"/>
              </w:rPr>
              <w:t>Pole 20 ms</w:t>
            </w:r>
          </w:p>
        </w:tc>
        <w:tc>
          <w:tcPr>
            <w:tcW w:w="2438" w:type="dxa"/>
            <w:tcBorders>
              <w:top w:val="single" w:sz="4" w:space="0" w:color="000000"/>
              <w:left w:val="single" w:sz="4" w:space="0" w:color="000000"/>
              <w:bottom w:val="single" w:sz="4" w:space="0" w:color="000000"/>
              <w:right w:val="single" w:sz="4" w:space="0" w:color="000000"/>
            </w:tcBorders>
          </w:tcPr>
          <w:p w14:paraId="5DF8BC57" w14:textId="77777777" w:rsidR="00DB015F" w:rsidRDefault="009626C5">
            <w:pPr>
              <w:pStyle w:val="TableParagraph"/>
              <w:kinsoku w:val="0"/>
              <w:overflowPunct w:val="0"/>
              <w:ind w:left="96" w:right="176"/>
              <w:jc w:val="center"/>
              <w:rPr>
                <w:sz w:val="22"/>
                <w:szCs w:val="22"/>
              </w:rPr>
            </w:pPr>
            <w:r>
              <w:rPr>
                <w:sz w:val="22"/>
                <w:szCs w:val="22"/>
              </w:rPr>
              <w:t>50 (2x2 nebo menší)</w:t>
            </w:r>
          </w:p>
        </w:tc>
        <w:tc>
          <w:tcPr>
            <w:tcW w:w="2915" w:type="dxa"/>
            <w:vMerge w:val="restart"/>
            <w:tcBorders>
              <w:top w:val="single" w:sz="4" w:space="0" w:color="000000"/>
              <w:left w:val="single" w:sz="4" w:space="0" w:color="000000"/>
              <w:bottom w:val="single" w:sz="4" w:space="0" w:color="000000"/>
              <w:right w:val="single" w:sz="4" w:space="0" w:color="000000"/>
            </w:tcBorders>
            <w:vAlign w:val="center"/>
          </w:tcPr>
          <w:p w14:paraId="2A5E3631" w14:textId="77777777" w:rsidR="00DB015F" w:rsidRDefault="009626C5">
            <w:pPr>
              <w:pStyle w:val="TableParagraph"/>
              <w:kinsoku w:val="0"/>
              <w:overflowPunct w:val="0"/>
              <w:jc w:val="center"/>
              <w:rPr>
                <w:sz w:val="22"/>
                <w:szCs w:val="22"/>
              </w:rPr>
            </w:pPr>
            <w:r>
              <w:rPr>
                <w:sz w:val="22"/>
                <w:szCs w:val="22"/>
              </w:rPr>
              <w:t>Ø 0,00 až Ø 3,00</w:t>
            </w:r>
          </w:p>
        </w:tc>
        <w:tc>
          <w:tcPr>
            <w:tcW w:w="1963" w:type="dxa"/>
            <w:vMerge w:val="restart"/>
            <w:tcBorders>
              <w:top w:val="single" w:sz="4" w:space="0" w:color="000000"/>
              <w:left w:val="single" w:sz="4" w:space="0" w:color="000000"/>
              <w:bottom w:val="single" w:sz="4" w:space="0" w:color="000000"/>
              <w:right w:val="single" w:sz="4" w:space="0" w:color="000000"/>
            </w:tcBorders>
            <w:vAlign w:val="center"/>
          </w:tcPr>
          <w:p w14:paraId="7B51AE71" w14:textId="77777777" w:rsidR="00DB015F" w:rsidRDefault="009626C5">
            <w:pPr>
              <w:pStyle w:val="TableParagraph"/>
              <w:kinsoku w:val="0"/>
              <w:overflowPunct w:val="0"/>
              <w:jc w:val="center"/>
              <w:rPr>
                <w:sz w:val="22"/>
                <w:szCs w:val="22"/>
              </w:rPr>
            </w:pPr>
            <w:r>
              <w:rPr>
                <w:sz w:val="22"/>
                <w:szCs w:val="22"/>
              </w:rPr>
              <w:t>10 až 95</w:t>
            </w:r>
          </w:p>
        </w:tc>
      </w:tr>
      <w:tr w:rsidR="00DB015F" w14:paraId="4971E235" w14:textId="77777777">
        <w:trPr>
          <w:trHeight w:val="282"/>
        </w:trPr>
        <w:tc>
          <w:tcPr>
            <w:tcW w:w="2132" w:type="dxa"/>
            <w:vMerge/>
            <w:tcBorders>
              <w:top w:val="nil"/>
              <w:left w:val="single" w:sz="4" w:space="0" w:color="000000"/>
              <w:bottom w:val="single" w:sz="4" w:space="0" w:color="000000"/>
              <w:right w:val="single" w:sz="4" w:space="0" w:color="000000"/>
            </w:tcBorders>
          </w:tcPr>
          <w:p w14:paraId="5ADF6B26" w14:textId="77777777" w:rsidR="00DB015F" w:rsidRDefault="00DB015F">
            <w:pPr>
              <w:pStyle w:val="BodyText"/>
              <w:kinsoku w:val="0"/>
              <w:overflowPunct w:val="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481E7FD9" w14:textId="77777777" w:rsidR="00DB015F" w:rsidRDefault="009626C5">
            <w:pPr>
              <w:pStyle w:val="TableParagraph"/>
              <w:kinsoku w:val="0"/>
              <w:overflowPunct w:val="0"/>
              <w:ind w:left="95" w:right="176"/>
              <w:jc w:val="center"/>
              <w:rPr>
                <w:sz w:val="22"/>
                <w:szCs w:val="22"/>
              </w:rPr>
            </w:pPr>
            <w:r>
              <w:rPr>
                <w:sz w:val="22"/>
                <w:szCs w:val="22"/>
              </w:rPr>
              <w:t>100</w:t>
            </w:r>
          </w:p>
        </w:tc>
        <w:tc>
          <w:tcPr>
            <w:tcW w:w="2915" w:type="dxa"/>
            <w:vMerge/>
            <w:tcBorders>
              <w:top w:val="nil"/>
              <w:left w:val="single" w:sz="4" w:space="0" w:color="000000"/>
              <w:bottom w:val="single" w:sz="4" w:space="0" w:color="000000"/>
              <w:right w:val="single" w:sz="4" w:space="0" w:color="000000"/>
            </w:tcBorders>
          </w:tcPr>
          <w:p w14:paraId="551B8903" w14:textId="77777777" w:rsidR="00DB015F" w:rsidRDefault="00DB015F">
            <w:pPr>
              <w:pStyle w:val="BodyText"/>
              <w:kinsoku w:val="0"/>
              <w:overflowPunct w:val="0"/>
              <w:rPr>
                <w:sz w:val="2"/>
                <w:szCs w:val="2"/>
              </w:rPr>
            </w:pPr>
          </w:p>
        </w:tc>
        <w:tc>
          <w:tcPr>
            <w:tcW w:w="1963" w:type="dxa"/>
            <w:vMerge/>
            <w:tcBorders>
              <w:top w:val="nil"/>
              <w:left w:val="single" w:sz="4" w:space="0" w:color="000000"/>
              <w:bottom w:val="single" w:sz="4" w:space="0" w:color="000000"/>
              <w:right w:val="single" w:sz="4" w:space="0" w:color="000000"/>
            </w:tcBorders>
          </w:tcPr>
          <w:p w14:paraId="1C64287C" w14:textId="77777777" w:rsidR="00DB015F" w:rsidRDefault="00DB015F">
            <w:pPr>
              <w:pStyle w:val="BodyText"/>
              <w:kinsoku w:val="0"/>
              <w:overflowPunct w:val="0"/>
              <w:rPr>
                <w:sz w:val="2"/>
                <w:szCs w:val="2"/>
              </w:rPr>
            </w:pPr>
          </w:p>
        </w:tc>
      </w:tr>
      <w:tr w:rsidR="00DB015F" w14:paraId="703616FA" w14:textId="77777777">
        <w:trPr>
          <w:trHeight w:val="282"/>
        </w:trPr>
        <w:tc>
          <w:tcPr>
            <w:tcW w:w="2132" w:type="dxa"/>
            <w:vMerge/>
            <w:tcBorders>
              <w:top w:val="nil"/>
              <w:left w:val="single" w:sz="4" w:space="0" w:color="000000"/>
              <w:bottom w:val="single" w:sz="4" w:space="0" w:color="000000"/>
              <w:right w:val="single" w:sz="4" w:space="0" w:color="000000"/>
            </w:tcBorders>
          </w:tcPr>
          <w:p w14:paraId="30FFD7D5" w14:textId="77777777" w:rsidR="00DB015F" w:rsidRDefault="00DB015F">
            <w:pPr>
              <w:pStyle w:val="BodyText"/>
              <w:kinsoku w:val="0"/>
              <w:overflowPunct w:val="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6207D248" w14:textId="77777777" w:rsidR="00DB015F" w:rsidRDefault="009626C5">
            <w:pPr>
              <w:pStyle w:val="TableParagraph"/>
              <w:kinsoku w:val="0"/>
              <w:overflowPunct w:val="0"/>
              <w:ind w:left="95" w:right="176"/>
              <w:jc w:val="center"/>
              <w:rPr>
                <w:sz w:val="22"/>
                <w:szCs w:val="22"/>
              </w:rPr>
            </w:pPr>
            <w:r>
              <w:rPr>
                <w:sz w:val="22"/>
                <w:szCs w:val="22"/>
              </w:rPr>
              <w:t>200</w:t>
            </w:r>
          </w:p>
        </w:tc>
        <w:tc>
          <w:tcPr>
            <w:tcW w:w="2915" w:type="dxa"/>
            <w:vMerge/>
            <w:tcBorders>
              <w:top w:val="nil"/>
              <w:left w:val="single" w:sz="4" w:space="0" w:color="000000"/>
              <w:bottom w:val="single" w:sz="4" w:space="0" w:color="000000"/>
              <w:right w:val="single" w:sz="4" w:space="0" w:color="000000"/>
            </w:tcBorders>
          </w:tcPr>
          <w:p w14:paraId="611AEE12" w14:textId="77777777" w:rsidR="00DB015F" w:rsidRDefault="00DB015F">
            <w:pPr>
              <w:pStyle w:val="BodyText"/>
              <w:kinsoku w:val="0"/>
              <w:overflowPunct w:val="0"/>
              <w:rPr>
                <w:sz w:val="2"/>
                <w:szCs w:val="2"/>
              </w:rPr>
            </w:pPr>
          </w:p>
        </w:tc>
        <w:tc>
          <w:tcPr>
            <w:tcW w:w="1963" w:type="dxa"/>
            <w:vMerge/>
            <w:tcBorders>
              <w:top w:val="nil"/>
              <w:left w:val="single" w:sz="4" w:space="0" w:color="000000"/>
              <w:bottom w:val="single" w:sz="4" w:space="0" w:color="000000"/>
              <w:right w:val="single" w:sz="4" w:space="0" w:color="000000"/>
            </w:tcBorders>
          </w:tcPr>
          <w:p w14:paraId="612C012D" w14:textId="77777777" w:rsidR="00DB015F" w:rsidRDefault="00DB015F">
            <w:pPr>
              <w:pStyle w:val="BodyText"/>
              <w:kinsoku w:val="0"/>
              <w:overflowPunct w:val="0"/>
              <w:rPr>
                <w:sz w:val="2"/>
                <w:szCs w:val="2"/>
              </w:rPr>
            </w:pPr>
          </w:p>
        </w:tc>
      </w:tr>
      <w:tr w:rsidR="00DB015F" w14:paraId="45736173" w14:textId="77777777">
        <w:trPr>
          <w:trHeight w:val="284"/>
        </w:trPr>
        <w:tc>
          <w:tcPr>
            <w:tcW w:w="2132" w:type="dxa"/>
            <w:vMerge/>
            <w:tcBorders>
              <w:top w:val="nil"/>
              <w:left w:val="single" w:sz="4" w:space="0" w:color="000000"/>
              <w:bottom w:val="single" w:sz="4" w:space="0" w:color="000000"/>
              <w:right w:val="single" w:sz="4" w:space="0" w:color="000000"/>
            </w:tcBorders>
          </w:tcPr>
          <w:p w14:paraId="661C69C8" w14:textId="77777777" w:rsidR="00DB015F" w:rsidRDefault="00DB015F">
            <w:pPr>
              <w:pStyle w:val="BodyText"/>
              <w:kinsoku w:val="0"/>
              <w:overflowPunct w:val="0"/>
              <w:rPr>
                <w:sz w:val="2"/>
                <w:szCs w:val="2"/>
              </w:rPr>
            </w:pPr>
          </w:p>
        </w:tc>
        <w:tc>
          <w:tcPr>
            <w:tcW w:w="2438" w:type="dxa"/>
            <w:tcBorders>
              <w:top w:val="single" w:sz="4" w:space="0" w:color="000000"/>
              <w:left w:val="single" w:sz="4" w:space="0" w:color="000000"/>
              <w:bottom w:val="single" w:sz="4" w:space="0" w:color="000000"/>
              <w:right w:val="single" w:sz="4" w:space="0" w:color="000000"/>
            </w:tcBorders>
          </w:tcPr>
          <w:p w14:paraId="6B130C53" w14:textId="77777777" w:rsidR="00DB015F" w:rsidRDefault="009626C5">
            <w:pPr>
              <w:pStyle w:val="TableParagraph"/>
              <w:kinsoku w:val="0"/>
              <w:overflowPunct w:val="0"/>
              <w:ind w:left="95" w:right="176"/>
              <w:jc w:val="center"/>
              <w:rPr>
                <w:sz w:val="22"/>
                <w:szCs w:val="22"/>
              </w:rPr>
            </w:pPr>
            <w:r>
              <w:rPr>
                <w:sz w:val="22"/>
                <w:szCs w:val="22"/>
              </w:rPr>
              <w:t>400</w:t>
            </w:r>
          </w:p>
        </w:tc>
        <w:tc>
          <w:tcPr>
            <w:tcW w:w="2915" w:type="dxa"/>
            <w:tcBorders>
              <w:top w:val="single" w:sz="4" w:space="0" w:color="000000"/>
              <w:left w:val="single" w:sz="4" w:space="0" w:color="000000"/>
              <w:bottom w:val="single" w:sz="4" w:space="0" w:color="000000"/>
              <w:right w:val="single" w:sz="4" w:space="0" w:color="000000"/>
            </w:tcBorders>
          </w:tcPr>
          <w:p w14:paraId="54CCB0DB" w14:textId="77777777" w:rsidR="00DB015F" w:rsidRDefault="009626C5">
            <w:pPr>
              <w:pStyle w:val="TableParagraph"/>
              <w:kinsoku w:val="0"/>
              <w:overflowPunct w:val="0"/>
              <w:ind w:left="402" w:right="481"/>
              <w:jc w:val="center"/>
              <w:rPr>
                <w:sz w:val="22"/>
                <w:szCs w:val="22"/>
              </w:rPr>
            </w:pPr>
            <w:r>
              <w:rPr>
                <w:sz w:val="22"/>
                <w:szCs w:val="22"/>
              </w:rPr>
              <w:t>Ø 0,00 až Ø 1,50</w:t>
            </w:r>
          </w:p>
        </w:tc>
        <w:tc>
          <w:tcPr>
            <w:tcW w:w="1963" w:type="dxa"/>
            <w:vMerge/>
            <w:tcBorders>
              <w:top w:val="nil"/>
              <w:left w:val="single" w:sz="4" w:space="0" w:color="000000"/>
              <w:bottom w:val="single" w:sz="4" w:space="0" w:color="000000"/>
              <w:right w:val="single" w:sz="4" w:space="0" w:color="000000"/>
            </w:tcBorders>
          </w:tcPr>
          <w:p w14:paraId="4BA9A031" w14:textId="77777777" w:rsidR="00DB015F" w:rsidRDefault="00DB015F">
            <w:pPr>
              <w:pStyle w:val="BodyText"/>
              <w:kinsoku w:val="0"/>
              <w:overflowPunct w:val="0"/>
              <w:rPr>
                <w:sz w:val="2"/>
                <w:szCs w:val="2"/>
              </w:rPr>
            </w:pPr>
          </w:p>
        </w:tc>
      </w:tr>
    </w:tbl>
    <w:p w14:paraId="766E56F6" w14:textId="77777777" w:rsidR="00DB015F" w:rsidRDefault="009626C5">
      <w:pPr>
        <w:pStyle w:val="BodyText"/>
        <w:kinsoku w:val="0"/>
        <w:overflowPunct w:val="0"/>
        <w:spacing w:before="237"/>
        <w:ind w:right="-18"/>
      </w:pPr>
      <w:r>
        <w:t>Obrazec Pole 20 ms lze vybrat v různých tvarech a velikostech až do maximálního počtu 25 bodů, včetně obdélníkových polí (např. 2x3, 4x2 atd.), čtvercových polí (např. 2x2, 3x3 atd.), vertikálních a vodorovných čar až pěti bodů. Průměr bodu a rozestupy lze rovněž nastavit.</w:t>
      </w:r>
    </w:p>
    <w:p w14:paraId="020B0193" w14:textId="77777777" w:rsidR="00DB015F" w:rsidRDefault="00DB015F">
      <w:pPr>
        <w:pStyle w:val="BodyText"/>
        <w:kinsoku w:val="0"/>
        <w:overflowPunct w:val="0"/>
        <w:spacing w:before="10"/>
        <w:ind w:right="-18"/>
        <w:rPr>
          <w:sz w:val="20"/>
          <w:szCs w:val="20"/>
        </w:rPr>
      </w:pPr>
    </w:p>
    <w:p w14:paraId="7B480E95" w14:textId="77777777" w:rsidR="00DB015F" w:rsidRDefault="009626C5">
      <w:pPr>
        <w:pStyle w:val="BodyText"/>
        <w:kinsoku w:val="0"/>
        <w:overflowPunct w:val="0"/>
        <w:ind w:right="-18"/>
      </w:pPr>
      <w:r>
        <w:t>Chcete-li vybrat tvar a velikost obrazce Pole, přejeďte prstem vodorovně, svisle nebo diagonálně přes obrazec nebo stiskněte jedno z tlačítek rychlého výběru v dolní části obrazovky Array pattern (Obrazec pole).</w:t>
      </w:r>
    </w:p>
    <w:p w14:paraId="16647474" w14:textId="77777777" w:rsidR="00DB015F" w:rsidRDefault="00DB015F">
      <w:pPr>
        <w:pStyle w:val="BodyText"/>
        <w:kinsoku w:val="0"/>
        <w:overflowPunct w:val="0"/>
        <w:spacing w:before="7"/>
        <w:rPr>
          <w:sz w:val="31"/>
          <w:szCs w:val="3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2"/>
      </w:tblGrid>
      <w:tr w:rsidR="00DB015F" w14:paraId="433A68F5" w14:textId="77777777">
        <w:tc>
          <w:tcPr>
            <w:tcW w:w="1550" w:type="dxa"/>
            <w:vAlign w:val="center"/>
            <w:hideMark/>
          </w:tcPr>
          <w:p w14:paraId="26D4362C" w14:textId="77777777" w:rsidR="00DB015F" w:rsidRDefault="009626C5">
            <w:pPr>
              <w:pStyle w:val="NOTE"/>
            </w:pPr>
            <w:r>
              <w:rPr>
                <w:lang w:val="en-US" w:eastAsia="zh-CN" w:bidi="ar-SA"/>
              </w:rPr>
              <mc:AlternateContent>
                <mc:Choice Requires="wpg">
                  <w:drawing>
                    <wp:inline distT="0" distB="0" distL="0" distR="0" wp14:anchorId="2B13A22D" wp14:editId="2B416D8B">
                      <wp:extent cx="207010" cy="335280"/>
                      <wp:effectExtent l="0" t="0" r="21590" b="26670"/>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888" name="Freeform 289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890" name="Freeform 2894"/>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93" name="Freeform 2898"/>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894" name="Freeform 2953"/>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895" name="Freeform 296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648" name="Freeform 2975"/>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6C45EEB4" id="Group 886"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">
                      <v:shape id="Freeform 289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" path="m120,l,,,122e" filled="f" strokecolor="#231f20" strokeweight="1.25pt">
                        <v:path arrowok="t" o:connecttype="custom" o:connectlocs="120,0;0,0;0,122" o:connectangles="0,0,0"/>
                      </v:shape>
                      <v:shape id="Freeform 2894"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" path="m,l176,e" filled="f" strokecolor="#231f20" strokeweight="1.25pt">
                        <v:path arrowok="t" o:connecttype="custom" o:connectlocs="0,0;176,0" o:connectangles="0,0"/>
                      </v:shape>
                      <v:shape id="Freeform 2898"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" path="m,l131,e" filled="f" strokecolor="#231f20" strokeweight="1.25pt">
                        <v:path arrowok="t" o:connecttype="custom" o:connectlocs="0,0;131,0" o:connectangles="0,0"/>
                      </v:shape>
                      <v:shape id="Freeform 2953"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296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2975"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" path="m68,l,106e" filled="f" strokecolor="#231f20" strokeweight="1.25pt">
                        <v:path arrowok="t" o:connecttype="custom" o:connectlocs="68,0;0,106" o:connectangles="0,0"/>
                      </v:shape>
                      <w10:anchorlock/>
                    </v:group>
                  </w:pict>
                </mc:Fallback>
              </mc:AlternateContent>
            </w:r>
          </w:p>
        </w:tc>
        <w:tc>
          <w:tcPr>
            <w:tcW w:w="7232" w:type="dxa"/>
            <w:vAlign w:val="center"/>
            <w:hideMark/>
          </w:tcPr>
          <w:p w14:paraId="362EFA05" w14:textId="77777777" w:rsidR="00DB015F" w:rsidRDefault="009626C5">
            <w:pPr>
              <w:pStyle w:val="NOTE"/>
            </w:pPr>
            <w:r>
              <w:t>POZNÁMKA</w:t>
            </w:r>
          </w:p>
        </w:tc>
      </w:tr>
    </w:tbl>
    <w:p w14:paraId="32D9625C" w14:textId="77777777" w:rsidR="00DB015F" w:rsidRDefault="009626C5">
      <w:pPr>
        <w:pStyle w:val="ListParagraph"/>
        <w:numPr>
          <w:ilvl w:val="0"/>
          <w:numId w:val="16"/>
        </w:numPr>
        <w:kinsoku w:val="0"/>
        <w:overflowPunct w:val="0"/>
        <w:spacing w:line="294" w:lineRule="exact"/>
        <w:ind w:left="720" w:hanging="360"/>
        <w:rPr>
          <w:sz w:val="22"/>
          <w:szCs w:val="22"/>
        </w:rPr>
      </w:pPr>
      <w:r>
        <w:rPr>
          <w:sz w:val="22"/>
          <w:szCs w:val="22"/>
        </w:rPr>
        <w:t>Nenastavujte pro žádný z obrazců pole přetažením pouze jeden bod. V případě potřeby vyberte jednobodový obrazec.</w:t>
      </w:r>
    </w:p>
    <w:p w14:paraId="589F37B7" w14:textId="77777777" w:rsidR="00DB015F" w:rsidRDefault="009626C5">
      <w:pPr>
        <w:pStyle w:val="ListParagraph"/>
        <w:tabs>
          <w:tab w:val="left" w:pos="1730"/>
        </w:tabs>
        <w:kinsoku w:val="0"/>
        <w:overflowPunct w:val="0"/>
        <w:spacing w:before="233" w:line="235" w:lineRule="auto"/>
        <w:ind w:left="1369" w:right="1188" w:firstLine="0"/>
      </w:pPr>
      <w:r>
        <w:br w:type="page"/>
      </w:r>
    </w:p>
    <w:p w14:paraId="6F294E94" w14:textId="77777777" w:rsidR="00DB015F" w:rsidRDefault="009626C5">
      <w:pPr>
        <w:pStyle w:val="Heading4"/>
        <w:kinsoku w:val="0"/>
        <w:overflowPunct w:val="0"/>
        <w:spacing w:before="84"/>
        <w:ind w:left="0"/>
      </w:pPr>
      <w:r>
        <w:lastRenderedPageBreak/>
        <w:t>Funkce Endpoint Management (Správa koncového bodu)</w:t>
      </w:r>
    </w:p>
    <w:p w14:paraId="1EB88193" w14:textId="77777777" w:rsidR="00DB015F" w:rsidRDefault="00DB015F">
      <w:pPr>
        <w:pStyle w:val="BodyText"/>
        <w:kinsoku w:val="0"/>
        <w:overflowPunct w:val="0"/>
        <w:spacing w:before="1"/>
        <w:rPr>
          <w:b/>
          <w:bCs/>
          <w:sz w:val="21"/>
          <w:szCs w:val="21"/>
        </w:rPr>
      </w:pPr>
    </w:p>
    <w:tbl>
      <w:tblPr>
        <w:tblStyle w:val="TableGrid"/>
        <w:tblW w:w="9469" w:type="dxa"/>
        <w:tblInd w:w="-5" w:type="dxa"/>
        <w:tblLook w:val="04A0" w:firstRow="1" w:lastRow="0" w:firstColumn="1" w:lastColumn="0" w:noHBand="0" w:noVBand="1"/>
      </w:tblPr>
      <w:tblGrid>
        <w:gridCol w:w="1233"/>
        <w:gridCol w:w="1373"/>
        <w:gridCol w:w="1287"/>
        <w:gridCol w:w="1458"/>
        <w:gridCol w:w="1453"/>
        <w:gridCol w:w="1292"/>
        <w:gridCol w:w="1373"/>
      </w:tblGrid>
      <w:tr w:rsidR="00DB015F" w14:paraId="7380BBF6" w14:textId="77777777">
        <w:trPr>
          <w:trHeight w:val="827"/>
        </w:trPr>
        <w:tc>
          <w:tcPr>
            <w:tcW w:w="1233" w:type="dxa"/>
            <w:vAlign w:val="center"/>
          </w:tcPr>
          <w:p w14:paraId="274F96FB" w14:textId="77777777" w:rsidR="00DB015F" w:rsidRDefault="009626C5">
            <w:pPr>
              <w:jc w:val="center"/>
              <w:rPr>
                <w:b/>
              </w:rPr>
            </w:pPr>
            <w:r>
              <w:rPr>
                <w:b/>
              </w:rPr>
              <w:t>Typ obrazce</w:t>
            </w:r>
          </w:p>
        </w:tc>
        <w:tc>
          <w:tcPr>
            <w:tcW w:w="2660" w:type="dxa"/>
            <w:gridSpan w:val="2"/>
            <w:vAlign w:val="center"/>
          </w:tcPr>
          <w:p w14:paraId="335FE5F7" w14:textId="77777777" w:rsidR="00DB015F" w:rsidRDefault="009626C5">
            <w:pPr>
              <w:jc w:val="center"/>
              <w:rPr>
                <w:b/>
              </w:rPr>
            </w:pPr>
            <w:r>
              <w:rPr>
                <w:b/>
              </w:rPr>
              <w:t>Funkce Endpoint Management (Správa koncového bodu) vypnutá nebo zakázaná</w:t>
            </w:r>
          </w:p>
        </w:tc>
        <w:tc>
          <w:tcPr>
            <w:tcW w:w="2911" w:type="dxa"/>
            <w:gridSpan w:val="2"/>
            <w:vAlign w:val="center"/>
          </w:tcPr>
          <w:p w14:paraId="0105F2DA" w14:textId="77777777" w:rsidR="00DB015F" w:rsidRDefault="009626C5">
            <w:pPr>
              <w:pStyle w:val="Default"/>
              <w:jc w:val="center"/>
              <w:rPr>
                <w:rFonts w:ascii="Arial" w:hAnsi="Arial" w:cs="Arial"/>
                <w:b/>
                <w:sz w:val="22"/>
                <w:szCs w:val="22"/>
              </w:rPr>
            </w:pPr>
            <w:r>
              <w:rPr>
                <w:rFonts w:ascii="Arial" w:hAnsi="Arial" w:cs="Arial"/>
                <w:b/>
                <w:bCs/>
                <w:sz w:val="22"/>
                <w:szCs w:val="22"/>
              </w:rPr>
              <w:t>Funkce Endpoint Management (Správa koncového bodu) zapnutá / Funkce Landmark (Orientační bod) zapnutá</w:t>
            </w:r>
          </w:p>
        </w:tc>
        <w:tc>
          <w:tcPr>
            <w:tcW w:w="2665" w:type="dxa"/>
            <w:gridSpan w:val="2"/>
            <w:vAlign w:val="center"/>
          </w:tcPr>
          <w:p w14:paraId="5C42388F" w14:textId="77777777" w:rsidR="00DB015F" w:rsidRDefault="009626C5">
            <w:pPr>
              <w:pStyle w:val="Default"/>
              <w:jc w:val="center"/>
              <w:rPr>
                <w:rFonts w:ascii="Arial" w:hAnsi="Arial" w:cs="Arial"/>
                <w:b/>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75B3877E" w14:textId="77777777">
        <w:tc>
          <w:tcPr>
            <w:tcW w:w="1233" w:type="dxa"/>
            <w:vAlign w:val="center"/>
          </w:tcPr>
          <w:p w14:paraId="2CB7B4E5" w14:textId="77777777" w:rsidR="00DB015F" w:rsidRDefault="00DB015F">
            <w:pPr>
              <w:jc w:val="center"/>
            </w:pPr>
          </w:p>
        </w:tc>
        <w:tc>
          <w:tcPr>
            <w:tcW w:w="2660" w:type="dxa"/>
            <w:gridSpan w:val="2"/>
            <w:vAlign w:val="center"/>
          </w:tcPr>
          <w:p w14:paraId="1EA377A8" w14:textId="77777777" w:rsidR="00DB015F" w:rsidRDefault="009626C5">
            <w:pPr>
              <w:jc w:val="center"/>
            </w:pPr>
            <w:r>
              <w:rPr>
                <w:noProof/>
                <w:lang w:val="en-US" w:eastAsia="zh-CN" w:bidi="ar-SA"/>
              </w:rPr>
              <w:drawing>
                <wp:inline distT="0" distB="0" distL="0" distR="0" wp14:anchorId="08143522" wp14:editId="0A46FF58">
                  <wp:extent cx="970671" cy="630936"/>
                  <wp:effectExtent l="0" t="0" r="127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911" w:type="dxa"/>
            <w:gridSpan w:val="2"/>
            <w:vAlign w:val="center"/>
          </w:tcPr>
          <w:p w14:paraId="00321FEF" w14:textId="77777777" w:rsidR="00DB015F" w:rsidRDefault="009626C5">
            <w:pPr>
              <w:jc w:val="center"/>
            </w:pPr>
            <w:r>
              <w:rPr>
                <w:noProof/>
                <w:lang w:val="en-US" w:eastAsia="zh-CN" w:bidi="ar-SA"/>
              </w:rPr>
              <w:drawing>
                <wp:inline distT="0" distB="0" distL="0" distR="0" wp14:anchorId="60BE89F7" wp14:editId="08BFAF03">
                  <wp:extent cx="970671" cy="630936"/>
                  <wp:effectExtent l="0" t="0" r="1270" b="0"/>
                  <wp:docPr id="65" name="Picture 6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665" w:type="dxa"/>
            <w:gridSpan w:val="2"/>
            <w:vAlign w:val="center"/>
          </w:tcPr>
          <w:p w14:paraId="1DFFB445" w14:textId="77777777" w:rsidR="00DB015F" w:rsidRDefault="009626C5">
            <w:pPr>
              <w:jc w:val="center"/>
            </w:pPr>
            <w:r>
              <w:rPr>
                <w:noProof/>
                <w:lang w:val="en-US" w:eastAsia="zh-CN" w:bidi="ar-SA"/>
              </w:rPr>
              <w:drawing>
                <wp:inline distT="0" distB="0" distL="0" distR="0" wp14:anchorId="3CA9B73E" wp14:editId="55E7A55B">
                  <wp:extent cx="970671" cy="630936"/>
                  <wp:effectExtent l="0" t="0" r="1270" b="0"/>
                  <wp:docPr id="66" name="Picture 6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30143EA9" w14:textId="77777777">
        <w:tc>
          <w:tcPr>
            <w:tcW w:w="1233" w:type="dxa"/>
            <w:tcBorders>
              <w:bottom w:val="nil"/>
            </w:tcBorders>
            <w:vAlign w:val="center"/>
          </w:tcPr>
          <w:p w14:paraId="0361DF7E" w14:textId="77777777" w:rsidR="00DB015F" w:rsidRDefault="00DB015F">
            <w:pPr>
              <w:jc w:val="center"/>
            </w:pPr>
          </w:p>
        </w:tc>
        <w:tc>
          <w:tcPr>
            <w:tcW w:w="2660" w:type="dxa"/>
            <w:gridSpan w:val="2"/>
            <w:tcBorders>
              <w:bottom w:val="nil"/>
            </w:tcBorders>
            <w:vAlign w:val="center"/>
          </w:tcPr>
          <w:p w14:paraId="5CC79BD8" w14:textId="77777777" w:rsidR="00DB015F" w:rsidRDefault="009626C5">
            <w:pPr>
              <w:jc w:val="center"/>
            </w:pPr>
            <w:r>
              <w:t xml:space="preserve">Všechny body s plným výkonem </w:t>
            </w:r>
            <w:r>
              <w:br/>
              <w:t>(červená – 100 %)</w:t>
            </w:r>
          </w:p>
        </w:tc>
        <w:tc>
          <w:tcPr>
            <w:tcW w:w="2911" w:type="dxa"/>
            <w:gridSpan w:val="2"/>
            <w:tcBorders>
              <w:bottom w:val="nil"/>
            </w:tcBorders>
            <w:vAlign w:val="center"/>
          </w:tcPr>
          <w:p w14:paraId="70B29AB6" w14:textId="77777777" w:rsidR="00DB015F" w:rsidRDefault="009626C5">
            <w:pPr>
              <w:jc w:val="center"/>
            </w:pPr>
            <w:r>
              <w:t xml:space="preserve">Všechny body s plným výkonem </w:t>
            </w:r>
            <w:r>
              <w:br/>
              <w:t>(červená – 100 %)</w:t>
            </w:r>
          </w:p>
        </w:tc>
        <w:tc>
          <w:tcPr>
            <w:tcW w:w="2665" w:type="dxa"/>
            <w:gridSpan w:val="2"/>
            <w:tcBorders>
              <w:bottom w:val="nil"/>
            </w:tcBorders>
            <w:vAlign w:val="center"/>
          </w:tcPr>
          <w:p w14:paraId="0EE631E1" w14:textId="77777777" w:rsidR="00DB015F" w:rsidRDefault="009626C5">
            <w:pPr>
              <w:jc w:val="center"/>
            </w:pPr>
            <w:r>
              <w:t xml:space="preserve">Všechny koncové body </w:t>
            </w:r>
            <w:r>
              <w:br/>
              <w:t>(oranžová – xx %)</w:t>
            </w:r>
          </w:p>
        </w:tc>
      </w:tr>
      <w:tr w:rsidR="00DB015F" w14:paraId="3818DDE1" w14:textId="77777777">
        <w:tc>
          <w:tcPr>
            <w:tcW w:w="1233" w:type="dxa"/>
            <w:tcBorders>
              <w:top w:val="nil"/>
              <w:bottom w:val="nil"/>
            </w:tcBorders>
            <w:vAlign w:val="center"/>
          </w:tcPr>
          <w:p w14:paraId="13B49C89" w14:textId="77777777" w:rsidR="00DB015F" w:rsidRDefault="009626C5">
            <w:pPr>
              <w:jc w:val="center"/>
            </w:pPr>
            <w:r>
              <w:t xml:space="preserve">1x2, </w:t>
            </w:r>
          </w:p>
        </w:tc>
        <w:tc>
          <w:tcPr>
            <w:tcW w:w="2660" w:type="dxa"/>
            <w:gridSpan w:val="2"/>
            <w:tcBorders>
              <w:top w:val="nil"/>
              <w:bottom w:val="nil"/>
            </w:tcBorders>
            <w:vAlign w:val="center"/>
          </w:tcPr>
          <w:p w14:paraId="12E5DDA8" w14:textId="77777777" w:rsidR="00DB015F" w:rsidRDefault="00F60124">
            <w:pPr>
              <w:jc w:val="center"/>
            </w:pPr>
            <w:r>
              <w:rPr>
                <w:noProof/>
              </w:rPr>
              <w:object w:dxaOrig="1470" w:dyaOrig="1470" w14:anchorId="32BF7A1D">
                <v:shape id="_x0000_i1183" type="#_x0000_t75" alt="" style="width:37.05pt;height:37.05pt;mso-width-percent:0;mso-height-percent:0;mso-width-percent:0;mso-height-percent:0" o:ole="">
                  <v:imagedata r:id="rId148" o:title=""/>
                </v:shape>
                <o:OLEObject Type="Embed" ProgID="PBrush" ShapeID="_x0000_i1183" DrawAspect="Content" ObjectID="_1715347771" r:id="rId149"/>
              </w:object>
            </w:r>
          </w:p>
        </w:tc>
        <w:tc>
          <w:tcPr>
            <w:tcW w:w="2911" w:type="dxa"/>
            <w:gridSpan w:val="2"/>
            <w:tcBorders>
              <w:top w:val="nil"/>
              <w:bottom w:val="nil"/>
            </w:tcBorders>
            <w:vAlign w:val="center"/>
          </w:tcPr>
          <w:p w14:paraId="17753E1D" w14:textId="77777777" w:rsidR="00DB015F" w:rsidRDefault="00F60124">
            <w:pPr>
              <w:jc w:val="center"/>
            </w:pPr>
            <w:r>
              <w:rPr>
                <w:noProof/>
              </w:rPr>
              <w:object w:dxaOrig="1470" w:dyaOrig="1470" w14:anchorId="35B410A4">
                <v:shape id="_x0000_i1182" type="#_x0000_t75" alt="" style="width:37.05pt;height:37.05pt;mso-width-percent:0;mso-height-percent:0;mso-width-percent:0;mso-height-percent:0" o:ole="">
                  <v:imagedata r:id="rId148" o:title=""/>
                </v:shape>
                <o:OLEObject Type="Embed" ProgID="PBrush" ShapeID="_x0000_i1182" DrawAspect="Content" ObjectID="_1715347772" r:id="rId150"/>
              </w:object>
            </w:r>
          </w:p>
        </w:tc>
        <w:tc>
          <w:tcPr>
            <w:tcW w:w="2665" w:type="dxa"/>
            <w:gridSpan w:val="2"/>
            <w:tcBorders>
              <w:top w:val="nil"/>
              <w:bottom w:val="nil"/>
            </w:tcBorders>
            <w:vAlign w:val="center"/>
          </w:tcPr>
          <w:p w14:paraId="07DCAE56" w14:textId="77777777" w:rsidR="00DB015F" w:rsidRDefault="00F60124">
            <w:pPr>
              <w:jc w:val="center"/>
            </w:pPr>
            <w:r>
              <w:rPr>
                <w:noProof/>
              </w:rPr>
              <w:object w:dxaOrig="1470" w:dyaOrig="1470" w14:anchorId="0BFDB29F">
                <v:shape id="_x0000_i1181" type="#_x0000_t75" alt="" style="width:37.05pt;height:37.05pt;mso-width-percent:0;mso-height-percent:0;mso-width-percent:0;mso-height-percent:0" o:ole="">
                  <v:imagedata r:id="rId151" o:title=""/>
                </v:shape>
                <o:OLEObject Type="Embed" ProgID="PBrush" ShapeID="_x0000_i1181" DrawAspect="Content" ObjectID="_1715347773" r:id="rId152"/>
              </w:object>
            </w:r>
          </w:p>
        </w:tc>
      </w:tr>
      <w:tr w:rsidR="00DB015F" w14:paraId="617053D8" w14:textId="77777777">
        <w:tc>
          <w:tcPr>
            <w:tcW w:w="1233" w:type="dxa"/>
            <w:tcBorders>
              <w:top w:val="nil"/>
            </w:tcBorders>
            <w:vAlign w:val="center"/>
          </w:tcPr>
          <w:p w14:paraId="2D04C2E7" w14:textId="77777777" w:rsidR="00DB015F" w:rsidRDefault="009626C5">
            <w:pPr>
              <w:jc w:val="center"/>
            </w:pPr>
            <w:r>
              <w:t>2x1, 2x2</w:t>
            </w:r>
          </w:p>
        </w:tc>
        <w:tc>
          <w:tcPr>
            <w:tcW w:w="1373" w:type="dxa"/>
            <w:tcBorders>
              <w:top w:val="nil"/>
              <w:bottom w:val="single" w:sz="4" w:space="0" w:color="auto"/>
              <w:right w:val="nil"/>
            </w:tcBorders>
            <w:vAlign w:val="center"/>
          </w:tcPr>
          <w:p w14:paraId="2AB5DA4E" w14:textId="77777777" w:rsidR="00DB015F" w:rsidRDefault="00F60124">
            <w:pPr>
              <w:jc w:val="center"/>
            </w:pPr>
            <w:r>
              <w:rPr>
                <w:noProof/>
              </w:rPr>
              <w:object w:dxaOrig="1470" w:dyaOrig="1470" w14:anchorId="6883FCE1">
                <v:shape id="_x0000_i1180" type="#_x0000_t75" alt="" style="width:37.05pt;height:37.05pt;mso-width-percent:0;mso-height-percent:0;mso-width-percent:0;mso-height-percent:0" o:ole="">
                  <v:imagedata r:id="rId153" o:title=""/>
                </v:shape>
                <o:OLEObject Type="Embed" ProgID="PBrush" ShapeID="_x0000_i1180" DrawAspect="Content" ObjectID="_1715347774" r:id="rId154"/>
              </w:object>
            </w:r>
          </w:p>
        </w:tc>
        <w:tc>
          <w:tcPr>
            <w:tcW w:w="1287" w:type="dxa"/>
            <w:tcBorders>
              <w:top w:val="nil"/>
              <w:left w:val="nil"/>
              <w:bottom w:val="single" w:sz="4" w:space="0" w:color="auto"/>
            </w:tcBorders>
            <w:vAlign w:val="center"/>
          </w:tcPr>
          <w:p w14:paraId="1D84B9A1" w14:textId="77777777" w:rsidR="00DB015F" w:rsidRDefault="00F60124">
            <w:pPr>
              <w:jc w:val="center"/>
            </w:pPr>
            <w:r>
              <w:rPr>
                <w:noProof/>
              </w:rPr>
              <w:object w:dxaOrig="1470" w:dyaOrig="1470" w14:anchorId="6F45431E">
                <v:shape id="_x0000_i1179" type="#_x0000_t75" alt="" style="width:37.05pt;height:37.05pt;mso-width-percent:0;mso-height-percent:0;mso-width-percent:0;mso-height-percent:0" o:ole="">
                  <v:imagedata r:id="rId155" o:title=""/>
                </v:shape>
                <o:OLEObject Type="Embed" ProgID="PBrush" ShapeID="_x0000_i1179" DrawAspect="Content" ObjectID="_1715347775" r:id="rId156"/>
              </w:object>
            </w:r>
          </w:p>
        </w:tc>
        <w:tc>
          <w:tcPr>
            <w:tcW w:w="1458" w:type="dxa"/>
            <w:tcBorders>
              <w:top w:val="nil"/>
              <w:bottom w:val="single" w:sz="4" w:space="0" w:color="auto"/>
              <w:right w:val="nil"/>
            </w:tcBorders>
            <w:vAlign w:val="center"/>
          </w:tcPr>
          <w:p w14:paraId="07D2206C" w14:textId="77777777" w:rsidR="00DB015F" w:rsidRDefault="00F60124">
            <w:pPr>
              <w:jc w:val="center"/>
            </w:pPr>
            <w:r>
              <w:rPr>
                <w:noProof/>
              </w:rPr>
              <w:object w:dxaOrig="1470" w:dyaOrig="1470" w14:anchorId="02BA5C41">
                <v:shape id="_x0000_i1178" type="#_x0000_t75" alt="" style="width:37.05pt;height:37.05pt;mso-width-percent:0;mso-height-percent:0;mso-width-percent:0;mso-height-percent:0" o:ole="">
                  <v:imagedata r:id="rId153" o:title=""/>
                </v:shape>
                <o:OLEObject Type="Embed" ProgID="PBrush" ShapeID="_x0000_i1178" DrawAspect="Content" ObjectID="_1715347776" r:id="rId157"/>
              </w:object>
            </w:r>
          </w:p>
        </w:tc>
        <w:tc>
          <w:tcPr>
            <w:tcW w:w="1453" w:type="dxa"/>
            <w:tcBorders>
              <w:top w:val="nil"/>
              <w:left w:val="nil"/>
              <w:bottom w:val="single" w:sz="4" w:space="0" w:color="auto"/>
            </w:tcBorders>
            <w:vAlign w:val="center"/>
          </w:tcPr>
          <w:p w14:paraId="233274ED" w14:textId="77777777" w:rsidR="00DB015F" w:rsidRDefault="00F60124">
            <w:pPr>
              <w:jc w:val="center"/>
            </w:pPr>
            <w:r>
              <w:rPr>
                <w:noProof/>
              </w:rPr>
              <w:object w:dxaOrig="1470" w:dyaOrig="1470" w14:anchorId="22FF86C5">
                <v:shape id="_x0000_i1177" type="#_x0000_t75" alt="" style="width:37.05pt;height:37.05pt;mso-width-percent:0;mso-height-percent:0;mso-width-percent:0;mso-height-percent:0" o:ole="">
                  <v:imagedata r:id="rId155" o:title=""/>
                </v:shape>
                <o:OLEObject Type="Embed" ProgID="PBrush" ShapeID="_x0000_i1177" DrawAspect="Content" ObjectID="_1715347777" r:id="rId158"/>
              </w:object>
            </w:r>
          </w:p>
        </w:tc>
        <w:tc>
          <w:tcPr>
            <w:tcW w:w="1292" w:type="dxa"/>
            <w:tcBorders>
              <w:top w:val="nil"/>
              <w:bottom w:val="single" w:sz="4" w:space="0" w:color="auto"/>
              <w:right w:val="nil"/>
            </w:tcBorders>
            <w:vAlign w:val="center"/>
          </w:tcPr>
          <w:p w14:paraId="61BC6995" w14:textId="77777777" w:rsidR="00DB015F" w:rsidRDefault="00F60124">
            <w:pPr>
              <w:jc w:val="center"/>
              <w:rPr>
                <w:rFonts w:eastAsia="MS Mincho" w:cs="Times New Roman"/>
              </w:rPr>
            </w:pPr>
            <w:r>
              <w:rPr>
                <w:noProof/>
              </w:rPr>
              <w:object w:dxaOrig="1470" w:dyaOrig="1470" w14:anchorId="5835A4FF">
                <v:shape id="_x0000_i1176" type="#_x0000_t75" alt="" style="width:37.05pt;height:37.05pt;mso-width-percent:0;mso-height-percent:0;mso-width-percent:0;mso-height-percent:0" o:ole="">
                  <v:imagedata r:id="rId159" o:title=""/>
                </v:shape>
                <o:OLEObject Type="Embed" ProgID="PBrush" ShapeID="_x0000_i1176" DrawAspect="Content" ObjectID="_1715347778" r:id="rId160"/>
              </w:object>
            </w:r>
          </w:p>
        </w:tc>
        <w:tc>
          <w:tcPr>
            <w:tcW w:w="1373" w:type="dxa"/>
            <w:tcBorders>
              <w:top w:val="nil"/>
              <w:left w:val="nil"/>
              <w:bottom w:val="single" w:sz="4" w:space="0" w:color="auto"/>
            </w:tcBorders>
            <w:vAlign w:val="center"/>
          </w:tcPr>
          <w:p w14:paraId="142B6FE5" w14:textId="77777777" w:rsidR="00DB015F" w:rsidRDefault="00F60124">
            <w:pPr>
              <w:jc w:val="center"/>
            </w:pPr>
            <w:r>
              <w:rPr>
                <w:noProof/>
              </w:rPr>
              <w:object w:dxaOrig="1470" w:dyaOrig="1470" w14:anchorId="48CAB32A">
                <v:shape id="_x0000_i1175" type="#_x0000_t75" alt="" style="width:37.05pt;height:37.05pt;mso-width-percent:0;mso-height-percent:0;mso-width-percent:0;mso-height-percent:0" o:ole="">
                  <v:imagedata r:id="rId161" o:title=""/>
                </v:shape>
                <o:OLEObject Type="Embed" ProgID="PBrush" ShapeID="_x0000_i1175" DrawAspect="Content" ObjectID="_1715347779" r:id="rId162"/>
              </w:object>
            </w:r>
          </w:p>
        </w:tc>
      </w:tr>
      <w:tr w:rsidR="00DB015F" w14:paraId="27995E16" w14:textId="77777777">
        <w:tc>
          <w:tcPr>
            <w:tcW w:w="1233" w:type="dxa"/>
            <w:vMerge w:val="restart"/>
            <w:tcBorders>
              <w:right w:val="single" w:sz="4" w:space="0" w:color="auto"/>
            </w:tcBorders>
            <w:vAlign w:val="center"/>
          </w:tcPr>
          <w:p w14:paraId="2D4D7364" w14:textId="77777777" w:rsidR="00DB015F" w:rsidRDefault="009626C5">
            <w:pPr>
              <w:pStyle w:val="Default"/>
              <w:jc w:val="center"/>
              <w:rPr>
                <w:rFonts w:ascii="Arial" w:hAnsi="Arial" w:cs="Arial"/>
                <w:color w:val="auto"/>
                <w:sz w:val="22"/>
                <w:szCs w:val="22"/>
              </w:rPr>
            </w:pPr>
            <w:r>
              <w:rPr>
                <w:rFonts w:ascii="Arial" w:hAnsi="Arial" w:cs="Arial"/>
                <w:color w:val="auto"/>
                <w:sz w:val="22"/>
                <w:szCs w:val="22"/>
              </w:rPr>
              <w:t>Pole s jedním sloupcem nebo jedním řádkem s nejméně 3 body</w:t>
            </w:r>
          </w:p>
        </w:tc>
        <w:tc>
          <w:tcPr>
            <w:tcW w:w="2660" w:type="dxa"/>
            <w:gridSpan w:val="2"/>
            <w:tcBorders>
              <w:top w:val="single" w:sz="4" w:space="0" w:color="auto"/>
              <w:left w:val="single" w:sz="4" w:space="0" w:color="auto"/>
              <w:bottom w:val="nil"/>
            </w:tcBorders>
            <w:vAlign w:val="center"/>
          </w:tcPr>
          <w:p w14:paraId="0F5088B7" w14:textId="77777777" w:rsidR="00DB015F" w:rsidRDefault="009626C5">
            <w:pPr>
              <w:pStyle w:val="Default"/>
              <w:jc w:val="center"/>
              <w:rPr>
                <w:rFonts w:ascii="Arial" w:hAnsi="Arial" w:cs="Arial"/>
                <w:color w:val="auto"/>
                <w:sz w:val="22"/>
                <w:szCs w:val="22"/>
              </w:rPr>
            </w:pPr>
            <w:r>
              <w:rPr>
                <w:rFonts w:ascii="Arial" w:hAnsi="Arial" w:cs="Arial"/>
                <w:color w:val="auto"/>
                <w:sz w:val="22"/>
                <w:szCs w:val="22"/>
              </w:rPr>
              <w:t xml:space="preserve">Všechny body s plným výkonem </w:t>
            </w:r>
            <w:r>
              <w:br/>
            </w:r>
            <w:r>
              <w:rPr>
                <w:rFonts w:ascii="Arial" w:hAnsi="Arial" w:cs="Arial"/>
                <w:color w:val="auto"/>
                <w:sz w:val="22"/>
                <w:szCs w:val="22"/>
              </w:rPr>
              <w:t>(červená – 100 %)</w:t>
            </w:r>
          </w:p>
        </w:tc>
        <w:tc>
          <w:tcPr>
            <w:tcW w:w="2911" w:type="dxa"/>
            <w:gridSpan w:val="2"/>
            <w:tcBorders>
              <w:top w:val="single" w:sz="4" w:space="0" w:color="auto"/>
              <w:bottom w:val="nil"/>
            </w:tcBorders>
            <w:vAlign w:val="center"/>
          </w:tcPr>
          <w:p w14:paraId="1F998F9A" w14:textId="77777777" w:rsidR="00DB015F" w:rsidRDefault="009626C5">
            <w:pPr>
              <w:pStyle w:val="Default"/>
              <w:jc w:val="center"/>
              <w:rPr>
                <w:rFonts w:ascii="Arial" w:hAnsi="Arial" w:cs="Arial"/>
                <w:color w:val="auto"/>
                <w:sz w:val="22"/>
                <w:szCs w:val="22"/>
              </w:rPr>
            </w:pPr>
            <w:r>
              <w:rPr>
                <w:rFonts w:ascii="Arial" w:hAnsi="Arial" w:cs="Arial"/>
                <w:color w:val="auto"/>
                <w:sz w:val="22"/>
                <w:szCs w:val="22"/>
              </w:rPr>
              <w:t xml:space="preserve">Dva body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665" w:type="dxa"/>
            <w:gridSpan w:val="2"/>
            <w:tcBorders>
              <w:top w:val="single" w:sz="4" w:space="0" w:color="auto"/>
              <w:bottom w:val="nil"/>
              <w:right w:val="single" w:sz="4" w:space="0" w:color="auto"/>
            </w:tcBorders>
            <w:vAlign w:val="center"/>
          </w:tcPr>
          <w:p w14:paraId="6126C67C" w14:textId="77777777" w:rsidR="00DB015F" w:rsidRDefault="009626C5">
            <w:pPr>
              <w:pStyle w:val="Default"/>
              <w:jc w:val="center"/>
              <w:rPr>
                <w:rFonts w:ascii="Arial" w:hAnsi="Arial" w:cs="Arial"/>
                <w:color w:val="auto"/>
                <w:sz w:val="22"/>
                <w:szCs w:val="22"/>
              </w:rPr>
            </w:pPr>
            <w:r>
              <w:rPr>
                <w:rFonts w:ascii="Arial" w:hAnsi="Arial" w:cs="Arial"/>
                <w:color w:val="auto"/>
                <w:sz w:val="22"/>
                <w:szCs w:val="22"/>
              </w:rPr>
              <w:t xml:space="preserve">Všechny koncové body </w:t>
            </w:r>
            <w:r>
              <w:br/>
            </w:r>
            <w:r>
              <w:rPr>
                <w:rFonts w:ascii="Arial" w:hAnsi="Arial" w:cs="Arial"/>
                <w:color w:val="auto"/>
                <w:sz w:val="22"/>
                <w:szCs w:val="22"/>
              </w:rPr>
              <w:t>(oranžová – xx %)</w:t>
            </w:r>
          </w:p>
        </w:tc>
      </w:tr>
      <w:tr w:rsidR="00DB015F" w14:paraId="0999F3E7" w14:textId="77777777">
        <w:tc>
          <w:tcPr>
            <w:tcW w:w="1233" w:type="dxa"/>
            <w:vMerge/>
            <w:vAlign w:val="center"/>
          </w:tcPr>
          <w:p w14:paraId="41BB4011" w14:textId="77777777" w:rsidR="00DB015F" w:rsidRDefault="00DB015F">
            <w:pPr>
              <w:pStyle w:val="Default"/>
              <w:jc w:val="center"/>
              <w:rPr>
                <w:rFonts w:ascii="Arial" w:hAnsi="Arial" w:cs="Arial"/>
                <w:color w:val="auto"/>
                <w:sz w:val="22"/>
                <w:szCs w:val="22"/>
              </w:rPr>
            </w:pPr>
          </w:p>
        </w:tc>
        <w:tc>
          <w:tcPr>
            <w:tcW w:w="1373" w:type="dxa"/>
            <w:tcBorders>
              <w:top w:val="nil"/>
              <w:bottom w:val="nil"/>
              <w:right w:val="nil"/>
            </w:tcBorders>
            <w:vAlign w:val="center"/>
          </w:tcPr>
          <w:p w14:paraId="4795B05B" w14:textId="77777777" w:rsidR="00DB015F" w:rsidRDefault="00F60124">
            <w:pPr>
              <w:pStyle w:val="Default"/>
              <w:jc w:val="center"/>
              <w:rPr>
                <w:rFonts w:ascii="Arial" w:hAnsi="Arial" w:cs="Arial"/>
                <w:color w:val="auto"/>
                <w:sz w:val="22"/>
                <w:szCs w:val="22"/>
              </w:rPr>
            </w:pPr>
            <w:r>
              <w:rPr>
                <w:noProof/>
              </w:rPr>
              <w:object w:dxaOrig="1470" w:dyaOrig="1470" w14:anchorId="247439E0">
                <v:shape id="_x0000_i1174" type="#_x0000_t75" alt="" style="width:37.05pt;height:37.05pt;mso-width-percent:0;mso-height-percent:0;mso-width-percent:0;mso-height-percent:0" o:ole="">
                  <v:imagedata r:id="rId163" o:title=""/>
                </v:shape>
                <o:OLEObject Type="Embed" ProgID="PBrush" ShapeID="_x0000_i1174" DrawAspect="Content" ObjectID="_1715347780" r:id="rId164"/>
              </w:object>
            </w:r>
          </w:p>
        </w:tc>
        <w:tc>
          <w:tcPr>
            <w:tcW w:w="1287" w:type="dxa"/>
            <w:tcBorders>
              <w:top w:val="nil"/>
              <w:left w:val="nil"/>
              <w:bottom w:val="nil"/>
              <w:right w:val="single" w:sz="4" w:space="0" w:color="auto"/>
            </w:tcBorders>
            <w:vAlign w:val="center"/>
          </w:tcPr>
          <w:p w14:paraId="549B6747" w14:textId="77777777" w:rsidR="00DB015F" w:rsidRDefault="00F60124">
            <w:pPr>
              <w:pStyle w:val="Default"/>
              <w:jc w:val="center"/>
              <w:rPr>
                <w:rFonts w:ascii="Arial" w:hAnsi="Arial" w:cs="Arial"/>
                <w:color w:val="auto"/>
                <w:sz w:val="22"/>
                <w:szCs w:val="22"/>
              </w:rPr>
            </w:pPr>
            <w:r>
              <w:rPr>
                <w:noProof/>
              </w:rPr>
              <w:object w:dxaOrig="1470" w:dyaOrig="1470" w14:anchorId="4F2A5DB1">
                <v:shape id="_x0000_i1173" type="#_x0000_t75" alt="" style="width:37.05pt;height:37.05pt;mso-width-percent:0;mso-height-percent:0;mso-width-percent:0;mso-height-percent:0" o:ole="">
                  <v:imagedata r:id="rId165" o:title=""/>
                </v:shape>
                <o:OLEObject Type="Embed" ProgID="PBrush" ShapeID="_x0000_i1173" DrawAspect="Content" ObjectID="_1715347781" r:id="rId166"/>
              </w:object>
            </w:r>
          </w:p>
        </w:tc>
        <w:tc>
          <w:tcPr>
            <w:tcW w:w="1458" w:type="dxa"/>
            <w:tcBorders>
              <w:top w:val="nil"/>
              <w:left w:val="single" w:sz="4" w:space="0" w:color="auto"/>
              <w:bottom w:val="nil"/>
              <w:right w:val="nil"/>
            </w:tcBorders>
            <w:vAlign w:val="center"/>
          </w:tcPr>
          <w:p w14:paraId="68D5EEEC" w14:textId="77777777" w:rsidR="00DB015F" w:rsidRDefault="00F60124">
            <w:pPr>
              <w:pStyle w:val="Default"/>
              <w:jc w:val="center"/>
              <w:rPr>
                <w:rFonts w:ascii="Arial" w:hAnsi="Arial" w:cs="Arial"/>
                <w:color w:val="auto"/>
                <w:sz w:val="22"/>
                <w:szCs w:val="22"/>
              </w:rPr>
            </w:pPr>
            <w:r>
              <w:rPr>
                <w:noProof/>
              </w:rPr>
              <w:object w:dxaOrig="1470" w:dyaOrig="1470" w14:anchorId="23DF4C7E">
                <v:shape id="_x0000_i1172" type="#_x0000_t75" alt="" style="width:37.05pt;height:37.05pt;mso-width-percent:0;mso-height-percent:0;mso-width-percent:0;mso-height-percent:0" o:ole="">
                  <v:imagedata r:id="rId167" o:title=""/>
                </v:shape>
                <o:OLEObject Type="Embed" ProgID="PBrush" ShapeID="_x0000_i1172" DrawAspect="Content" ObjectID="_1715347782" r:id="rId168"/>
              </w:object>
            </w:r>
          </w:p>
        </w:tc>
        <w:tc>
          <w:tcPr>
            <w:tcW w:w="1453" w:type="dxa"/>
            <w:tcBorders>
              <w:top w:val="nil"/>
              <w:left w:val="nil"/>
              <w:bottom w:val="nil"/>
            </w:tcBorders>
            <w:vAlign w:val="center"/>
          </w:tcPr>
          <w:p w14:paraId="723BD5A8" w14:textId="77777777" w:rsidR="00DB015F" w:rsidRDefault="00F60124">
            <w:pPr>
              <w:pStyle w:val="Default"/>
              <w:jc w:val="center"/>
              <w:rPr>
                <w:rFonts w:ascii="Arial" w:hAnsi="Arial" w:cs="Arial"/>
                <w:color w:val="auto"/>
                <w:sz w:val="22"/>
                <w:szCs w:val="22"/>
              </w:rPr>
            </w:pPr>
            <w:r>
              <w:rPr>
                <w:noProof/>
              </w:rPr>
              <w:object w:dxaOrig="1470" w:dyaOrig="1470" w14:anchorId="60E8213A">
                <v:shape id="_x0000_i1171" type="#_x0000_t75" alt="" style="width:37.05pt;height:37.05pt;mso-width-percent:0;mso-height-percent:0;mso-width-percent:0;mso-height-percent:0" o:ole="">
                  <v:imagedata r:id="rId169" o:title=""/>
                </v:shape>
                <o:OLEObject Type="Embed" ProgID="PBrush" ShapeID="_x0000_i1171" DrawAspect="Content" ObjectID="_1715347783" r:id="rId170"/>
              </w:object>
            </w:r>
          </w:p>
        </w:tc>
        <w:tc>
          <w:tcPr>
            <w:tcW w:w="1292" w:type="dxa"/>
            <w:tcBorders>
              <w:top w:val="nil"/>
              <w:bottom w:val="nil"/>
              <w:right w:val="nil"/>
            </w:tcBorders>
            <w:vAlign w:val="center"/>
          </w:tcPr>
          <w:p w14:paraId="7C808CE2" w14:textId="77777777" w:rsidR="00DB015F" w:rsidRDefault="00F60124">
            <w:pPr>
              <w:pStyle w:val="Default"/>
              <w:jc w:val="center"/>
              <w:rPr>
                <w:rFonts w:ascii="Arial" w:hAnsi="Arial" w:cs="Arial"/>
                <w:color w:val="auto"/>
                <w:sz w:val="22"/>
                <w:szCs w:val="22"/>
              </w:rPr>
            </w:pPr>
            <w:r>
              <w:rPr>
                <w:noProof/>
              </w:rPr>
              <w:object w:dxaOrig="1470" w:dyaOrig="1470" w14:anchorId="3EB8524B">
                <v:shape id="_x0000_i1170" type="#_x0000_t75" alt="" style="width:37.05pt;height:37.05pt;mso-width-percent:0;mso-height-percent:0;mso-width-percent:0;mso-height-percent:0" o:ole="">
                  <v:imagedata r:id="rId171" o:title=""/>
                </v:shape>
                <o:OLEObject Type="Embed" ProgID="PBrush" ShapeID="_x0000_i1170" DrawAspect="Content" ObjectID="_1715347784" r:id="rId172"/>
              </w:object>
            </w:r>
          </w:p>
        </w:tc>
        <w:tc>
          <w:tcPr>
            <w:tcW w:w="1373" w:type="dxa"/>
            <w:tcBorders>
              <w:top w:val="nil"/>
              <w:left w:val="nil"/>
              <w:bottom w:val="nil"/>
            </w:tcBorders>
            <w:vAlign w:val="center"/>
          </w:tcPr>
          <w:p w14:paraId="6AA9A7DF" w14:textId="77777777" w:rsidR="00DB015F" w:rsidRDefault="00F60124">
            <w:pPr>
              <w:pStyle w:val="Default"/>
              <w:jc w:val="center"/>
              <w:rPr>
                <w:rFonts w:ascii="Arial" w:hAnsi="Arial" w:cs="Arial"/>
                <w:color w:val="auto"/>
                <w:sz w:val="22"/>
                <w:szCs w:val="22"/>
              </w:rPr>
            </w:pPr>
            <w:r>
              <w:rPr>
                <w:noProof/>
              </w:rPr>
              <w:object w:dxaOrig="1470" w:dyaOrig="1470" w14:anchorId="072C5E4A">
                <v:shape id="_x0000_i1169" type="#_x0000_t75" alt="" style="width:37.05pt;height:37.05pt;mso-width-percent:0;mso-height-percent:0;mso-width-percent:0;mso-height-percent:0" o:ole="">
                  <v:imagedata r:id="rId173" o:title=""/>
                </v:shape>
                <o:OLEObject Type="Embed" ProgID="PBrush" ShapeID="_x0000_i1169" DrawAspect="Content" ObjectID="_1715347785" r:id="rId174"/>
              </w:object>
            </w:r>
          </w:p>
        </w:tc>
      </w:tr>
      <w:tr w:rsidR="00DB015F" w14:paraId="610A8088" w14:textId="77777777">
        <w:tc>
          <w:tcPr>
            <w:tcW w:w="1233" w:type="dxa"/>
            <w:vMerge/>
            <w:tcBorders>
              <w:bottom w:val="nil"/>
              <w:right w:val="single" w:sz="4" w:space="0" w:color="auto"/>
            </w:tcBorders>
            <w:vAlign w:val="center"/>
          </w:tcPr>
          <w:p w14:paraId="722E88E1" w14:textId="77777777" w:rsidR="00DB015F" w:rsidRDefault="00DB015F">
            <w:pPr>
              <w:pStyle w:val="Default"/>
              <w:jc w:val="center"/>
              <w:rPr>
                <w:rFonts w:ascii="Arial" w:hAnsi="Arial" w:cs="Arial"/>
                <w:color w:val="auto"/>
                <w:sz w:val="22"/>
                <w:szCs w:val="22"/>
              </w:rPr>
            </w:pPr>
          </w:p>
        </w:tc>
        <w:tc>
          <w:tcPr>
            <w:tcW w:w="2660" w:type="dxa"/>
            <w:gridSpan w:val="2"/>
            <w:tcBorders>
              <w:top w:val="nil"/>
              <w:left w:val="single" w:sz="4" w:space="0" w:color="auto"/>
              <w:bottom w:val="single" w:sz="4" w:space="0" w:color="auto"/>
              <w:right w:val="single" w:sz="4" w:space="0" w:color="auto"/>
            </w:tcBorders>
            <w:vAlign w:val="center"/>
          </w:tcPr>
          <w:p w14:paraId="7E462721" w14:textId="77777777" w:rsidR="00DB015F" w:rsidRDefault="00F60124">
            <w:pPr>
              <w:pStyle w:val="Default"/>
              <w:jc w:val="center"/>
              <w:rPr>
                <w:color w:val="auto"/>
              </w:rPr>
            </w:pPr>
            <w:r>
              <w:rPr>
                <w:noProof/>
              </w:rPr>
              <w:object w:dxaOrig="1470" w:dyaOrig="1470" w14:anchorId="7FF10B59">
                <v:shape id="_x0000_i1168" type="#_x0000_t75" alt="" style="width:37.05pt;height:37.05pt;mso-width-percent:0;mso-height-percent:0;mso-width-percent:0;mso-height-percent:0" o:ole="">
                  <v:imagedata r:id="rId175" o:title=""/>
                </v:shape>
                <o:OLEObject Type="Embed" ProgID="PBrush" ShapeID="_x0000_i1168" DrawAspect="Content" ObjectID="_1715347786" r:id="rId176"/>
              </w:object>
            </w:r>
          </w:p>
        </w:tc>
        <w:tc>
          <w:tcPr>
            <w:tcW w:w="2911" w:type="dxa"/>
            <w:gridSpan w:val="2"/>
            <w:tcBorders>
              <w:top w:val="nil"/>
              <w:left w:val="single" w:sz="4" w:space="0" w:color="auto"/>
              <w:bottom w:val="single" w:sz="4" w:space="0" w:color="auto"/>
              <w:right w:val="single" w:sz="4" w:space="0" w:color="auto"/>
            </w:tcBorders>
            <w:vAlign w:val="center"/>
          </w:tcPr>
          <w:p w14:paraId="645825E1" w14:textId="77777777" w:rsidR="00DB015F" w:rsidRDefault="00F60124">
            <w:pPr>
              <w:pStyle w:val="Default"/>
              <w:jc w:val="center"/>
              <w:rPr>
                <w:rFonts w:ascii="Arial" w:hAnsi="Arial" w:cs="Arial"/>
                <w:color w:val="auto"/>
                <w:sz w:val="22"/>
                <w:szCs w:val="22"/>
              </w:rPr>
            </w:pPr>
            <w:r>
              <w:rPr>
                <w:noProof/>
              </w:rPr>
              <w:object w:dxaOrig="1470" w:dyaOrig="1470" w14:anchorId="7C022D10">
                <v:shape id="_x0000_i1167" type="#_x0000_t75" alt="" style="width:37.05pt;height:37.05pt;mso-width-percent:0;mso-height-percent:0;mso-width-percent:0;mso-height-percent:0" o:ole="">
                  <v:imagedata r:id="rId177" o:title=""/>
                </v:shape>
                <o:OLEObject Type="Embed" ProgID="PBrush" ShapeID="_x0000_i1167" DrawAspect="Content" ObjectID="_1715347787" r:id="rId178"/>
              </w:object>
            </w:r>
          </w:p>
        </w:tc>
        <w:tc>
          <w:tcPr>
            <w:tcW w:w="2665" w:type="dxa"/>
            <w:gridSpan w:val="2"/>
            <w:tcBorders>
              <w:top w:val="nil"/>
              <w:left w:val="single" w:sz="4" w:space="0" w:color="auto"/>
              <w:bottom w:val="single" w:sz="4" w:space="0" w:color="auto"/>
              <w:right w:val="single" w:sz="4" w:space="0" w:color="auto"/>
            </w:tcBorders>
            <w:vAlign w:val="center"/>
          </w:tcPr>
          <w:p w14:paraId="24B2238C" w14:textId="77777777" w:rsidR="00DB015F" w:rsidRDefault="00F60124">
            <w:pPr>
              <w:pStyle w:val="Default"/>
              <w:jc w:val="center"/>
              <w:rPr>
                <w:rFonts w:ascii="Arial" w:hAnsi="Arial" w:cs="Arial"/>
                <w:color w:val="auto"/>
                <w:sz w:val="22"/>
                <w:szCs w:val="22"/>
              </w:rPr>
            </w:pPr>
            <w:r>
              <w:rPr>
                <w:noProof/>
              </w:rPr>
              <w:object w:dxaOrig="1470" w:dyaOrig="1470" w14:anchorId="44B4EE67">
                <v:shape id="_x0000_i1166" type="#_x0000_t75" alt="" style="width:37.05pt;height:37.05pt;mso-width-percent:0;mso-height-percent:0;mso-width-percent:0;mso-height-percent:0" o:ole="">
                  <v:imagedata r:id="rId179" o:title=""/>
                </v:shape>
                <o:OLEObject Type="Embed" ProgID="PBrush" ShapeID="_x0000_i1166" DrawAspect="Content" ObjectID="_1715347788" r:id="rId180"/>
              </w:object>
            </w:r>
          </w:p>
        </w:tc>
      </w:tr>
      <w:tr w:rsidR="00DB015F" w14:paraId="35DBCCA9" w14:textId="77777777">
        <w:tc>
          <w:tcPr>
            <w:tcW w:w="1233" w:type="dxa"/>
            <w:tcBorders>
              <w:bottom w:val="nil"/>
            </w:tcBorders>
            <w:vAlign w:val="center"/>
          </w:tcPr>
          <w:p w14:paraId="6AF1D6F7" w14:textId="77777777" w:rsidR="00DB015F" w:rsidRDefault="00DB015F">
            <w:pPr>
              <w:jc w:val="center"/>
            </w:pPr>
          </w:p>
        </w:tc>
        <w:tc>
          <w:tcPr>
            <w:tcW w:w="2660" w:type="dxa"/>
            <w:gridSpan w:val="2"/>
            <w:tcBorders>
              <w:top w:val="single" w:sz="4" w:space="0" w:color="auto"/>
              <w:bottom w:val="nil"/>
            </w:tcBorders>
            <w:vAlign w:val="center"/>
          </w:tcPr>
          <w:p w14:paraId="5AD0C1B5" w14:textId="77777777" w:rsidR="00DB015F" w:rsidRDefault="009626C5">
            <w:pPr>
              <w:jc w:val="center"/>
            </w:pPr>
            <w:r>
              <w:t xml:space="preserve">Všechny body s plným výkonem </w:t>
            </w:r>
            <w:r>
              <w:br/>
              <w:t>(červená – 100 %)</w:t>
            </w:r>
          </w:p>
        </w:tc>
        <w:tc>
          <w:tcPr>
            <w:tcW w:w="2911" w:type="dxa"/>
            <w:gridSpan w:val="2"/>
            <w:tcBorders>
              <w:top w:val="single" w:sz="4" w:space="0" w:color="auto"/>
              <w:bottom w:val="nil"/>
            </w:tcBorders>
            <w:vAlign w:val="center"/>
          </w:tcPr>
          <w:p w14:paraId="15A41FE3" w14:textId="77777777" w:rsidR="00DB015F" w:rsidRDefault="009626C5">
            <w:pPr>
              <w:jc w:val="center"/>
            </w:pPr>
            <w:r>
              <w:t xml:space="preserve">Čtyři body s plným výkonem </w:t>
            </w:r>
            <w:r>
              <w:br/>
              <w:t xml:space="preserve">(červená – 100 %), </w:t>
            </w:r>
            <w:r>
              <w:br/>
              <w:t xml:space="preserve">zbývající koncové body </w:t>
            </w:r>
            <w:r>
              <w:br/>
              <w:t>(oranžová – xx %)</w:t>
            </w:r>
          </w:p>
        </w:tc>
        <w:tc>
          <w:tcPr>
            <w:tcW w:w="2665" w:type="dxa"/>
            <w:gridSpan w:val="2"/>
            <w:tcBorders>
              <w:top w:val="single" w:sz="4" w:space="0" w:color="auto"/>
              <w:bottom w:val="nil"/>
            </w:tcBorders>
            <w:vAlign w:val="center"/>
          </w:tcPr>
          <w:p w14:paraId="546806DA" w14:textId="77777777" w:rsidR="00DB015F" w:rsidRDefault="009626C5">
            <w:pPr>
              <w:jc w:val="center"/>
            </w:pPr>
            <w:r>
              <w:t xml:space="preserve">Všechny koncové body </w:t>
            </w:r>
            <w:r>
              <w:br/>
              <w:t>(oranžová – xx %)</w:t>
            </w:r>
          </w:p>
        </w:tc>
      </w:tr>
      <w:tr w:rsidR="00DB015F" w14:paraId="10CE4426" w14:textId="77777777">
        <w:tc>
          <w:tcPr>
            <w:tcW w:w="1233" w:type="dxa"/>
            <w:vMerge w:val="restart"/>
            <w:tcBorders>
              <w:top w:val="nil"/>
            </w:tcBorders>
            <w:vAlign w:val="center"/>
          </w:tcPr>
          <w:p w14:paraId="4C4745B6" w14:textId="77777777" w:rsidR="00DB015F" w:rsidRDefault="009626C5">
            <w:pPr>
              <w:jc w:val="center"/>
            </w:pPr>
            <w:r>
              <w:t>Všechna ostatní pole</w:t>
            </w:r>
          </w:p>
        </w:tc>
        <w:tc>
          <w:tcPr>
            <w:tcW w:w="1373" w:type="dxa"/>
            <w:tcBorders>
              <w:top w:val="nil"/>
              <w:bottom w:val="nil"/>
              <w:right w:val="nil"/>
            </w:tcBorders>
            <w:vAlign w:val="center"/>
          </w:tcPr>
          <w:p w14:paraId="654A3A8C" w14:textId="77777777" w:rsidR="00DB015F" w:rsidRDefault="00F60124">
            <w:pPr>
              <w:jc w:val="center"/>
            </w:pPr>
            <w:r>
              <w:rPr>
                <w:noProof/>
              </w:rPr>
              <w:object w:dxaOrig="1470" w:dyaOrig="1470" w14:anchorId="419E7A21">
                <v:shape id="_x0000_i1165" type="#_x0000_t75" alt="" style="width:37.05pt;height:37.05pt;mso-width-percent:0;mso-height-percent:0;mso-width-percent:0;mso-height-percent:0" o:ole="">
                  <v:imagedata r:id="rId181" o:title=""/>
                </v:shape>
                <o:OLEObject Type="Embed" ProgID="PBrush" ShapeID="_x0000_i1165" DrawAspect="Content" ObjectID="_1715347789" r:id="rId182"/>
              </w:object>
            </w:r>
          </w:p>
        </w:tc>
        <w:tc>
          <w:tcPr>
            <w:tcW w:w="1287" w:type="dxa"/>
            <w:tcBorders>
              <w:top w:val="nil"/>
              <w:left w:val="nil"/>
              <w:bottom w:val="nil"/>
            </w:tcBorders>
            <w:vAlign w:val="center"/>
          </w:tcPr>
          <w:p w14:paraId="6BB4E81F" w14:textId="77777777" w:rsidR="00DB015F" w:rsidRDefault="00F60124">
            <w:pPr>
              <w:jc w:val="center"/>
            </w:pPr>
            <w:r>
              <w:rPr>
                <w:noProof/>
              </w:rPr>
              <w:object w:dxaOrig="1470" w:dyaOrig="1470" w14:anchorId="1E34377C">
                <v:shape id="_x0000_i1164" type="#_x0000_t75" alt="" style="width:37.05pt;height:37.05pt;mso-width-percent:0;mso-height-percent:0;mso-width-percent:0;mso-height-percent:0" o:ole="">
                  <v:imagedata r:id="rId183" o:title=""/>
                </v:shape>
                <o:OLEObject Type="Embed" ProgID="PBrush" ShapeID="_x0000_i1164" DrawAspect="Content" ObjectID="_1715347790" r:id="rId184"/>
              </w:object>
            </w:r>
          </w:p>
        </w:tc>
        <w:tc>
          <w:tcPr>
            <w:tcW w:w="1458" w:type="dxa"/>
            <w:tcBorders>
              <w:top w:val="nil"/>
              <w:bottom w:val="nil"/>
              <w:right w:val="nil"/>
            </w:tcBorders>
            <w:vAlign w:val="center"/>
          </w:tcPr>
          <w:p w14:paraId="1639D03F" w14:textId="77777777" w:rsidR="00DB015F" w:rsidRDefault="00F60124">
            <w:pPr>
              <w:jc w:val="center"/>
            </w:pPr>
            <w:r>
              <w:rPr>
                <w:noProof/>
              </w:rPr>
              <w:object w:dxaOrig="1470" w:dyaOrig="1470" w14:anchorId="6B238B2C">
                <v:shape id="_x0000_i1163" type="#_x0000_t75" alt="" style="width:37.05pt;height:37.05pt;mso-width-percent:0;mso-height-percent:0;mso-width-percent:0;mso-height-percent:0" o:ole="">
                  <v:imagedata r:id="rId185" o:title=""/>
                </v:shape>
                <o:OLEObject Type="Embed" ProgID="PBrush" ShapeID="_x0000_i1163" DrawAspect="Content" ObjectID="_1715347791" r:id="rId186"/>
              </w:object>
            </w:r>
          </w:p>
        </w:tc>
        <w:tc>
          <w:tcPr>
            <w:tcW w:w="1453" w:type="dxa"/>
            <w:tcBorders>
              <w:top w:val="nil"/>
              <w:left w:val="nil"/>
              <w:bottom w:val="nil"/>
            </w:tcBorders>
            <w:vAlign w:val="center"/>
          </w:tcPr>
          <w:p w14:paraId="42F6B26A" w14:textId="77777777" w:rsidR="00DB015F" w:rsidRDefault="00F60124">
            <w:pPr>
              <w:jc w:val="center"/>
            </w:pPr>
            <w:r>
              <w:rPr>
                <w:noProof/>
              </w:rPr>
              <w:object w:dxaOrig="1470" w:dyaOrig="1470" w14:anchorId="674FCBF7">
                <v:shape id="_x0000_i1162" type="#_x0000_t75" alt="" style="width:37.05pt;height:37.05pt;mso-width-percent:0;mso-height-percent:0;mso-width-percent:0;mso-height-percent:0" o:ole="">
                  <v:imagedata r:id="rId187" o:title=""/>
                </v:shape>
                <o:OLEObject Type="Embed" ProgID="PBrush" ShapeID="_x0000_i1162" DrawAspect="Content" ObjectID="_1715347792" r:id="rId188"/>
              </w:object>
            </w:r>
          </w:p>
        </w:tc>
        <w:tc>
          <w:tcPr>
            <w:tcW w:w="1292" w:type="dxa"/>
            <w:tcBorders>
              <w:top w:val="nil"/>
              <w:bottom w:val="nil"/>
              <w:right w:val="nil"/>
            </w:tcBorders>
            <w:vAlign w:val="center"/>
          </w:tcPr>
          <w:p w14:paraId="0D2768D3" w14:textId="77777777" w:rsidR="00DB015F" w:rsidRDefault="00F60124">
            <w:pPr>
              <w:jc w:val="center"/>
            </w:pPr>
            <w:r>
              <w:rPr>
                <w:noProof/>
              </w:rPr>
              <w:object w:dxaOrig="1470" w:dyaOrig="1470" w14:anchorId="5FB5B1A6">
                <v:shape id="_x0000_i1161" type="#_x0000_t75" alt="" style="width:37.05pt;height:37.05pt;mso-width-percent:0;mso-height-percent:0;mso-width-percent:0;mso-height-percent:0" o:ole="">
                  <v:imagedata r:id="rId189" o:title=""/>
                </v:shape>
                <o:OLEObject Type="Embed" ProgID="PBrush" ShapeID="_x0000_i1161" DrawAspect="Content" ObjectID="_1715347793" r:id="rId190"/>
              </w:object>
            </w:r>
          </w:p>
        </w:tc>
        <w:tc>
          <w:tcPr>
            <w:tcW w:w="1373" w:type="dxa"/>
            <w:tcBorders>
              <w:top w:val="nil"/>
              <w:left w:val="nil"/>
              <w:bottom w:val="nil"/>
            </w:tcBorders>
            <w:vAlign w:val="center"/>
          </w:tcPr>
          <w:p w14:paraId="3BED11BD" w14:textId="77777777" w:rsidR="00DB015F" w:rsidRDefault="00F60124">
            <w:pPr>
              <w:jc w:val="center"/>
            </w:pPr>
            <w:r>
              <w:rPr>
                <w:noProof/>
              </w:rPr>
              <w:object w:dxaOrig="1470" w:dyaOrig="1470" w14:anchorId="6A86DECD">
                <v:shape id="_x0000_i1160" type="#_x0000_t75" alt="" style="width:37.05pt;height:37.05pt;mso-width-percent:0;mso-height-percent:0;mso-width-percent:0;mso-height-percent:0" o:ole="">
                  <v:imagedata r:id="rId191" o:title=""/>
                </v:shape>
                <o:OLEObject Type="Embed" ProgID="PBrush" ShapeID="_x0000_i1160" DrawAspect="Content" ObjectID="_1715347794" r:id="rId192"/>
              </w:object>
            </w:r>
          </w:p>
        </w:tc>
      </w:tr>
      <w:tr w:rsidR="00DB015F" w14:paraId="0E4843FE" w14:textId="77777777">
        <w:tc>
          <w:tcPr>
            <w:tcW w:w="1233" w:type="dxa"/>
            <w:vMerge/>
            <w:vAlign w:val="center"/>
          </w:tcPr>
          <w:p w14:paraId="54191A07" w14:textId="77777777" w:rsidR="00DB015F" w:rsidRDefault="00DB015F">
            <w:pPr>
              <w:jc w:val="center"/>
            </w:pPr>
          </w:p>
        </w:tc>
        <w:tc>
          <w:tcPr>
            <w:tcW w:w="1373" w:type="dxa"/>
            <w:tcBorders>
              <w:top w:val="nil"/>
              <w:bottom w:val="nil"/>
              <w:right w:val="nil"/>
            </w:tcBorders>
            <w:vAlign w:val="center"/>
          </w:tcPr>
          <w:p w14:paraId="62086F88" w14:textId="77777777" w:rsidR="00DB015F" w:rsidRDefault="00F60124">
            <w:pPr>
              <w:jc w:val="center"/>
            </w:pPr>
            <w:r>
              <w:rPr>
                <w:noProof/>
              </w:rPr>
              <w:object w:dxaOrig="1470" w:dyaOrig="1470" w14:anchorId="4AD8D5EC">
                <v:shape id="_x0000_i1159" type="#_x0000_t75" alt="" style="width:37.05pt;height:37.05pt;mso-width-percent:0;mso-height-percent:0;mso-width-percent:0;mso-height-percent:0" o:ole="">
                  <v:imagedata r:id="rId193" o:title=""/>
                </v:shape>
                <o:OLEObject Type="Embed" ProgID="PBrush" ShapeID="_x0000_i1159" DrawAspect="Content" ObjectID="_1715347795" r:id="rId194"/>
              </w:object>
            </w:r>
          </w:p>
        </w:tc>
        <w:tc>
          <w:tcPr>
            <w:tcW w:w="1287" w:type="dxa"/>
            <w:tcBorders>
              <w:top w:val="nil"/>
              <w:left w:val="nil"/>
              <w:bottom w:val="nil"/>
            </w:tcBorders>
            <w:vAlign w:val="center"/>
          </w:tcPr>
          <w:p w14:paraId="78ABB14F" w14:textId="77777777" w:rsidR="00DB015F" w:rsidRDefault="00F60124">
            <w:pPr>
              <w:jc w:val="center"/>
            </w:pPr>
            <w:r>
              <w:rPr>
                <w:noProof/>
              </w:rPr>
              <w:object w:dxaOrig="1470" w:dyaOrig="1470" w14:anchorId="68738F85">
                <v:shape id="_x0000_i1158" type="#_x0000_t75" alt="" style="width:37.05pt;height:37.05pt;mso-width-percent:0;mso-height-percent:0;mso-width-percent:0;mso-height-percent:0" o:ole="">
                  <v:imagedata r:id="rId195" o:title=""/>
                </v:shape>
                <o:OLEObject Type="Embed" ProgID="PBrush" ShapeID="_x0000_i1158" DrawAspect="Content" ObjectID="_1715347796" r:id="rId196"/>
              </w:object>
            </w:r>
          </w:p>
        </w:tc>
        <w:tc>
          <w:tcPr>
            <w:tcW w:w="1458" w:type="dxa"/>
            <w:tcBorders>
              <w:top w:val="nil"/>
              <w:bottom w:val="nil"/>
              <w:right w:val="nil"/>
            </w:tcBorders>
            <w:vAlign w:val="center"/>
          </w:tcPr>
          <w:p w14:paraId="6DBE1C08" w14:textId="77777777" w:rsidR="00DB015F" w:rsidRDefault="00F60124">
            <w:pPr>
              <w:jc w:val="center"/>
            </w:pPr>
            <w:r>
              <w:rPr>
                <w:noProof/>
              </w:rPr>
              <w:object w:dxaOrig="1470" w:dyaOrig="1470" w14:anchorId="5C0490A5">
                <v:shape id="_x0000_i1157" type="#_x0000_t75" alt="" style="width:37.05pt;height:37.05pt;mso-width-percent:0;mso-height-percent:0;mso-width-percent:0;mso-height-percent:0" o:ole="">
                  <v:imagedata r:id="rId197" o:title=""/>
                </v:shape>
                <o:OLEObject Type="Embed" ProgID="PBrush" ShapeID="_x0000_i1157" DrawAspect="Content" ObjectID="_1715347797" r:id="rId198"/>
              </w:object>
            </w:r>
          </w:p>
        </w:tc>
        <w:tc>
          <w:tcPr>
            <w:tcW w:w="1453" w:type="dxa"/>
            <w:tcBorders>
              <w:top w:val="nil"/>
              <w:left w:val="nil"/>
              <w:bottom w:val="nil"/>
            </w:tcBorders>
            <w:vAlign w:val="center"/>
          </w:tcPr>
          <w:p w14:paraId="31465452" w14:textId="77777777" w:rsidR="00DB015F" w:rsidRDefault="00F60124">
            <w:pPr>
              <w:jc w:val="center"/>
            </w:pPr>
            <w:r>
              <w:rPr>
                <w:noProof/>
              </w:rPr>
              <w:object w:dxaOrig="1470" w:dyaOrig="1470" w14:anchorId="1B59EC61">
                <v:shape id="_x0000_i1156" type="#_x0000_t75" alt="" style="width:37.05pt;height:37.05pt;mso-width-percent:0;mso-height-percent:0;mso-width-percent:0;mso-height-percent:0" o:ole="">
                  <v:imagedata r:id="rId199" o:title=""/>
                </v:shape>
                <o:OLEObject Type="Embed" ProgID="PBrush" ShapeID="_x0000_i1156" DrawAspect="Content" ObjectID="_1715347798" r:id="rId200"/>
              </w:object>
            </w:r>
          </w:p>
        </w:tc>
        <w:tc>
          <w:tcPr>
            <w:tcW w:w="1292" w:type="dxa"/>
            <w:tcBorders>
              <w:top w:val="nil"/>
              <w:bottom w:val="nil"/>
              <w:right w:val="nil"/>
            </w:tcBorders>
            <w:vAlign w:val="center"/>
          </w:tcPr>
          <w:p w14:paraId="721D998A" w14:textId="77777777" w:rsidR="00DB015F" w:rsidRDefault="00F60124">
            <w:pPr>
              <w:jc w:val="center"/>
            </w:pPr>
            <w:r>
              <w:rPr>
                <w:noProof/>
              </w:rPr>
              <w:object w:dxaOrig="1470" w:dyaOrig="1470" w14:anchorId="7329AF5A">
                <v:shape id="_x0000_i1155" type="#_x0000_t75" alt="" style="width:37.05pt;height:37.05pt;mso-width-percent:0;mso-height-percent:0;mso-width-percent:0;mso-height-percent:0" o:ole="">
                  <v:imagedata r:id="rId201" o:title=""/>
                </v:shape>
                <o:OLEObject Type="Embed" ProgID="PBrush" ShapeID="_x0000_i1155" DrawAspect="Content" ObjectID="_1715347799" r:id="rId202"/>
              </w:object>
            </w:r>
          </w:p>
        </w:tc>
        <w:tc>
          <w:tcPr>
            <w:tcW w:w="1373" w:type="dxa"/>
            <w:tcBorders>
              <w:top w:val="nil"/>
              <w:left w:val="nil"/>
              <w:bottom w:val="nil"/>
            </w:tcBorders>
            <w:vAlign w:val="center"/>
          </w:tcPr>
          <w:p w14:paraId="74983578" w14:textId="77777777" w:rsidR="00DB015F" w:rsidRDefault="00F60124">
            <w:pPr>
              <w:jc w:val="center"/>
            </w:pPr>
            <w:r>
              <w:rPr>
                <w:noProof/>
              </w:rPr>
              <w:object w:dxaOrig="1470" w:dyaOrig="1470" w14:anchorId="23C50C15">
                <v:shape id="_x0000_i1154" type="#_x0000_t75" alt="" style="width:37.05pt;height:37.05pt;mso-width-percent:0;mso-height-percent:0;mso-width-percent:0;mso-height-percent:0" o:ole="">
                  <v:imagedata r:id="rId203" o:title=""/>
                </v:shape>
                <o:OLEObject Type="Embed" ProgID="PBrush" ShapeID="_x0000_i1154" DrawAspect="Content" ObjectID="_1715347800" r:id="rId204"/>
              </w:object>
            </w:r>
          </w:p>
        </w:tc>
      </w:tr>
      <w:tr w:rsidR="00DB015F" w14:paraId="0FE04400" w14:textId="77777777">
        <w:tc>
          <w:tcPr>
            <w:tcW w:w="1233" w:type="dxa"/>
            <w:vMerge/>
            <w:vAlign w:val="center"/>
          </w:tcPr>
          <w:p w14:paraId="05652372" w14:textId="77777777" w:rsidR="00DB015F" w:rsidRDefault="00DB015F">
            <w:pPr>
              <w:jc w:val="center"/>
            </w:pPr>
          </w:p>
        </w:tc>
        <w:tc>
          <w:tcPr>
            <w:tcW w:w="1373" w:type="dxa"/>
            <w:tcBorders>
              <w:top w:val="nil"/>
              <w:right w:val="nil"/>
            </w:tcBorders>
            <w:vAlign w:val="center"/>
          </w:tcPr>
          <w:p w14:paraId="140D7A6C" w14:textId="77777777" w:rsidR="00DB015F" w:rsidRDefault="00F60124">
            <w:pPr>
              <w:jc w:val="center"/>
            </w:pPr>
            <w:r>
              <w:rPr>
                <w:noProof/>
              </w:rPr>
              <w:object w:dxaOrig="1470" w:dyaOrig="1470" w14:anchorId="4F306C3F">
                <v:shape id="_x0000_i1153" type="#_x0000_t75" alt="" style="width:37.05pt;height:37.05pt;mso-width-percent:0;mso-height-percent:0;mso-width-percent:0;mso-height-percent:0" o:ole="">
                  <v:imagedata r:id="rId205" o:title=""/>
                </v:shape>
                <o:OLEObject Type="Embed" ProgID="PBrush" ShapeID="_x0000_i1153" DrawAspect="Content" ObjectID="_1715347801" r:id="rId206"/>
              </w:object>
            </w:r>
          </w:p>
        </w:tc>
        <w:tc>
          <w:tcPr>
            <w:tcW w:w="1287" w:type="dxa"/>
            <w:tcBorders>
              <w:top w:val="nil"/>
              <w:left w:val="nil"/>
            </w:tcBorders>
            <w:vAlign w:val="center"/>
          </w:tcPr>
          <w:p w14:paraId="641E48F0" w14:textId="77777777" w:rsidR="00DB015F" w:rsidRDefault="00F60124">
            <w:pPr>
              <w:jc w:val="center"/>
            </w:pPr>
            <w:r>
              <w:rPr>
                <w:noProof/>
              </w:rPr>
              <w:object w:dxaOrig="1470" w:dyaOrig="1470" w14:anchorId="411589B8">
                <v:shape id="_x0000_i1152" type="#_x0000_t75" alt="" style="width:37.05pt;height:37.05pt;mso-width-percent:0;mso-height-percent:0;mso-width-percent:0;mso-height-percent:0" o:ole="">
                  <v:imagedata r:id="rId207" o:title=""/>
                </v:shape>
                <o:OLEObject Type="Embed" ProgID="PBrush" ShapeID="_x0000_i1152" DrawAspect="Content" ObjectID="_1715347802" r:id="rId208"/>
              </w:object>
            </w:r>
          </w:p>
        </w:tc>
        <w:tc>
          <w:tcPr>
            <w:tcW w:w="1458" w:type="dxa"/>
            <w:tcBorders>
              <w:top w:val="nil"/>
              <w:right w:val="nil"/>
            </w:tcBorders>
            <w:vAlign w:val="center"/>
          </w:tcPr>
          <w:p w14:paraId="78E118DE" w14:textId="77777777" w:rsidR="00DB015F" w:rsidRDefault="00F60124">
            <w:pPr>
              <w:jc w:val="center"/>
            </w:pPr>
            <w:r>
              <w:rPr>
                <w:noProof/>
              </w:rPr>
              <w:object w:dxaOrig="1470" w:dyaOrig="1470" w14:anchorId="2E22CCCF">
                <v:shape id="_x0000_i1151" type="#_x0000_t75" alt="" style="width:37.05pt;height:37.05pt;mso-width-percent:0;mso-height-percent:0;mso-width-percent:0;mso-height-percent:0" o:ole="">
                  <v:imagedata r:id="rId209" o:title=""/>
                </v:shape>
                <o:OLEObject Type="Embed" ProgID="PBrush" ShapeID="_x0000_i1151" DrawAspect="Content" ObjectID="_1715347803" r:id="rId210"/>
              </w:object>
            </w:r>
          </w:p>
        </w:tc>
        <w:tc>
          <w:tcPr>
            <w:tcW w:w="1453" w:type="dxa"/>
            <w:tcBorders>
              <w:top w:val="nil"/>
              <w:left w:val="nil"/>
            </w:tcBorders>
            <w:vAlign w:val="center"/>
          </w:tcPr>
          <w:p w14:paraId="6E83FC40" w14:textId="77777777" w:rsidR="00DB015F" w:rsidRDefault="00F60124">
            <w:pPr>
              <w:jc w:val="center"/>
            </w:pPr>
            <w:r>
              <w:rPr>
                <w:noProof/>
              </w:rPr>
              <w:object w:dxaOrig="1470" w:dyaOrig="1470" w14:anchorId="1B6DFBA7">
                <v:shape id="_x0000_i1150" type="#_x0000_t75" alt="" style="width:37.05pt;height:37.05pt;mso-width-percent:0;mso-height-percent:0;mso-width-percent:0;mso-height-percent:0" o:ole="">
                  <v:imagedata r:id="rId211" o:title=""/>
                </v:shape>
                <o:OLEObject Type="Embed" ProgID="PBrush" ShapeID="_x0000_i1150" DrawAspect="Content" ObjectID="_1715347804" r:id="rId212"/>
              </w:object>
            </w:r>
          </w:p>
        </w:tc>
        <w:tc>
          <w:tcPr>
            <w:tcW w:w="1292" w:type="dxa"/>
            <w:tcBorders>
              <w:top w:val="nil"/>
              <w:right w:val="nil"/>
            </w:tcBorders>
            <w:vAlign w:val="center"/>
          </w:tcPr>
          <w:p w14:paraId="587109FA" w14:textId="77777777" w:rsidR="00DB015F" w:rsidRDefault="00F60124">
            <w:pPr>
              <w:jc w:val="center"/>
            </w:pPr>
            <w:r>
              <w:rPr>
                <w:noProof/>
              </w:rPr>
              <w:object w:dxaOrig="1470" w:dyaOrig="1470" w14:anchorId="12BE3A19">
                <v:shape id="_x0000_i1149" type="#_x0000_t75" alt="" style="width:37.05pt;height:37.05pt;mso-width-percent:0;mso-height-percent:0;mso-width-percent:0;mso-height-percent:0" o:ole="">
                  <v:imagedata r:id="rId213" o:title=""/>
                </v:shape>
                <o:OLEObject Type="Embed" ProgID="PBrush" ShapeID="_x0000_i1149" DrawAspect="Content" ObjectID="_1715347805" r:id="rId214"/>
              </w:object>
            </w:r>
          </w:p>
        </w:tc>
        <w:tc>
          <w:tcPr>
            <w:tcW w:w="1373" w:type="dxa"/>
            <w:tcBorders>
              <w:top w:val="nil"/>
              <w:left w:val="nil"/>
            </w:tcBorders>
            <w:vAlign w:val="center"/>
          </w:tcPr>
          <w:p w14:paraId="039896DD" w14:textId="77777777" w:rsidR="00DB015F" w:rsidRDefault="00F60124">
            <w:pPr>
              <w:jc w:val="center"/>
            </w:pPr>
            <w:r>
              <w:rPr>
                <w:noProof/>
              </w:rPr>
              <w:object w:dxaOrig="1470" w:dyaOrig="1470" w14:anchorId="51181DE5">
                <v:shape id="_x0000_i1148" type="#_x0000_t75" alt="" style="width:37.05pt;height:37.05pt;mso-width-percent:0;mso-height-percent:0;mso-width-percent:0;mso-height-percent:0" o:ole="">
                  <v:imagedata r:id="rId215" o:title=""/>
                </v:shape>
                <o:OLEObject Type="Embed" ProgID="PBrush" ShapeID="_x0000_i1148" DrawAspect="Content" ObjectID="_1715347806" r:id="rId216"/>
              </w:object>
            </w:r>
          </w:p>
        </w:tc>
      </w:tr>
      <w:tr w:rsidR="00DB015F" w14:paraId="143B87CE" w14:textId="77777777">
        <w:tc>
          <w:tcPr>
            <w:tcW w:w="1233" w:type="dxa"/>
            <w:vMerge/>
            <w:vAlign w:val="center"/>
          </w:tcPr>
          <w:p w14:paraId="299D71D1" w14:textId="77777777" w:rsidR="00DB015F" w:rsidRDefault="00DB015F">
            <w:pPr>
              <w:jc w:val="center"/>
            </w:pPr>
          </w:p>
        </w:tc>
        <w:tc>
          <w:tcPr>
            <w:tcW w:w="1373" w:type="dxa"/>
            <w:tcBorders>
              <w:top w:val="nil"/>
              <w:bottom w:val="nil"/>
              <w:right w:val="nil"/>
            </w:tcBorders>
            <w:vAlign w:val="center"/>
          </w:tcPr>
          <w:p w14:paraId="18243326" w14:textId="77777777" w:rsidR="00DB015F" w:rsidRDefault="00F60124">
            <w:pPr>
              <w:jc w:val="center"/>
            </w:pPr>
            <w:r>
              <w:rPr>
                <w:noProof/>
              </w:rPr>
              <w:object w:dxaOrig="1470" w:dyaOrig="1470" w14:anchorId="17942C76">
                <v:shape id="_x0000_i1147" type="#_x0000_t75" alt="" style="width:37.05pt;height:37.05pt;mso-width-percent:0;mso-height-percent:0;mso-width-percent:0;mso-height-percent:0" o:ole="">
                  <v:imagedata r:id="rId217" o:title=""/>
                </v:shape>
                <o:OLEObject Type="Embed" ProgID="PBrush" ShapeID="_x0000_i1147" DrawAspect="Content" ObjectID="_1715347807" r:id="rId218"/>
              </w:object>
            </w:r>
          </w:p>
        </w:tc>
        <w:tc>
          <w:tcPr>
            <w:tcW w:w="1287" w:type="dxa"/>
            <w:tcBorders>
              <w:top w:val="nil"/>
              <w:left w:val="nil"/>
              <w:bottom w:val="nil"/>
            </w:tcBorders>
            <w:vAlign w:val="center"/>
          </w:tcPr>
          <w:p w14:paraId="3FCAF293" w14:textId="77777777" w:rsidR="00DB015F" w:rsidRDefault="00F60124">
            <w:pPr>
              <w:jc w:val="center"/>
            </w:pPr>
            <w:r>
              <w:rPr>
                <w:noProof/>
              </w:rPr>
              <w:object w:dxaOrig="1470" w:dyaOrig="1470" w14:anchorId="34B899AD">
                <v:shape id="_x0000_i1146" type="#_x0000_t75" alt="" style="width:37.05pt;height:37.05pt;mso-width-percent:0;mso-height-percent:0;mso-width-percent:0;mso-height-percent:0" o:ole="">
                  <v:imagedata r:id="rId219" o:title=""/>
                </v:shape>
                <o:OLEObject Type="Embed" ProgID="PBrush" ShapeID="_x0000_i1146" DrawAspect="Content" ObjectID="_1715347808" r:id="rId220"/>
              </w:object>
            </w:r>
          </w:p>
        </w:tc>
        <w:tc>
          <w:tcPr>
            <w:tcW w:w="1458" w:type="dxa"/>
            <w:tcBorders>
              <w:top w:val="nil"/>
              <w:bottom w:val="nil"/>
              <w:right w:val="nil"/>
            </w:tcBorders>
            <w:vAlign w:val="center"/>
          </w:tcPr>
          <w:p w14:paraId="67C8CCF6" w14:textId="77777777" w:rsidR="00DB015F" w:rsidRDefault="00F60124">
            <w:pPr>
              <w:jc w:val="center"/>
            </w:pPr>
            <w:r>
              <w:rPr>
                <w:noProof/>
              </w:rPr>
              <w:object w:dxaOrig="1470" w:dyaOrig="1470" w14:anchorId="0AFFA939">
                <v:shape id="_x0000_i1145" type="#_x0000_t75" alt="" style="width:37.05pt;height:37.05pt;mso-width-percent:0;mso-height-percent:0;mso-width-percent:0;mso-height-percent:0" o:ole="">
                  <v:imagedata r:id="rId221" o:title=""/>
                </v:shape>
                <o:OLEObject Type="Embed" ProgID="PBrush" ShapeID="_x0000_i1145" DrawAspect="Content" ObjectID="_1715347809" r:id="rId222"/>
              </w:object>
            </w:r>
          </w:p>
        </w:tc>
        <w:tc>
          <w:tcPr>
            <w:tcW w:w="1453" w:type="dxa"/>
            <w:tcBorders>
              <w:top w:val="nil"/>
              <w:left w:val="nil"/>
              <w:bottom w:val="nil"/>
            </w:tcBorders>
            <w:vAlign w:val="center"/>
          </w:tcPr>
          <w:p w14:paraId="1D6BF839" w14:textId="77777777" w:rsidR="00DB015F" w:rsidRDefault="00F60124">
            <w:pPr>
              <w:jc w:val="center"/>
            </w:pPr>
            <w:r>
              <w:rPr>
                <w:noProof/>
              </w:rPr>
              <w:object w:dxaOrig="1470" w:dyaOrig="1470" w14:anchorId="10E2265F">
                <v:shape id="_x0000_i1144" type="#_x0000_t75" alt="" style="width:37.05pt;height:37.05pt;mso-width-percent:0;mso-height-percent:0;mso-width-percent:0;mso-height-percent:0" o:ole="">
                  <v:imagedata r:id="rId223" o:title=""/>
                </v:shape>
                <o:OLEObject Type="Embed" ProgID="PBrush" ShapeID="_x0000_i1144" DrawAspect="Content" ObjectID="_1715347810" r:id="rId224"/>
              </w:object>
            </w:r>
          </w:p>
        </w:tc>
        <w:tc>
          <w:tcPr>
            <w:tcW w:w="1292" w:type="dxa"/>
            <w:tcBorders>
              <w:top w:val="nil"/>
              <w:bottom w:val="nil"/>
              <w:right w:val="nil"/>
            </w:tcBorders>
            <w:vAlign w:val="center"/>
          </w:tcPr>
          <w:p w14:paraId="521E6A0A" w14:textId="77777777" w:rsidR="00DB015F" w:rsidRDefault="00F60124">
            <w:pPr>
              <w:jc w:val="center"/>
            </w:pPr>
            <w:r>
              <w:rPr>
                <w:noProof/>
              </w:rPr>
              <w:object w:dxaOrig="1470" w:dyaOrig="1470" w14:anchorId="07B40653">
                <v:shape id="_x0000_i1143" type="#_x0000_t75" alt="" style="width:37.05pt;height:37.05pt;mso-width-percent:0;mso-height-percent:0;mso-width-percent:0;mso-height-percent:0" o:ole="">
                  <v:imagedata r:id="rId225" o:title=""/>
                </v:shape>
                <o:OLEObject Type="Embed" ProgID="PBrush" ShapeID="_x0000_i1143" DrawAspect="Content" ObjectID="_1715347811" r:id="rId226"/>
              </w:object>
            </w:r>
          </w:p>
        </w:tc>
        <w:tc>
          <w:tcPr>
            <w:tcW w:w="1373" w:type="dxa"/>
            <w:tcBorders>
              <w:top w:val="nil"/>
              <w:left w:val="nil"/>
              <w:bottom w:val="nil"/>
            </w:tcBorders>
            <w:vAlign w:val="center"/>
          </w:tcPr>
          <w:p w14:paraId="73D6D879" w14:textId="77777777" w:rsidR="00DB015F" w:rsidRDefault="00F60124">
            <w:pPr>
              <w:jc w:val="center"/>
            </w:pPr>
            <w:r>
              <w:rPr>
                <w:noProof/>
              </w:rPr>
              <w:object w:dxaOrig="1470" w:dyaOrig="1470" w14:anchorId="1C64E8FE">
                <v:shape id="_x0000_i1142" type="#_x0000_t75" alt="" style="width:37.05pt;height:37.05pt;mso-width-percent:0;mso-height-percent:0;mso-width-percent:0;mso-height-percent:0" o:ole="">
                  <v:imagedata r:id="rId227" o:title=""/>
                </v:shape>
                <o:OLEObject Type="Embed" ProgID="PBrush" ShapeID="_x0000_i1142" DrawAspect="Content" ObjectID="_1715347812" r:id="rId228"/>
              </w:object>
            </w:r>
          </w:p>
        </w:tc>
      </w:tr>
      <w:tr w:rsidR="00DB015F" w14:paraId="52017B29" w14:textId="77777777">
        <w:tc>
          <w:tcPr>
            <w:tcW w:w="1233" w:type="dxa"/>
            <w:vMerge/>
            <w:tcBorders>
              <w:bottom w:val="single" w:sz="4" w:space="0" w:color="auto"/>
            </w:tcBorders>
            <w:vAlign w:val="center"/>
          </w:tcPr>
          <w:p w14:paraId="4AD5A867" w14:textId="77777777" w:rsidR="00DB015F" w:rsidRDefault="00DB015F">
            <w:pPr>
              <w:jc w:val="center"/>
            </w:pPr>
          </w:p>
        </w:tc>
        <w:tc>
          <w:tcPr>
            <w:tcW w:w="2660" w:type="dxa"/>
            <w:gridSpan w:val="2"/>
            <w:tcBorders>
              <w:top w:val="nil"/>
            </w:tcBorders>
            <w:vAlign w:val="center"/>
          </w:tcPr>
          <w:p w14:paraId="01AA4499" w14:textId="77777777" w:rsidR="00DB015F" w:rsidRDefault="00F60124">
            <w:pPr>
              <w:jc w:val="center"/>
            </w:pPr>
            <w:r>
              <w:rPr>
                <w:noProof/>
              </w:rPr>
              <w:object w:dxaOrig="1470" w:dyaOrig="1470" w14:anchorId="68EECC55">
                <v:shape id="_x0000_i1141" type="#_x0000_t75" alt="" style="width:37.05pt;height:37.05pt;mso-width-percent:0;mso-height-percent:0;mso-width-percent:0;mso-height-percent:0" o:ole="">
                  <v:imagedata r:id="rId229" o:title=""/>
                </v:shape>
                <o:OLEObject Type="Embed" ProgID="PBrush" ShapeID="_x0000_i1141" DrawAspect="Content" ObjectID="_1715347813" r:id="rId230"/>
              </w:object>
            </w:r>
          </w:p>
        </w:tc>
        <w:tc>
          <w:tcPr>
            <w:tcW w:w="2911" w:type="dxa"/>
            <w:gridSpan w:val="2"/>
            <w:tcBorders>
              <w:top w:val="nil"/>
            </w:tcBorders>
            <w:vAlign w:val="center"/>
          </w:tcPr>
          <w:p w14:paraId="7C165880" w14:textId="77777777" w:rsidR="00DB015F" w:rsidRDefault="00F60124">
            <w:pPr>
              <w:jc w:val="center"/>
            </w:pPr>
            <w:r>
              <w:rPr>
                <w:noProof/>
              </w:rPr>
              <w:object w:dxaOrig="1470" w:dyaOrig="1470" w14:anchorId="2752E62B">
                <v:shape id="_x0000_i1140" type="#_x0000_t75" alt="" style="width:37.05pt;height:37.05pt;mso-width-percent:0;mso-height-percent:0;mso-width-percent:0;mso-height-percent:0" o:ole="">
                  <v:imagedata r:id="rId231" o:title=""/>
                </v:shape>
                <o:OLEObject Type="Embed" ProgID="PBrush" ShapeID="_x0000_i1140" DrawAspect="Content" ObjectID="_1715347814" r:id="rId232"/>
              </w:object>
            </w:r>
          </w:p>
        </w:tc>
        <w:tc>
          <w:tcPr>
            <w:tcW w:w="2665" w:type="dxa"/>
            <w:gridSpan w:val="2"/>
            <w:tcBorders>
              <w:top w:val="nil"/>
            </w:tcBorders>
            <w:vAlign w:val="center"/>
          </w:tcPr>
          <w:p w14:paraId="004E2C2D" w14:textId="77777777" w:rsidR="00DB015F" w:rsidRDefault="00F60124">
            <w:pPr>
              <w:jc w:val="center"/>
            </w:pPr>
            <w:r>
              <w:rPr>
                <w:noProof/>
              </w:rPr>
              <w:object w:dxaOrig="1470" w:dyaOrig="1470" w14:anchorId="791F3874">
                <v:shape id="_x0000_i1139" type="#_x0000_t75" alt="" style="width:37.05pt;height:37.05pt;mso-width-percent:0;mso-height-percent:0;mso-width-percent:0;mso-height-percent:0" o:ole="">
                  <v:imagedata r:id="rId233" o:title=""/>
                </v:shape>
                <o:OLEObject Type="Embed" ProgID="PBrush" ShapeID="_x0000_i1139" DrawAspect="Content" ObjectID="_1715347815" r:id="rId234"/>
              </w:object>
            </w:r>
          </w:p>
        </w:tc>
      </w:tr>
    </w:tbl>
    <w:p w14:paraId="1DDEB24F" w14:textId="77777777" w:rsidR="00DB015F" w:rsidRDefault="009626C5">
      <w:pPr>
        <w:pStyle w:val="BodyText"/>
        <w:kinsoku w:val="0"/>
        <w:overflowPunct w:val="0"/>
        <w:spacing w:before="85"/>
        <w:rPr>
          <w:b/>
          <w:bCs/>
          <w:i/>
          <w:iCs/>
          <w:sz w:val="28"/>
          <w:szCs w:val="28"/>
        </w:rPr>
      </w:pPr>
      <w:r>
        <w:rPr>
          <w:b/>
          <w:bCs/>
          <w:i/>
          <w:iCs/>
          <w:sz w:val="28"/>
          <w:szCs w:val="28"/>
        </w:rPr>
        <w:lastRenderedPageBreak/>
        <w:t>Šestiúhelník</w:t>
      </w:r>
    </w:p>
    <w:tbl>
      <w:tblPr>
        <w:tblStyle w:val="TableGrid"/>
        <w:tblW w:w="9469" w:type="dxa"/>
        <w:tblInd w:w="-5" w:type="dxa"/>
        <w:tblLayout w:type="fixed"/>
        <w:tblLook w:val="04A0" w:firstRow="1" w:lastRow="0" w:firstColumn="1" w:lastColumn="0" w:noHBand="0" w:noVBand="1"/>
      </w:tblPr>
      <w:tblGrid>
        <w:gridCol w:w="1725"/>
        <w:gridCol w:w="2308"/>
        <w:gridCol w:w="5436"/>
      </w:tblGrid>
      <w:tr w:rsidR="00DB015F" w14:paraId="5E16419F" w14:textId="77777777">
        <w:trPr>
          <w:trHeight w:val="283"/>
        </w:trPr>
        <w:tc>
          <w:tcPr>
            <w:tcW w:w="1725" w:type="dxa"/>
          </w:tcPr>
          <w:p w14:paraId="036B3D78" w14:textId="77777777" w:rsidR="00DB015F" w:rsidRDefault="00DB015F">
            <w:pPr>
              <w:pStyle w:val="BodyText"/>
              <w:jc w:val="center"/>
              <w:rPr>
                <w:b/>
              </w:rPr>
            </w:pPr>
          </w:p>
        </w:tc>
        <w:tc>
          <w:tcPr>
            <w:tcW w:w="2308" w:type="dxa"/>
            <w:vAlign w:val="center"/>
          </w:tcPr>
          <w:p w14:paraId="4421E3FC" w14:textId="77777777" w:rsidR="00DB015F" w:rsidRDefault="009626C5">
            <w:pPr>
              <w:pStyle w:val="BodyText"/>
              <w:jc w:val="center"/>
              <w:rPr>
                <w:b/>
              </w:rPr>
            </w:pPr>
            <w:r>
              <w:rPr>
                <w:b/>
              </w:rPr>
              <w:t>Primární obrazec</w:t>
            </w:r>
          </w:p>
        </w:tc>
        <w:tc>
          <w:tcPr>
            <w:tcW w:w="5436" w:type="dxa"/>
            <w:vAlign w:val="center"/>
          </w:tcPr>
          <w:p w14:paraId="633407A5" w14:textId="77777777" w:rsidR="00DB015F" w:rsidRDefault="009626C5">
            <w:pPr>
              <w:pStyle w:val="BodyText"/>
              <w:jc w:val="center"/>
              <w:rPr>
                <w:b/>
              </w:rPr>
            </w:pPr>
            <w:r>
              <w:rPr>
                <w:b/>
              </w:rPr>
              <w:t>Sekundární obrazec</w:t>
            </w:r>
          </w:p>
        </w:tc>
      </w:tr>
      <w:tr w:rsidR="00DB015F" w14:paraId="5DED1A90" w14:textId="77777777">
        <w:trPr>
          <w:trHeight w:val="283"/>
        </w:trPr>
        <w:tc>
          <w:tcPr>
            <w:tcW w:w="1725" w:type="dxa"/>
            <w:vAlign w:val="center"/>
          </w:tcPr>
          <w:p w14:paraId="16E05432" w14:textId="77777777" w:rsidR="00DB015F" w:rsidRDefault="009626C5">
            <w:pPr>
              <w:pStyle w:val="BodyText"/>
              <w:jc w:val="both"/>
            </w:pPr>
            <w:r>
              <w:rPr>
                <w:b/>
              </w:rPr>
              <w:t>Šestiúhelník 20 ms</w:t>
            </w:r>
          </w:p>
        </w:tc>
        <w:tc>
          <w:tcPr>
            <w:tcW w:w="2308" w:type="dxa"/>
          </w:tcPr>
          <w:p w14:paraId="370AB710" w14:textId="77777777" w:rsidR="00DB015F" w:rsidRDefault="00F60124">
            <w:pPr>
              <w:pStyle w:val="BodyText"/>
              <w:jc w:val="center"/>
            </w:pPr>
            <w:r>
              <w:rPr>
                <w:noProof/>
              </w:rPr>
              <w:object w:dxaOrig="960" w:dyaOrig="960" w14:anchorId="657F143B">
                <v:shape id="_x0000_i1138" type="#_x0000_t75" alt="" style="width:49.2pt;height:49.2pt;mso-width-percent:0;mso-height-percent:0;mso-width-percent:0;mso-height-percent:0" o:ole="">
                  <v:imagedata r:id="rId116" o:title=""/>
                </v:shape>
                <o:OLEObject Type="Embed" ProgID="PBrush" ShapeID="_x0000_i1138" DrawAspect="Content" ObjectID="_1715347816" r:id="rId235"/>
              </w:object>
            </w:r>
          </w:p>
        </w:tc>
        <w:tc>
          <w:tcPr>
            <w:tcW w:w="5436" w:type="dxa"/>
            <w:vAlign w:val="center"/>
          </w:tcPr>
          <w:p w14:paraId="311DC3CB" w14:textId="77777777" w:rsidR="00DB015F" w:rsidRDefault="00F60124">
            <w:pPr>
              <w:pStyle w:val="BodyText"/>
              <w:jc w:val="center"/>
              <w:rPr>
                <w:b/>
              </w:rPr>
            </w:pPr>
            <w:r>
              <w:rPr>
                <w:noProof/>
              </w:rPr>
              <w:object w:dxaOrig="6240" w:dyaOrig="1470" w14:anchorId="1C3BC867">
                <v:shape id="_x0000_i1137" type="#_x0000_t75" alt="" style="width:156.85pt;height:37.05pt;mso-width-percent:0;mso-height-percent:0;mso-width-percent:0;mso-height-percent:0" o:ole="">
                  <v:imagedata r:id="rId236" o:title=""/>
                </v:shape>
                <o:OLEObject Type="Embed" ProgID="PBrush" ShapeID="_x0000_i1137" DrawAspect="Content" ObjectID="_1715347817" r:id="rId237"/>
              </w:object>
            </w:r>
          </w:p>
        </w:tc>
      </w:tr>
    </w:tbl>
    <w:p w14:paraId="6C20DBA7" w14:textId="77777777" w:rsidR="00DB015F" w:rsidRDefault="009626C5">
      <w:pPr>
        <w:pStyle w:val="BodyText"/>
        <w:kinsoku w:val="0"/>
        <w:overflowPunct w:val="0"/>
        <w:spacing w:before="238" w:line="276" w:lineRule="exact"/>
        <w:rPr>
          <w:b/>
          <w:bCs/>
          <w:sz w:val="24"/>
          <w:szCs w:val="24"/>
        </w:rPr>
      </w:pPr>
      <w:r>
        <w:rPr>
          <w:b/>
          <w:bCs/>
          <w:sz w:val="24"/>
          <w:szCs w:val="24"/>
        </w:rPr>
        <w:t>Obecné použití</w:t>
      </w:r>
    </w:p>
    <w:p w14:paraId="43979199"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a odchlípení sítnice</w:t>
      </w:r>
    </w:p>
    <w:tbl>
      <w:tblPr>
        <w:tblStyle w:val="TableGrid"/>
        <w:tblW w:w="9469" w:type="dxa"/>
        <w:tblInd w:w="-5" w:type="dxa"/>
        <w:tblLayout w:type="fixed"/>
        <w:tblLook w:val="04A0" w:firstRow="1" w:lastRow="0" w:firstColumn="1" w:lastColumn="0" w:noHBand="0" w:noVBand="1"/>
      </w:tblPr>
      <w:tblGrid>
        <w:gridCol w:w="1541"/>
        <w:gridCol w:w="2425"/>
        <w:gridCol w:w="1834"/>
        <w:gridCol w:w="2110"/>
        <w:gridCol w:w="1559"/>
      </w:tblGrid>
      <w:tr w:rsidR="00DB015F" w14:paraId="17B501ED" w14:textId="77777777">
        <w:trPr>
          <w:trHeight w:val="283"/>
        </w:trPr>
        <w:tc>
          <w:tcPr>
            <w:tcW w:w="1541" w:type="dxa"/>
            <w:vAlign w:val="center"/>
          </w:tcPr>
          <w:p w14:paraId="28B98535" w14:textId="77777777" w:rsidR="00DB015F" w:rsidRDefault="009626C5">
            <w:pPr>
              <w:pStyle w:val="BodyText"/>
              <w:jc w:val="center"/>
              <w:rPr>
                <w:b/>
              </w:rPr>
            </w:pPr>
            <w:r>
              <w:rPr>
                <w:b/>
              </w:rPr>
              <w:t>Obrazec</w:t>
            </w:r>
          </w:p>
        </w:tc>
        <w:tc>
          <w:tcPr>
            <w:tcW w:w="2425" w:type="dxa"/>
            <w:vAlign w:val="center"/>
          </w:tcPr>
          <w:p w14:paraId="703807EF" w14:textId="77777777" w:rsidR="00DB015F" w:rsidRDefault="009626C5">
            <w:pPr>
              <w:pStyle w:val="BodyText"/>
              <w:jc w:val="center"/>
              <w:rPr>
                <w:b/>
              </w:rPr>
            </w:pPr>
            <w:r>
              <w:rPr>
                <w:b/>
              </w:rPr>
              <w:t>Průměr bodu (μm)</w:t>
            </w:r>
          </w:p>
        </w:tc>
        <w:tc>
          <w:tcPr>
            <w:tcW w:w="1834" w:type="dxa"/>
            <w:vAlign w:val="center"/>
          </w:tcPr>
          <w:p w14:paraId="3095592E" w14:textId="77777777" w:rsidR="00DB015F" w:rsidRDefault="009626C5">
            <w:pPr>
              <w:pStyle w:val="BodyText"/>
              <w:jc w:val="center"/>
              <w:rPr>
                <w:b/>
              </w:rPr>
            </w:pPr>
            <w:r>
              <w:rPr>
                <w:b/>
              </w:rPr>
              <w:t>Počet bodů</w:t>
            </w:r>
          </w:p>
        </w:tc>
        <w:tc>
          <w:tcPr>
            <w:tcW w:w="2110" w:type="dxa"/>
            <w:vAlign w:val="center"/>
          </w:tcPr>
          <w:p w14:paraId="6C8B0F34" w14:textId="77777777" w:rsidR="00DB015F" w:rsidRDefault="009626C5">
            <w:pPr>
              <w:pStyle w:val="BodyText"/>
              <w:jc w:val="center"/>
              <w:rPr>
                <w:b/>
              </w:rPr>
            </w:pPr>
            <w:r>
              <w:rPr>
                <w:b/>
              </w:rPr>
              <w:t>Rozestupy</w:t>
            </w:r>
          </w:p>
        </w:tc>
        <w:tc>
          <w:tcPr>
            <w:tcW w:w="1559" w:type="dxa"/>
            <w:vAlign w:val="center"/>
          </w:tcPr>
          <w:p w14:paraId="2DD32166" w14:textId="77777777" w:rsidR="00DB015F" w:rsidRDefault="009626C5">
            <w:pPr>
              <w:pStyle w:val="BodyText"/>
              <w:jc w:val="center"/>
              <w:rPr>
                <w:b/>
              </w:rPr>
            </w:pPr>
            <w:r>
              <w:rPr>
                <w:b/>
              </w:rPr>
              <w:t>% EPM</w:t>
            </w:r>
          </w:p>
        </w:tc>
      </w:tr>
      <w:tr w:rsidR="00DB015F" w14:paraId="63F9F7D3" w14:textId="77777777">
        <w:trPr>
          <w:trHeight w:val="283"/>
        </w:trPr>
        <w:tc>
          <w:tcPr>
            <w:tcW w:w="1541" w:type="dxa"/>
            <w:vMerge w:val="restart"/>
            <w:vAlign w:val="center"/>
          </w:tcPr>
          <w:p w14:paraId="16179999" w14:textId="77777777" w:rsidR="00DB015F" w:rsidRDefault="009626C5">
            <w:pPr>
              <w:pStyle w:val="BodyText"/>
              <w:jc w:val="center"/>
            </w:pPr>
            <w:r>
              <w:t>Šestiúhelník 20 ms</w:t>
            </w:r>
          </w:p>
        </w:tc>
        <w:tc>
          <w:tcPr>
            <w:tcW w:w="2425" w:type="dxa"/>
            <w:vAlign w:val="center"/>
          </w:tcPr>
          <w:p w14:paraId="226C3469" w14:textId="77777777" w:rsidR="00DB015F" w:rsidRDefault="009626C5">
            <w:pPr>
              <w:ind w:left="-90"/>
              <w:jc w:val="center"/>
            </w:pPr>
            <w:r>
              <w:t>100</w:t>
            </w:r>
          </w:p>
        </w:tc>
        <w:tc>
          <w:tcPr>
            <w:tcW w:w="1834" w:type="dxa"/>
            <w:vAlign w:val="center"/>
          </w:tcPr>
          <w:p w14:paraId="2C2371F8" w14:textId="77777777" w:rsidR="00DB015F" w:rsidRDefault="009626C5">
            <w:pPr>
              <w:ind w:left="-90"/>
              <w:jc w:val="center"/>
            </w:pPr>
            <w:r>
              <w:t>7, 19 a 37</w:t>
            </w:r>
          </w:p>
        </w:tc>
        <w:tc>
          <w:tcPr>
            <w:tcW w:w="2110" w:type="dxa"/>
            <w:vAlign w:val="center"/>
          </w:tcPr>
          <w:p w14:paraId="66D7F80E" w14:textId="77777777" w:rsidR="00DB015F" w:rsidRDefault="009626C5">
            <w:pPr>
              <w:ind w:left="-90"/>
              <w:jc w:val="center"/>
            </w:pPr>
            <w:r>
              <w:t>Ø 0,00 až Ø 3,00</w:t>
            </w:r>
          </w:p>
        </w:tc>
        <w:tc>
          <w:tcPr>
            <w:tcW w:w="1559" w:type="dxa"/>
            <w:vMerge w:val="restart"/>
            <w:vAlign w:val="center"/>
          </w:tcPr>
          <w:p w14:paraId="06541D70" w14:textId="77777777" w:rsidR="00DB015F" w:rsidRDefault="009626C5">
            <w:pPr>
              <w:ind w:left="-90"/>
              <w:jc w:val="center"/>
            </w:pPr>
            <w:r>
              <w:t>10 až 95</w:t>
            </w:r>
          </w:p>
        </w:tc>
      </w:tr>
      <w:tr w:rsidR="00DB015F" w14:paraId="25D40DDB" w14:textId="77777777">
        <w:trPr>
          <w:trHeight w:val="283"/>
        </w:trPr>
        <w:tc>
          <w:tcPr>
            <w:tcW w:w="1541" w:type="dxa"/>
            <w:vMerge/>
            <w:vAlign w:val="center"/>
          </w:tcPr>
          <w:p w14:paraId="07A544F4" w14:textId="77777777" w:rsidR="00DB015F" w:rsidRDefault="00DB015F">
            <w:pPr>
              <w:pStyle w:val="BodyText"/>
            </w:pPr>
          </w:p>
        </w:tc>
        <w:tc>
          <w:tcPr>
            <w:tcW w:w="2425" w:type="dxa"/>
            <w:vMerge w:val="restart"/>
            <w:vAlign w:val="center"/>
          </w:tcPr>
          <w:p w14:paraId="6A52FC4F" w14:textId="77777777" w:rsidR="00DB015F" w:rsidRDefault="009626C5">
            <w:pPr>
              <w:ind w:left="-90"/>
              <w:jc w:val="center"/>
            </w:pPr>
            <w:r>
              <w:t>200</w:t>
            </w:r>
          </w:p>
        </w:tc>
        <w:tc>
          <w:tcPr>
            <w:tcW w:w="1834" w:type="dxa"/>
            <w:vAlign w:val="center"/>
          </w:tcPr>
          <w:p w14:paraId="0CA66155" w14:textId="77777777" w:rsidR="00DB015F" w:rsidRDefault="009626C5">
            <w:pPr>
              <w:ind w:left="-90"/>
              <w:jc w:val="center"/>
            </w:pPr>
            <w:r>
              <w:t>7, 19</w:t>
            </w:r>
          </w:p>
        </w:tc>
        <w:tc>
          <w:tcPr>
            <w:tcW w:w="2110" w:type="dxa"/>
            <w:vAlign w:val="center"/>
          </w:tcPr>
          <w:p w14:paraId="65F0AC4E" w14:textId="77777777" w:rsidR="00DB015F" w:rsidRDefault="009626C5">
            <w:pPr>
              <w:ind w:left="-90"/>
              <w:jc w:val="center"/>
            </w:pPr>
            <w:r>
              <w:t>Ø 0,00 až Ø 3,00</w:t>
            </w:r>
          </w:p>
        </w:tc>
        <w:tc>
          <w:tcPr>
            <w:tcW w:w="1559" w:type="dxa"/>
            <w:vMerge/>
          </w:tcPr>
          <w:p w14:paraId="5D0F0F8A" w14:textId="77777777" w:rsidR="00DB015F" w:rsidRDefault="00DB015F">
            <w:pPr>
              <w:ind w:left="-90"/>
              <w:jc w:val="center"/>
            </w:pPr>
          </w:p>
        </w:tc>
      </w:tr>
      <w:tr w:rsidR="00DB015F" w14:paraId="113DE15C" w14:textId="77777777">
        <w:trPr>
          <w:trHeight w:val="283"/>
        </w:trPr>
        <w:tc>
          <w:tcPr>
            <w:tcW w:w="1541" w:type="dxa"/>
            <w:vMerge/>
            <w:vAlign w:val="center"/>
          </w:tcPr>
          <w:p w14:paraId="5324538A" w14:textId="77777777" w:rsidR="00DB015F" w:rsidRDefault="00DB015F">
            <w:pPr>
              <w:pStyle w:val="BodyText"/>
            </w:pPr>
          </w:p>
        </w:tc>
        <w:tc>
          <w:tcPr>
            <w:tcW w:w="2425" w:type="dxa"/>
            <w:vMerge/>
            <w:vAlign w:val="center"/>
          </w:tcPr>
          <w:p w14:paraId="33A5ABD3" w14:textId="77777777" w:rsidR="00DB015F" w:rsidRDefault="00DB015F">
            <w:pPr>
              <w:ind w:left="-90"/>
              <w:jc w:val="center"/>
            </w:pPr>
          </w:p>
        </w:tc>
        <w:tc>
          <w:tcPr>
            <w:tcW w:w="1834" w:type="dxa"/>
            <w:vAlign w:val="center"/>
          </w:tcPr>
          <w:p w14:paraId="75BD9D8F" w14:textId="77777777" w:rsidR="00DB015F" w:rsidRDefault="009626C5">
            <w:pPr>
              <w:ind w:left="-90"/>
              <w:jc w:val="center"/>
            </w:pPr>
            <w:r>
              <w:t xml:space="preserve">37 </w:t>
            </w:r>
          </w:p>
        </w:tc>
        <w:tc>
          <w:tcPr>
            <w:tcW w:w="2110" w:type="dxa"/>
            <w:vAlign w:val="center"/>
          </w:tcPr>
          <w:p w14:paraId="065263F9" w14:textId="77777777" w:rsidR="00DB015F" w:rsidRDefault="009626C5">
            <w:pPr>
              <w:ind w:left="-90"/>
              <w:jc w:val="center"/>
            </w:pPr>
            <w:r>
              <w:t>Ø 0,00 až Ø 2,50</w:t>
            </w:r>
          </w:p>
        </w:tc>
        <w:tc>
          <w:tcPr>
            <w:tcW w:w="1559" w:type="dxa"/>
            <w:vMerge/>
          </w:tcPr>
          <w:p w14:paraId="21D20606" w14:textId="77777777" w:rsidR="00DB015F" w:rsidRDefault="00DB015F">
            <w:pPr>
              <w:ind w:left="-90"/>
              <w:jc w:val="center"/>
            </w:pPr>
          </w:p>
        </w:tc>
      </w:tr>
      <w:tr w:rsidR="00DB015F" w14:paraId="7E6FE6AB" w14:textId="77777777">
        <w:trPr>
          <w:trHeight w:val="283"/>
        </w:trPr>
        <w:tc>
          <w:tcPr>
            <w:tcW w:w="1541" w:type="dxa"/>
            <w:vMerge/>
            <w:vAlign w:val="center"/>
          </w:tcPr>
          <w:p w14:paraId="0DFB3D59" w14:textId="77777777" w:rsidR="00DB015F" w:rsidRDefault="00DB015F">
            <w:pPr>
              <w:pStyle w:val="BodyText"/>
            </w:pPr>
          </w:p>
        </w:tc>
        <w:tc>
          <w:tcPr>
            <w:tcW w:w="2425" w:type="dxa"/>
            <w:vMerge w:val="restart"/>
            <w:vAlign w:val="center"/>
          </w:tcPr>
          <w:p w14:paraId="7A6D3846" w14:textId="77777777" w:rsidR="00DB015F" w:rsidRDefault="009626C5">
            <w:pPr>
              <w:ind w:left="-90"/>
              <w:jc w:val="center"/>
            </w:pPr>
            <w:r>
              <w:t>400</w:t>
            </w:r>
          </w:p>
        </w:tc>
        <w:tc>
          <w:tcPr>
            <w:tcW w:w="1834" w:type="dxa"/>
            <w:vAlign w:val="center"/>
          </w:tcPr>
          <w:p w14:paraId="4B14D76E" w14:textId="77777777" w:rsidR="00DB015F" w:rsidRDefault="009626C5">
            <w:pPr>
              <w:ind w:left="-90"/>
              <w:jc w:val="center"/>
            </w:pPr>
            <w:r>
              <w:t xml:space="preserve">7 </w:t>
            </w:r>
          </w:p>
        </w:tc>
        <w:tc>
          <w:tcPr>
            <w:tcW w:w="2110" w:type="dxa"/>
            <w:vAlign w:val="center"/>
          </w:tcPr>
          <w:p w14:paraId="7999767E" w14:textId="77777777" w:rsidR="00DB015F" w:rsidRDefault="009626C5">
            <w:pPr>
              <w:ind w:left="-90"/>
              <w:jc w:val="center"/>
            </w:pPr>
            <w:r>
              <w:t>Ø 0,00 až Ø 3,00</w:t>
            </w:r>
          </w:p>
        </w:tc>
        <w:tc>
          <w:tcPr>
            <w:tcW w:w="1559" w:type="dxa"/>
            <w:vMerge/>
          </w:tcPr>
          <w:p w14:paraId="0F63B052" w14:textId="77777777" w:rsidR="00DB015F" w:rsidRDefault="00DB015F">
            <w:pPr>
              <w:ind w:left="-90"/>
              <w:jc w:val="center"/>
            </w:pPr>
          </w:p>
        </w:tc>
      </w:tr>
      <w:tr w:rsidR="00DB015F" w14:paraId="27FC1509" w14:textId="77777777">
        <w:trPr>
          <w:trHeight w:val="283"/>
        </w:trPr>
        <w:tc>
          <w:tcPr>
            <w:tcW w:w="1541" w:type="dxa"/>
            <w:vMerge/>
            <w:vAlign w:val="center"/>
          </w:tcPr>
          <w:p w14:paraId="25F126C2" w14:textId="77777777" w:rsidR="00DB015F" w:rsidRDefault="00DB015F">
            <w:pPr>
              <w:pStyle w:val="BodyText"/>
            </w:pPr>
          </w:p>
        </w:tc>
        <w:tc>
          <w:tcPr>
            <w:tcW w:w="2425" w:type="dxa"/>
            <w:vMerge/>
            <w:vAlign w:val="center"/>
          </w:tcPr>
          <w:p w14:paraId="2F68A50A" w14:textId="77777777" w:rsidR="00DB015F" w:rsidRDefault="00DB015F">
            <w:pPr>
              <w:ind w:left="-90"/>
              <w:jc w:val="center"/>
            </w:pPr>
          </w:p>
        </w:tc>
        <w:tc>
          <w:tcPr>
            <w:tcW w:w="1834" w:type="dxa"/>
            <w:vAlign w:val="center"/>
          </w:tcPr>
          <w:p w14:paraId="5C902BD3" w14:textId="77777777" w:rsidR="00DB015F" w:rsidRDefault="009626C5">
            <w:pPr>
              <w:ind w:left="-90"/>
              <w:jc w:val="center"/>
            </w:pPr>
            <w:r>
              <w:t xml:space="preserve">19 </w:t>
            </w:r>
          </w:p>
        </w:tc>
        <w:tc>
          <w:tcPr>
            <w:tcW w:w="2110" w:type="dxa"/>
            <w:vAlign w:val="center"/>
          </w:tcPr>
          <w:p w14:paraId="21EE2A86" w14:textId="77777777" w:rsidR="00DB015F" w:rsidRDefault="009626C5">
            <w:pPr>
              <w:ind w:left="-90"/>
              <w:jc w:val="center"/>
            </w:pPr>
            <w:r>
              <w:t>Ø 0,00 až Ø 1,50</w:t>
            </w:r>
          </w:p>
        </w:tc>
        <w:tc>
          <w:tcPr>
            <w:tcW w:w="1559" w:type="dxa"/>
            <w:vMerge/>
          </w:tcPr>
          <w:p w14:paraId="48E22D99" w14:textId="77777777" w:rsidR="00DB015F" w:rsidRDefault="00DB015F">
            <w:pPr>
              <w:ind w:left="-90"/>
              <w:jc w:val="center"/>
            </w:pPr>
          </w:p>
        </w:tc>
      </w:tr>
      <w:tr w:rsidR="00DB015F" w14:paraId="4196BB30" w14:textId="77777777">
        <w:trPr>
          <w:trHeight w:val="283"/>
        </w:trPr>
        <w:tc>
          <w:tcPr>
            <w:tcW w:w="1541" w:type="dxa"/>
            <w:vMerge/>
            <w:vAlign w:val="center"/>
          </w:tcPr>
          <w:p w14:paraId="0CBFB491" w14:textId="77777777" w:rsidR="00DB015F" w:rsidRDefault="00DB015F">
            <w:pPr>
              <w:pStyle w:val="BodyText"/>
            </w:pPr>
          </w:p>
        </w:tc>
        <w:tc>
          <w:tcPr>
            <w:tcW w:w="2425" w:type="dxa"/>
            <w:vMerge/>
            <w:vAlign w:val="center"/>
          </w:tcPr>
          <w:p w14:paraId="317EDE4B" w14:textId="77777777" w:rsidR="00DB015F" w:rsidRDefault="00DB015F">
            <w:pPr>
              <w:ind w:left="-90"/>
              <w:jc w:val="center"/>
            </w:pPr>
          </w:p>
        </w:tc>
        <w:tc>
          <w:tcPr>
            <w:tcW w:w="1834" w:type="dxa"/>
            <w:vAlign w:val="center"/>
          </w:tcPr>
          <w:p w14:paraId="6B229EE3" w14:textId="77777777" w:rsidR="00DB015F" w:rsidRDefault="009626C5">
            <w:pPr>
              <w:ind w:left="-90"/>
              <w:jc w:val="center"/>
            </w:pPr>
            <w:r>
              <w:t>37</w:t>
            </w:r>
          </w:p>
        </w:tc>
        <w:tc>
          <w:tcPr>
            <w:tcW w:w="2110" w:type="dxa"/>
            <w:vAlign w:val="center"/>
          </w:tcPr>
          <w:p w14:paraId="2A365AC9" w14:textId="77777777" w:rsidR="00DB015F" w:rsidRDefault="009626C5">
            <w:pPr>
              <w:ind w:left="-90"/>
              <w:jc w:val="center"/>
            </w:pPr>
            <w:r>
              <w:t>Ø 0,00 až Ø 0,50</w:t>
            </w:r>
          </w:p>
        </w:tc>
        <w:tc>
          <w:tcPr>
            <w:tcW w:w="1559" w:type="dxa"/>
            <w:vMerge/>
          </w:tcPr>
          <w:p w14:paraId="02458F4A" w14:textId="77777777" w:rsidR="00DB015F" w:rsidRDefault="00DB015F">
            <w:pPr>
              <w:ind w:left="-90"/>
              <w:jc w:val="center"/>
            </w:pPr>
          </w:p>
        </w:tc>
      </w:tr>
    </w:tbl>
    <w:p w14:paraId="4E97E7D9" w14:textId="77777777" w:rsidR="00DB015F" w:rsidRDefault="009626C5">
      <w:pPr>
        <w:pStyle w:val="BodyText"/>
        <w:kinsoku w:val="0"/>
        <w:overflowPunct w:val="0"/>
        <w:spacing w:before="237"/>
      </w:pPr>
      <w:r>
        <w:t>Obrazec Šestiúhelník 20 ms je volitelný ve třech velikostech a dvaceti čtyřech orientacích. Průměr bodu a rozestupy lze rovněž nastavit.</w:t>
      </w:r>
    </w:p>
    <w:p w14:paraId="34A63E48" w14:textId="77777777" w:rsidR="00DB015F" w:rsidRDefault="00DB015F">
      <w:pPr>
        <w:pStyle w:val="BodyText"/>
        <w:kinsoku w:val="0"/>
        <w:overflowPunct w:val="0"/>
        <w:spacing w:before="9"/>
        <w:rPr>
          <w:sz w:val="20"/>
          <w:szCs w:val="20"/>
        </w:rPr>
      </w:pPr>
    </w:p>
    <w:p w14:paraId="68B030D0" w14:textId="77777777" w:rsidR="00DB015F" w:rsidRDefault="009626C5">
      <w:pPr>
        <w:pStyle w:val="BodyText"/>
        <w:kinsoku w:val="0"/>
        <w:overflowPunct w:val="0"/>
        <w:spacing w:before="1"/>
      </w:pPr>
      <w:r>
        <w:t>Chcete-li vybrat orientaci obrazce Šestiúhelník, stiskněte jednu ze značek na vodítku otáčení, které se zobrazí na pozadí obrazce. Značky jsou umístěny v 15stupňových intervalech, od 0 do 345 stupňů.</w:t>
      </w:r>
    </w:p>
    <w:p w14:paraId="4A4D818A" w14:textId="77777777" w:rsidR="00DB015F" w:rsidRDefault="00DB015F">
      <w:pPr>
        <w:pStyle w:val="BodyText"/>
        <w:kinsoku w:val="0"/>
        <w:overflowPunct w:val="0"/>
        <w:spacing w:before="6"/>
        <w:rPr>
          <w:sz w:val="31"/>
          <w:szCs w:val="31"/>
        </w:rPr>
      </w:pPr>
    </w:p>
    <w:bookmarkStart w:id="172" w:name="_Toc32869117"/>
    <w:bookmarkStart w:id="173" w:name="_Toc32869732"/>
    <w:bookmarkStart w:id="174" w:name="_Toc32870946"/>
    <w:bookmarkStart w:id="175" w:name="_Toc80731413"/>
    <w:bookmarkStart w:id="176" w:name="_Toc80871702"/>
    <w:p w14:paraId="1A6F6D24" w14:textId="77777777" w:rsidR="00DB015F" w:rsidRDefault="009626C5">
      <w:pPr>
        <w:pStyle w:val="NOTE"/>
        <w:ind w:firstLine="1368"/>
      </w:pPr>
      <w:r>
        <w:rPr>
          <w:lang w:val="en-US" w:eastAsia="zh-CN" w:bidi="ar-SA"/>
        </w:rPr>
        <mc:AlternateContent>
          <mc:Choice Requires="wpg">
            <w:drawing>
              <wp:anchor distT="0" distB="0" distL="114300" distR="114300" simplePos="0" relativeHeight="251611648" behindDoc="0" locked="0" layoutInCell="0" allowOverlap="1" wp14:anchorId="2719E438" wp14:editId="2754FD21">
                <wp:simplePos x="0" y="0"/>
                <wp:positionH relativeFrom="page">
                  <wp:posOffset>1158875</wp:posOffset>
                </wp:positionH>
                <wp:positionV relativeFrom="paragraph">
                  <wp:posOffset>-67310</wp:posOffset>
                </wp:positionV>
                <wp:extent cx="222885" cy="342265"/>
                <wp:effectExtent l="6350" t="0" r="0" b="4445"/>
                <wp:wrapNone/>
                <wp:docPr id="4333"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342265"/>
                          <a:chOff x="1825" y="-106"/>
                          <a:chExt cx="351" cy="539"/>
                        </a:xfrm>
                      </wpg:grpSpPr>
                      <pic:pic xmlns:pic="http://schemas.openxmlformats.org/drawingml/2006/picture">
                        <pic:nvPicPr>
                          <pic:cNvPr id="4334" name="Picture 5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21" y="279"/>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335" name="Group 594"/>
                        <wpg:cNvGrpSpPr>
                          <a:grpSpLocks/>
                        </wpg:cNvGrpSpPr>
                        <wpg:grpSpPr bwMode="auto">
                          <a:xfrm>
                            <a:off x="1903" y="109"/>
                            <a:ext cx="191" cy="50"/>
                            <a:chOff x="1903" y="109"/>
                            <a:chExt cx="191" cy="50"/>
                          </a:xfrm>
                        </wpg:grpSpPr>
                        <wps:wsp>
                          <wps:cNvPr id="4336" name="Freeform 595"/>
                          <wps:cNvSpPr>
                            <a:spLocks/>
                          </wps:cNvSpPr>
                          <wps:spPr bwMode="auto">
                            <a:xfrm>
                              <a:off x="1903" y="109"/>
                              <a:ext cx="191" cy="50"/>
                            </a:xfrm>
                            <a:custGeom>
                              <a:avLst/>
                              <a:gdLst>
                                <a:gd name="T0" fmla="*/ 0 w 191"/>
                                <a:gd name="T1" fmla="*/ 0 h 50"/>
                                <a:gd name="T2" fmla="*/ 190 w 191"/>
                                <a:gd name="T3" fmla="*/ 0 h 50"/>
                              </a:gdLst>
                              <a:ahLst/>
                              <a:cxnLst>
                                <a:cxn ang="0">
                                  <a:pos x="T0" y="T1"/>
                                </a:cxn>
                                <a:cxn ang="0">
                                  <a:pos x="T2" y="T3"/>
                                </a:cxn>
                              </a:cxnLst>
                              <a:rect l="0" t="0" r="r" b="b"/>
                              <a:pathLst>
                                <a:path w="191" h="50">
                                  <a:moveTo>
                                    <a:pt x="0" y="0"/>
                                  </a:moveTo>
                                  <a:lnTo>
                                    <a:pt x="190" y="0"/>
                                  </a:lnTo>
                                </a:path>
                              </a:pathLst>
                            </a:custGeom>
                            <a:noFill/>
                            <a:ln w="15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7" name="Freeform 596"/>
                          <wps:cNvSpPr>
                            <a:spLocks/>
                          </wps:cNvSpPr>
                          <wps:spPr bwMode="auto">
                            <a:xfrm>
                              <a:off x="1903" y="109"/>
                              <a:ext cx="191" cy="50"/>
                            </a:xfrm>
                            <a:custGeom>
                              <a:avLst/>
                              <a:gdLst>
                                <a:gd name="T0" fmla="*/ 0 w 191"/>
                                <a:gd name="T1" fmla="*/ 49 h 50"/>
                                <a:gd name="T2" fmla="*/ 142 w 191"/>
                                <a:gd name="T3" fmla="*/ 49 h 50"/>
                              </a:gdLst>
                              <a:ahLst/>
                              <a:cxnLst>
                                <a:cxn ang="0">
                                  <a:pos x="T0" y="T1"/>
                                </a:cxn>
                                <a:cxn ang="0">
                                  <a:pos x="T2" y="T3"/>
                                </a:cxn>
                              </a:cxnLst>
                              <a:rect l="0" t="0" r="r" b="b"/>
                              <a:pathLst>
                                <a:path w="191" h="50">
                                  <a:moveTo>
                                    <a:pt x="0" y="49"/>
                                  </a:moveTo>
                                  <a:lnTo>
                                    <a:pt x="142" y="49"/>
                                  </a:lnTo>
                                </a:path>
                              </a:pathLst>
                            </a:custGeom>
                            <a:noFill/>
                            <a:ln w="152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8" name="Group 597"/>
                        <wpg:cNvGrpSpPr>
                          <a:grpSpLocks/>
                        </wpg:cNvGrpSpPr>
                        <wpg:grpSpPr bwMode="auto">
                          <a:xfrm>
                            <a:off x="1825" y="-9"/>
                            <a:ext cx="351" cy="442"/>
                            <a:chOff x="1825" y="-9"/>
                            <a:chExt cx="351" cy="442"/>
                          </a:xfrm>
                        </wpg:grpSpPr>
                        <wps:wsp>
                          <wps:cNvPr id="4339" name="Freeform 598"/>
                          <wps:cNvSpPr>
                            <a:spLocks/>
                          </wps:cNvSpPr>
                          <wps:spPr bwMode="auto">
                            <a:xfrm>
                              <a:off x="1825" y="-9"/>
                              <a:ext cx="351" cy="442"/>
                            </a:xfrm>
                            <a:custGeom>
                              <a:avLst/>
                              <a:gdLst>
                                <a:gd name="T0" fmla="*/ 345 w 351"/>
                                <a:gd name="T1" fmla="*/ 0 h 442"/>
                                <a:gd name="T2" fmla="*/ 5 w 351"/>
                                <a:gd name="T3" fmla="*/ 0 h 442"/>
                                <a:gd name="T4" fmla="*/ 0 w 351"/>
                                <a:gd name="T5" fmla="*/ 5 h 442"/>
                                <a:gd name="T6" fmla="*/ 0 w 351"/>
                                <a:gd name="T7" fmla="*/ 436 h 442"/>
                                <a:gd name="T8" fmla="*/ 5 w 351"/>
                                <a:gd name="T9" fmla="*/ 442 h 442"/>
                                <a:gd name="T10" fmla="*/ 209 w 351"/>
                                <a:gd name="T11" fmla="*/ 442 h 442"/>
                                <a:gd name="T12" fmla="*/ 213 w 351"/>
                                <a:gd name="T13" fmla="*/ 441 h 442"/>
                                <a:gd name="T14" fmla="*/ 225 w 351"/>
                                <a:gd name="T15" fmla="*/ 429 h 442"/>
                                <a:gd name="T16" fmla="*/ 25 w 351"/>
                                <a:gd name="T17" fmla="*/ 429 h 442"/>
                                <a:gd name="T18" fmla="*/ 11 w 351"/>
                                <a:gd name="T19" fmla="*/ 417 h 442"/>
                                <a:gd name="T20" fmla="*/ 25 w 351"/>
                                <a:gd name="T21" fmla="*/ 417 h 442"/>
                                <a:gd name="T22" fmla="*/ 25 w 351"/>
                                <a:gd name="T23" fmla="*/ 25 h 442"/>
                                <a:gd name="T24" fmla="*/ 11 w 351"/>
                                <a:gd name="T25" fmla="*/ 25 h 442"/>
                                <a:gd name="T26" fmla="*/ 25 w 351"/>
                                <a:gd name="T27" fmla="*/ 13 h 442"/>
                                <a:gd name="T28" fmla="*/ 350 w 351"/>
                                <a:gd name="T29" fmla="*/ 13 h 442"/>
                                <a:gd name="T30" fmla="*/ 350 w 351"/>
                                <a:gd name="T31" fmla="*/ 5 h 442"/>
                                <a:gd name="T32" fmla="*/ 345 w 351"/>
                                <a:gd name="T33" fmla="*/ 0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51" h="442">
                                  <a:moveTo>
                                    <a:pt x="345" y="0"/>
                                  </a:moveTo>
                                  <a:lnTo>
                                    <a:pt x="5" y="0"/>
                                  </a:lnTo>
                                  <a:lnTo>
                                    <a:pt x="0" y="5"/>
                                  </a:lnTo>
                                  <a:lnTo>
                                    <a:pt x="0" y="436"/>
                                  </a:lnTo>
                                  <a:lnTo>
                                    <a:pt x="5" y="442"/>
                                  </a:lnTo>
                                  <a:lnTo>
                                    <a:pt x="209" y="442"/>
                                  </a:lnTo>
                                  <a:lnTo>
                                    <a:pt x="213" y="441"/>
                                  </a:lnTo>
                                  <a:lnTo>
                                    <a:pt x="225" y="429"/>
                                  </a:lnTo>
                                  <a:lnTo>
                                    <a:pt x="25" y="429"/>
                                  </a:lnTo>
                                  <a:lnTo>
                                    <a:pt x="11" y="417"/>
                                  </a:lnTo>
                                  <a:lnTo>
                                    <a:pt x="25" y="417"/>
                                  </a:lnTo>
                                  <a:lnTo>
                                    <a:pt x="25" y="25"/>
                                  </a:lnTo>
                                  <a:lnTo>
                                    <a:pt x="11" y="25"/>
                                  </a:lnTo>
                                  <a:lnTo>
                                    <a:pt x="25" y="13"/>
                                  </a:lnTo>
                                  <a:lnTo>
                                    <a:pt x="350" y="13"/>
                                  </a:lnTo>
                                  <a:lnTo>
                                    <a:pt x="350" y="5"/>
                                  </a:lnTo>
                                  <a:lnTo>
                                    <a:pt x="3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0" name="Freeform 599"/>
                          <wps:cNvSpPr>
                            <a:spLocks/>
                          </wps:cNvSpPr>
                          <wps:spPr bwMode="auto">
                            <a:xfrm>
                              <a:off x="1825" y="-9"/>
                              <a:ext cx="351" cy="442"/>
                            </a:xfrm>
                            <a:custGeom>
                              <a:avLst/>
                              <a:gdLst>
                                <a:gd name="T0" fmla="*/ 25 w 351"/>
                                <a:gd name="T1" fmla="*/ 417 h 442"/>
                                <a:gd name="T2" fmla="*/ 11 w 351"/>
                                <a:gd name="T3" fmla="*/ 417 h 442"/>
                                <a:gd name="T4" fmla="*/ 25 w 351"/>
                                <a:gd name="T5" fmla="*/ 429 h 442"/>
                                <a:gd name="T6" fmla="*/ 25 w 351"/>
                                <a:gd name="T7" fmla="*/ 417 h 442"/>
                              </a:gdLst>
                              <a:ahLst/>
                              <a:cxnLst>
                                <a:cxn ang="0">
                                  <a:pos x="T0" y="T1"/>
                                </a:cxn>
                                <a:cxn ang="0">
                                  <a:pos x="T2" y="T3"/>
                                </a:cxn>
                                <a:cxn ang="0">
                                  <a:pos x="T4" y="T5"/>
                                </a:cxn>
                                <a:cxn ang="0">
                                  <a:pos x="T6" y="T7"/>
                                </a:cxn>
                              </a:cxnLst>
                              <a:rect l="0" t="0" r="r" b="b"/>
                              <a:pathLst>
                                <a:path w="351" h="442">
                                  <a:moveTo>
                                    <a:pt x="25" y="417"/>
                                  </a:moveTo>
                                  <a:lnTo>
                                    <a:pt x="11" y="417"/>
                                  </a:lnTo>
                                  <a:lnTo>
                                    <a:pt x="25" y="429"/>
                                  </a:lnTo>
                                  <a:lnTo>
                                    <a:pt x="25"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1" name="Freeform 600"/>
                          <wps:cNvSpPr>
                            <a:spLocks/>
                          </wps:cNvSpPr>
                          <wps:spPr bwMode="auto">
                            <a:xfrm>
                              <a:off x="1825" y="-9"/>
                              <a:ext cx="351" cy="442"/>
                            </a:xfrm>
                            <a:custGeom>
                              <a:avLst/>
                              <a:gdLst>
                                <a:gd name="T0" fmla="*/ 201 w 351"/>
                                <a:gd name="T1" fmla="*/ 417 h 442"/>
                                <a:gd name="T2" fmla="*/ 25 w 351"/>
                                <a:gd name="T3" fmla="*/ 417 h 442"/>
                                <a:gd name="T4" fmla="*/ 25 w 351"/>
                                <a:gd name="T5" fmla="*/ 429 h 442"/>
                                <a:gd name="T6" fmla="*/ 225 w 351"/>
                                <a:gd name="T7" fmla="*/ 429 h 442"/>
                                <a:gd name="T8" fmla="*/ 234 w 351"/>
                                <a:gd name="T9" fmla="*/ 421 h 442"/>
                                <a:gd name="T10" fmla="*/ 197 w 351"/>
                                <a:gd name="T11" fmla="*/ 421 h 442"/>
                                <a:gd name="T12" fmla="*/ 201 w 351"/>
                                <a:gd name="T13" fmla="*/ 417 h 442"/>
                              </a:gdLst>
                              <a:ahLst/>
                              <a:cxnLst>
                                <a:cxn ang="0">
                                  <a:pos x="T0" y="T1"/>
                                </a:cxn>
                                <a:cxn ang="0">
                                  <a:pos x="T2" y="T3"/>
                                </a:cxn>
                                <a:cxn ang="0">
                                  <a:pos x="T4" y="T5"/>
                                </a:cxn>
                                <a:cxn ang="0">
                                  <a:pos x="T6" y="T7"/>
                                </a:cxn>
                                <a:cxn ang="0">
                                  <a:pos x="T8" y="T9"/>
                                </a:cxn>
                                <a:cxn ang="0">
                                  <a:pos x="T10" y="T11"/>
                                </a:cxn>
                                <a:cxn ang="0">
                                  <a:pos x="T12" y="T13"/>
                                </a:cxn>
                              </a:cxnLst>
                              <a:rect l="0" t="0" r="r" b="b"/>
                              <a:pathLst>
                                <a:path w="351" h="442">
                                  <a:moveTo>
                                    <a:pt x="201" y="417"/>
                                  </a:moveTo>
                                  <a:lnTo>
                                    <a:pt x="25" y="417"/>
                                  </a:lnTo>
                                  <a:lnTo>
                                    <a:pt x="25" y="429"/>
                                  </a:lnTo>
                                  <a:lnTo>
                                    <a:pt x="225" y="429"/>
                                  </a:lnTo>
                                  <a:lnTo>
                                    <a:pt x="234" y="421"/>
                                  </a:lnTo>
                                  <a:lnTo>
                                    <a:pt x="197" y="421"/>
                                  </a:lnTo>
                                  <a:lnTo>
                                    <a:pt x="201"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2" name="Freeform 601"/>
                          <wps:cNvSpPr>
                            <a:spLocks/>
                          </wps:cNvSpPr>
                          <wps:spPr bwMode="auto">
                            <a:xfrm>
                              <a:off x="1825" y="-9"/>
                              <a:ext cx="351" cy="442"/>
                            </a:xfrm>
                            <a:custGeom>
                              <a:avLst/>
                              <a:gdLst>
                                <a:gd name="T0" fmla="*/ 326 w 351"/>
                                <a:gd name="T1" fmla="*/ 295 h 442"/>
                                <a:gd name="T2" fmla="*/ 197 w 351"/>
                                <a:gd name="T3" fmla="*/ 421 h 442"/>
                                <a:gd name="T4" fmla="*/ 207 w 351"/>
                                <a:gd name="T5" fmla="*/ 417 h 442"/>
                                <a:gd name="T6" fmla="*/ 237 w 351"/>
                                <a:gd name="T7" fmla="*/ 417 h 442"/>
                                <a:gd name="T8" fmla="*/ 349 w 351"/>
                                <a:gd name="T9" fmla="*/ 307 h 442"/>
                                <a:gd name="T10" fmla="*/ 350 w 351"/>
                                <a:gd name="T11" fmla="*/ 304 h 442"/>
                                <a:gd name="T12" fmla="*/ 350 w 351"/>
                                <a:gd name="T13" fmla="*/ 301 h 442"/>
                                <a:gd name="T14" fmla="*/ 326 w 351"/>
                                <a:gd name="T15" fmla="*/ 301 h 442"/>
                                <a:gd name="T16" fmla="*/ 326 w 351"/>
                                <a:gd name="T17" fmla="*/ 295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51" h="442">
                                  <a:moveTo>
                                    <a:pt x="326" y="295"/>
                                  </a:moveTo>
                                  <a:lnTo>
                                    <a:pt x="197" y="421"/>
                                  </a:lnTo>
                                  <a:lnTo>
                                    <a:pt x="207" y="417"/>
                                  </a:lnTo>
                                  <a:lnTo>
                                    <a:pt x="237" y="417"/>
                                  </a:lnTo>
                                  <a:lnTo>
                                    <a:pt x="349" y="307"/>
                                  </a:lnTo>
                                  <a:lnTo>
                                    <a:pt x="350" y="304"/>
                                  </a:lnTo>
                                  <a:lnTo>
                                    <a:pt x="350" y="301"/>
                                  </a:lnTo>
                                  <a:lnTo>
                                    <a:pt x="326" y="301"/>
                                  </a:lnTo>
                                  <a:lnTo>
                                    <a:pt x="326" y="29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3" name="Freeform 602"/>
                          <wps:cNvSpPr>
                            <a:spLocks/>
                          </wps:cNvSpPr>
                          <wps:spPr bwMode="auto">
                            <a:xfrm>
                              <a:off x="1825" y="-9"/>
                              <a:ext cx="351" cy="442"/>
                            </a:xfrm>
                            <a:custGeom>
                              <a:avLst/>
                              <a:gdLst>
                                <a:gd name="T0" fmla="*/ 237 w 351"/>
                                <a:gd name="T1" fmla="*/ 417 h 442"/>
                                <a:gd name="T2" fmla="*/ 207 w 351"/>
                                <a:gd name="T3" fmla="*/ 417 h 442"/>
                                <a:gd name="T4" fmla="*/ 197 w 351"/>
                                <a:gd name="T5" fmla="*/ 421 h 442"/>
                                <a:gd name="T6" fmla="*/ 234 w 351"/>
                                <a:gd name="T7" fmla="*/ 421 h 442"/>
                                <a:gd name="T8" fmla="*/ 237 w 351"/>
                                <a:gd name="T9" fmla="*/ 417 h 442"/>
                              </a:gdLst>
                              <a:ahLst/>
                              <a:cxnLst>
                                <a:cxn ang="0">
                                  <a:pos x="T0" y="T1"/>
                                </a:cxn>
                                <a:cxn ang="0">
                                  <a:pos x="T2" y="T3"/>
                                </a:cxn>
                                <a:cxn ang="0">
                                  <a:pos x="T4" y="T5"/>
                                </a:cxn>
                                <a:cxn ang="0">
                                  <a:pos x="T6" y="T7"/>
                                </a:cxn>
                                <a:cxn ang="0">
                                  <a:pos x="T8" y="T9"/>
                                </a:cxn>
                              </a:cxnLst>
                              <a:rect l="0" t="0" r="r" b="b"/>
                              <a:pathLst>
                                <a:path w="351" h="442">
                                  <a:moveTo>
                                    <a:pt x="237" y="417"/>
                                  </a:moveTo>
                                  <a:lnTo>
                                    <a:pt x="207" y="417"/>
                                  </a:lnTo>
                                  <a:lnTo>
                                    <a:pt x="197" y="421"/>
                                  </a:lnTo>
                                  <a:lnTo>
                                    <a:pt x="234" y="421"/>
                                  </a:lnTo>
                                  <a:lnTo>
                                    <a:pt x="237"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4" name="Freeform 603"/>
                          <wps:cNvSpPr>
                            <a:spLocks/>
                          </wps:cNvSpPr>
                          <wps:spPr bwMode="auto">
                            <a:xfrm>
                              <a:off x="1825" y="-9"/>
                              <a:ext cx="351" cy="442"/>
                            </a:xfrm>
                            <a:custGeom>
                              <a:avLst/>
                              <a:gdLst>
                                <a:gd name="T0" fmla="*/ 329 w 351"/>
                                <a:gd name="T1" fmla="*/ 291 h 442"/>
                                <a:gd name="T2" fmla="*/ 326 w 351"/>
                                <a:gd name="T3" fmla="*/ 295 h 442"/>
                                <a:gd name="T4" fmla="*/ 326 w 351"/>
                                <a:gd name="T5" fmla="*/ 301 h 442"/>
                                <a:gd name="T6" fmla="*/ 329 w 351"/>
                                <a:gd name="T7" fmla="*/ 291 h 442"/>
                              </a:gdLst>
                              <a:ahLst/>
                              <a:cxnLst>
                                <a:cxn ang="0">
                                  <a:pos x="T0" y="T1"/>
                                </a:cxn>
                                <a:cxn ang="0">
                                  <a:pos x="T2" y="T3"/>
                                </a:cxn>
                                <a:cxn ang="0">
                                  <a:pos x="T4" y="T5"/>
                                </a:cxn>
                                <a:cxn ang="0">
                                  <a:pos x="T6" y="T7"/>
                                </a:cxn>
                              </a:cxnLst>
                              <a:rect l="0" t="0" r="r" b="b"/>
                              <a:pathLst>
                                <a:path w="351" h="442">
                                  <a:moveTo>
                                    <a:pt x="329" y="291"/>
                                  </a:moveTo>
                                  <a:lnTo>
                                    <a:pt x="326" y="295"/>
                                  </a:lnTo>
                                  <a:lnTo>
                                    <a:pt x="326" y="301"/>
                                  </a:lnTo>
                                  <a:lnTo>
                                    <a:pt x="329"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5" name="Freeform 604"/>
                          <wps:cNvSpPr>
                            <a:spLocks/>
                          </wps:cNvSpPr>
                          <wps:spPr bwMode="auto">
                            <a:xfrm>
                              <a:off x="1825" y="-9"/>
                              <a:ext cx="351" cy="442"/>
                            </a:xfrm>
                            <a:custGeom>
                              <a:avLst/>
                              <a:gdLst>
                                <a:gd name="T0" fmla="*/ 350 w 351"/>
                                <a:gd name="T1" fmla="*/ 291 h 442"/>
                                <a:gd name="T2" fmla="*/ 329 w 351"/>
                                <a:gd name="T3" fmla="*/ 291 h 442"/>
                                <a:gd name="T4" fmla="*/ 326 w 351"/>
                                <a:gd name="T5" fmla="*/ 301 h 442"/>
                                <a:gd name="T6" fmla="*/ 350 w 351"/>
                                <a:gd name="T7" fmla="*/ 301 h 442"/>
                                <a:gd name="T8" fmla="*/ 350 w 351"/>
                                <a:gd name="T9" fmla="*/ 291 h 442"/>
                              </a:gdLst>
                              <a:ahLst/>
                              <a:cxnLst>
                                <a:cxn ang="0">
                                  <a:pos x="T0" y="T1"/>
                                </a:cxn>
                                <a:cxn ang="0">
                                  <a:pos x="T2" y="T3"/>
                                </a:cxn>
                                <a:cxn ang="0">
                                  <a:pos x="T4" y="T5"/>
                                </a:cxn>
                                <a:cxn ang="0">
                                  <a:pos x="T6" y="T7"/>
                                </a:cxn>
                                <a:cxn ang="0">
                                  <a:pos x="T8" y="T9"/>
                                </a:cxn>
                              </a:cxnLst>
                              <a:rect l="0" t="0" r="r" b="b"/>
                              <a:pathLst>
                                <a:path w="351" h="442">
                                  <a:moveTo>
                                    <a:pt x="350" y="291"/>
                                  </a:moveTo>
                                  <a:lnTo>
                                    <a:pt x="329" y="291"/>
                                  </a:lnTo>
                                  <a:lnTo>
                                    <a:pt x="326" y="301"/>
                                  </a:lnTo>
                                  <a:lnTo>
                                    <a:pt x="350" y="301"/>
                                  </a:lnTo>
                                  <a:lnTo>
                                    <a:pt x="350"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6" name="Freeform 605"/>
                          <wps:cNvSpPr>
                            <a:spLocks/>
                          </wps:cNvSpPr>
                          <wps:spPr bwMode="auto">
                            <a:xfrm>
                              <a:off x="1825" y="-9"/>
                              <a:ext cx="351" cy="442"/>
                            </a:xfrm>
                            <a:custGeom>
                              <a:avLst/>
                              <a:gdLst>
                                <a:gd name="T0" fmla="*/ 326 w 351"/>
                                <a:gd name="T1" fmla="*/ 13 h 442"/>
                                <a:gd name="T2" fmla="*/ 326 w 351"/>
                                <a:gd name="T3" fmla="*/ 295 h 442"/>
                                <a:gd name="T4" fmla="*/ 329 w 351"/>
                                <a:gd name="T5" fmla="*/ 291 h 442"/>
                                <a:gd name="T6" fmla="*/ 350 w 351"/>
                                <a:gd name="T7" fmla="*/ 291 h 442"/>
                                <a:gd name="T8" fmla="*/ 350 w 351"/>
                                <a:gd name="T9" fmla="*/ 25 h 442"/>
                                <a:gd name="T10" fmla="*/ 338 w 351"/>
                                <a:gd name="T11" fmla="*/ 25 h 442"/>
                                <a:gd name="T12" fmla="*/ 326 w 351"/>
                                <a:gd name="T13" fmla="*/ 13 h 442"/>
                              </a:gdLst>
                              <a:ahLst/>
                              <a:cxnLst>
                                <a:cxn ang="0">
                                  <a:pos x="T0" y="T1"/>
                                </a:cxn>
                                <a:cxn ang="0">
                                  <a:pos x="T2" y="T3"/>
                                </a:cxn>
                                <a:cxn ang="0">
                                  <a:pos x="T4" y="T5"/>
                                </a:cxn>
                                <a:cxn ang="0">
                                  <a:pos x="T6" y="T7"/>
                                </a:cxn>
                                <a:cxn ang="0">
                                  <a:pos x="T8" y="T9"/>
                                </a:cxn>
                                <a:cxn ang="0">
                                  <a:pos x="T10" y="T11"/>
                                </a:cxn>
                                <a:cxn ang="0">
                                  <a:pos x="T12" y="T13"/>
                                </a:cxn>
                              </a:cxnLst>
                              <a:rect l="0" t="0" r="r" b="b"/>
                              <a:pathLst>
                                <a:path w="351" h="442">
                                  <a:moveTo>
                                    <a:pt x="326" y="13"/>
                                  </a:moveTo>
                                  <a:lnTo>
                                    <a:pt x="326" y="295"/>
                                  </a:lnTo>
                                  <a:lnTo>
                                    <a:pt x="329" y="291"/>
                                  </a:lnTo>
                                  <a:lnTo>
                                    <a:pt x="350" y="291"/>
                                  </a:lnTo>
                                  <a:lnTo>
                                    <a:pt x="350" y="25"/>
                                  </a:lnTo>
                                  <a:lnTo>
                                    <a:pt x="338"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7" name="Freeform 606"/>
                          <wps:cNvSpPr>
                            <a:spLocks/>
                          </wps:cNvSpPr>
                          <wps:spPr bwMode="auto">
                            <a:xfrm>
                              <a:off x="1825" y="-9"/>
                              <a:ext cx="351" cy="442"/>
                            </a:xfrm>
                            <a:custGeom>
                              <a:avLst/>
                              <a:gdLst>
                                <a:gd name="T0" fmla="*/ 25 w 351"/>
                                <a:gd name="T1" fmla="*/ 13 h 442"/>
                                <a:gd name="T2" fmla="*/ 11 w 351"/>
                                <a:gd name="T3" fmla="*/ 25 h 442"/>
                                <a:gd name="T4" fmla="*/ 25 w 351"/>
                                <a:gd name="T5" fmla="*/ 25 h 442"/>
                                <a:gd name="T6" fmla="*/ 25 w 351"/>
                                <a:gd name="T7" fmla="*/ 13 h 442"/>
                              </a:gdLst>
                              <a:ahLst/>
                              <a:cxnLst>
                                <a:cxn ang="0">
                                  <a:pos x="T0" y="T1"/>
                                </a:cxn>
                                <a:cxn ang="0">
                                  <a:pos x="T2" y="T3"/>
                                </a:cxn>
                                <a:cxn ang="0">
                                  <a:pos x="T4" y="T5"/>
                                </a:cxn>
                                <a:cxn ang="0">
                                  <a:pos x="T6" y="T7"/>
                                </a:cxn>
                              </a:cxnLst>
                              <a:rect l="0" t="0" r="r" b="b"/>
                              <a:pathLst>
                                <a:path w="351" h="442">
                                  <a:moveTo>
                                    <a:pt x="25" y="13"/>
                                  </a:moveTo>
                                  <a:lnTo>
                                    <a:pt x="11" y="25"/>
                                  </a:lnTo>
                                  <a:lnTo>
                                    <a:pt x="25" y="25"/>
                                  </a:lnTo>
                                  <a:lnTo>
                                    <a:pt x="2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8" name="Freeform 607"/>
                          <wps:cNvSpPr>
                            <a:spLocks/>
                          </wps:cNvSpPr>
                          <wps:spPr bwMode="auto">
                            <a:xfrm>
                              <a:off x="1825" y="-9"/>
                              <a:ext cx="351" cy="442"/>
                            </a:xfrm>
                            <a:custGeom>
                              <a:avLst/>
                              <a:gdLst>
                                <a:gd name="T0" fmla="*/ 326 w 351"/>
                                <a:gd name="T1" fmla="*/ 13 h 442"/>
                                <a:gd name="T2" fmla="*/ 25 w 351"/>
                                <a:gd name="T3" fmla="*/ 13 h 442"/>
                                <a:gd name="T4" fmla="*/ 25 w 351"/>
                                <a:gd name="T5" fmla="*/ 25 h 442"/>
                                <a:gd name="T6" fmla="*/ 326 w 351"/>
                                <a:gd name="T7" fmla="*/ 25 h 442"/>
                                <a:gd name="T8" fmla="*/ 326 w 351"/>
                                <a:gd name="T9" fmla="*/ 13 h 442"/>
                              </a:gdLst>
                              <a:ahLst/>
                              <a:cxnLst>
                                <a:cxn ang="0">
                                  <a:pos x="T0" y="T1"/>
                                </a:cxn>
                                <a:cxn ang="0">
                                  <a:pos x="T2" y="T3"/>
                                </a:cxn>
                                <a:cxn ang="0">
                                  <a:pos x="T4" y="T5"/>
                                </a:cxn>
                                <a:cxn ang="0">
                                  <a:pos x="T6" y="T7"/>
                                </a:cxn>
                                <a:cxn ang="0">
                                  <a:pos x="T8" y="T9"/>
                                </a:cxn>
                              </a:cxnLst>
                              <a:rect l="0" t="0" r="r" b="b"/>
                              <a:pathLst>
                                <a:path w="351" h="442">
                                  <a:moveTo>
                                    <a:pt x="326" y="13"/>
                                  </a:moveTo>
                                  <a:lnTo>
                                    <a:pt x="25" y="13"/>
                                  </a:lnTo>
                                  <a:lnTo>
                                    <a:pt x="25" y="25"/>
                                  </a:lnTo>
                                  <a:lnTo>
                                    <a:pt x="326"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9" name="Freeform 608"/>
                          <wps:cNvSpPr>
                            <a:spLocks/>
                          </wps:cNvSpPr>
                          <wps:spPr bwMode="auto">
                            <a:xfrm>
                              <a:off x="1825" y="-9"/>
                              <a:ext cx="351" cy="442"/>
                            </a:xfrm>
                            <a:custGeom>
                              <a:avLst/>
                              <a:gdLst>
                                <a:gd name="T0" fmla="*/ 350 w 351"/>
                                <a:gd name="T1" fmla="*/ 13 h 442"/>
                                <a:gd name="T2" fmla="*/ 326 w 351"/>
                                <a:gd name="T3" fmla="*/ 13 h 442"/>
                                <a:gd name="T4" fmla="*/ 338 w 351"/>
                                <a:gd name="T5" fmla="*/ 25 h 442"/>
                                <a:gd name="T6" fmla="*/ 350 w 351"/>
                                <a:gd name="T7" fmla="*/ 25 h 442"/>
                                <a:gd name="T8" fmla="*/ 350 w 351"/>
                                <a:gd name="T9" fmla="*/ 13 h 442"/>
                              </a:gdLst>
                              <a:ahLst/>
                              <a:cxnLst>
                                <a:cxn ang="0">
                                  <a:pos x="T0" y="T1"/>
                                </a:cxn>
                                <a:cxn ang="0">
                                  <a:pos x="T2" y="T3"/>
                                </a:cxn>
                                <a:cxn ang="0">
                                  <a:pos x="T4" y="T5"/>
                                </a:cxn>
                                <a:cxn ang="0">
                                  <a:pos x="T6" y="T7"/>
                                </a:cxn>
                                <a:cxn ang="0">
                                  <a:pos x="T8" y="T9"/>
                                </a:cxn>
                              </a:cxnLst>
                              <a:rect l="0" t="0" r="r" b="b"/>
                              <a:pathLst>
                                <a:path w="351" h="442">
                                  <a:moveTo>
                                    <a:pt x="350" y="13"/>
                                  </a:moveTo>
                                  <a:lnTo>
                                    <a:pt x="326" y="13"/>
                                  </a:lnTo>
                                  <a:lnTo>
                                    <a:pt x="338" y="25"/>
                                  </a:lnTo>
                                  <a:lnTo>
                                    <a:pt x="350" y="25"/>
                                  </a:lnTo>
                                  <a:lnTo>
                                    <a:pt x="3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350" name="Picture 60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969" y="-107"/>
                            <a:ext cx="16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37F620" id="Group 592" o:spid="_x0000_s1026" style="position:absolute;margin-left:91.25pt;margin-top:-5.3pt;width:17.55pt;height:26.95pt;z-index:251611648;mso-position-horizontal-relative:page" coordorigin="1825,-106" coordsize="35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" o:allowincell="f">
                <v:shape id="Picture 593" o:spid="_x0000_s1027" type="#_x0000_t75" style="position:absolute;left:2021;top:279;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">
                  <v:imagedata r:id="rId64" o:title=""/>
                </v:shape>
                <v:group id="Group 594" o:spid="_x0000_s1028" style="position:absolute;left:1903;top:109;width:191;height:50" coordorigin="1903,109"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">
                  <v:shape id="Freeform 595" o:spid="_x0000_s1029" style="position:absolute;left:1903;top:109;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" path="m,l190,e" filled="f" strokecolor="#231f20" strokeweight=".42331mm">
                    <v:path arrowok="t" o:connecttype="custom" o:connectlocs="0,0;190,0" o:connectangles="0,0"/>
                  </v:shape>
                  <v:shape id="Freeform 596" o:spid="_x0000_s1030" style="position:absolute;left:1903;top:109;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" path="m,49r142,e" filled="f" strokecolor="#231f20" strokeweight=".42331mm">
                    <v:path arrowok="t" o:connecttype="custom" o:connectlocs="0,49;142,49" o:connectangles="0,0"/>
                  </v:shape>
                </v:group>
                <v:group id="Group 597" o:spid="_x0000_s1031" style="position:absolute;left:1825;top:-9;width:351;height:442" coordorigin="1825,-9"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shape id="Freeform 598" o:spid="_x0000_s1032"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" path="m345,l5,,,5,,436r5,6l209,442r4,-1l225,429r-200,l11,417r14,l25,25r-14,l25,13r325,l350,5,345,xe" fillcolor="#231f20" stroked="f">
                    <v:path arrowok="t" o:connecttype="custom" o:connectlocs="345,0;5,0;0,5;0,436;5,442;209,442;213,441;225,429;25,429;11,417;25,417;25,25;11,25;25,13;350,13;350,5;345,0" o:connectangles="0,0,0,0,0,0,0,0,0,0,0,0,0,0,0,0,0"/>
                  </v:shape>
                  <v:shape id="Freeform 599" o:spid="_x0000_s1033"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" path="m25,417r-14,l25,429r,-12xe" fillcolor="#231f20" stroked="f">
                    <v:path arrowok="t" o:connecttype="custom" o:connectlocs="25,417;11,417;25,429;25,417" o:connectangles="0,0,0,0"/>
                  </v:shape>
                  <v:shape id="Freeform 600" o:spid="_x0000_s1034"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" path="m201,417r-176,l25,429r200,l234,421r-37,l201,417xe" fillcolor="#231f20" stroked="f">
                    <v:path arrowok="t" o:connecttype="custom" o:connectlocs="201,417;25,417;25,429;225,429;234,421;197,421;201,417" o:connectangles="0,0,0,0,0,0,0"/>
                  </v:shape>
                  <v:shape id="Freeform 601" o:spid="_x0000_s1035"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" path="m326,295l197,421r10,-4l237,417,349,307r1,-3l350,301r-24,l326,295xe" fillcolor="#231f20" stroked="f">
                    <v:path arrowok="t" o:connecttype="custom" o:connectlocs="326,295;197,421;207,417;237,417;349,307;350,304;350,301;326,301;326,295" o:connectangles="0,0,0,0,0,0,0,0,0"/>
                  </v:shape>
                  <v:shape id="Freeform 602" o:spid="_x0000_s1036"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" path="m237,417r-30,l197,421r37,l237,417xe" fillcolor="#231f20" stroked="f">
                    <v:path arrowok="t" o:connecttype="custom" o:connectlocs="237,417;207,417;197,421;234,421;237,417" o:connectangles="0,0,0,0,0"/>
                  </v:shape>
                  <v:shape id="Freeform 603" o:spid="_x0000_s1037"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" path="m329,291r-3,4l326,301r3,-10xe" fillcolor="#231f20" stroked="f">
                    <v:path arrowok="t" o:connecttype="custom" o:connectlocs="329,291;326,295;326,301;329,291" o:connectangles="0,0,0,0"/>
                  </v:shape>
                  <v:shape id="Freeform 604" o:spid="_x0000_s1038"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" path="m350,291r-21,l326,301r24,l350,291xe" fillcolor="#231f20" stroked="f">
                    <v:path arrowok="t" o:connecttype="custom" o:connectlocs="350,291;329,291;326,301;350,301;350,291" o:connectangles="0,0,0,0,0"/>
                  </v:shape>
                  <v:shape id="Freeform 605" o:spid="_x0000_s1039"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" path="m326,13r,282l329,291r21,l350,25r-12,l326,13xe" fillcolor="#231f20" stroked="f">
                    <v:path arrowok="t" o:connecttype="custom" o:connectlocs="326,13;326,295;329,291;350,291;350,25;338,25;326,13" o:connectangles="0,0,0,0,0,0,0"/>
                  </v:shape>
                  <v:shape id="Freeform 606" o:spid="_x0000_s1040"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" path="m25,13l11,25r14,l25,13xe" fillcolor="#231f20" stroked="f">
                    <v:path arrowok="t" o:connecttype="custom" o:connectlocs="25,13;11,25;25,25;25,13" o:connectangles="0,0,0,0"/>
                  </v:shape>
                  <v:shape id="Freeform 607" o:spid="_x0000_s1041"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" path="m326,13l25,13r,12l326,25r,-12xe" fillcolor="#231f20" stroked="f">
                    <v:path arrowok="t" o:connecttype="custom" o:connectlocs="326,13;25,13;25,25;326,25;326,13" o:connectangles="0,0,0,0,0"/>
                  </v:shape>
                  <v:shape id="Freeform 608" o:spid="_x0000_s1042" style="position:absolute;left:1825;top:-9;width:351;height:442;visibility:visible;mso-wrap-style:square;v-text-anchor:top" coordsize="35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" path="m350,13r-24,l338,25r12,l350,13xe" fillcolor="#231f20" stroked="f">
                    <v:path arrowok="t" o:connecttype="custom" o:connectlocs="350,13;326,13;338,25;350,25;350,13" o:connectangles="0,0,0,0,0"/>
                  </v:shape>
                </v:group>
                <v:shape id="Picture 609" o:spid="_x0000_s1043" type="#_x0000_t75" style="position:absolute;left:1969;top:-107;width:16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">
                  <v:imagedata r:id="rId239" o:title=""/>
                </v:shape>
                <w10:wrap anchorx="page"/>
              </v:group>
            </w:pict>
          </mc:Fallback>
        </mc:AlternateContent>
      </w:r>
      <w:r>
        <w:t>POZNÁMKA</w:t>
      </w:r>
      <w:bookmarkEnd w:id="172"/>
      <w:bookmarkEnd w:id="173"/>
      <w:bookmarkEnd w:id="174"/>
      <w:bookmarkEnd w:id="175"/>
      <w:bookmarkEnd w:id="176"/>
    </w:p>
    <w:p w14:paraId="3FBAC808" w14:textId="77777777" w:rsidR="00DB015F" w:rsidRDefault="009626C5">
      <w:pPr>
        <w:pStyle w:val="ListParagraph"/>
        <w:numPr>
          <w:ilvl w:val="1"/>
          <w:numId w:val="16"/>
        </w:numPr>
        <w:tabs>
          <w:tab w:val="left" w:pos="1730"/>
        </w:tabs>
        <w:kinsoku w:val="0"/>
        <w:overflowPunct w:val="0"/>
        <w:spacing w:before="230"/>
        <w:ind w:hanging="361"/>
        <w:rPr>
          <w:rFonts w:ascii="Symbol" w:hAnsi="Symbol" w:cs="Symbol"/>
          <w:i/>
          <w:iCs/>
          <w:color w:val="000000"/>
        </w:rPr>
      </w:pPr>
      <w:r>
        <w:rPr>
          <w:i/>
          <w:iCs/>
          <w:sz w:val="22"/>
          <w:szCs w:val="22"/>
        </w:rPr>
        <w:t>Volba rozestupů se bude lišit v závislosti na použité štěrbinové lampě.</w:t>
      </w:r>
    </w:p>
    <w:p w14:paraId="7B98BF75" w14:textId="77777777" w:rsidR="00DB015F" w:rsidRDefault="009626C5">
      <w:pPr>
        <w:pStyle w:val="ListParagraph"/>
        <w:tabs>
          <w:tab w:val="left" w:pos="1730"/>
        </w:tabs>
        <w:kinsoku w:val="0"/>
        <w:overflowPunct w:val="0"/>
        <w:spacing w:before="230"/>
        <w:ind w:left="0" w:firstLine="0"/>
      </w:pPr>
      <w:r>
        <w:br w:type="page"/>
      </w:r>
    </w:p>
    <w:p w14:paraId="2DF5E291" w14:textId="77777777" w:rsidR="00DB015F" w:rsidRDefault="009626C5">
      <w:pPr>
        <w:pStyle w:val="Heading4"/>
        <w:kinsoku w:val="0"/>
        <w:overflowPunct w:val="0"/>
        <w:spacing w:before="92"/>
        <w:ind w:left="0"/>
      </w:pPr>
      <w:r>
        <w:lastRenderedPageBreak/>
        <w:t>Funkce Endpoint Management (Správa koncového bodu)</w:t>
      </w:r>
    </w:p>
    <w:p w14:paraId="4D01A047" w14:textId="77777777" w:rsidR="00DB015F" w:rsidRDefault="00DB015F">
      <w:pPr>
        <w:pStyle w:val="BodyText"/>
        <w:kinsoku w:val="0"/>
        <w:overflowPunct w:val="0"/>
        <w:rPr>
          <w:b/>
          <w:bCs/>
          <w:sz w:val="21"/>
          <w:szCs w:val="21"/>
        </w:rPr>
      </w:pPr>
    </w:p>
    <w:tbl>
      <w:tblPr>
        <w:tblStyle w:val="TableGrid"/>
        <w:tblW w:w="9355" w:type="dxa"/>
        <w:tblLook w:val="04A0" w:firstRow="1" w:lastRow="0" w:firstColumn="1" w:lastColumn="0" w:noHBand="0" w:noVBand="1"/>
      </w:tblPr>
      <w:tblGrid>
        <w:gridCol w:w="1075"/>
        <w:gridCol w:w="2760"/>
        <w:gridCol w:w="2760"/>
        <w:gridCol w:w="2760"/>
      </w:tblGrid>
      <w:tr w:rsidR="00DB015F" w14:paraId="49EB8CBA" w14:textId="77777777">
        <w:trPr>
          <w:trHeight w:val="908"/>
        </w:trPr>
        <w:tc>
          <w:tcPr>
            <w:tcW w:w="1075" w:type="dxa"/>
            <w:vAlign w:val="center"/>
          </w:tcPr>
          <w:p w14:paraId="526EA832" w14:textId="77777777" w:rsidR="00DB015F" w:rsidRDefault="009626C5">
            <w:pPr>
              <w:jc w:val="center"/>
              <w:rPr>
                <w:rFonts w:eastAsiaTheme="minorEastAsia"/>
                <w:b/>
                <w:lang w:eastAsia="ja-JP"/>
              </w:rPr>
            </w:pPr>
            <w:r>
              <w:rPr>
                <w:rFonts w:eastAsiaTheme="minorEastAsia"/>
                <w:b/>
              </w:rPr>
              <w:t>Počet bodů</w:t>
            </w:r>
          </w:p>
        </w:tc>
        <w:tc>
          <w:tcPr>
            <w:tcW w:w="2760" w:type="dxa"/>
            <w:vAlign w:val="center"/>
          </w:tcPr>
          <w:p w14:paraId="7A376F49" w14:textId="77777777" w:rsidR="00DB015F" w:rsidRDefault="009626C5">
            <w:pPr>
              <w:jc w:val="center"/>
              <w:rPr>
                <w:b/>
              </w:rPr>
            </w:pPr>
            <w:r>
              <w:rPr>
                <w:b/>
              </w:rPr>
              <w:t>Funkce Endpoint Management (Správa koncového bodu) vypnutá</w:t>
            </w:r>
            <w:r>
              <w:rPr>
                <w:rFonts w:eastAsiaTheme="minorEastAsia"/>
                <w:b/>
              </w:rPr>
              <w:t xml:space="preserve"> </w:t>
            </w:r>
            <w:r>
              <w:rPr>
                <w:b/>
              </w:rPr>
              <w:t>nebo zakázaná</w:t>
            </w:r>
          </w:p>
        </w:tc>
        <w:tc>
          <w:tcPr>
            <w:tcW w:w="2760" w:type="dxa"/>
            <w:vAlign w:val="center"/>
          </w:tcPr>
          <w:p w14:paraId="3BB53DA7" w14:textId="77777777" w:rsidR="00DB015F" w:rsidRDefault="009626C5">
            <w:pPr>
              <w:pStyle w:val="Default"/>
              <w:jc w:val="center"/>
              <w:rPr>
                <w:rFonts w:ascii="Arial" w:hAnsi="Arial" w:cs="Arial"/>
                <w:b/>
                <w:sz w:val="22"/>
                <w:szCs w:val="22"/>
              </w:rPr>
            </w:pPr>
            <w:r>
              <w:rPr>
                <w:rFonts w:ascii="Arial" w:hAnsi="Arial" w:cs="Arial"/>
                <w:b/>
                <w:bCs/>
                <w:sz w:val="22"/>
                <w:szCs w:val="22"/>
              </w:rPr>
              <w:t>Funkce Endpoint Management (Správa koncového bodu) zapnutá / Funkce Landmark (Orientační bod) zapnutá</w:t>
            </w:r>
          </w:p>
        </w:tc>
        <w:tc>
          <w:tcPr>
            <w:tcW w:w="2760" w:type="dxa"/>
            <w:vAlign w:val="center"/>
          </w:tcPr>
          <w:p w14:paraId="330B0C81" w14:textId="77777777" w:rsidR="00DB015F" w:rsidRDefault="009626C5">
            <w:pPr>
              <w:pStyle w:val="Default"/>
              <w:jc w:val="center"/>
              <w:rPr>
                <w:rFonts w:ascii="Arial" w:hAnsi="Arial" w:cs="Arial"/>
                <w:b/>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63689C1E" w14:textId="77777777">
        <w:tc>
          <w:tcPr>
            <w:tcW w:w="1075" w:type="dxa"/>
            <w:vAlign w:val="center"/>
          </w:tcPr>
          <w:p w14:paraId="6C828991" w14:textId="77777777" w:rsidR="00DB015F" w:rsidRDefault="00DB015F">
            <w:pPr>
              <w:jc w:val="center"/>
            </w:pPr>
          </w:p>
        </w:tc>
        <w:tc>
          <w:tcPr>
            <w:tcW w:w="2760" w:type="dxa"/>
            <w:vAlign w:val="center"/>
          </w:tcPr>
          <w:p w14:paraId="66E4833F" w14:textId="77777777" w:rsidR="00DB015F" w:rsidRDefault="009626C5">
            <w:pPr>
              <w:jc w:val="center"/>
            </w:pPr>
            <w:r>
              <w:rPr>
                <w:noProof/>
                <w:lang w:val="en-US" w:eastAsia="zh-CN" w:bidi="ar-SA"/>
              </w:rPr>
              <w:drawing>
                <wp:inline distT="0" distB="0" distL="0" distR="0" wp14:anchorId="027FAB17" wp14:editId="76D34B7F">
                  <wp:extent cx="970671" cy="630936"/>
                  <wp:effectExtent l="0" t="0" r="1270" b="0"/>
                  <wp:docPr id="3649" name="Picture 36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 name="Picture 3649"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60" w:type="dxa"/>
            <w:vAlign w:val="center"/>
          </w:tcPr>
          <w:p w14:paraId="678C0697" w14:textId="77777777" w:rsidR="00DB015F" w:rsidRDefault="009626C5">
            <w:pPr>
              <w:jc w:val="center"/>
            </w:pPr>
            <w:r>
              <w:rPr>
                <w:noProof/>
                <w:lang w:val="en-US" w:eastAsia="zh-CN" w:bidi="ar-SA"/>
              </w:rPr>
              <w:drawing>
                <wp:inline distT="0" distB="0" distL="0" distR="0" wp14:anchorId="2304458C" wp14:editId="75ECC062">
                  <wp:extent cx="970671" cy="630936"/>
                  <wp:effectExtent l="0" t="0" r="1270" b="0"/>
                  <wp:docPr id="3650" name="Picture 36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 name="Picture 3650"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60" w:type="dxa"/>
            <w:vAlign w:val="center"/>
          </w:tcPr>
          <w:p w14:paraId="01E5AE9E" w14:textId="77777777" w:rsidR="00DB015F" w:rsidRDefault="009626C5">
            <w:pPr>
              <w:jc w:val="center"/>
            </w:pPr>
            <w:r>
              <w:rPr>
                <w:noProof/>
                <w:lang w:val="en-US" w:eastAsia="zh-CN" w:bidi="ar-SA"/>
              </w:rPr>
              <w:drawing>
                <wp:inline distT="0" distB="0" distL="0" distR="0" wp14:anchorId="169D561B" wp14:editId="2CFD0FDE">
                  <wp:extent cx="970671" cy="630936"/>
                  <wp:effectExtent l="0" t="0" r="1270" b="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EpM -3.png"/>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60B69C14" w14:textId="77777777">
        <w:tc>
          <w:tcPr>
            <w:tcW w:w="1075" w:type="dxa"/>
            <w:tcBorders>
              <w:bottom w:val="nil"/>
            </w:tcBorders>
            <w:vAlign w:val="center"/>
          </w:tcPr>
          <w:p w14:paraId="3F3A17FF" w14:textId="77777777" w:rsidR="00DB015F" w:rsidRDefault="00DB015F">
            <w:pPr>
              <w:pStyle w:val="Default"/>
              <w:jc w:val="center"/>
              <w:rPr>
                <w:rFonts w:ascii="Arial" w:hAnsi="Arial" w:cs="Arial"/>
                <w:sz w:val="22"/>
                <w:szCs w:val="22"/>
              </w:rPr>
            </w:pPr>
          </w:p>
        </w:tc>
        <w:tc>
          <w:tcPr>
            <w:tcW w:w="2760" w:type="dxa"/>
            <w:tcBorders>
              <w:bottom w:val="nil"/>
            </w:tcBorders>
            <w:vAlign w:val="center"/>
          </w:tcPr>
          <w:p w14:paraId="32B76E19"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2760" w:type="dxa"/>
            <w:tcBorders>
              <w:bottom w:val="nil"/>
            </w:tcBorders>
            <w:vAlign w:val="center"/>
          </w:tcPr>
          <w:p w14:paraId="42079477" w14:textId="77777777" w:rsidR="00DB015F" w:rsidRDefault="009626C5">
            <w:pPr>
              <w:pStyle w:val="Default"/>
              <w:jc w:val="center"/>
              <w:rPr>
                <w:rFonts w:ascii="Arial" w:hAnsi="Arial" w:cs="Arial"/>
                <w:color w:val="auto"/>
              </w:rPr>
            </w:pPr>
            <w:r>
              <w:rPr>
                <w:rFonts w:ascii="Arial" w:hAnsi="Arial" w:cs="Arial"/>
                <w:color w:val="auto"/>
                <w:sz w:val="22"/>
                <w:szCs w:val="22"/>
              </w:rPr>
              <w:t xml:space="preserve">Šest bodů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760" w:type="dxa"/>
            <w:tcBorders>
              <w:bottom w:val="nil"/>
            </w:tcBorders>
            <w:vAlign w:val="center"/>
          </w:tcPr>
          <w:p w14:paraId="37D77BD6"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0E31B714" w14:textId="77777777">
        <w:tc>
          <w:tcPr>
            <w:tcW w:w="1075" w:type="dxa"/>
            <w:tcBorders>
              <w:top w:val="nil"/>
            </w:tcBorders>
            <w:vAlign w:val="center"/>
          </w:tcPr>
          <w:p w14:paraId="588E9537" w14:textId="77777777" w:rsidR="00DB015F" w:rsidRDefault="009626C5">
            <w:pPr>
              <w:jc w:val="center"/>
              <w:rPr>
                <w:rFonts w:eastAsiaTheme="minorEastAsia"/>
                <w:lang w:eastAsia="ja-JP"/>
              </w:rPr>
            </w:pPr>
            <w:r>
              <w:rPr>
                <w:rFonts w:eastAsiaTheme="minorEastAsia"/>
              </w:rPr>
              <w:t>7</w:t>
            </w:r>
          </w:p>
        </w:tc>
        <w:tc>
          <w:tcPr>
            <w:tcW w:w="2760" w:type="dxa"/>
            <w:tcBorders>
              <w:top w:val="nil"/>
            </w:tcBorders>
            <w:vAlign w:val="center"/>
          </w:tcPr>
          <w:p w14:paraId="70FF32AC" w14:textId="77777777" w:rsidR="00DB015F" w:rsidRDefault="00F60124">
            <w:pPr>
              <w:jc w:val="center"/>
            </w:pPr>
            <w:r>
              <w:rPr>
                <w:noProof/>
              </w:rPr>
              <w:object w:dxaOrig="1470" w:dyaOrig="1350" w14:anchorId="03568B1F">
                <v:shape id="_x0000_i1136" type="#_x0000_t75" alt="" style="width:37.05pt;height:33.5pt;mso-width-percent:0;mso-height-percent:0;mso-width-percent:0;mso-height-percent:0" o:ole="">
                  <v:imagedata r:id="rId240" o:title=""/>
                </v:shape>
                <o:OLEObject Type="Embed" ProgID="PBrush" ShapeID="_x0000_i1136" DrawAspect="Content" ObjectID="_1715347818" r:id="rId241"/>
              </w:object>
            </w:r>
          </w:p>
        </w:tc>
        <w:tc>
          <w:tcPr>
            <w:tcW w:w="2760" w:type="dxa"/>
            <w:tcBorders>
              <w:top w:val="nil"/>
            </w:tcBorders>
            <w:vAlign w:val="center"/>
          </w:tcPr>
          <w:p w14:paraId="0947EC92" w14:textId="77777777" w:rsidR="00DB015F" w:rsidRDefault="00F60124">
            <w:pPr>
              <w:jc w:val="center"/>
            </w:pPr>
            <w:r>
              <w:rPr>
                <w:noProof/>
              </w:rPr>
              <w:object w:dxaOrig="1470" w:dyaOrig="1350" w14:anchorId="3E17E850">
                <v:shape id="_x0000_i1135" type="#_x0000_t75" alt="" style="width:37.05pt;height:33.5pt;mso-width-percent:0;mso-height-percent:0;mso-width-percent:0;mso-height-percent:0" o:ole="">
                  <v:imagedata r:id="rId242" o:title=""/>
                </v:shape>
                <o:OLEObject Type="Embed" ProgID="PBrush" ShapeID="_x0000_i1135" DrawAspect="Content" ObjectID="_1715347819" r:id="rId243"/>
              </w:object>
            </w:r>
          </w:p>
        </w:tc>
        <w:tc>
          <w:tcPr>
            <w:tcW w:w="2760" w:type="dxa"/>
            <w:tcBorders>
              <w:top w:val="nil"/>
            </w:tcBorders>
            <w:vAlign w:val="center"/>
          </w:tcPr>
          <w:p w14:paraId="274B48B9" w14:textId="77777777" w:rsidR="00DB015F" w:rsidRDefault="00F60124">
            <w:pPr>
              <w:jc w:val="center"/>
            </w:pPr>
            <w:r>
              <w:rPr>
                <w:noProof/>
              </w:rPr>
              <w:object w:dxaOrig="1470" w:dyaOrig="1350" w14:anchorId="2142DE63">
                <v:shape id="_x0000_i1134" type="#_x0000_t75" alt="" style="width:37.05pt;height:33.5pt;mso-width-percent:0;mso-height-percent:0;mso-width-percent:0;mso-height-percent:0" o:ole="">
                  <v:imagedata r:id="rId244" o:title=""/>
                </v:shape>
                <o:OLEObject Type="Embed" ProgID="PBrush" ShapeID="_x0000_i1134" DrawAspect="Content" ObjectID="_1715347820" r:id="rId245"/>
              </w:object>
            </w:r>
          </w:p>
        </w:tc>
      </w:tr>
      <w:tr w:rsidR="00DB015F" w14:paraId="37BF1513" w14:textId="77777777">
        <w:tc>
          <w:tcPr>
            <w:tcW w:w="1075" w:type="dxa"/>
            <w:vAlign w:val="center"/>
          </w:tcPr>
          <w:p w14:paraId="244933E3" w14:textId="77777777" w:rsidR="00DB015F" w:rsidRDefault="009626C5">
            <w:pPr>
              <w:jc w:val="center"/>
              <w:rPr>
                <w:rFonts w:eastAsiaTheme="minorEastAsia"/>
                <w:lang w:eastAsia="ja-JP"/>
              </w:rPr>
            </w:pPr>
            <w:r>
              <w:rPr>
                <w:rFonts w:eastAsiaTheme="minorEastAsia"/>
              </w:rPr>
              <w:t>19</w:t>
            </w:r>
          </w:p>
        </w:tc>
        <w:tc>
          <w:tcPr>
            <w:tcW w:w="2760" w:type="dxa"/>
            <w:vAlign w:val="center"/>
          </w:tcPr>
          <w:p w14:paraId="27585918" w14:textId="77777777" w:rsidR="00DB015F" w:rsidRDefault="00F60124">
            <w:pPr>
              <w:jc w:val="center"/>
            </w:pPr>
            <w:r>
              <w:rPr>
                <w:noProof/>
              </w:rPr>
              <w:object w:dxaOrig="1470" w:dyaOrig="1350" w14:anchorId="298A0053">
                <v:shape id="_x0000_i1133" type="#_x0000_t75" alt="" style="width:37.05pt;height:33.5pt;mso-width-percent:0;mso-height-percent:0;mso-width-percent:0;mso-height-percent:0" o:ole="">
                  <v:imagedata r:id="rId246" o:title=""/>
                </v:shape>
                <o:OLEObject Type="Embed" ProgID="PBrush" ShapeID="_x0000_i1133" DrawAspect="Content" ObjectID="_1715347821" r:id="rId247"/>
              </w:object>
            </w:r>
          </w:p>
        </w:tc>
        <w:tc>
          <w:tcPr>
            <w:tcW w:w="2760" w:type="dxa"/>
            <w:vAlign w:val="center"/>
          </w:tcPr>
          <w:p w14:paraId="035EA818" w14:textId="77777777" w:rsidR="00DB015F" w:rsidRDefault="00F60124">
            <w:pPr>
              <w:jc w:val="center"/>
            </w:pPr>
            <w:r>
              <w:rPr>
                <w:noProof/>
              </w:rPr>
              <w:object w:dxaOrig="1470" w:dyaOrig="1350" w14:anchorId="32DA6F39">
                <v:shape id="_x0000_i1132" type="#_x0000_t75" alt="" style="width:37.05pt;height:33.5pt;mso-width-percent:0;mso-height-percent:0;mso-width-percent:0;mso-height-percent:0" o:ole="">
                  <v:imagedata r:id="rId248" o:title=""/>
                </v:shape>
                <o:OLEObject Type="Embed" ProgID="PBrush" ShapeID="_x0000_i1132" DrawAspect="Content" ObjectID="_1715347822" r:id="rId249"/>
              </w:object>
            </w:r>
          </w:p>
        </w:tc>
        <w:tc>
          <w:tcPr>
            <w:tcW w:w="2760" w:type="dxa"/>
            <w:vAlign w:val="center"/>
          </w:tcPr>
          <w:p w14:paraId="616340F0" w14:textId="77777777" w:rsidR="00DB015F" w:rsidRDefault="00F60124">
            <w:pPr>
              <w:jc w:val="center"/>
            </w:pPr>
            <w:r>
              <w:rPr>
                <w:noProof/>
              </w:rPr>
              <w:object w:dxaOrig="1470" w:dyaOrig="1350" w14:anchorId="206A1096">
                <v:shape id="_x0000_i1131" type="#_x0000_t75" alt="" style="width:37.05pt;height:33.5pt;mso-width-percent:0;mso-height-percent:0;mso-width-percent:0;mso-height-percent:0" o:ole="">
                  <v:imagedata r:id="rId250" o:title=""/>
                </v:shape>
                <o:OLEObject Type="Embed" ProgID="PBrush" ShapeID="_x0000_i1131" DrawAspect="Content" ObjectID="_1715347823" r:id="rId251"/>
              </w:object>
            </w:r>
          </w:p>
        </w:tc>
      </w:tr>
      <w:tr w:rsidR="00DB015F" w14:paraId="6913F96E" w14:textId="77777777">
        <w:tc>
          <w:tcPr>
            <w:tcW w:w="1075" w:type="dxa"/>
            <w:vAlign w:val="center"/>
          </w:tcPr>
          <w:p w14:paraId="3898443B" w14:textId="77777777" w:rsidR="00DB015F" w:rsidRDefault="009626C5">
            <w:pPr>
              <w:jc w:val="center"/>
              <w:rPr>
                <w:rFonts w:eastAsiaTheme="minorEastAsia"/>
                <w:lang w:eastAsia="ja-JP"/>
              </w:rPr>
            </w:pPr>
            <w:r>
              <w:rPr>
                <w:rFonts w:eastAsiaTheme="minorEastAsia"/>
              </w:rPr>
              <w:t>37</w:t>
            </w:r>
          </w:p>
        </w:tc>
        <w:tc>
          <w:tcPr>
            <w:tcW w:w="2760" w:type="dxa"/>
            <w:vAlign w:val="center"/>
          </w:tcPr>
          <w:p w14:paraId="447E6C77" w14:textId="77777777" w:rsidR="00DB015F" w:rsidRDefault="00F60124">
            <w:pPr>
              <w:jc w:val="center"/>
            </w:pPr>
            <w:r>
              <w:rPr>
                <w:noProof/>
              </w:rPr>
              <w:object w:dxaOrig="1470" w:dyaOrig="1350" w14:anchorId="63A94EA4">
                <v:shape id="_x0000_i1130" type="#_x0000_t75" alt="" style="width:37.05pt;height:33.5pt;mso-width-percent:0;mso-height-percent:0;mso-width-percent:0;mso-height-percent:0" o:ole="">
                  <v:imagedata r:id="rId252" o:title=""/>
                </v:shape>
                <o:OLEObject Type="Embed" ProgID="PBrush" ShapeID="_x0000_i1130" DrawAspect="Content" ObjectID="_1715347824" r:id="rId253"/>
              </w:object>
            </w:r>
          </w:p>
        </w:tc>
        <w:tc>
          <w:tcPr>
            <w:tcW w:w="2760" w:type="dxa"/>
            <w:vAlign w:val="center"/>
          </w:tcPr>
          <w:p w14:paraId="4113F3B0" w14:textId="77777777" w:rsidR="00DB015F" w:rsidRDefault="00F60124">
            <w:pPr>
              <w:jc w:val="center"/>
            </w:pPr>
            <w:r>
              <w:rPr>
                <w:noProof/>
              </w:rPr>
              <w:object w:dxaOrig="1470" w:dyaOrig="1350" w14:anchorId="78EFE46A">
                <v:shape id="_x0000_i1129" type="#_x0000_t75" alt="" style="width:37.05pt;height:33.5pt;mso-width-percent:0;mso-height-percent:0;mso-width-percent:0;mso-height-percent:0" o:ole="">
                  <v:imagedata r:id="rId254" o:title=""/>
                </v:shape>
                <o:OLEObject Type="Embed" ProgID="PBrush" ShapeID="_x0000_i1129" DrawAspect="Content" ObjectID="_1715347825" r:id="rId255"/>
              </w:object>
            </w:r>
          </w:p>
        </w:tc>
        <w:tc>
          <w:tcPr>
            <w:tcW w:w="2760" w:type="dxa"/>
            <w:vAlign w:val="center"/>
          </w:tcPr>
          <w:p w14:paraId="35787457" w14:textId="77777777" w:rsidR="00DB015F" w:rsidRDefault="00F60124">
            <w:pPr>
              <w:jc w:val="center"/>
            </w:pPr>
            <w:r>
              <w:rPr>
                <w:noProof/>
              </w:rPr>
              <w:object w:dxaOrig="1470" w:dyaOrig="1350" w14:anchorId="69113F2C">
                <v:shape id="_x0000_i1128" type="#_x0000_t75" alt="" style="width:37.05pt;height:33.5pt;mso-width-percent:0;mso-height-percent:0;mso-width-percent:0;mso-height-percent:0" o:ole="">
                  <v:imagedata r:id="rId256" o:title=""/>
                </v:shape>
                <o:OLEObject Type="Embed" ProgID="PBrush" ShapeID="_x0000_i1128" DrawAspect="Content" ObjectID="_1715347826" r:id="rId257"/>
              </w:object>
            </w:r>
          </w:p>
        </w:tc>
      </w:tr>
    </w:tbl>
    <w:p w14:paraId="3E54EA45" w14:textId="77777777" w:rsidR="00DB015F" w:rsidRDefault="00DB015F">
      <w:pPr>
        <w:rPr>
          <w:b/>
          <w:bCs/>
          <w:sz w:val="21"/>
          <w:szCs w:val="21"/>
        </w:rPr>
      </w:pPr>
    </w:p>
    <w:p w14:paraId="5AAC35D4" w14:textId="77777777" w:rsidR="00DB015F" w:rsidRDefault="009626C5">
      <w:pPr>
        <w:widowControl/>
        <w:autoSpaceDE/>
        <w:autoSpaceDN/>
        <w:adjustRightInd/>
        <w:rPr>
          <w:b/>
          <w:bCs/>
          <w:sz w:val="21"/>
          <w:szCs w:val="21"/>
        </w:rPr>
      </w:pPr>
      <w:r>
        <w:br w:type="page"/>
      </w:r>
    </w:p>
    <w:p w14:paraId="1B99DAE9" w14:textId="77777777" w:rsidR="00DB015F" w:rsidRDefault="009626C5">
      <w:pPr>
        <w:pStyle w:val="BodyText"/>
        <w:kinsoku w:val="0"/>
        <w:overflowPunct w:val="0"/>
        <w:spacing w:before="85"/>
        <w:rPr>
          <w:b/>
          <w:bCs/>
          <w:i/>
          <w:iCs/>
          <w:sz w:val="28"/>
          <w:szCs w:val="28"/>
        </w:rPr>
      </w:pPr>
      <w:r>
        <w:rPr>
          <w:b/>
          <w:bCs/>
          <w:i/>
          <w:iCs/>
          <w:sz w:val="28"/>
          <w:szCs w:val="28"/>
        </w:rPr>
        <w:lastRenderedPageBreak/>
        <w:t>Trojitý oblouk</w:t>
      </w:r>
    </w:p>
    <w:tbl>
      <w:tblPr>
        <w:tblStyle w:val="TableGrid"/>
        <w:tblW w:w="9469" w:type="dxa"/>
        <w:tblInd w:w="-5" w:type="dxa"/>
        <w:tblLayout w:type="fixed"/>
        <w:tblLook w:val="04A0" w:firstRow="1" w:lastRow="0" w:firstColumn="1" w:lastColumn="0" w:noHBand="0" w:noVBand="1"/>
      </w:tblPr>
      <w:tblGrid>
        <w:gridCol w:w="1725"/>
        <w:gridCol w:w="2112"/>
        <w:gridCol w:w="5632"/>
      </w:tblGrid>
      <w:tr w:rsidR="00DB015F" w14:paraId="4D708715" w14:textId="77777777">
        <w:trPr>
          <w:trHeight w:val="283"/>
        </w:trPr>
        <w:tc>
          <w:tcPr>
            <w:tcW w:w="1725" w:type="dxa"/>
          </w:tcPr>
          <w:p w14:paraId="786FEEC3" w14:textId="77777777" w:rsidR="00DB015F" w:rsidRDefault="00DB015F">
            <w:pPr>
              <w:pStyle w:val="BodyText"/>
              <w:jc w:val="center"/>
              <w:rPr>
                <w:rFonts w:ascii="Meiryo UI" w:eastAsia="Meiryo UI" w:hAnsi="Meiryo UI" w:cs="Meiryo UI"/>
                <w:b/>
                <w:sz w:val="20"/>
                <w:szCs w:val="20"/>
              </w:rPr>
            </w:pPr>
          </w:p>
        </w:tc>
        <w:tc>
          <w:tcPr>
            <w:tcW w:w="2112" w:type="dxa"/>
            <w:vAlign w:val="center"/>
          </w:tcPr>
          <w:p w14:paraId="7927B209" w14:textId="77777777" w:rsidR="00DB015F" w:rsidRDefault="009626C5">
            <w:pPr>
              <w:pStyle w:val="BodyText"/>
              <w:jc w:val="center"/>
              <w:rPr>
                <w:b/>
              </w:rPr>
            </w:pPr>
            <w:r>
              <w:rPr>
                <w:b/>
              </w:rPr>
              <w:t>Primární obrazec</w:t>
            </w:r>
          </w:p>
        </w:tc>
        <w:tc>
          <w:tcPr>
            <w:tcW w:w="5632" w:type="dxa"/>
            <w:vAlign w:val="center"/>
          </w:tcPr>
          <w:p w14:paraId="02E60593" w14:textId="77777777" w:rsidR="00DB015F" w:rsidRDefault="009626C5">
            <w:pPr>
              <w:pStyle w:val="BodyText"/>
              <w:jc w:val="center"/>
              <w:rPr>
                <w:b/>
              </w:rPr>
            </w:pPr>
            <w:r>
              <w:rPr>
                <w:b/>
              </w:rPr>
              <w:t>Sekundární obrazec</w:t>
            </w:r>
          </w:p>
        </w:tc>
      </w:tr>
      <w:tr w:rsidR="00DB015F" w14:paraId="3C592D35" w14:textId="77777777">
        <w:trPr>
          <w:trHeight w:val="283"/>
        </w:trPr>
        <w:tc>
          <w:tcPr>
            <w:tcW w:w="1725" w:type="dxa"/>
            <w:vAlign w:val="center"/>
          </w:tcPr>
          <w:p w14:paraId="70FB10B0" w14:textId="77777777" w:rsidR="00DB015F" w:rsidRDefault="009626C5">
            <w:pPr>
              <w:pStyle w:val="BodyText"/>
            </w:pPr>
            <w:r>
              <w:rPr>
                <w:b/>
              </w:rPr>
              <w:t>Trojitý oblouk 20 ms</w:t>
            </w:r>
          </w:p>
        </w:tc>
        <w:tc>
          <w:tcPr>
            <w:tcW w:w="2112" w:type="dxa"/>
            <w:vAlign w:val="center"/>
          </w:tcPr>
          <w:p w14:paraId="6ABC1B88" w14:textId="77777777" w:rsidR="00DB015F" w:rsidRDefault="00F60124">
            <w:pPr>
              <w:jc w:val="center"/>
            </w:pPr>
            <w:r>
              <w:rPr>
                <w:noProof/>
              </w:rPr>
              <w:object w:dxaOrig="990" w:dyaOrig="990" w14:anchorId="1442D873">
                <v:shape id="_x0000_i1127" type="#_x0000_t75" alt="" style="width:49.9pt;height:49.9pt;mso-width-percent:0;mso-height-percent:0;mso-width-percent:0;mso-height-percent:0" o:ole="">
                  <v:imagedata r:id="rId118" o:title=""/>
                </v:shape>
                <o:OLEObject Type="Embed" ProgID="PBrush" ShapeID="_x0000_i1127" DrawAspect="Content" ObjectID="_1715347827" r:id="rId258"/>
              </w:object>
            </w:r>
          </w:p>
        </w:tc>
        <w:tc>
          <w:tcPr>
            <w:tcW w:w="5632" w:type="dxa"/>
            <w:vAlign w:val="center"/>
          </w:tcPr>
          <w:p w14:paraId="4D792A50" w14:textId="77777777" w:rsidR="00DB015F" w:rsidRDefault="009626C5">
            <w:pPr>
              <w:pStyle w:val="BodyText"/>
              <w:rPr>
                <w:b/>
              </w:rPr>
            </w:pPr>
            <w:r>
              <w:t>Není k dispozici</w:t>
            </w:r>
          </w:p>
        </w:tc>
      </w:tr>
    </w:tbl>
    <w:p w14:paraId="4428248B" w14:textId="77777777" w:rsidR="00DB015F" w:rsidRDefault="009626C5">
      <w:pPr>
        <w:pStyle w:val="BodyText"/>
        <w:kinsoku w:val="0"/>
        <w:overflowPunct w:val="0"/>
        <w:spacing w:before="238" w:line="276" w:lineRule="exact"/>
        <w:rPr>
          <w:b/>
          <w:bCs/>
          <w:sz w:val="24"/>
          <w:szCs w:val="24"/>
        </w:rPr>
      </w:pPr>
      <w:r>
        <w:rPr>
          <w:b/>
          <w:bCs/>
          <w:sz w:val="24"/>
          <w:szCs w:val="24"/>
        </w:rPr>
        <w:t>Obecné použití</w:t>
      </w:r>
    </w:p>
    <w:p w14:paraId="530EBD9D"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w:t>
      </w:r>
    </w:p>
    <w:tbl>
      <w:tblPr>
        <w:tblStyle w:val="TableGrid"/>
        <w:tblW w:w="9445" w:type="dxa"/>
        <w:tblLayout w:type="fixed"/>
        <w:tblLook w:val="04A0" w:firstRow="1" w:lastRow="0" w:firstColumn="1" w:lastColumn="0" w:noHBand="0" w:noVBand="1"/>
      </w:tblPr>
      <w:tblGrid>
        <w:gridCol w:w="1648"/>
        <w:gridCol w:w="1721"/>
        <w:gridCol w:w="1417"/>
        <w:gridCol w:w="1985"/>
        <w:gridCol w:w="1498"/>
        <w:gridCol w:w="1176"/>
      </w:tblGrid>
      <w:tr w:rsidR="00DB015F" w14:paraId="40D1193F" w14:textId="77777777">
        <w:trPr>
          <w:trHeight w:val="283"/>
        </w:trPr>
        <w:tc>
          <w:tcPr>
            <w:tcW w:w="1648" w:type="dxa"/>
            <w:vAlign w:val="center"/>
          </w:tcPr>
          <w:p w14:paraId="778D170F" w14:textId="77777777" w:rsidR="00DB015F" w:rsidRDefault="009626C5">
            <w:pPr>
              <w:pStyle w:val="BodyText"/>
              <w:jc w:val="center"/>
              <w:rPr>
                <w:b/>
              </w:rPr>
            </w:pPr>
            <w:r>
              <w:rPr>
                <w:b/>
              </w:rPr>
              <w:t>Obrazec</w:t>
            </w:r>
          </w:p>
        </w:tc>
        <w:tc>
          <w:tcPr>
            <w:tcW w:w="1721" w:type="dxa"/>
            <w:vAlign w:val="center"/>
          </w:tcPr>
          <w:p w14:paraId="7ABA9148" w14:textId="77777777" w:rsidR="00DB015F" w:rsidRDefault="009626C5">
            <w:pPr>
              <w:pStyle w:val="BodyText"/>
              <w:jc w:val="center"/>
              <w:rPr>
                <w:b/>
              </w:rPr>
            </w:pPr>
            <w:r>
              <w:rPr>
                <w:b/>
              </w:rPr>
              <w:t>Doba expozice (ms)</w:t>
            </w:r>
          </w:p>
        </w:tc>
        <w:tc>
          <w:tcPr>
            <w:tcW w:w="1417" w:type="dxa"/>
            <w:vAlign w:val="center"/>
          </w:tcPr>
          <w:p w14:paraId="62647AA7" w14:textId="77777777" w:rsidR="00DB015F" w:rsidRDefault="009626C5">
            <w:pPr>
              <w:pStyle w:val="BodyText"/>
              <w:jc w:val="center"/>
              <w:rPr>
                <w:b/>
              </w:rPr>
            </w:pPr>
            <w:r>
              <w:rPr>
                <w:b/>
              </w:rPr>
              <w:t>Průměr bodu (μm)</w:t>
            </w:r>
          </w:p>
        </w:tc>
        <w:tc>
          <w:tcPr>
            <w:tcW w:w="1985" w:type="dxa"/>
            <w:vAlign w:val="center"/>
          </w:tcPr>
          <w:p w14:paraId="43C2507A" w14:textId="77777777" w:rsidR="00DB015F" w:rsidRDefault="009626C5">
            <w:pPr>
              <w:pStyle w:val="BodyText"/>
              <w:jc w:val="center"/>
              <w:rPr>
                <w:b/>
              </w:rPr>
            </w:pPr>
            <w:r>
              <w:rPr>
                <w:b/>
              </w:rPr>
              <w:t>Rozestupy</w:t>
            </w:r>
          </w:p>
        </w:tc>
        <w:tc>
          <w:tcPr>
            <w:tcW w:w="1498" w:type="dxa"/>
            <w:vAlign w:val="center"/>
          </w:tcPr>
          <w:p w14:paraId="1096432C" w14:textId="77777777" w:rsidR="00DB015F" w:rsidRDefault="009626C5">
            <w:pPr>
              <w:pStyle w:val="BodyText"/>
              <w:jc w:val="center"/>
              <w:rPr>
                <w:b/>
              </w:rPr>
            </w:pPr>
            <w:r>
              <w:rPr>
                <w:b/>
              </w:rPr>
              <w:t>Zakřivení</w:t>
            </w:r>
          </w:p>
        </w:tc>
        <w:tc>
          <w:tcPr>
            <w:tcW w:w="1176" w:type="dxa"/>
            <w:vAlign w:val="center"/>
          </w:tcPr>
          <w:p w14:paraId="6F9BA335" w14:textId="77777777" w:rsidR="00DB015F" w:rsidRDefault="009626C5">
            <w:pPr>
              <w:pStyle w:val="BodyText"/>
              <w:jc w:val="center"/>
              <w:rPr>
                <w:b/>
              </w:rPr>
            </w:pPr>
            <w:r>
              <w:rPr>
                <w:b/>
              </w:rPr>
              <w:t>% EPM</w:t>
            </w:r>
          </w:p>
        </w:tc>
      </w:tr>
      <w:tr w:rsidR="00DB015F" w14:paraId="28A67A9E" w14:textId="77777777">
        <w:trPr>
          <w:trHeight w:val="283"/>
        </w:trPr>
        <w:tc>
          <w:tcPr>
            <w:tcW w:w="1648" w:type="dxa"/>
            <w:vMerge w:val="restart"/>
            <w:vAlign w:val="center"/>
          </w:tcPr>
          <w:p w14:paraId="30C25C6E" w14:textId="77777777" w:rsidR="00DB015F" w:rsidRDefault="009626C5">
            <w:pPr>
              <w:pStyle w:val="BodyText"/>
              <w:jc w:val="center"/>
            </w:pPr>
            <w:r>
              <w:t>Trojitý oblouk 20 ms</w:t>
            </w:r>
          </w:p>
        </w:tc>
        <w:tc>
          <w:tcPr>
            <w:tcW w:w="1721" w:type="dxa"/>
            <w:vMerge w:val="restart"/>
            <w:vAlign w:val="center"/>
          </w:tcPr>
          <w:p w14:paraId="2B60B9EF" w14:textId="77777777" w:rsidR="00DB015F" w:rsidRDefault="009626C5">
            <w:pPr>
              <w:pStyle w:val="BodyText"/>
              <w:jc w:val="center"/>
            </w:pPr>
            <w:r>
              <w:t>15 až 30</w:t>
            </w:r>
          </w:p>
        </w:tc>
        <w:tc>
          <w:tcPr>
            <w:tcW w:w="1417" w:type="dxa"/>
            <w:vAlign w:val="center"/>
          </w:tcPr>
          <w:p w14:paraId="38C9D4B9" w14:textId="77777777" w:rsidR="00DB015F" w:rsidRDefault="009626C5">
            <w:pPr>
              <w:pStyle w:val="BodyText"/>
              <w:jc w:val="center"/>
            </w:pPr>
            <w:r>
              <w:t>200</w:t>
            </w:r>
          </w:p>
        </w:tc>
        <w:tc>
          <w:tcPr>
            <w:tcW w:w="1985" w:type="dxa"/>
            <w:vAlign w:val="center"/>
          </w:tcPr>
          <w:p w14:paraId="31F2A150" w14:textId="77777777" w:rsidR="00DB015F" w:rsidRDefault="009626C5">
            <w:pPr>
              <w:pStyle w:val="BodyText"/>
              <w:jc w:val="center"/>
            </w:pPr>
            <w:r>
              <w:t>Ø 0,25 až Ø 3,00</w:t>
            </w:r>
          </w:p>
        </w:tc>
        <w:tc>
          <w:tcPr>
            <w:tcW w:w="1498" w:type="dxa"/>
            <w:vMerge w:val="restart"/>
            <w:vAlign w:val="center"/>
          </w:tcPr>
          <w:p w14:paraId="44234750" w14:textId="77777777" w:rsidR="00DB015F" w:rsidRDefault="009626C5">
            <w:pPr>
              <w:pStyle w:val="BodyText"/>
              <w:jc w:val="center"/>
            </w:pPr>
            <w:r>
              <w:t>0,00 až 2,00</w:t>
            </w:r>
          </w:p>
        </w:tc>
        <w:tc>
          <w:tcPr>
            <w:tcW w:w="1176" w:type="dxa"/>
            <w:vMerge w:val="restart"/>
            <w:vAlign w:val="center"/>
          </w:tcPr>
          <w:p w14:paraId="1873AC52" w14:textId="77777777" w:rsidR="00DB015F" w:rsidRDefault="009626C5">
            <w:pPr>
              <w:pStyle w:val="BodyText"/>
              <w:jc w:val="center"/>
            </w:pPr>
            <w:r>
              <w:t>10 až 95</w:t>
            </w:r>
          </w:p>
        </w:tc>
      </w:tr>
      <w:tr w:rsidR="00DB015F" w14:paraId="5C1E4499" w14:textId="77777777">
        <w:trPr>
          <w:trHeight w:val="283"/>
        </w:trPr>
        <w:tc>
          <w:tcPr>
            <w:tcW w:w="1648" w:type="dxa"/>
            <w:vMerge/>
            <w:vAlign w:val="center"/>
          </w:tcPr>
          <w:p w14:paraId="15BAB50D" w14:textId="77777777" w:rsidR="00DB015F" w:rsidRDefault="00DB015F">
            <w:pPr>
              <w:pStyle w:val="BodyText"/>
              <w:jc w:val="center"/>
            </w:pPr>
          </w:p>
        </w:tc>
        <w:tc>
          <w:tcPr>
            <w:tcW w:w="1721" w:type="dxa"/>
            <w:vMerge/>
          </w:tcPr>
          <w:p w14:paraId="36C0694C" w14:textId="77777777" w:rsidR="00DB015F" w:rsidRDefault="00DB015F">
            <w:pPr>
              <w:pStyle w:val="BodyText"/>
              <w:jc w:val="center"/>
            </w:pPr>
          </w:p>
        </w:tc>
        <w:tc>
          <w:tcPr>
            <w:tcW w:w="1417" w:type="dxa"/>
            <w:vAlign w:val="center"/>
          </w:tcPr>
          <w:p w14:paraId="0E945D95" w14:textId="77777777" w:rsidR="00DB015F" w:rsidRDefault="009626C5">
            <w:pPr>
              <w:pStyle w:val="BodyText"/>
              <w:jc w:val="center"/>
            </w:pPr>
            <w:r>
              <w:t>400</w:t>
            </w:r>
          </w:p>
        </w:tc>
        <w:tc>
          <w:tcPr>
            <w:tcW w:w="1985" w:type="dxa"/>
            <w:vAlign w:val="center"/>
          </w:tcPr>
          <w:p w14:paraId="6CD6CFDA" w14:textId="77777777" w:rsidR="00DB015F" w:rsidRDefault="009626C5">
            <w:pPr>
              <w:pStyle w:val="BodyText"/>
              <w:jc w:val="center"/>
            </w:pPr>
            <w:r>
              <w:t>Ø 0,25 až Ø 1,50</w:t>
            </w:r>
          </w:p>
        </w:tc>
        <w:tc>
          <w:tcPr>
            <w:tcW w:w="1498" w:type="dxa"/>
            <w:vMerge/>
            <w:vAlign w:val="center"/>
          </w:tcPr>
          <w:p w14:paraId="07F0DD47" w14:textId="77777777" w:rsidR="00DB015F" w:rsidRDefault="00DB015F">
            <w:pPr>
              <w:pStyle w:val="BodyText"/>
              <w:jc w:val="center"/>
            </w:pPr>
          </w:p>
        </w:tc>
        <w:tc>
          <w:tcPr>
            <w:tcW w:w="1176" w:type="dxa"/>
            <w:vMerge/>
          </w:tcPr>
          <w:p w14:paraId="3E65A2AB" w14:textId="77777777" w:rsidR="00DB015F" w:rsidRDefault="00DB015F">
            <w:pPr>
              <w:pStyle w:val="BodyText"/>
              <w:jc w:val="center"/>
            </w:pPr>
          </w:p>
        </w:tc>
      </w:tr>
    </w:tbl>
    <w:p w14:paraId="103A908E" w14:textId="77777777" w:rsidR="00DB015F" w:rsidRDefault="00DB015F">
      <w:pPr>
        <w:pStyle w:val="BodyText"/>
        <w:kinsoku w:val="0"/>
        <w:overflowPunct w:val="0"/>
        <w:spacing w:before="6"/>
        <w:rPr>
          <w:sz w:val="20"/>
          <w:szCs w:val="20"/>
        </w:rPr>
      </w:pPr>
    </w:p>
    <w:p w14:paraId="31C84B70" w14:textId="77777777" w:rsidR="00DB015F" w:rsidRDefault="009626C5">
      <w:pPr>
        <w:pStyle w:val="BodyText"/>
        <w:kinsoku w:val="0"/>
        <w:overflowPunct w:val="0"/>
        <w:spacing w:before="237"/>
        <w:ind w:right="-18"/>
      </w:pPr>
      <w:r>
        <w:t>Obrazec Trojitý oblouk lze vybrat v různých orientacích, v závislosti na průměru bodu, rozestupu a nastavení zakřivení. Před výběrem orientace obrazce musíte vybrat nastavení průměru bodu, rozestup a zakřivení. Pokud vyberete orientaci obrazce a poté vyberete nastavení průměru bodu, rozestupu a/nebo zakřivení, obrazec se vrátí do výchozí orientace.</w:t>
      </w:r>
    </w:p>
    <w:p w14:paraId="6C02D5D6" w14:textId="77777777" w:rsidR="00DB015F" w:rsidRDefault="00DB015F">
      <w:pPr>
        <w:pStyle w:val="BodyText"/>
        <w:kinsoku w:val="0"/>
        <w:overflowPunct w:val="0"/>
        <w:spacing w:before="10"/>
        <w:ind w:right="-18"/>
        <w:rPr>
          <w:sz w:val="20"/>
          <w:szCs w:val="20"/>
        </w:rPr>
      </w:pPr>
    </w:p>
    <w:p w14:paraId="43D25DE4" w14:textId="77777777" w:rsidR="00DB015F" w:rsidRDefault="009626C5">
      <w:pPr>
        <w:pStyle w:val="BodyText"/>
        <w:kinsoku w:val="0"/>
        <w:overflowPunct w:val="0"/>
        <w:ind w:right="-18"/>
      </w:pPr>
      <w:r>
        <w:t>Chcete-li vybrat orientaci obrazce, táhněte prstem po vnější straně vodítka otáčení, které se zobrazuje na pozadí obrazce.</w:t>
      </w:r>
    </w:p>
    <w:p w14:paraId="7868C413" w14:textId="77777777" w:rsidR="00DB015F" w:rsidRDefault="00DB015F">
      <w:pPr>
        <w:pStyle w:val="BodyText"/>
        <w:kinsoku w:val="0"/>
        <w:overflowPunct w:val="0"/>
        <w:spacing w:before="10"/>
        <w:ind w:right="-18"/>
        <w:rPr>
          <w:sz w:val="20"/>
          <w:szCs w:val="20"/>
        </w:rPr>
      </w:pPr>
    </w:p>
    <w:p w14:paraId="6636FB58" w14:textId="77777777" w:rsidR="00DB015F" w:rsidRDefault="009626C5">
      <w:pPr>
        <w:pStyle w:val="Heading4"/>
        <w:kinsoku w:val="0"/>
        <w:overflowPunct w:val="0"/>
        <w:spacing w:before="0"/>
        <w:ind w:left="0" w:right="-18"/>
      </w:pPr>
      <w:r>
        <w:t>Funkce Auto Advance (Automatický přechod)</w:t>
      </w:r>
    </w:p>
    <w:p w14:paraId="66555547" w14:textId="77777777" w:rsidR="00DB015F" w:rsidRDefault="00DB015F">
      <w:pPr>
        <w:pStyle w:val="BodyText"/>
        <w:kinsoku w:val="0"/>
        <w:overflowPunct w:val="0"/>
        <w:spacing w:before="9"/>
        <w:ind w:right="-18"/>
        <w:rPr>
          <w:b/>
          <w:bCs/>
          <w:sz w:val="20"/>
          <w:szCs w:val="20"/>
        </w:rPr>
      </w:pPr>
    </w:p>
    <w:p w14:paraId="72B57DB9" w14:textId="77777777" w:rsidR="00DB015F" w:rsidRDefault="009626C5">
      <w:pPr>
        <w:pStyle w:val="BodyText"/>
        <w:kinsoku w:val="0"/>
        <w:overflowPunct w:val="0"/>
        <w:spacing w:before="1"/>
        <w:ind w:right="-18"/>
      </w:pPr>
      <w:r>
        <w:t>Pokud je povolena funkce Auto Advance (Automatický přechod), je po sešlápnutí nožního spínače aplikován první obrazec trojitého oblouku. Poté systém automaticky otáčí obrazec ve 30stupňových intervalech. Když sešlápnete nožní spínač podruhé, obrazec je aplikován a systém obrazec automaticky otočí.</w:t>
      </w:r>
    </w:p>
    <w:p w14:paraId="37A528DB" w14:textId="77777777" w:rsidR="00DB015F" w:rsidRDefault="00DB015F">
      <w:pPr>
        <w:pStyle w:val="BodyText"/>
        <w:kinsoku w:val="0"/>
        <w:overflowPunct w:val="0"/>
        <w:spacing w:before="10"/>
        <w:ind w:right="-18"/>
        <w:rPr>
          <w:sz w:val="20"/>
          <w:szCs w:val="20"/>
        </w:rPr>
      </w:pPr>
    </w:p>
    <w:p w14:paraId="561D1CC5" w14:textId="77777777" w:rsidR="00DB015F" w:rsidRDefault="009626C5">
      <w:pPr>
        <w:pStyle w:val="BodyText"/>
        <w:kinsoku w:val="0"/>
        <w:overflowPunct w:val="0"/>
        <w:ind w:right="-18"/>
      </w:pPr>
      <w:r>
        <w:t>Orientace je volitelná ve směru a proti směru pohybu hodinových ručiček v nastavení Physician Preferences (Předvolby lékaře).</w:t>
      </w:r>
    </w:p>
    <w:p w14:paraId="35E588C9" w14:textId="77777777" w:rsidR="00DB015F" w:rsidRDefault="009626C5">
      <w:pPr>
        <w:pStyle w:val="BodyText"/>
        <w:kinsoku w:val="0"/>
        <w:overflowPunct w:val="0"/>
        <w:spacing w:before="7"/>
        <w:rPr>
          <w:sz w:val="21"/>
          <w:szCs w:val="21"/>
        </w:rPr>
      </w:pPr>
      <w:r>
        <w:rPr>
          <w:noProof/>
          <w:lang w:val="en-US" w:eastAsia="zh-CN" w:bidi="ar-SA"/>
        </w:rPr>
        <mc:AlternateContent>
          <mc:Choice Requires="wps">
            <w:drawing>
              <wp:anchor distT="0" distB="0" distL="0" distR="0" simplePos="0" relativeHeight="251615744" behindDoc="0" locked="0" layoutInCell="0" allowOverlap="1" wp14:anchorId="51D6C99A" wp14:editId="3800F7CE">
                <wp:simplePos x="0" y="0"/>
                <wp:positionH relativeFrom="page">
                  <wp:posOffset>1494155</wp:posOffset>
                </wp:positionH>
                <wp:positionV relativeFrom="paragraph">
                  <wp:posOffset>182880</wp:posOffset>
                </wp:positionV>
                <wp:extent cx="1066800" cy="977900"/>
                <wp:effectExtent l="0" t="635" r="1270" b="2540"/>
                <wp:wrapTopAndBottom/>
                <wp:docPr id="4329" name="Rectangl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97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ED825" w14:textId="77777777"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5B18EC9F" wp14:editId="663A6CF8">
                                  <wp:extent cx="1066800" cy="971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66800" cy="971550"/>
                                          </a:xfrm>
                                          <a:prstGeom prst="rect">
                                            <a:avLst/>
                                          </a:prstGeom>
                                          <a:noFill/>
                                          <a:ln>
                                            <a:noFill/>
                                          </a:ln>
                                        </pic:spPr>
                                      </pic:pic>
                                    </a:graphicData>
                                  </a:graphic>
                                </wp:inline>
                              </w:drawing>
                            </w:r>
                          </w:p>
                          <w:p w14:paraId="7086D81C"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3" o:spid="_x0000_s1268" style="position:absolute;margin-left:117.65pt;margin-top:14.4pt;width:84pt;height:77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" o:allowincell="f" filled="f" stroked="f">
                <v:textbox inset="0,0,0,0">
                  <w:txbxContent>
                    <w:p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1066800" cy="971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066800" cy="97155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r>
        <w:rPr>
          <w:noProof/>
          <w:lang w:val="en-US" w:eastAsia="zh-CN" w:bidi="ar-SA"/>
        </w:rPr>
        <mc:AlternateContent>
          <mc:Choice Requires="wpg">
            <w:drawing>
              <wp:anchor distT="0" distB="0" distL="0" distR="0" simplePos="0" relativeHeight="251616768" behindDoc="0" locked="0" layoutInCell="0" allowOverlap="1" wp14:anchorId="182F7207" wp14:editId="6F36485D">
                <wp:simplePos x="0" y="0"/>
                <wp:positionH relativeFrom="page">
                  <wp:posOffset>2867025</wp:posOffset>
                </wp:positionH>
                <wp:positionV relativeFrom="paragraph">
                  <wp:posOffset>530225</wp:posOffset>
                </wp:positionV>
                <wp:extent cx="289560" cy="306070"/>
                <wp:effectExtent l="0" t="5080" r="5715" b="3175"/>
                <wp:wrapTopAndBottom/>
                <wp:docPr id="4313"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306070"/>
                          <a:chOff x="4515" y="835"/>
                          <a:chExt cx="456" cy="482"/>
                        </a:xfrm>
                      </wpg:grpSpPr>
                      <wps:wsp>
                        <wps:cNvPr id="4314" name="Freeform 615"/>
                        <wps:cNvSpPr>
                          <a:spLocks/>
                        </wps:cNvSpPr>
                        <wps:spPr bwMode="auto">
                          <a:xfrm>
                            <a:off x="4535" y="883"/>
                            <a:ext cx="408" cy="386"/>
                          </a:xfrm>
                          <a:custGeom>
                            <a:avLst/>
                            <a:gdLst>
                              <a:gd name="T0" fmla="*/ 214 w 408"/>
                              <a:gd name="T1" fmla="*/ 0 h 386"/>
                              <a:gd name="T2" fmla="*/ 214 w 408"/>
                              <a:gd name="T3" fmla="*/ 97 h 386"/>
                              <a:gd name="T4" fmla="*/ 0 w 408"/>
                              <a:gd name="T5" fmla="*/ 97 h 386"/>
                              <a:gd name="T6" fmla="*/ 0 w 408"/>
                              <a:gd name="T7" fmla="*/ 289 h 386"/>
                              <a:gd name="T8" fmla="*/ 214 w 408"/>
                              <a:gd name="T9" fmla="*/ 289 h 386"/>
                              <a:gd name="T10" fmla="*/ 214 w 408"/>
                              <a:gd name="T11" fmla="*/ 385 h 386"/>
                              <a:gd name="T12" fmla="*/ 408 w 408"/>
                              <a:gd name="T13" fmla="*/ 193 h 386"/>
                              <a:gd name="T14" fmla="*/ 214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4" y="0"/>
                                </a:moveTo>
                                <a:lnTo>
                                  <a:pt x="214" y="97"/>
                                </a:lnTo>
                                <a:lnTo>
                                  <a:pt x="0" y="97"/>
                                </a:lnTo>
                                <a:lnTo>
                                  <a:pt x="0" y="289"/>
                                </a:lnTo>
                                <a:lnTo>
                                  <a:pt x="214" y="289"/>
                                </a:lnTo>
                                <a:lnTo>
                                  <a:pt x="214" y="385"/>
                                </a:lnTo>
                                <a:lnTo>
                                  <a:pt x="408" y="193"/>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315" name="Group 616"/>
                        <wpg:cNvGrpSpPr>
                          <a:grpSpLocks/>
                        </wpg:cNvGrpSpPr>
                        <wpg:grpSpPr bwMode="auto">
                          <a:xfrm>
                            <a:off x="4515" y="835"/>
                            <a:ext cx="456" cy="482"/>
                            <a:chOff x="4515" y="835"/>
                            <a:chExt cx="456" cy="482"/>
                          </a:xfrm>
                        </wpg:grpSpPr>
                        <wps:wsp>
                          <wps:cNvPr id="4316" name="Freeform 617"/>
                          <wps:cNvSpPr>
                            <a:spLocks/>
                          </wps:cNvSpPr>
                          <wps:spPr bwMode="auto">
                            <a:xfrm>
                              <a:off x="4515" y="835"/>
                              <a:ext cx="456" cy="482"/>
                            </a:xfrm>
                            <a:custGeom>
                              <a:avLst/>
                              <a:gdLst>
                                <a:gd name="T0" fmla="*/ 216 w 456"/>
                                <a:gd name="T1" fmla="*/ 337 h 482"/>
                                <a:gd name="T2" fmla="*/ 216 w 456"/>
                                <a:gd name="T3" fmla="*/ 481 h 482"/>
                                <a:gd name="T4" fmla="*/ 264 w 456"/>
                                <a:gd name="T5" fmla="*/ 433 h 482"/>
                                <a:gd name="T6" fmla="*/ 255 w 456"/>
                                <a:gd name="T7" fmla="*/ 433 h 482"/>
                                <a:gd name="T8" fmla="*/ 220 w 456"/>
                                <a:gd name="T9" fmla="*/ 418 h 482"/>
                                <a:gd name="T10" fmla="*/ 255 w 456"/>
                                <a:gd name="T11" fmla="*/ 384 h 482"/>
                                <a:gd name="T12" fmla="*/ 255 w 456"/>
                                <a:gd name="T13" fmla="*/ 357 h 482"/>
                                <a:gd name="T14" fmla="*/ 235 w 456"/>
                                <a:gd name="T15" fmla="*/ 357 h 482"/>
                                <a:gd name="T16" fmla="*/ 216 w 456"/>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337"/>
                                  </a:moveTo>
                                  <a:lnTo>
                                    <a:pt x="216" y="481"/>
                                  </a:lnTo>
                                  <a:lnTo>
                                    <a:pt x="264" y="433"/>
                                  </a:lnTo>
                                  <a:lnTo>
                                    <a:pt x="255" y="433"/>
                                  </a:lnTo>
                                  <a:lnTo>
                                    <a:pt x="220" y="418"/>
                                  </a:lnTo>
                                  <a:lnTo>
                                    <a:pt x="255" y="384"/>
                                  </a:lnTo>
                                  <a:lnTo>
                                    <a:pt x="255" y="357"/>
                                  </a:lnTo>
                                  <a:lnTo>
                                    <a:pt x="235"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7" name="Freeform 618"/>
                          <wps:cNvSpPr>
                            <a:spLocks/>
                          </wps:cNvSpPr>
                          <wps:spPr bwMode="auto">
                            <a:xfrm>
                              <a:off x="4515" y="835"/>
                              <a:ext cx="456" cy="482"/>
                            </a:xfrm>
                            <a:custGeom>
                              <a:avLst/>
                              <a:gdLst>
                                <a:gd name="T0" fmla="*/ 255 w 456"/>
                                <a:gd name="T1" fmla="*/ 384 h 482"/>
                                <a:gd name="T2" fmla="*/ 220 w 456"/>
                                <a:gd name="T3" fmla="*/ 418 h 482"/>
                                <a:gd name="T4" fmla="*/ 255 w 456"/>
                                <a:gd name="T5" fmla="*/ 433 h 482"/>
                                <a:gd name="T6" fmla="*/ 255 w 456"/>
                                <a:gd name="T7" fmla="*/ 384 h 482"/>
                              </a:gdLst>
                              <a:ahLst/>
                              <a:cxnLst>
                                <a:cxn ang="0">
                                  <a:pos x="T0" y="T1"/>
                                </a:cxn>
                                <a:cxn ang="0">
                                  <a:pos x="T2" y="T3"/>
                                </a:cxn>
                                <a:cxn ang="0">
                                  <a:pos x="T4" y="T5"/>
                                </a:cxn>
                                <a:cxn ang="0">
                                  <a:pos x="T6" y="T7"/>
                                </a:cxn>
                              </a:cxnLst>
                              <a:rect l="0" t="0" r="r" b="b"/>
                              <a:pathLst>
                                <a:path w="456" h="482">
                                  <a:moveTo>
                                    <a:pt x="255" y="384"/>
                                  </a:moveTo>
                                  <a:lnTo>
                                    <a:pt x="220" y="418"/>
                                  </a:lnTo>
                                  <a:lnTo>
                                    <a:pt x="255" y="433"/>
                                  </a:lnTo>
                                  <a:lnTo>
                                    <a:pt x="255" y="3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8" name="Freeform 619"/>
                          <wps:cNvSpPr>
                            <a:spLocks/>
                          </wps:cNvSpPr>
                          <wps:spPr bwMode="auto">
                            <a:xfrm>
                              <a:off x="4515" y="835"/>
                              <a:ext cx="456" cy="482"/>
                            </a:xfrm>
                            <a:custGeom>
                              <a:avLst/>
                              <a:gdLst>
                                <a:gd name="T0" fmla="*/ 399 w 456"/>
                                <a:gd name="T1" fmla="*/ 241 h 482"/>
                                <a:gd name="T2" fmla="*/ 255 w 456"/>
                                <a:gd name="T3" fmla="*/ 384 h 482"/>
                                <a:gd name="T4" fmla="*/ 255 w 456"/>
                                <a:gd name="T5" fmla="*/ 433 h 482"/>
                                <a:gd name="T6" fmla="*/ 264 w 456"/>
                                <a:gd name="T7" fmla="*/ 433 h 482"/>
                                <a:gd name="T8" fmla="*/ 441 w 456"/>
                                <a:gd name="T9" fmla="*/ 255 h 482"/>
                                <a:gd name="T10" fmla="*/ 414 w 456"/>
                                <a:gd name="T11" fmla="*/ 255 h 482"/>
                                <a:gd name="T12" fmla="*/ 399 w 456"/>
                                <a:gd name="T13" fmla="*/ 241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399" y="241"/>
                                  </a:moveTo>
                                  <a:lnTo>
                                    <a:pt x="255" y="384"/>
                                  </a:lnTo>
                                  <a:lnTo>
                                    <a:pt x="255" y="433"/>
                                  </a:lnTo>
                                  <a:lnTo>
                                    <a:pt x="264" y="433"/>
                                  </a:lnTo>
                                  <a:lnTo>
                                    <a:pt x="441" y="255"/>
                                  </a:lnTo>
                                  <a:lnTo>
                                    <a:pt x="414" y="255"/>
                                  </a:lnTo>
                                  <a:lnTo>
                                    <a:pt x="399" y="2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9" name="Freeform 620"/>
                          <wps:cNvSpPr>
                            <a:spLocks/>
                          </wps:cNvSpPr>
                          <wps:spPr bwMode="auto">
                            <a:xfrm>
                              <a:off x="4515" y="835"/>
                              <a:ext cx="456" cy="482"/>
                            </a:xfrm>
                            <a:custGeom>
                              <a:avLst/>
                              <a:gdLst>
                                <a:gd name="T0" fmla="*/ 216 w 456"/>
                                <a:gd name="T1" fmla="*/ 124 h 482"/>
                                <a:gd name="T2" fmla="*/ 0 w 456"/>
                                <a:gd name="T3" fmla="*/ 124 h 482"/>
                                <a:gd name="T4" fmla="*/ 0 w 456"/>
                                <a:gd name="T5" fmla="*/ 357 h 482"/>
                                <a:gd name="T6" fmla="*/ 216 w 456"/>
                                <a:gd name="T7" fmla="*/ 357 h 482"/>
                                <a:gd name="T8" fmla="*/ 216 w 456"/>
                                <a:gd name="T9" fmla="*/ 337 h 482"/>
                                <a:gd name="T10" fmla="*/ 39 w 456"/>
                                <a:gd name="T11" fmla="*/ 337 h 482"/>
                                <a:gd name="T12" fmla="*/ 20 w 456"/>
                                <a:gd name="T13" fmla="*/ 316 h 482"/>
                                <a:gd name="T14" fmla="*/ 39 w 456"/>
                                <a:gd name="T15" fmla="*/ 316 h 482"/>
                                <a:gd name="T16" fmla="*/ 39 w 456"/>
                                <a:gd name="T17" fmla="*/ 164 h 482"/>
                                <a:gd name="T18" fmla="*/ 20 w 456"/>
                                <a:gd name="T19" fmla="*/ 164 h 482"/>
                                <a:gd name="T20" fmla="*/ 39 w 456"/>
                                <a:gd name="T21" fmla="*/ 145 h 482"/>
                                <a:gd name="T22" fmla="*/ 216 w 456"/>
                                <a:gd name="T23" fmla="*/ 145 h 482"/>
                                <a:gd name="T24" fmla="*/ 216 w 456"/>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6" h="482">
                                  <a:moveTo>
                                    <a:pt x="216" y="124"/>
                                  </a:moveTo>
                                  <a:lnTo>
                                    <a:pt x="0" y="124"/>
                                  </a:lnTo>
                                  <a:lnTo>
                                    <a:pt x="0" y="357"/>
                                  </a:lnTo>
                                  <a:lnTo>
                                    <a:pt x="216" y="357"/>
                                  </a:lnTo>
                                  <a:lnTo>
                                    <a:pt x="216" y="337"/>
                                  </a:lnTo>
                                  <a:lnTo>
                                    <a:pt x="39" y="337"/>
                                  </a:lnTo>
                                  <a:lnTo>
                                    <a:pt x="20" y="316"/>
                                  </a:lnTo>
                                  <a:lnTo>
                                    <a:pt x="39" y="316"/>
                                  </a:lnTo>
                                  <a:lnTo>
                                    <a:pt x="39" y="164"/>
                                  </a:lnTo>
                                  <a:lnTo>
                                    <a:pt x="20" y="164"/>
                                  </a:lnTo>
                                  <a:lnTo>
                                    <a:pt x="39" y="145"/>
                                  </a:lnTo>
                                  <a:lnTo>
                                    <a:pt x="216" y="145"/>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0" name="Freeform 621"/>
                          <wps:cNvSpPr>
                            <a:spLocks/>
                          </wps:cNvSpPr>
                          <wps:spPr bwMode="auto">
                            <a:xfrm>
                              <a:off x="4515" y="835"/>
                              <a:ext cx="456" cy="482"/>
                            </a:xfrm>
                            <a:custGeom>
                              <a:avLst/>
                              <a:gdLst>
                                <a:gd name="T0" fmla="*/ 255 w 456"/>
                                <a:gd name="T1" fmla="*/ 316 h 482"/>
                                <a:gd name="T2" fmla="*/ 39 w 456"/>
                                <a:gd name="T3" fmla="*/ 316 h 482"/>
                                <a:gd name="T4" fmla="*/ 39 w 456"/>
                                <a:gd name="T5" fmla="*/ 337 h 482"/>
                                <a:gd name="T6" fmla="*/ 216 w 456"/>
                                <a:gd name="T7" fmla="*/ 337 h 482"/>
                                <a:gd name="T8" fmla="*/ 235 w 456"/>
                                <a:gd name="T9" fmla="*/ 357 h 482"/>
                                <a:gd name="T10" fmla="*/ 255 w 456"/>
                                <a:gd name="T11" fmla="*/ 357 h 482"/>
                                <a:gd name="T12" fmla="*/ 255 w 456"/>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316"/>
                                  </a:moveTo>
                                  <a:lnTo>
                                    <a:pt x="39" y="316"/>
                                  </a:lnTo>
                                  <a:lnTo>
                                    <a:pt x="39" y="337"/>
                                  </a:lnTo>
                                  <a:lnTo>
                                    <a:pt x="216" y="337"/>
                                  </a:lnTo>
                                  <a:lnTo>
                                    <a:pt x="235"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1" name="Freeform 622"/>
                          <wps:cNvSpPr>
                            <a:spLocks/>
                          </wps:cNvSpPr>
                          <wps:spPr bwMode="auto">
                            <a:xfrm>
                              <a:off x="4515" y="835"/>
                              <a:ext cx="456" cy="482"/>
                            </a:xfrm>
                            <a:custGeom>
                              <a:avLst/>
                              <a:gdLst>
                                <a:gd name="T0" fmla="*/ 39 w 456"/>
                                <a:gd name="T1" fmla="*/ 316 h 482"/>
                                <a:gd name="T2" fmla="*/ 20 w 456"/>
                                <a:gd name="T3" fmla="*/ 316 h 482"/>
                                <a:gd name="T4" fmla="*/ 39 w 456"/>
                                <a:gd name="T5" fmla="*/ 337 h 482"/>
                                <a:gd name="T6" fmla="*/ 39 w 456"/>
                                <a:gd name="T7" fmla="*/ 316 h 482"/>
                              </a:gdLst>
                              <a:ahLst/>
                              <a:cxnLst>
                                <a:cxn ang="0">
                                  <a:pos x="T0" y="T1"/>
                                </a:cxn>
                                <a:cxn ang="0">
                                  <a:pos x="T2" y="T3"/>
                                </a:cxn>
                                <a:cxn ang="0">
                                  <a:pos x="T4" y="T5"/>
                                </a:cxn>
                                <a:cxn ang="0">
                                  <a:pos x="T6" y="T7"/>
                                </a:cxn>
                              </a:cxnLst>
                              <a:rect l="0" t="0" r="r" b="b"/>
                              <a:pathLst>
                                <a:path w="456" h="482">
                                  <a:moveTo>
                                    <a:pt x="39" y="316"/>
                                  </a:moveTo>
                                  <a:lnTo>
                                    <a:pt x="20" y="316"/>
                                  </a:lnTo>
                                  <a:lnTo>
                                    <a:pt x="39" y="337"/>
                                  </a:lnTo>
                                  <a:lnTo>
                                    <a:pt x="39"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2" name="Freeform 623"/>
                          <wps:cNvSpPr>
                            <a:spLocks/>
                          </wps:cNvSpPr>
                          <wps:spPr bwMode="auto">
                            <a:xfrm>
                              <a:off x="4515" y="835"/>
                              <a:ext cx="456" cy="482"/>
                            </a:xfrm>
                            <a:custGeom>
                              <a:avLst/>
                              <a:gdLst>
                                <a:gd name="T0" fmla="*/ 414 w 456"/>
                                <a:gd name="T1" fmla="*/ 226 h 482"/>
                                <a:gd name="T2" fmla="*/ 399 w 456"/>
                                <a:gd name="T3" fmla="*/ 241 h 482"/>
                                <a:gd name="T4" fmla="*/ 414 w 456"/>
                                <a:gd name="T5" fmla="*/ 255 h 482"/>
                                <a:gd name="T6" fmla="*/ 414 w 456"/>
                                <a:gd name="T7" fmla="*/ 226 h 482"/>
                              </a:gdLst>
                              <a:ahLst/>
                              <a:cxnLst>
                                <a:cxn ang="0">
                                  <a:pos x="T0" y="T1"/>
                                </a:cxn>
                                <a:cxn ang="0">
                                  <a:pos x="T2" y="T3"/>
                                </a:cxn>
                                <a:cxn ang="0">
                                  <a:pos x="T4" y="T5"/>
                                </a:cxn>
                                <a:cxn ang="0">
                                  <a:pos x="T6" y="T7"/>
                                </a:cxn>
                              </a:cxnLst>
                              <a:rect l="0" t="0" r="r" b="b"/>
                              <a:pathLst>
                                <a:path w="456" h="482">
                                  <a:moveTo>
                                    <a:pt x="414" y="226"/>
                                  </a:moveTo>
                                  <a:lnTo>
                                    <a:pt x="399" y="241"/>
                                  </a:lnTo>
                                  <a:lnTo>
                                    <a:pt x="414" y="255"/>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3" name="Freeform 624"/>
                          <wps:cNvSpPr>
                            <a:spLocks/>
                          </wps:cNvSpPr>
                          <wps:spPr bwMode="auto">
                            <a:xfrm>
                              <a:off x="4515" y="835"/>
                              <a:ext cx="456" cy="482"/>
                            </a:xfrm>
                            <a:custGeom>
                              <a:avLst/>
                              <a:gdLst>
                                <a:gd name="T0" fmla="*/ 441 w 456"/>
                                <a:gd name="T1" fmla="*/ 226 h 482"/>
                                <a:gd name="T2" fmla="*/ 414 w 456"/>
                                <a:gd name="T3" fmla="*/ 226 h 482"/>
                                <a:gd name="T4" fmla="*/ 414 w 456"/>
                                <a:gd name="T5" fmla="*/ 255 h 482"/>
                                <a:gd name="T6" fmla="*/ 441 w 456"/>
                                <a:gd name="T7" fmla="*/ 255 h 482"/>
                                <a:gd name="T8" fmla="*/ 456 w 456"/>
                                <a:gd name="T9" fmla="*/ 241 h 482"/>
                                <a:gd name="T10" fmla="*/ 441 w 456"/>
                                <a:gd name="T11" fmla="*/ 226 h 482"/>
                              </a:gdLst>
                              <a:ahLst/>
                              <a:cxnLst>
                                <a:cxn ang="0">
                                  <a:pos x="T0" y="T1"/>
                                </a:cxn>
                                <a:cxn ang="0">
                                  <a:pos x="T2" y="T3"/>
                                </a:cxn>
                                <a:cxn ang="0">
                                  <a:pos x="T4" y="T5"/>
                                </a:cxn>
                                <a:cxn ang="0">
                                  <a:pos x="T6" y="T7"/>
                                </a:cxn>
                                <a:cxn ang="0">
                                  <a:pos x="T8" y="T9"/>
                                </a:cxn>
                                <a:cxn ang="0">
                                  <a:pos x="T10" y="T11"/>
                                </a:cxn>
                              </a:cxnLst>
                              <a:rect l="0" t="0" r="r" b="b"/>
                              <a:pathLst>
                                <a:path w="456" h="482">
                                  <a:moveTo>
                                    <a:pt x="441" y="226"/>
                                  </a:moveTo>
                                  <a:lnTo>
                                    <a:pt x="414" y="226"/>
                                  </a:lnTo>
                                  <a:lnTo>
                                    <a:pt x="414" y="255"/>
                                  </a:lnTo>
                                  <a:lnTo>
                                    <a:pt x="441" y="255"/>
                                  </a:lnTo>
                                  <a:lnTo>
                                    <a:pt x="456" y="241"/>
                                  </a:lnTo>
                                  <a:lnTo>
                                    <a:pt x="441"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4" name="Freeform 625"/>
                          <wps:cNvSpPr>
                            <a:spLocks/>
                          </wps:cNvSpPr>
                          <wps:spPr bwMode="auto">
                            <a:xfrm>
                              <a:off x="4515" y="835"/>
                              <a:ext cx="456" cy="482"/>
                            </a:xfrm>
                            <a:custGeom>
                              <a:avLst/>
                              <a:gdLst>
                                <a:gd name="T0" fmla="*/ 263 w 456"/>
                                <a:gd name="T1" fmla="*/ 47 h 482"/>
                                <a:gd name="T2" fmla="*/ 255 w 456"/>
                                <a:gd name="T3" fmla="*/ 47 h 482"/>
                                <a:gd name="T4" fmla="*/ 255 w 456"/>
                                <a:gd name="T5" fmla="*/ 97 h 482"/>
                                <a:gd name="T6" fmla="*/ 399 w 456"/>
                                <a:gd name="T7" fmla="*/ 241 h 482"/>
                                <a:gd name="T8" fmla="*/ 414 w 456"/>
                                <a:gd name="T9" fmla="*/ 226 h 482"/>
                                <a:gd name="T10" fmla="*/ 441 w 456"/>
                                <a:gd name="T11" fmla="*/ 226 h 482"/>
                                <a:gd name="T12" fmla="*/ 263 w 456"/>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63" y="47"/>
                                  </a:moveTo>
                                  <a:lnTo>
                                    <a:pt x="255" y="47"/>
                                  </a:lnTo>
                                  <a:lnTo>
                                    <a:pt x="255" y="97"/>
                                  </a:lnTo>
                                  <a:lnTo>
                                    <a:pt x="399" y="241"/>
                                  </a:lnTo>
                                  <a:lnTo>
                                    <a:pt x="414" y="226"/>
                                  </a:lnTo>
                                  <a:lnTo>
                                    <a:pt x="441" y="226"/>
                                  </a:lnTo>
                                  <a:lnTo>
                                    <a:pt x="263"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5" name="Freeform 626"/>
                          <wps:cNvSpPr>
                            <a:spLocks/>
                          </wps:cNvSpPr>
                          <wps:spPr bwMode="auto">
                            <a:xfrm>
                              <a:off x="4515" y="835"/>
                              <a:ext cx="456" cy="482"/>
                            </a:xfrm>
                            <a:custGeom>
                              <a:avLst/>
                              <a:gdLst>
                                <a:gd name="T0" fmla="*/ 39 w 456"/>
                                <a:gd name="T1" fmla="*/ 145 h 482"/>
                                <a:gd name="T2" fmla="*/ 20 w 456"/>
                                <a:gd name="T3" fmla="*/ 164 h 482"/>
                                <a:gd name="T4" fmla="*/ 39 w 456"/>
                                <a:gd name="T5" fmla="*/ 164 h 482"/>
                                <a:gd name="T6" fmla="*/ 39 w 456"/>
                                <a:gd name="T7" fmla="*/ 145 h 482"/>
                              </a:gdLst>
                              <a:ahLst/>
                              <a:cxnLst>
                                <a:cxn ang="0">
                                  <a:pos x="T0" y="T1"/>
                                </a:cxn>
                                <a:cxn ang="0">
                                  <a:pos x="T2" y="T3"/>
                                </a:cxn>
                                <a:cxn ang="0">
                                  <a:pos x="T4" y="T5"/>
                                </a:cxn>
                                <a:cxn ang="0">
                                  <a:pos x="T6" y="T7"/>
                                </a:cxn>
                              </a:cxnLst>
                              <a:rect l="0" t="0" r="r" b="b"/>
                              <a:pathLst>
                                <a:path w="456" h="482">
                                  <a:moveTo>
                                    <a:pt x="39" y="145"/>
                                  </a:moveTo>
                                  <a:lnTo>
                                    <a:pt x="20" y="164"/>
                                  </a:lnTo>
                                  <a:lnTo>
                                    <a:pt x="39" y="164"/>
                                  </a:lnTo>
                                  <a:lnTo>
                                    <a:pt x="39"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6" name="Freeform 627"/>
                          <wps:cNvSpPr>
                            <a:spLocks/>
                          </wps:cNvSpPr>
                          <wps:spPr bwMode="auto">
                            <a:xfrm>
                              <a:off x="4515" y="835"/>
                              <a:ext cx="456" cy="482"/>
                            </a:xfrm>
                            <a:custGeom>
                              <a:avLst/>
                              <a:gdLst>
                                <a:gd name="T0" fmla="*/ 255 w 456"/>
                                <a:gd name="T1" fmla="*/ 124 h 482"/>
                                <a:gd name="T2" fmla="*/ 235 w 456"/>
                                <a:gd name="T3" fmla="*/ 124 h 482"/>
                                <a:gd name="T4" fmla="*/ 216 w 456"/>
                                <a:gd name="T5" fmla="*/ 145 h 482"/>
                                <a:gd name="T6" fmla="*/ 39 w 456"/>
                                <a:gd name="T7" fmla="*/ 145 h 482"/>
                                <a:gd name="T8" fmla="*/ 39 w 456"/>
                                <a:gd name="T9" fmla="*/ 164 h 482"/>
                                <a:gd name="T10" fmla="*/ 255 w 456"/>
                                <a:gd name="T11" fmla="*/ 164 h 482"/>
                                <a:gd name="T12" fmla="*/ 255 w 456"/>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124"/>
                                  </a:moveTo>
                                  <a:lnTo>
                                    <a:pt x="235" y="124"/>
                                  </a:lnTo>
                                  <a:lnTo>
                                    <a:pt x="216" y="145"/>
                                  </a:lnTo>
                                  <a:lnTo>
                                    <a:pt x="39" y="145"/>
                                  </a:lnTo>
                                  <a:lnTo>
                                    <a:pt x="39"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7" name="Freeform 628"/>
                          <wps:cNvSpPr>
                            <a:spLocks/>
                          </wps:cNvSpPr>
                          <wps:spPr bwMode="auto">
                            <a:xfrm>
                              <a:off x="4515" y="835"/>
                              <a:ext cx="456" cy="482"/>
                            </a:xfrm>
                            <a:custGeom>
                              <a:avLst/>
                              <a:gdLst>
                                <a:gd name="T0" fmla="*/ 216 w 456"/>
                                <a:gd name="T1" fmla="*/ 0 h 482"/>
                                <a:gd name="T2" fmla="*/ 216 w 456"/>
                                <a:gd name="T3" fmla="*/ 145 h 482"/>
                                <a:gd name="T4" fmla="*/ 235 w 456"/>
                                <a:gd name="T5" fmla="*/ 124 h 482"/>
                                <a:gd name="T6" fmla="*/ 255 w 456"/>
                                <a:gd name="T7" fmla="*/ 124 h 482"/>
                                <a:gd name="T8" fmla="*/ 255 w 456"/>
                                <a:gd name="T9" fmla="*/ 97 h 482"/>
                                <a:gd name="T10" fmla="*/ 220 w 456"/>
                                <a:gd name="T11" fmla="*/ 62 h 482"/>
                                <a:gd name="T12" fmla="*/ 255 w 456"/>
                                <a:gd name="T13" fmla="*/ 47 h 482"/>
                                <a:gd name="T14" fmla="*/ 263 w 456"/>
                                <a:gd name="T15" fmla="*/ 47 h 482"/>
                                <a:gd name="T16" fmla="*/ 216 w 456"/>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0"/>
                                  </a:moveTo>
                                  <a:lnTo>
                                    <a:pt x="216" y="145"/>
                                  </a:lnTo>
                                  <a:lnTo>
                                    <a:pt x="235" y="124"/>
                                  </a:lnTo>
                                  <a:lnTo>
                                    <a:pt x="255" y="124"/>
                                  </a:lnTo>
                                  <a:lnTo>
                                    <a:pt x="255" y="97"/>
                                  </a:lnTo>
                                  <a:lnTo>
                                    <a:pt x="220" y="62"/>
                                  </a:lnTo>
                                  <a:lnTo>
                                    <a:pt x="255" y="47"/>
                                  </a:lnTo>
                                  <a:lnTo>
                                    <a:pt x="263"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8" name="Freeform 629"/>
                          <wps:cNvSpPr>
                            <a:spLocks/>
                          </wps:cNvSpPr>
                          <wps:spPr bwMode="auto">
                            <a:xfrm>
                              <a:off x="4515" y="835"/>
                              <a:ext cx="456" cy="482"/>
                            </a:xfrm>
                            <a:custGeom>
                              <a:avLst/>
                              <a:gdLst>
                                <a:gd name="T0" fmla="*/ 255 w 456"/>
                                <a:gd name="T1" fmla="*/ 47 h 482"/>
                                <a:gd name="T2" fmla="*/ 220 w 456"/>
                                <a:gd name="T3" fmla="*/ 62 h 482"/>
                                <a:gd name="T4" fmla="*/ 255 w 456"/>
                                <a:gd name="T5" fmla="*/ 97 h 482"/>
                                <a:gd name="T6" fmla="*/ 255 w 456"/>
                                <a:gd name="T7" fmla="*/ 47 h 482"/>
                              </a:gdLst>
                              <a:ahLst/>
                              <a:cxnLst>
                                <a:cxn ang="0">
                                  <a:pos x="T0" y="T1"/>
                                </a:cxn>
                                <a:cxn ang="0">
                                  <a:pos x="T2" y="T3"/>
                                </a:cxn>
                                <a:cxn ang="0">
                                  <a:pos x="T4" y="T5"/>
                                </a:cxn>
                                <a:cxn ang="0">
                                  <a:pos x="T6" y="T7"/>
                                </a:cxn>
                              </a:cxnLst>
                              <a:rect l="0" t="0" r="r" b="b"/>
                              <a:pathLst>
                                <a:path w="456" h="482">
                                  <a:moveTo>
                                    <a:pt x="255" y="47"/>
                                  </a:moveTo>
                                  <a:lnTo>
                                    <a:pt x="220" y="62"/>
                                  </a:lnTo>
                                  <a:lnTo>
                                    <a:pt x="255" y="97"/>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0CFB44" id="Group 614" o:spid="_x0000_s1026" style="position:absolute;margin-left:225.75pt;margin-top:41.75pt;width:22.8pt;height:24.1pt;z-index:251616768;mso-wrap-distance-left:0;mso-wrap-distance-right:0;mso-position-horizontal-relative:page" coordorigin="4515,835" coordsize="45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" o:allowincell="f">
                <v:shape id="Freeform 615" o:spid="_x0000_s1027" style="position:absolute;left:4535;top:883;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" path="m214,r,97l,97,,289r214,l214,385,408,193,214,xe" fillcolor="black" stroked="f">
                  <v:path arrowok="t" o:connecttype="custom" o:connectlocs="214,0;214,97;0,97;0,289;214,289;214,385;408,193;214,0" o:connectangles="0,0,0,0,0,0,0,0"/>
                </v:shape>
                <v:group id="Group 616" o:spid="_x0000_s1028" style="position:absolute;left:4515;top:835;width:456;height:482" coordorigin="4515,835"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">
                  <v:shape id="Freeform 617" o:spid="_x0000_s1029"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" path="m216,337r,144l264,433r-9,l220,418r35,-34l255,357r-20,l216,337xe" fillcolor="black" stroked="f">
                    <v:path arrowok="t" o:connecttype="custom" o:connectlocs="216,337;216,481;264,433;255,433;220,418;255,384;255,357;235,357;216,337" o:connectangles="0,0,0,0,0,0,0,0,0"/>
                  </v:shape>
                  <v:shape id="Freeform 618" o:spid="_x0000_s1030"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" path="m255,384r-35,34l255,433r,-49xe" fillcolor="black" stroked="f">
                    <v:path arrowok="t" o:connecttype="custom" o:connectlocs="255,384;220,418;255,433;255,384" o:connectangles="0,0,0,0"/>
                  </v:shape>
                  <v:shape id="Freeform 619" o:spid="_x0000_s1031"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" path="m399,241l255,384r,49l264,433,441,255r-27,l399,241xe" fillcolor="black" stroked="f">
                    <v:path arrowok="t" o:connecttype="custom" o:connectlocs="399,241;255,384;255,433;264,433;441,255;414,255;399,241" o:connectangles="0,0,0,0,0,0,0"/>
                  </v:shape>
                  <v:shape id="Freeform 620" o:spid="_x0000_s1032"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" path="m216,124l,124,,357r216,l216,337r-177,l20,316r19,l39,164r-19,l39,145r177,l216,124xe" fillcolor="black" stroked="f">
                    <v:path arrowok="t" o:connecttype="custom" o:connectlocs="216,124;0,124;0,357;216,357;216,337;39,337;20,316;39,316;39,164;20,164;39,145;216,145;216,124" o:connectangles="0,0,0,0,0,0,0,0,0,0,0,0,0"/>
                  </v:shape>
                  <v:shape id="Freeform 621" o:spid="_x0000_s1033"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" path="m255,316r-216,l39,337r177,l235,357r20,l255,316xe" fillcolor="black" stroked="f">
                    <v:path arrowok="t" o:connecttype="custom" o:connectlocs="255,316;39,316;39,337;216,337;235,357;255,357;255,316" o:connectangles="0,0,0,0,0,0,0"/>
                  </v:shape>
                  <v:shape id="Freeform 622" o:spid="_x0000_s1034"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" path="m39,316r-19,l39,337r,-21xe" fillcolor="black" stroked="f">
                    <v:path arrowok="t" o:connecttype="custom" o:connectlocs="39,316;20,316;39,337;39,316" o:connectangles="0,0,0,0"/>
                  </v:shape>
                  <v:shape id="Freeform 623" o:spid="_x0000_s1035"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" path="m414,226r-15,15l414,255r,-29xe" fillcolor="black" stroked="f">
                    <v:path arrowok="t" o:connecttype="custom" o:connectlocs="414,226;399,241;414,255;414,226" o:connectangles="0,0,0,0"/>
                  </v:shape>
                  <v:shape id="Freeform 624" o:spid="_x0000_s1036"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" path="m441,226r-27,l414,255r27,l456,241,441,226xe" fillcolor="black" stroked="f">
                    <v:path arrowok="t" o:connecttype="custom" o:connectlocs="441,226;414,226;414,255;441,255;456,241;441,226" o:connectangles="0,0,0,0,0,0"/>
                  </v:shape>
                  <v:shape id="Freeform 625" o:spid="_x0000_s1037"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" path="m263,47r-8,l255,97,399,241r15,-15l441,226,263,47xe" fillcolor="black" stroked="f">
                    <v:path arrowok="t" o:connecttype="custom" o:connectlocs="263,47;255,47;255,97;399,241;414,226;441,226;263,47" o:connectangles="0,0,0,0,0,0,0"/>
                  </v:shape>
                  <v:shape id="Freeform 626" o:spid="_x0000_s1038"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" path="m39,145l20,164r19,l39,145xe" fillcolor="black" stroked="f">
                    <v:path arrowok="t" o:connecttype="custom" o:connectlocs="39,145;20,164;39,164;39,145" o:connectangles="0,0,0,0"/>
                  </v:shape>
                  <v:shape id="Freeform 627" o:spid="_x0000_s1039"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" path="m255,124r-20,l216,145r-177,l39,164r216,l255,124xe" fillcolor="black" stroked="f">
                    <v:path arrowok="t" o:connecttype="custom" o:connectlocs="255,124;235,124;216,145;39,145;39,164;255,164;255,124" o:connectangles="0,0,0,0,0,0,0"/>
                  </v:shape>
                  <v:shape id="Freeform 628" o:spid="_x0000_s1040"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" path="m216,r,145l235,124r20,l255,97,220,62,255,47r8,l216,xe" fillcolor="black" stroked="f">
                    <v:path arrowok="t" o:connecttype="custom" o:connectlocs="216,0;216,145;235,124;255,124;255,97;220,62;255,47;263,47;216,0" o:connectangles="0,0,0,0,0,0,0,0,0"/>
                  </v:shape>
                  <v:shape id="Freeform 629" o:spid="_x0000_s1041" style="position:absolute;left:4515;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" path="m255,47l220,62r35,35l255,47xe" fillcolor="black" stroked="f">
                    <v:path arrowok="t" o:connecttype="custom" o:connectlocs="255,47;220,62;255,97;255,47" o:connectangles="0,0,0,0"/>
                  </v:shape>
                </v:group>
                <w10:wrap type="topAndBottom" anchorx="page"/>
              </v:group>
            </w:pict>
          </mc:Fallback>
        </mc:AlternateContent>
      </w:r>
      <w:r>
        <w:rPr>
          <w:noProof/>
          <w:lang w:val="en-US" w:eastAsia="zh-CN" w:bidi="ar-SA"/>
        </w:rPr>
        <mc:AlternateContent>
          <mc:Choice Requires="wps">
            <w:drawing>
              <wp:anchor distT="0" distB="0" distL="0" distR="0" simplePos="0" relativeHeight="251617792" behindDoc="0" locked="0" layoutInCell="0" allowOverlap="1" wp14:anchorId="1082FF1D" wp14:editId="0C81C199">
                <wp:simplePos x="0" y="0"/>
                <wp:positionH relativeFrom="page">
                  <wp:posOffset>3348355</wp:posOffset>
                </wp:positionH>
                <wp:positionV relativeFrom="paragraph">
                  <wp:posOffset>182880</wp:posOffset>
                </wp:positionV>
                <wp:extent cx="1079500" cy="977900"/>
                <wp:effectExtent l="0" t="635" r="1270" b="2540"/>
                <wp:wrapTopAndBottom/>
                <wp:docPr id="4312"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97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3E807" w14:textId="77777777"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6A7364CC" wp14:editId="67EEC5DE">
                                  <wp:extent cx="1076325" cy="971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76325" cy="971550"/>
                                          </a:xfrm>
                                          <a:prstGeom prst="rect">
                                            <a:avLst/>
                                          </a:prstGeom>
                                          <a:noFill/>
                                          <a:ln>
                                            <a:noFill/>
                                          </a:ln>
                                        </pic:spPr>
                                      </pic:pic>
                                    </a:graphicData>
                                  </a:graphic>
                                </wp:inline>
                              </w:drawing>
                            </w:r>
                          </w:p>
                          <w:p w14:paraId="44790FE3"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0" o:spid="_x0000_s1269" style="position:absolute;margin-left:263.65pt;margin-top:14.4pt;width:85pt;height:77pt;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" o:allowincell="f" filled="f" stroked="f">
                <v:textbox inset="0,0,0,0">
                  <w:txbxContent>
                    <w:p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1076325" cy="971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76325" cy="97155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r>
        <w:rPr>
          <w:noProof/>
          <w:lang w:val="en-US" w:eastAsia="zh-CN" w:bidi="ar-SA"/>
        </w:rPr>
        <mc:AlternateContent>
          <mc:Choice Requires="wpg">
            <w:drawing>
              <wp:anchor distT="0" distB="0" distL="0" distR="0" simplePos="0" relativeHeight="251618816" behindDoc="0" locked="0" layoutInCell="0" allowOverlap="1" wp14:anchorId="68ECB7B0" wp14:editId="5C4FC21D">
                <wp:simplePos x="0" y="0"/>
                <wp:positionH relativeFrom="page">
                  <wp:posOffset>4679950</wp:posOffset>
                </wp:positionH>
                <wp:positionV relativeFrom="paragraph">
                  <wp:posOffset>530225</wp:posOffset>
                </wp:positionV>
                <wp:extent cx="289560" cy="306070"/>
                <wp:effectExtent l="3175" t="5080" r="2540" b="3175"/>
                <wp:wrapTopAndBottom/>
                <wp:docPr id="4296"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306070"/>
                          <a:chOff x="7370" y="835"/>
                          <a:chExt cx="456" cy="482"/>
                        </a:xfrm>
                      </wpg:grpSpPr>
                      <wps:wsp>
                        <wps:cNvPr id="4297" name="Freeform 632"/>
                        <wps:cNvSpPr>
                          <a:spLocks/>
                        </wps:cNvSpPr>
                        <wps:spPr bwMode="auto">
                          <a:xfrm>
                            <a:off x="7390" y="883"/>
                            <a:ext cx="408" cy="386"/>
                          </a:xfrm>
                          <a:custGeom>
                            <a:avLst/>
                            <a:gdLst>
                              <a:gd name="T0" fmla="*/ 214 w 408"/>
                              <a:gd name="T1" fmla="*/ 0 h 386"/>
                              <a:gd name="T2" fmla="*/ 214 w 408"/>
                              <a:gd name="T3" fmla="*/ 97 h 386"/>
                              <a:gd name="T4" fmla="*/ 0 w 408"/>
                              <a:gd name="T5" fmla="*/ 97 h 386"/>
                              <a:gd name="T6" fmla="*/ 0 w 408"/>
                              <a:gd name="T7" fmla="*/ 289 h 386"/>
                              <a:gd name="T8" fmla="*/ 214 w 408"/>
                              <a:gd name="T9" fmla="*/ 289 h 386"/>
                              <a:gd name="T10" fmla="*/ 214 w 408"/>
                              <a:gd name="T11" fmla="*/ 385 h 386"/>
                              <a:gd name="T12" fmla="*/ 408 w 408"/>
                              <a:gd name="T13" fmla="*/ 193 h 386"/>
                              <a:gd name="T14" fmla="*/ 214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4" y="0"/>
                                </a:moveTo>
                                <a:lnTo>
                                  <a:pt x="214" y="97"/>
                                </a:lnTo>
                                <a:lnTo>
                                  <a:pt x="0" y="97"/>
                                </a:lnTo>
                                <a:lnTo>
                                  <a:pt x="0" y="289"/>
                                </a:lnTo>
                                <a:lnTo>
                                  <a:pt x="214" y="289"/>
                                </a:lnTo>
                                <a:lnTo>
                                  <a:pt x="214" y="385"/>
                                </a:lnTo>
                                <a:lnTo>
                                  <a:pt x="408" y="193"/>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298" name="Group 633"/>
                        <wpg:cNvGrpSpPr>
                          <a:grpSpLocks/>
                        </wpg:cNvGrpSpPr>
                        <wpg:grpSpPr bwMode="auto">
                          <a:xfrm>
                            <a:off x="7370" y="835"/>
                            <a:ext cx="456" cy="482"/>
                            <a:chOff x="7370" y="835"/>
                            <a:chExt cx="456" cy="482"/>
                          </a:xfrm>
                        </wpg:grpSpPr>
                        <wps:wsp>
                          <wps:cNvPr id="4299" name="Freeform 634"/>
                          <wps:cNvSpPr>
                            <a:spLocks/>
                          </wps:cNvSpPr>
                          <wps:spPr bwMode="auto">
                            <a:xfrm>
                              <a:off x="7370" y="835"/>
                              <a:ext cx="456" cy="482"/>
                            </a:xfrm>
                            <a:custGeom>
                              <a:avLst/>
                              <a:gdLst>
                                <a:gd name="T0" fmla="*/ 216 w 456"/>
                                <a:gd name="T1" fmla="*/ 337 h 482"/>
                                <a:gd name="T2" fmla="*/ 216 w 456"/>
                                <a:gd name="T3" fmla="*/ 481 h 482"/>
                                <a:gd name="T4" fmla="*/ 264 w 456"/>
                                <a:gd name="T5" fmla="*/ 433 h 482"/>
                                <a:gd name="T6" fmla="*/ 255 w 456"/>
                                <a:gd name="T7" fmla="*/ 433 h 482"/>
                                <a:gd name="T8" fmla="*/ 222 w 456"/>
                                <a:gd name="T9" fmla="*/ 418 h 482"/>
                                <a:gd name="T10" fmla="*/ 255 w 456"/>
                                <a:gd name="T11" fmla="*/ 385 h 482"/>
                                <a:gd name="T12" fmla="*/ 255 w 456"/>
                                <a:gd name="T13" fmla="*/ 357 h 482"/>
                                <a:gd name="T14" fmla="*/ 235 w 456"/>
                                <a:gd name="T15" fmla="*/ 357 h 482"/>
                                <a:gd name="T16" fmla="*/ 216 w 456"/>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337"/>
                                  </a:moveTo>
                                  <a:lnTo>
                                    <a:pt x="216" y="481"/>
                                  </a:lnTo>
                                  <a:lnTo>
                                    <a:pt x="264" y="433"/>
                                  </a:lnTo>
                                  <a:lnTo>
                                    <a:pt x="255" y="433"/>
                                  </a:lnTo>
                                  <a:lnTo>
                                    <a:pt x="222" y="418"/>
                                  </a:lnTo>
                                  <a:lnTo>
                                    <a:pt x="255" y="385"/>
                                  </a:lnTo>
                                  <a:lnTo>
                                    <a:pt x="255" y="357"/>
                                  </a:lnTo>
                                  <a:lnTo>
                                    <a:pt x="235"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0" name="Freeform 635"/>
                          <wps:cNvSpPr>
                            <a:spLocks/>
                          </wps:cNvSpPr>
                          <wps:spPr bwMode="auto">
                            <a:xfrm>
                              <a:off x="7370" y="835"/>
                              <a:ext cx="456" cy="482"/>
                            </a:xfrm>
                            <a:custGeom>
                              <a:avLst/>
                              <a:gdLst>
                                <a:gd name="T0" fmla="*/ 255 w 456"/>
                                <a:gd name="T1" fmla="*/ 385 h 482"/>
                                <a:gd name="T2" fmla="*/ 222 w 456"/>
                                <a:gd name="T3" fmla="*/ 418 h 482"/>
                                <a:gd name="T4" fmla="*/ 255 w 456"/>
                                <a:gd name="T5" fmla="*/ 433 h 482"/>
                                <a:gd name="T6" fmla="*/ 255 w 456"/>
                                <a:gd name="T7" fmla="*/ 385 h 482"/>
                              </a:gdLst>
                              <a:ahLst/>
                              <a:cxnLst>
                                <a:cxn ang="0">
                                  <a:pos x="T0" y="T1"/>
                                </a:cxn>
                                <a:cxn ang="0">
                                  <a:pos x="T2" y="T3"/>
                                </a:cxn>
                                <a:cxn ang="0">
                                  <a:pos x="T4" y="T5"/>
                                </a:cxn>
                                <a:cxn ang="0">
                                  <a:pos x="T6" y="T7"/>
                                </a:cxn>
                              </a:cxnLst>
                              <a:rect l="0" t="0" r="r" b="b"/>
                              <a:pathLst>
                                <a:path w="456" h="482">
                                  <a:moveTo>
                                    <a:pt x="255" y="385"/>
                                  </a:moveTo>
                                  <a:lnTo>
                                    <a:pt x="222" y="418"/>
                                  </a:lnTo>
                                  <a:lnTo>
                                    <a:pt x="255" y="433"/>
                                  </a:lnTo>
                                  <a:lnTo>
                                    <a:pt x="255"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1" name="Freeform 636"/>
                          <wps:cNvSpPr>
                            <a:spLocks/>
                          </wps:cNvSpPr>
                          <wps:spPr bwMode="auto">
                            <a:xfrm>
                              <a:off x="7370" y="835"/>
                              <a:ext cx="456" cy="482"/>
                            </a:xfrm>
                            <a:custGeom>
                              <a:avLst/>
                              <a:gdLst>
                                <a:gd name="T0" fmla="*/ 399 w 456"/>
                                <a:gd name="T1" fmla="*/ 241 h 482"/>
                                <a:gd name="T2" fmla="*/ 255 w 456"/>
                                <a:gd name="T3" fmla="*/ 385 h 482"/>
                                <a:gd name="T4" fmla="*/ 255 w 456"/>
                                <a:gd name="T5" fmla="*/ 433 h 482"/>
                                <a:gd name="T6" fmla="*/ 264 w 456"/>
                                <a:gd name="T7" fmla="*/ 433 h 482"/>
                                <a:gd name="T8" fmla="*/ 441 w 456"/>
                                <a:gd name="T9" fmla="*/ 255 h 482"/>
                                <a:gd name="T10" fmla="*/ 414 w 456"/>
                                <a:gd name="T11" fmla="*/ 255 h 482"/>
                                <a:gd name="T12" fmla="*/ 399 w 456"/>
                                <a:gd name="T13" fmla="*/ 241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399" y="241"/>
                                  </a:moveTo>
                                  <a:lnTo>
                                    <a:pt x="255" y="385"/>
                                  </a:lnTo>
                                  <a:lnTo>
                                    <a:pt x="255" y="433"/>
                                  </a:lnTo>
                                  <a:lnTo>
                                    <a:pt x="264" y="433"/>
                                  </a:lnTo>
                                  <a:lnTo>
                                    <a:pt x="441" y="255"/>
                                  </a:lnTo>
                                  <a:lnTo>
                                    <a:pt x="414" y="255"/>
                                  </a:lnTo>
                                  <a:lnTo>
                                    <a:pt x="399" y="2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2" name="Freeform 637"/>
                          <wps:cNvSpPr>
                            <a:spLocks/>
                          </wps:cNvSpPr>
                          <wps:spPr bwMode="auto">
                            <a:xfrm>
                              <a:off x="7370" y="835"/>
                              <a:ext cx="456" cy="482"/>
                            </a:xfrm>
                            <a:custGeom>
                              <a:avLst/>
                              <a:gdLst>
                                <a:gd name="T0" fmla="*/ 216 w 456"/>
                                <a:gd name="T1" fmla="*/ 124 h 482"/>
                                <a:gd name="T2" fmla="*/ 0 w 456"/>
                                <a:gd name="T3" fmla="*/ 124 h 482"/>
                                <a:gd name="T4" fmla="*/ 0 w 456"/>
                                <a:gd name="T5" fmla="*/ 357 h 482"/>
                                <a:gd name="T6" fmla="*/ 216 w 456"/>
                                <a:gd name="T7" fmla="*/ 357 h 482"/>
                                <a:gd name="T8" fmla="*/ 216 w 456"/>
                                <a:gd name="T9" fmla="*/ 337 h 482"/>
                                <a:gd name="T10" fmla="*/ 39 w 456"/>
                                <a:gd name="T11" fmla="*/ 337 h 482"/>
                                <a:gd name="T12" fmla="*/ 20 w 456"/>
                                <a:gd name="T13" fmla="*/ 316 h 482"/>
                                <a:gd name="T14" fmla="*/ 39 w 456"/>
                                <a:gd name="T15" fmla="*/ 316 h 482"/>
                                <a:gd name="T16" fmla="*/ 39 w 456"/>
                                <a:gd name="T17" fmla="*/ 164 h 482"/>
                                <a:gd name="T18" fmla="*/ 20 w 456"/>
                                <a:gd name="T19" fmla="*/ 164 h 482"/>
                                <a:gd name="T20" fmla="*/ 39 w 456"/>
                                <a:gd name="T21" fmla="*/ 145 h 482"/>
                                <a:gd name="T22" fmla="*/ 216 w 456"/>
                                <a:gd name="T23" fmla="*/ 145 h 482"/>
                                <a:gd name="T24" fmla="*/ 216 w 456"/>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6" h="482">
                                  <a:moveTo>
                                    <a:pt x="216" y="124"/>
                                  </a:moveTo>
                                  <a:lnTo>
                                    <a:pt x="0" y="124"/>
                                  </a:lnTo>
                                  <a:lnTo>
                                    <a:pt x="0" y="357"/>
                                  </a:lnTo>
                                  <a:lnTo>
                                    <a:pt x="216" y="357"/>
                                  </a:lnTo>
                                  <a:lnTo>
                                    <a:pt x="216" y="337"/>
                                  </a:lnTo>
                                  <a:lnTo>
                                    <a:pt x="39" y="337"/>
                                  </a:lnTo>
                                  <a:lnTo>
                                    <a:pt x="20" y="316"/>
                                  </a:lnTo>
                                  <a:lnTo>
                                    <a:pt x="39" y="316"/>
                                  </a:lnTo>
                                  <a:lnTo>
                                    <a:pt x="39" y="164"/>
                                  </a:lnTo>
                                  <a:lnTo>
                                    <a:pt x="20" y="164"/>
                                  </a:lnTo>
                                  <a:lnTo>
                                    <a:pt x="39" y="145"/>
                                  </a:lnTo>
                                  <a:lnTo>
                                    <a:pt x="216" y="145"/>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3" name="Freeform 638"/>
                          <wps:cNvSpPr>
                            <a:spLocks/>
                          </wps:cNvSpPr>
                          <wps:spPr bwMode="auto">
                            <a:xfrm>
                              <a:off x="7370" y="835"/>
                              <a:ext cx="456" cy="482"/>
                            </a:xfrm>
                            <a:custGeom>
                              <a:avLst/>
                              <a:gdLst>
                                <a:gd name="T0" fmla="*/ 255 w 456"/>
                                <a:gd name="T1" fmla="*/ 316 h 482"/>
                                <a:gd name="T2" fmla="*/ 39 w 456"/>
                                <a:gd name="T3" fmla="*/ 316 h 482"/>
                                <a:gd name="T4" fmla="*/ 39 w 456"/>
                                <a:gd name="T5" fmla="*/ 337 h 482"/>
                                <a:gd name="T6" fmla="*/ 216 w 456"/>
                                <a:gd name="T7" fmla="*/ 337 h 482"/>
                                <a:gd name="T8" fmla="*/ 235 w 456"/>
                                <a:gd name="T9" fmla="*/ 357 h 482"/>
                                <a:gd name="T10" fmla="*/ 255 w 456"/>
                                <a:gd name="T11" fmla="*/ 357 h 482"/>
                                <a:gd name="T12" fmla="*/ 255 w 456"/>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316"/>
                                  </a:moveTo>
                                  <a:lnTo>
                                    <a:pt x="39" y="316"/>
                                  </a:lnTo>
                                  <a:lnTo>
                                    <a:pt x="39" y="337"/>
                                  </a:lnTo>
                                  <a:lnTo>
                                    <a:pt x="216" y="337"/>
                                  </a:lnTo>
                                  <a:lnTo>
                                    <a:pt x="235"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4" name="Freeform 639"/>
                          <wps:cNvSpPr>
                            <a:spLocks/>
                          </wps:cNvSpPr>
                          <wps:spPr bwMode="auto">
                            <a:xfrm>
                              <a:off x="7370" y="835"/>
                              <a:ext cx="456" cy="482"/>
                            </a:xfrm>
                            <a:custGeom>
                              <a:avLst/>
                              <a:gdLst>
                                <a:gd name="T0" fmla="*/ 39 w 456"/>
                                <a:gd name="T1" fmla="*/ 316 h 482"/>
                                <a:gd name="T2" fmla="*/ 20 w 456"/>
                                <a:gd name="T3" fmla="*/ 316 h 482"/>
                                <a:gd name="T4" fmla="*/ 39 w 456"/>
                                <a:gd name="T5" fmla="*/ 337 h 482"/>
                                <a:gd name="T6" fmla="*/ 39 w 456"/>
                                <a:gd name="T7" fmla="*/ 316 h 482"/>
                              </a:gdLst>
                              <a:ahLst/>
                              <a:cxnLst>
                                <a:cxn ang="0">
                                  <a:pos x="T0" y="T1"/>
                                </a:cxn>
                                <a:cxn ang="0">
                                  <a:pos x="T2" y="T3"/>
                                </a:cxn>
                                <a:cxn ang="0">
                                  <a:pos x="T4" y="T5"/>
                                </a:cxn>
                                <a:cxn ang="0">
                                  <a:pos x="T6" y="T7"/>
                                </a:cxn>
                              </a:cxnLst>
                              <a:rect l="0" t="0" r="r" b="b"/>
                              <a:pathLst>
                                <a:path w="456" h="482">
                                  <a:moveTo>
                                    <a:pt x="39" y="316"/>
                                  </a:moveTo>
                                  <a:lnTo>
                                    <a:pt x="20" y="316"/>
                                  </a:lnTo>
                                  <a:lnTo>
                                    <a:pt x="39" y="337"/>
                                  </a:lnTo>
                                  <a:lnTo>
                                    <a:pt x="39"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5" name="Freeform 640"/>
                          <wps:cNvSpPr>
                            <a:spLocks/>
                          </wps:cNvSpPr>
                          <wps:spPr bwMode="auto">
                            <a:xfrm>
                              <a:off x="7370" y="835"/>
                              <a:ext cx="456" cy="482"/>
                            </a:xfrm>
                            <a:custGeom>
                              <a:avLst/>
                              <a:gdLst>
                                <a:gd name="T0" fmla="*/ 414 w 456"/>
                                <a:gd name="T1" fmla="*/ 226 h 482"/>
                                <a:gd name="T2" fmla="*/ 399 w 456"/>
                                <a:gd name="T3" fmla="*/ 241 h 482"/>
                                <a:gd name="T4" fmla="*/ 414 w 456"/>
                                <a:gd name="T5" fmla="*/ 255 h 482"/>
                                <a:gd name="T6" fmla="*/ 414 w 456"/>
                                <a:gd name="T7" fmla="*/ 226 h 482"/>
                              </a:gdLst>
                              <a:ahLst/>
                              <a:cxnLst>
                                <a:cxn ang="0">
                                  <a:pos x="T0" y="T1"/>
                                </a:cxn>
                                <a:cxn ang="0">
                                  <a:pos x="T2" y="T3"/>
                                </a:cxn>
                                <a:cxn ang="0">
                                  <a:pos x="T4" y="T5"/>
                                </a:cxn>
                                <a:cxn ang="0">
                                  <a:pos x="T6" y="T7"/>
                                </a:cxn>
                              </a:cxnLst>
                              <a:rect l="0" t="0" r="r" b="b"/>
                              <a:pathLst>
                                <a:path w="456" h="482">
                                  <a:moveTo>
                                    <a:pt x="414" y="226"/>
                                  </a:moveTo>
                                  <a:lnTo>
                                    <a:pt x="399" y="241"/>
                                  </a:lnTo>
                                  <a:lnTo>
                                    <a:pt x="414" y="255"/>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6" name="Freeform 641"/>
                          <wps:cNvSpPr>
                            <a:spLocks/>
                          </wps:cNvSpPr>
                          <wps:spPr bwMode="auto">
                            <a:xfrm>
                              <a:off x="7370" y="835"/>
                              <a:ext cx="456" cy="482"/>
                            </a:xfrm>
                            <a:custGeom>
                              <a:avLst/>
                              <a:gdLst>
                                <a:gd name="T0" fmla="*/ 441 w 456"/>
                                <a:gd name="T1" fmla="*/ 226 h 482"/>
                                <a:gd name="T2" fmla="*/ 414 w 456"/>
                                <a:gd name="T3" fmla="*/ 226 h 482"/>
                                <a:gd name="T4" fmla="*/ 414 w 456"/>
                                <a:gd name="T5" fmla="*/ 255 h 482"/>
                                <a:gd name="T6" fmla="*/ 441 w 456"/>
                                <a:gd name="T7" fmla="*/ 255 h 482"/>
                                <a:gd name="T8" fmla="*/ 456 w 456"/>
                                <a:gd name="T9" fmla="*/ 241 h 482"/>
                                <a:gd name="T10" fmla="*/ 441 w 456"/>
                                <a:gd name="T11" fmla="*/ 226 h 482"/>
                              </a:gdLst>
                              <a:ahLst/>
                              <a:cxnLst>
                                <a:cxn ang="0">
                                  <a:pos x="T0" y="T1"/>
                                </a:cxn>
                                <a:cxn ang="0">
                                  <a:pos x="T2" y="T3"/>
                                </a:cxn>
                                <a:cxn ang="0">
                                  <a:pos x="T4" y="T5"/>
                                </a:cxn>
                                <a:cxn ang="0">
                                  <a:pos x="T6" y="T7"/>
                                </a:cxn>
                                <a:cxn ang="0">
                                  <a:pos x="T8" y="T9"/>
                                </a:cxn>
                                <a:cxn ang="0">
                                  <a:pos x="T10" y="T11"/>
                                </a:cxn>
                              </a:cxnLst>
                              <a:rect l="0" t="0" r="r" b="b"/>
                              <a:pathLst>
                                <a:path w="456" h="482">
                                  <a:moveTo>
                                    <a:pt x="441" y="226"/>
                                  </a:moveTo>
                                  <a:lnTo>
                                    <a:pt x="414" y="226"/>
                                  </a:lnTo>
                                  <a:lnTo>
                                    <a:pt x="414" y="255"/>
                                  </a:lnTo>
                                  <a:lnTo>
                                    <a:pt x="441" y="255"/>
                                  </a:lnTo>
                                  <a:lnTo>
                                    <a:pt x="456" y="241"/>
                                  </a:lnTo>
                                  <a:lnTo>
                                    <a:pt x="441"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7" name="Freeform 642"/>
                          <wps:cNvSpPr>
                            <a:spLocks/>
                          </wps:cNvSpPr>
                          <wps:spPr bwMode="auto">
                            <a:xfrm>
                              <a:off x="7370" y="835"/>
                              <a:ext cx="456" cy="482"/>
                            </a:xfrm>
                            <a:custGeom>
                              <a:avLst/>
                              <a:gdLst>
                                <a:gd name="T0" fmla="*/ 263 w 456"/>
                                <a:gd name="T1" fmla="*/ 47 h 482"/>
                                <a:gd name="T2" fmla="*/ 255 w 456"/>
                                <a:gd name="T3" fmla="*/ 47 h 482"/>
                                <a:gd name="T4" fmla="*/ 255 w 456"/>
                                <a:gd name="T5" fmla="*/ 96 h 482"/>
                                <a:gd name="T6" fmla="*/ 399 w 456"/>
                                <a:gd name="T7" fmla="*/ 241 h 482"/>
                                <a:gd name="T8" fmla="*/ 414 w 456"/>
                                <a:gd name="T9" fmla="*/ 226 h 482"/>
                                <a:gd name="T10" fmla="*/ 441 w 456"/>
                                <a:gd name="T11" fmla="*/ 226 h 482"/>
                                <a:gd name="T12" fmla="*/ 263 w 456"/>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63" y="47"/>
                                  </a:moveTo>
                                  <a:lnTo>
                                    <a:pt x="255" y="47"/>
                                  </a:lnTo>
                                  <a:lnTo>
                                    <a:pt x="255" y="96"/>
                                  </a:lnTo>
                                  <a:lnTo>
                                    <a:pt x="399" y="241"/>
                                  </a:lnTo>
                                  <a:lnTo>
                                    <a:pt x="414" y="226"/>
                                  </a:lnTo>
                                  <a:lnTo>
                                    <a:pt x="441" y="226"/>
                                  </a:lnTo>
                                  <a:lnTo>
                                    <a:pt x="263"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8" name="Freeform 643"/>
                          <wps:cNvSpPr>
                            <a:spLocks/>
                          </wps:cNvSpPr>
                          <wps:spPr bwMode="auto">
                            <a:xfrm>
                              <a:off x="7370" y="835"/>
                              <a:ext cx="456" cy="482"/>
                            </a:xfrm>
                            <a:custGeom>
                              <a:avLst/>
                              <a:gdLst>
                                <a:gd name="T0" fmla="*/ 39 w 456"/>
                                <a:gd name="T1" fmla="*/ 145 h 482"/>
                                <a:gd name="T2" fmla="*/ 20 w 456"/>
                                <a:gd name="T3" fmla="*/ 164 h 482"/>
                                <a:gd name="T4" fmla="*/ 39 w 456"/>
                                <a:gd name="T5" fmla="*/ 164 h 482"/>
                                <a:gd name="T6" fmla="*/ 39 w 456"/>
                                <a:gd name="T7" fmla="*/ 145 h 482"/>
                              </a:gdLst>
                              <a:ahLst/>
                              <a:cxnLst>
                                <a:cxn ang="0">
                                  <a:pos x="T0" y="T1"/>
                                </a:cxn>
                                <a:cxn ang="0">
                                  <a:pos x="T2" y="T3"/>
                                </a:cxn>
                                <a:cxn ang="0">
                                  <a:pos x="T4" y="T5"/>
                                </a:cxn>
                                <a:cxn ang="0">
                                  <a:pos x="T6" y="T7"/>
                                </a:cxn>
                              </a:cxnLst>
                              <a:rect l="0" t="0" r="r" b="b"/>
                              <a:pathLst>
                                <a:path w="456" h="482">
                                  <a:moveTo>
                                    <a:pt x="39" y="145"/>
                                  </a:moveTo>
                                  <a:lnTo>
                                    <a:pt x="20" y="164"/>
                                  </a:lnTo>
                                  <a:lnTo>
                                    <a:pt x="39" y="164"/>
                                  </a:lnTo>
                                  <a:lnTo>
                                    <a:pt x="39"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9" name="Freeform 644"/>
                          <wps:cNvSpPr>
                            <a:spLocks/>
                          </wps:cNvSpPr>
                          <wps:spPr bwMode="auto">
                            <a:xfrm>
                              <a:off x="7370" y="835"/>
                              <a:ext cx="456" cy="482"/>
                            </a:xfrm>
                            <a:custGeom>
                              <a:avLst/>
                              <a:gdLst>
                                <a:gd name="T0" fmla="*/ 255 w 456"/>
                                <a:gd name="T1" fmla="*/ 124 h 482"/>
                                <a:gd name="T2" fmla="*/ 235 w 456"/>
                                <a:gd name="T3" fmla="*/ 124 h 482"/>
                                <a:gd name="T4" fmla="*/ 216 w 456"/>
                                <a:gd name="T5" fmla="*/ 145 h 482"/>
                                <a:gd name="T6" fmla="*/ 39 w 456"/>
                                <a:gd name="T7" fmla="*/ 145 h 482"/>
                                <a:gd name="T8" fmla="*/ 39 w 456"/>
                                <a:gd name="T9" fmla="*/ 164 h 482"/>
                                <a:gd name="T10" fmla="*/ 255 w 456"/>
                                <a:gd name="T11" fmla="*/ 164 h 482"/>
                                <a:gd name="T12" fmla="*/ 255 w 456"/>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124"/>
                                  </a:moveTo>
                                  <a:lnTo>
                                    <a:pt x="235" y="124"/>
                                  </a:lnTo>
                                  <a:lnTo>
                                    <a:pt x="216" y="145"/>
                                  </a:lnTo>
                                  <a:lnTo>
                                    <a:pt x="39" y="145"/>
                                  </a:lnTo>
                                  <a:lnTo>
                                    <a:pt x="39"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0" name="Freeform 645"/>
                          <wps:cNvSpPr>
                            <a:spLocks/>
                          </wps:cNvSpPr>
                          <wps:spPr bwMode="auto">
                            <a:xfrm>
                              <a:off x="7370" y="835"/>
                              <a:ext cx="456" cy="482"/>
                            </a:xfrm>
                            <a:custGeom>
                              <a:avLst/>
                              <a:gdLst>
                                <a:gd name="T0" fmla="*/ 216 w 456"/>
                                <a:gd name="T1" fmla="*/ 0 h 482"/>
                                <a:gd name="T2" fmla="*/ 216 w 456"/>
                                <a:gd name="T3" fmla="*/ 145 h 482"/>
                                <a:gd name="T4" fmla="*/ 235 w 456"/>
                                <a:gd name="T5" fmla="*/ 124 h 482"/>
                                <a:gd name="T6" fmla="*/ 255 w 456"/>
                                <a:gd name="T7" fmla="*/ 124 h 482"/>
                                <a:gd name="T8" fmla="*/ 255 w 456"/>
                                <a:gd name="T9" fmla="*/ 96 h 482"/>
                                <a:gd name="T10" fmla="*/ 222 w 456"/>
                                <a:gd name="T11" fmla="*/ 62 h 482"/>
                                <a:gd name="T12" fmla="*/ 255 w 456"/>
                                <a:gd name="T13" fmla="*/ 47 h 482"/>
                                <a:gd name="T14" fmla="*/ 263 w 456"/>
                                <a:gd name="T15" fmla="*/ 47 h 482"/>
                                <a:gd name="T16" fmla="*/ 216 w 456"/>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0"/>
                                  </a:moveTo>
                                  <a:lnTo>
                                    <a:pt x="216" y="145"/>
                                  </a:lnTo>
                                  <a:lnTo>
                                    <a:pt x="235" y="124"/>
                                  </a:lnTo>
                                  <a:lnTo>
                                    <a:pt x="255" y="124"/>
                                  </a:lnTo>
                                  <a:lnTo>
                                    <a:pt x="255" y="96"/>
                                  </a:lnTo>
                                  <a:lnTo>
                                    <a:pt x="222" y="62"/>
                                  </a:lnTo>
                                  <a:lnTo>
                                    <a:pt x="255" y="47"/>
                                  </a:lnTo>
                                  <a:lnTo>
                                    <a:pt x="263"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1" name="Freeform 646"/>
                          <wps:cNvSpPr>
                            <a:spLocks/>
                          </wps:cNvSpPr>
                          <wps:spPr bwMode="auto">
                            <a:xfrm>
                              <a:off x="7370" y="835"/>
                              <a:ext cx="456" cy="482"/>
                            </a:xfrm>
                            <a:custGeom>
                              <a:avLst/>
                              <a:gdLst>
                                <a:gd name="T0" fmla="*/ 255 w 456"/>
                                <a:gd name="T1" fmla="*/ 47 h 482"/>
                                <a:gd name="T2" fmla="*/ 222 w 456"/>
                                <a:gd name="T3" fmla="*/ 62 h 482"/>
                                <a:gd name="T4" fmla="*/ 255 w 456"/>
                                <a:gd name="T5" fmla="*/ 96 h 482"/>
                                <a:gd name="T6" fmla="*/ 255 w 456"/>
                                <a:gd name="T7" fmla="*/ 47 h 482"/>
                              </a:gdLst>
                              <a:ahLst/>
                              <a:cxnLst>
                                <a:cxn ang="0">
                                  <a:pos x="T0" y="T1"/>
                                </a:cxn>
                                <a:cxn ang="0">
                                  <a:pos x="T2" y="T3"/>
                                </a:cxn>
                                <a:cxn ang="0">
                                  <a:pos x="T4" y="T5"/>
                                </a:cxn>
                                <a:cxn ang="0">
                                  <a:pos x="T6" y="T7"/>
                                </a:cxn>
                              </a:cxnLst>
                              <a:rect l="0" t="0" r="r" b="b"/>
                              <a:pathLst>
                                <a:path w="456" h="482">
                                  <a:moveTo>
                                    <a:pt x="255" y="47"/>
                                  </a:moveTo>
                                  <a:lnTo>
                                    <a:pt x="222" y="62"/>
                                  </a:lnTo>
                                  <a:lnTo>
                                    <a:pt x="255" y="96"/>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8EB80B" id="Group 631" o:spid="_x0000_s1026" style="position:absolute;margin-left:368.5pt;margin-top:41.75pt;width:22.8pt;height:24.1pt;z-index:251618816;mso-wrap-distance-left:0;mso-wrap-distance-right:0;mso-position-horizontal-relative:page" coordorigin="7370,835" coordsize="45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" o:allowincell="f">
                <v:shape id="Freeform 632" o:spid="_x0000_s1027" style="position:absolute;left:7390;top:883;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" path="m214,r,97l,97,,289r214,l214,385,408,193,214,xe" fillcolor="black" stroked="f">
                  <v:path arrowok="t" o:connecttype="custom" o:connectlocs="214,0;214,97;0,97;0,289;214,289;214,385;408,193;214,0" o:connectangles="0,0,0,0,0,0,0,0"/>
                </v:shape>
                <v:group id="Group 633" o:spid="_x0000_s1028" style="position:absolute;left:7370;top:835;width:456;height:482" coordorigin="7370,835"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">
                  <v:shape id="Freeform 634" o:spid="_x0000_s1029"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" path="m216,337r,144l264,433r-9,l222,418r33,-33l255,357r-20,l216,337xe" fillcolor="black" stroked="f">
                    <v:path arrowok="t" o:connecttype="custom" o:connectlocs="216,337;216,481;264,433;255,433;222,418;255,385;255,357;235,357;216,337" o:connectangles="0,0,0,0,0,0,0,0,0"/>
                  </v:shape>
                  <v:shape id="Freeform 635" o:spid="_x0000_s1030"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" path="m255,385r-33,33l255,433r,-48xe" fillcolor="black" stroked="f">
                    <v:path arrowok="t" o:connecttype="custom" o:connectlocs="255,385;222,418;255,433;255,385" o:connectangles="0,0,0,0"/>
                  </v:shape>
                  <v:shape id="Freeform 636" o:spid="_x0000_s1031"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" path="m399,241l255,385r,48l264,433,441,255r-27,l399,241xe" fillcolor="black" stroked="f">
                    <v:path arrowok="t" o:connecttype="custom" o:connectlocs="399,241;255,385;255,433;264,433;441,255;414,255;399,241" o:connectangles="0,0,0,0,0,0,0"/>
                  </v:shape>
                  <v:shape id="Freeform 637" o:spid="_x0000_s1032"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" path="m216,124l,124,,357r216,l216,337r-177,l20,316r19,l39,164r-19,l39,145r177,l216,124xe" fillcolor="black" stroked="f">
                    <v:path arrowok="t" o:connecttype="custom" o:connectlocs="216,124;0,124;0,357;216,357;216,337;39,337;20,316;39,316;39,164;20,164;39,145;216,145;216,124" o:connectangles="0,0,0,0,0,0,0,0,0,0,0,0,0"/>
                  </v:shape>
                  <v:shape id="Freeform 638" o:spid="_x0000_s1033"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" path="m255,316r-216,l39,337r177,l235,357r20,l255,316xe" fillcolor="black" stroked="f">
                    <v:path arrowok="t" o:connecttype="custom" o:connectlocs="255,316;39,316;39,337;216,337;235,357;255,357;255,316" o:connectangles="0,0,0,0,0,0,0"/>
                  </v:shape>
                  <v:shape id="Freeform 639" o:spid="_x0000_s1034"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" path="m39,316r-19,l39,337r,-21xe" fillcolor="black" stroked="f">
                    <v:path arrowok="t" o:connecttype="custom" o:connectlocs="39,316;20,316;39,337;39,316" o:connectangles="0,0,0,0"/>
                  </v:shape>
                  <v:shape id="Freeform 640" o:spid="_x0000_s1035"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" path="m414,226r-15,15l414,255r,-29xe" fillcolor="black" stroked="f">
                    <v:path arrowok="t" o:connecttype="custom" o:connectlocs="414,226;399,241;414,255;414,226" o:connectangles="0,0,0,0"/>
                  </v:shape>
                  <v:shape id="Freeform 641" o:spid="_x0000_s1036"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" path="m441,226r-27,l414,255r27,l456,241,441,226xe" fillcolor="black" stroked="f">
                    <v:path arrowok="t" o:connecttype="custom" o:connectlocs="441,226;414,226;414,255;441,255;456,241;441,226" o:connectangles="0,0,0,0,0,0"/>
                  </v:shape>
                  <v:shape id="Freeform 642" o:spid="_x0000_s1037"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" path="m263,47r-8,l255,96,399,241r15,-15l441,226,263,47xe" fillcolor="black" stroked="f">
                    <v:path arrowok="t" o:connecttype="custom" o:connectlocs="263,47;255,47;255,96;399,241;414,226;441,226;263,47" o:connectangles="0,0,0,0,0,0,0"/>
                  </v:shape>
                  <v:shape id="Freeform 643" o:spid="_x0000_s1038"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" path="m39,145l20,164r19,l39,145xe" fillcolor="black" stroked="f">
                    <v:path arrowok="t" o:connecttype="custom" o:connectlocs="39,145;20,164;39,164;39,145" o:connectangles="0,0,0,0"/>
                  </v:shape>
                  <v:shape id="Freeform 644" o:spid="_x0000_s1039"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" path="m255,124r-20,l216,145r-177,l39,164r216,l255,124xe" fillcolor="black" stroked="f">
                    <v:path arrowok="t" o:connecttype="custom" o:connectlocs="255,124;235,124;216,145;39,145;39,164;255,164;255,124" o:connectangles="0,0,0,0,0,0,0"/>
                  </v:shape>
                  <v:shape id="Freeform 645" o:spid="_x0000_s1040"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" path="m216,r,145l235,124r20,l255,96,222,62,255,47r8,l216,xe" fillcolor="black" stroked="f">
                    <v:path arrowok="t" o:connecttype="custom" o:connectlocs="216,0;216,145;235,124;255,124;255,96;222,62;255,47;263,47;216,0" o:connectangles="0,0,0,0,0,0,0,0,0"/>
                  </v:shape>
                  <v:shape id="Freeform 646" o:spid="_x0000_s1041" style="position:absolute;left:7370;top:83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" path="m255,47l222,62r33,34l255,47xe" fillcolor="black" stroked="f">
                    <v:path arrowok="t" o:connecttype="custom" o:connectlocs="255,47;222,62;255,96;255,47" o:connectangles="0,0,0,0"/>
                  </v:shape>
                </v:group>
                <w10:wrap type="topAndBottom" anchorx="page"/>
              </v:group>
            </w:pict>
          </mc:Fallback>
        </mc:AlternateContent>
      </w:r>
      <w:r>
        <w:rPr>
          <w:noProof/>
          <w:lang w:val="en-US" w:eastAsia="zh-CN" w:bidi="ar-SA"/>
        </w:rPr>
        <mc:AlternateContent>
          <mc:Choice Requires="wps">
            <w:drawing>
              <wp:anchor distT="0" distB="0" distL="0" distR="0" simplePos="0" relativeHeight="251619840" behindDoc="0" locked="0" layoutInCell="0" allowOverlap="1" wp14:anchorId="7AD6B0F1" wp14:editId="194F08A9">
                <wp:simplePos x="0" y="0"/>
                <wp:positionH relativeFrom="page">
                  <wp:posOffset>5214620</wp:posOffset>
                </wp:positionH>
                <wp:positionV relativeFrom="paragraph">
                  <wp:posOffset>182880</wp:posOffset>
                </wp:positionV>
                <wp:extent cx="1054100" cy="977900"/>
                <wp:effectExtent l="4445" t="635" r="0" b="2540"/>
                <wp:wrapTopAndBottom/>
                <wp:docPr id="4295" name="Rectangle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0" cy="97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B837A" w14:textId="77777777"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4E29B4BB" wp14:editId="31075708">
                                  <wp:extent cx="1057275" cy="971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57275" cy="971550"/>
                                          </a:xfrm>
                                          <a:prstGeom prst="rect">
                                            <a:avLst/>
                                          </a:prstGeom>
                                          <a:noFill/>
                                          <a:ln>
                                            <a:noFill/>
                                          </a:ln>
                                        </pic:spPr>
                                      </pic:pic>
                                    </a:graphicData>
                                  </a:graphic>
                                </wp:inline>
                              </w:drawing>
                            </w:r>
                          </w:p>
                          <w:p w14:paraId="143FBAF6"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7" o:spid="_x0000_s1270" style="position:absolute;margin-left:410.6pt;margin-top:14.4pt;width:83pt;height:77pt;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" o:allowincell="f" filled="f" stroked="f">
                <v:textbox inset="0,0,0,0">
                  <w:txbxContent>
                    <w:p w:rsidR="009626C5" w:rsidRDefault="009626C5">
                      <w:pPr>
                        <w:widowControl/>
                        <w:autoSpaceDE/>
                        <w:autoSpaceDN/>
                        <w:adjustRightInd/>
                        <w:spacing w:line="15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1057275" cy="971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57275" cy="97155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41BD4AFB" w14:textId="77777777" w:rsidR="00DB015F" w:rsidRDefault="009626C5">
      <w:pPr>
        <w:spacing w:before="120"/>
        <w:jc w:val="center"/>
        <w:rPr>
          <w:i/>
          <w:iCs/>
        </w:rPr>
      </w:pPr>
      <w:r>
        <w:rPr>
          <w:i/>
          <w:iCs/>
        </w:rPr>
        <w:t xml:space="preserve">Je-li povolena funkce Auto Advance (Automatický přechod), </w:t>
      </w:r>
      <w:r>
        <w:br/>
      </w:r>
      <w:r>
        <w:rPr>
          <w:i/>
          <w:iCs/>
        </w:rPr>
        <w:t>systém automaticky přejde na další obrazec</w:t>
      </w:r>
    </w:p>
    <w:p w14:paraId="15F24F5C" w14:textId="77777777" w:rsidR="00DB015F" w:rsidRDefault="009626C5">
      <w:pPr>
        <w:pStyle w:val="BodyText"/>
        <w:kinsoku w:val="0"/>
        <w:overflowPunct w:val="0"/>
        <w:spacing w:before="93"/>
        <w:ind w:right="3076"/>
      </w:pPr>
      <w:r>
        <w:br w:type="page"/>
      </w:r>
    </w:p>
    <w:p w14:paraId="0BDB3D8A" w14:textId="77777777" w:rsidR="00DB015F" w:rsidRDefault="009626C5">
      <w:pPr>
        <w:pStyle w:val="Heading4"/>
        <w:kinsoku w:val="0"/>
        <w:overflowPunct w:val="0"/>
        <w:spacing w:before="84"/>
        <w:ind w:left="0"/>
      </w:pPr>
      <w:r>
        <w:lastRenderedPageBreak/>
        <w:t>Funkce Endpoint Management (Správa koncového bodu)</w:t>
      </w:r>
    </w:p>
    <w:p w14:paraId="74D484B0" w14:textId="77777777" w:rsidR="00DB015F" w:rsidRDefault="00DB015F">
      <w:pPr>
        <w:pStyle w:val="BodyText"/>
        <w:kinsoku w:val="0"/>
        <w:overflowPunct w:val="0"/>
        <w:spacing w:before="1"/>
        <w:rPr>
          <w:b/>
          <w:bCs/>
          <w:sz w:val="21"/>
          <w:szCs w:val="21"/>
        </w:rPr>
      </w:pPr>
    </w:p>
    <w:tbl>
      <w:tblPr>
        <w:tblStyle w:val="TableGrid"/>
        <w:tblW w:w="9464" w:type="dxa"/>
        <w:tblLook w:val="04A0" w:firstRow="1" w:lastRow="0" w:firstColumn="1" w:lastColumn="0" w:noHBand="0" w:noVBand="1"/>
      </w:tblPr>
      <w:tblGrid>
        <w:gridCol w:w="1101"/>
        <w:gridCol w:w="2787"/>
        <w:gridCol w:w="2788"/>
        <w:gridCol w:w="2788"/>
      </w:tblGrid>
      <w:tr w:rsidR="00DB015F" w14:paraId="19B08206" w14:textId="77777777">
        <w:trPr>
          <w:trHeight w:val="755"/>
        </w:trPr>
        <w:tc>
          <w:tcPr>
            <w:tcW w:w="1101" w:type="dxa"/>
            <w:vAlign w:val="center"/>
          </w:tcPr>
          <w:p w14:paraId="17F33E90" w14:textId="77777777" w:rsidR="00DB015F" w:rsidRDefault="009626C5">
            <w:pPr>
              <w:jc w:val="center"/>
              <w:rPr>
                <w:rFonts w:eastAsiaTheme="minorEastAsia"/>
                <w:b/>
                <w:lang w:eastAsia="ja-JP"/>
              </w:rPr>
            </w:pPr>
            <w:r>
              <w:rPr>
                <w:rFonts w:eastAsiaTheme="minorEastAsia"/>
                <w:b/>
              </w:rPr>
              <w:t>Typ obrazce</w:t>
            </w:r>
          </w:p>
        </w:tc>
        <w:tc>
          <w:tcPr>
            <w:tcW w:w="2787" w:type="dxa"/>
            <w:vAlign w:val="center"/>
          </w:tcPr>
          <w:p w14:paraId="69B3E012" w14:textId="77777777" w:rsidR="00DB015F" w:rsidRDefault="009626C5">
            <w:pPr>
              <w:jc w:val="center"/>
              <w:rPr>
                <w:b/>
              </w:rPr>
            </w:pPr>
            <w:r>
              <w:rPr>
                <w:b/>
              </w:rPr>
              <w:t>Funkce Endpoint Management (Správa koncového bodu) vypnutá</w:t>
            </w:r>
            <w:r>
              <w:rPr>
                <w:rFonts w:eastAsiaTheme="minorEastAsia"/>
                <w:b/>
              </w:rPr>
              <w:t xml:space="preserve"> </w:t>
            </w:r>
            <w:r>
              <w:rPr>
                <w:b/>
              </w:rPr>
              <w:t>nebo zakázaná</w:t>
            </w:r>
          </w:p>
        </w:tc>
        <w:tc>
          <w:tcPr>
            <w:tcW w:w="2788" w:type="dxa"/>
            <w:vAlign w:val="center"/>
          </w:tcPr>
          <w:p w14:paraId="34A7F080" w14:textId="77777777" w:rsidR="00DB015F" w:rsidRDefault="009626C5">
            <w:pPr>
              <w:pStyle w:val="Default"/>
              <w:jc w:val="center"/>
              <w:rPr>
                <w:rFonts w:ascii="Arial" w:hAnsi="Arial" w:cs="Arial"/>
                <w:b/>
                <w:sz w:val="22"/>
                <w:szCs w:val="22"/>
              </w:rPr>
            </w:pPr>
            <w:r>
              <w:rPr>
                <w:rFonts w:ascii="Arial" w:hAnsi="Arial" w:cs="Arial"/>
                <w:b/>
                <w:bCs/>
                <w:sz w:val="22"/>
                <w:szCs w:val="22"/>
              </w:rPr>
              <w:t>Funkce Endpoint Management (Správa koncového bodu) zapnutá / Funkce Landmark (Orientační bod) zapnutá</w:t>
            </w:r>
          </w:p>
        </w:tc>
        <w:tc>
          <w:tcPr>
            <w:tcW w:w="2788" w:type="dxa"/>
            <w:vAlign w:val="center"/>
          </w:tcPr>
          <w:p w14:paraId="29C22FCD" w14:textId="77777777" w:rsidR="00DB015F" w:rsidRDefault="009626C5">
            <w:pPr>
              <w:pStyle w:val="Default"/>
              <w:jc w:val="center"/>
              <w:rPr>
                <w:rFonts w:ascii="Arial" w:hAnsi="Arial" w:cs="Arial"/>
                <w:b/>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57898701" w14:textId="77777777">
        <w:tc>
          <w:tcPr>
            <w:tcW w:w="1101" w:type="dxa"/>
            <w:vAlign w:val="center"/>
          </w:tcPr>
          <w:p w14:paraId="2378DCA6" w14:textId="77777777" w:rsidR="00DB015F" w:rsidRDefault="00DB015F">
            <w:pPr>
              <w:jc w:val="center"/>
            </w:pPr>
          </w:p>
        </w:tc>
        <w:tc>
          <w:tcPr>
            <w:tcW w:w="2787" w:type="dxa"/>
            <w:vAlign w:val="center"/>
          </w:tcPr>
          <w:p w14:paraId="6EB5962E" w14:textId="77777777" w:rsidR="00DB015F" w:rsidRDefault="009626C5">
            <w:pPr>
              <w:jc w:val="center"/>
            </w:pPr>
            <w:r>
              <w:rPr>
                <w:noProof/>
                <w:lang w:val="en-US" w:eastAsia="zh-CN" w:bidi="ar-SA"/>
              </w:rPr>
              <w:drawing>
                <wp:inline distT="0" distB="0" distL="0" distR="0" wp14:anchorId="080BFFA8" wp14:editId="4F5B95B7">
                  <wp:extent cx="970671" cy="630936"/>
                  <wp:effectExtent l="0" t="0" r="127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EpM -1.png"/>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vAlign w:val="center"/>
          </w:tcPr>
          <w:p w14:paraId="474F66A9" w14:textId="77777777" w:rsidR="00DB015F" w:rsidRDefault="009626C5">
            <w:pPr>
              <w:jc w:val="center"/>
            </w:pPr>
            <w:r>
              <w:rPr>
                <w:noProof/>
                <w:lang w:val="en-US" w:eastAsia="zh-CN" w:bidi="ar-SA"/>
              </w:rPr>
              <w:drawing>
                <wp:inline distT="0" distB="0" distL="0" distR="0" wp14:anchorId="078B647A" wp14:editId="099A4B61">
                  <wp:extent cx="970671" cy="630936"/>
                  <wp:effectExtent l="0" t="0" r="1270" b="0"/>
                  <wp:docPr id="3653" name="Picture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EpM -2.png"/>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vAlign w:val="center"/>
          </w:tcPr>
          <w:p w14:paraId="4C22364A" w14:textId="77777777" w:rsidR="00DB015F" w:rsidRDefault="009626C5">
            <w:pPr>
              <w:jc w:val="center"/>
            </w:pPr>
            <w:r>
              <w:rPr>
                <w:noProof/>
                <w:lang w:val="en-US" w:eastAsia="zh-CN" w:bidi="ar-SA"/>
              </w:rPr>
              <w:drawing>
                <wp:inline distT="0" distB="0" distL="0" distR="0" wp14:anchorId="7F4A7E68" wp14:editId="67E0687F">
                  <wp:extent cx="970671" cy="630936"/>
                  <wp:effectExtent l="0" t="0" r="1270" b="0"/>
                  <wp:docPr id="3654" name="Picture 365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 name="Picture 3654"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461E06E9" w14:textId="77777777">
        <w:tc>
          <w:tcPr>
            <w:tcW w:w="1101" w:type="dxa"/>
            <w:tcBorders>
              <w:bottom w:val="nil"/>
            </w:tcBorders>
            <w:vAlign w:val="center"/>
          </w:tcPr>
          <w:p w14:paraId="520D0E33" w14:textId="77777777" w:rsidR="00DB015F" w:rsidRDefault="00DB015F">
            <w:pPr>
              <w:pStyle w:val="Default"/>
              <w:jc w:val="center"/>
              <w:rPr>
                <w:rFonts w:ascii="Arial" w:hAnsi="Arial" w:cs="Arial"/>
                <w:sz w:val="22"/>
                <w:szCs w:val="22"/>
              </w:rPr>
            </w:pPr>
          </w:p>
        </w:tc>
        <w:tc>
          <w:tcPr>
            <w:tcW w:w="2787" w:type="dxa"/>
            <w:tcBorders>
              <w:bottom w:val="nil"/>
            </w:tcBorders>
            <w:vAlign w:val="center"/>
          </w:tcPr>
          <w:p w14:paraId="59E69663"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2788" w:type="dxa"/>
            <w:tcBorders>
              <w:bottom w:val="nil"/>
            </w:tcBorders>
            <w:vAlign w:val="center"/>
          </w:tcPr>
          <w:p w14:paraId="7E244853" w14:textId="77777777" w:rsidR="00DB015F" w:rsidRDefault="009626C5">
            <w:pPr>
              <w:pStyle w:val="Default"/>
              <w:jc w:val="center"/>
              <w:rPr>
                <w:rFonts w:ascii="Arial" w:hAnsi="Arial" w:cs="Arial"/>
                <w:color w:val="auto"/>
              </w:rPr>
            </w:pPr>
            <w:r>
              <w:rPr>
                <w:rFonts w:ascii="Arial" w:hAnsi="Arial" w:cs="Arial"/>
                <w:color w:val="auto"/>
                <w:sz w:val="22"/>
                <w:szCs w:val="22"/>
              </w:rPr>
              <w:t xml:space="preserve">Čtyři body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788" w:type="dxa"/>
            <w:tcBorders>
              <w:bottom w:val="nil"/>
            </w:tcBorders>
            <w:vAlign w:val="center"/>
          </w:tcPr>
          <w:p w14:paraId="50F79BBA"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0DB7A016" w14:textId="77777777">
        <w:trPr>
          <w:trHeight w:val="209"/>
        </w:trPr>
        <w:tc>
          <w:tcPr>
            <w:tcW w:w="1101" w:type="dxa"/>
            <w:vMerge w:val="restart"/>
            <w:tcBorders>
              <w:top w:val="nil"/>
            </w:tcBorders>
            <w:vAlign w:val="center"/>
          </w:tcPr>
          <w:p w14:paraId="08FBF868" w14:textId="77777777" w:rsidR="00DB015F" w:rsidRDefault="009626C5">
            <w:pPr>
              <w:jc w:val="center"/>
              <w:rPr>
                <w:rFonts w:eastAsiaTheme="minorEastAsia"/>
                <w:lang w:eastAsia="ja-JP"/>
              </w:rPr>
            </w:pPr>
            <w:r>
              <w:rPr>
                <w:rFonts w:eastAsiaTheme="minorEastAsia"/>
              </w:rPr>
              <w:t>Trojitý oblouk</w:t>
            </w:r>
          </w:p>
        </w:tc>
        <w:tc>
          <w:tcPr>
            <w:tcW w:w="2787" w:type="dxa"/>
            <w:tcBorders>
              <w:top w:val="nil"/>
              <w:bottom w:val="nil"/>
            </w:tcBorders>
            <w:vAlign w:val="center"/>
          </w:tcPr>
          <w:p w14:paraId="45756681" w14:textId="77777777" w:rsidR="00DB015F" w:rsidRDefault="009626C5">
            <w:r>
              <w:t>Příklad:</w:t>
            </w:r>
          </w:p>
        </w:tc>
        <w:tc>
          <w:tcPr>
            <w:tcW w:w="2788" w:type="dxa"/>
            <w:tcBorders>
              <w:top w:val="nil"/>
              <w:bottom w:val="nil"/>
            </w:tcBorders>
            <w:vAlign w:val="center"/>
          </w:tcPr>
          <w:p w14:paraId="43EA2998" w14:textId="77777777" w:rsidR="00DB015F" w:rsidRDefault="009626C5">
            <w:r>
              <w:t>Příklad:</w:t>
            </w:r>
          </w:p>
        </w:tc>
        <w:tc>
          <w:tcPr>
            <w:tcW w:w="2788" w:type="dxa"/>
            <w:tcBorders>
              <w:top w:val="nil"/>
              <w:bottom w:val="nil"/>
            </w:tcBorders>
            <w:vAlign w:val="center"/>
          </w:tcPr>
          <w:p w14:paraId="094A980B" w14:textId="77777777" w:rsidR="00DB015F" w:rsidRDefault="009626C5">
            <w:r>
              <w:t>Příklad:</w:t>
            </w:r>
          </w:p>
        </w:tc>
      </w:tr>
      <w:tr w:rsidR="00DB015F" w14:paraId="1E4574C8" w14:textId="77777777">
        <w:trPr>
          <w:trHeight w:val="776"/>
        </w:trPr>
        <w:tc>
          <w:tcPr>
            <w:tcW w:w="1101" w:type="dxa"/>
            <w:vMerge/>
            <w:vAlign w:val="center"/>
          </w:tcPr>
          <w:p w14:paraId="58852769" w14:textId="77777777" w:rsidR="00DB015F" w:rsidRDefault="00DB015F">
            <w:pPr>
              <w:jc w:val="center"/>
              <w:rPr>
                <w:rFonts w:eastAsiaTheme="minorEastAsia"/>
                <w:lang w:eastAsia="ja-JP"/>
              </w:rPr>
            </w:pPr>
          </w:p>
        </w:tc>
        <w:tc>
          <w:tcPr>
            <w:tcW w:w="2787" w:type="dxa"/>
            <w:tcBorders>
              <w:top w:val="nil"/>
            </w:tcBorders>
            <w:vAlign w:val="center"/>
          </w:tcPr>
          <w:p w14:paraId="0745C290" w14:textId="77777777" w:rsidR="00DB015F" w:rsidRDefault="00F60124">
            <w:pPr>
              <w:jc w:val="center"/>
            </w:pPr>
            <w:r>
              <w:rPr>
                <w:noProof/>
              </w:rPr>
              <w:object w:dxaOrig="2745" w:dyaOrig="885" w14:anchorId="2715AEC6">
                <v:shape id="_x0000_i1126" type="#_x0000_t75" alt="" style="width:102.65pt;height:33.5pt;mso-width-percent:0;mso-height-percent:0;mso-width-percent:0;mso-height-percent:0" o:ole="">
                  <v:imagedata r:id="rId265" o:title=""/>
                </v:shape>
                <o:OLEObject Type="Embed" ProgID="PBrush" ShapeID="_x0000_i1126" DrawAspect="Content" ObjectID="_1715347828" r:id="rId266"/>
              </w:object>
            </w:r>
          </w:p>
        </w:tc>
        <w:tc>
          <w:tcPr>
            <w:tcW w:w="2788" w:type="dxa"/>
            <w:tcBorders>
              <w:top w:val="nil"/>
            </w:tcBorders>
            <w:vAlign w:val="center"/>
          </w:tcPr>
          <w:p w14:paraId="1A45B281" w14:textId="77777777" w:rsidR="00DB015F" w:rsidRDefault="00F60124">
            <w:pPr>
              <w:jc w:val="center"/>
            </w:pPr>
            <w:r>
              <w:rPr>
                <w:noProof/>
              </w:rPr>
              <w:object w:dxaOrig="2745" w:dyaOrig="885" w14:anchorId="49750D2A">
                <v:shape id="_x0000_i1125" type="#_x0000_t75" alt="" style="width:102.65pt;height:33.5pt;mso-width-percent:0;mso-height-percent:0;mso-width-percent:0;mso-height-percent:0" o:ole="">
                  <v:imagedata r:id="rId267" o:title=""/>
                </v:shape>
                <o:OLEObject Type="Embed" ProgID="PBrush" ShapeID="_x0000_i1125" DrawAspect="Content" ObjectID="_1715347829" r:id="rId268"/>
              </w:object>
            </w:r>
          </w:p>
        </w:tc>
        <w:tc>
          <w:tcPr>
            <w:tcW w:w="2788" w:type="dxa"/>
            <w:tcBorders>
              <w:top w:val="nil"/>
            </w:tcBorders>
            <w:vAlign w:val="center"/>
          </w:tcPr>
          <w:p w14:paraId="7EDDCE6F" w14:textId="77777777" w:rsidR="00DB015F" w:rsidRDefault="00F60124">
            <w:pPr>
              <w:jc w:val="center"/>
            </w:pPr>
            <w:r>
              <w:rPr>
                <w:noProof/>
              </w:rPr>
              <w:object w:dxaOrig="2745" w:dyaOrig="885" w14:anchorId="14DD816B">
                <v:shape id="_x0000_i1124" type="#_x0000_t75" alt="" style="width:102.65pt;height:33.5pt;mso-width-percent:0;mso-height-percent:0;mso-width-percent:0;mso-height-percent:0" o:ole="">
                  <v:imagedata r:id="rId269" o:title=""/>
                </v:shape>
                <o:OLEObject Type="Embed" ProgID="PBrush" ShapeID="_x0000_i1124" DrawAspect="Content" ObjectID="_1715347830" r:id="rId270"/>
              </w:object>
            </w:r>
          </w:p>
        </w:tc>
      </w:tr>
    </w:tbl>
    <w:p w14:paraId="699DEB41" w14:textId="77777777" w:rsidR="00DB015F" w:rsidRDefault="00DB015F">
      <w:pPr>
        <w:rPr>
          <w:b/>
          <w:bCs/>
          <w:sz w:val="21"/>
          <w:szCs w:val="21"/>
        </w:rPr>
      </w:pPr>
    </w:p>
    <w:p w14:paraId="6A570B35" w14:textId="77777777" w:rsidR="00DB015F" w:rsidRDefault="009626C5">
      <w:pPr>
        <w:widowControl/>
        <w:autoSpaceDE/>
        <w:autoSpaceDN/>
        <w:adjustRightInd/>
        <w:rPr>
          <w:b/>
          <w:bCs/>
          <w:sz w:val="21"/>
          <w:szCs w:val="21"/>
        </w:rPr>
      </w:pPr>
      <w:r>
        <w:br w:type="page"/>
      </w:r>
    </w:p>
    <w:p w14:paraId="2855CDFE" w14:textId="77777777" w:rsidR="00DB015F" w:rsidRDefault="009626C5">
      <w:pPr>
        <w:pStyle w:val="BodyText"/>
        <w:kinsoku w:val="0"/>
        <w:overflowPunct w:val="0"/>
        <w:spacing w:before="85"/>
        <w:rPr>
          <w:b/>
          <w:bCs/>
          <w:i/>
          <w:iCs/>
          <w:sz w:val="28"/>
          <w:szCs w:val="28"/>
        </w:rPr>
      </w:pPr>
      <w:r>
        <w:rPr>
          <w:b/>
          <w:bCs/>
          <w:i/>
          <w:iCs/>
          <w:sz w:val="28"/>
          <w:szCs w:val="28"/>
        </w:rPr>
        <w:lastRenderedPageBreak/>
        <w:t>Jeden bod</w:t>
      </w:r>
    </w:p>
    <w:tbl>
      <w:tblPr>
        <w:tblStyle w:val="TableGrid"/>
        <w:tblW w:w="9469" w:type="dxa"/>
        <w:tblInd w:w="-5" w:type="dxa"/>
        <w:tblLayout w:type="fixed"/>
        <w:tblLook w:val="04A0" w:firstRow="1" w:lastRow="0" w:firstColumn="1" w:lastColumn="0" w:noHBand="0" w:noVBand="1"/>
      </w:tblPr>
      <w:tblGrid>
        <w:gridCol w:w="1725"/>
        <w:gridCol w:w="2546"/>
        <w:gridCol w:w="5198"/>
      </w:tblGrid>
      <w:tr w:rsidR="00DB015F" w14:paraId="7A5C936C"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tcPr>
          <w:p w14:paraId="7ECC45AA" w14:textId="77777777" w:rsidR="00DB015F" w:rsidRDefault="00DB015F">
            <w:pPr>
              <w:pStyle w:val="BodyText"/>
              <w:jc w:val="center"/>
              <w:rPr>
                <w:b/>
              </w:rPr>
            </w:pPr>
          </w:p>
        </w:tc>
        <w:tc>
          <w:tcPr>
            <w:tcW w:w="2546" w:type="dxa"/>
            <w:tcBorders>
              <w:top w:val="single" w:sz="4" w:space="0" w:color="auto"/>
              <w:left w:val="single" w:sz="4" w:space="0" w:color="auto"/>
              <w:bottom w:val="single" w:sz="4" w:space="0" w:color="auto"/>
              <w:right w:val="single" w:sz="4" w:space="0" w:color="auto"/>
            </w:tcBorders>
            <w:vAlign w:val="center"/>
            <w:hideMark/>
          </w:tcPr>
          <w:p w14:paraId="7D997407" w14:textId="77777777" w:rsidR="00DB015F" w:rsidRDefault="009626C5">
            <w:pPr>
              <w:pStyle w:val="BodyText"/>
              <w:jc w:val="center"/>
              <w:rPr>
                <w:b/>
              </w:rPr>
            </w:pPr>
            <w:r>
              <w:rPr>
                <w:b/>
              </w:rPr>
              <w:t>Primární obrazec</w:t>
            </w:r>
          </w:p>
        </w:tc>
        <w:tc>
          <w:tcPr>
            <w:tcW w:w="5198" w:type="dxa"/>
            <w:tcBorders>
              <w:top w:val="single" w:sz="4" w:space="0" w:color="auto"/>
              <w:left w:val="single" w:sz="4" w:space="0" w:color="auto"/>
              <w:bottom w:val="single" w:sz="4" w:space="0" w:color="auto"/>
              <w:right w:val="single" w:sz="4" w:space="0" w:color="auto"/>
            </w:tcBorders>
            <w:vAlign w:val="center"/>
            <w:hideMark/>
          </w:tcPr>
          <w:p w14:paraId="030538B1" w14:textId="77777777" w:rsidR="00DB015F" w:rsidRDefault="009626C5">
            <w:pPr>
              <w:pStyle w:val="BodyText"/>
              <w:jc w:val="center"/>
              <w:rPr>
                <w:b/>
              </w:rPr>
            </w:pPr>
            <w:r>
              <w:rPr>
                <w:b/>
              </w:rPr>
              <w:t>Sekundární obrazec</w:t>
            </w:r>
          </w:p>
        </w:tc>
      </w:tr>
      <w:tr w:rsidR="00DB015F" w14:paraId="47784B9B"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hideMark/>
          </w:tcPr>
          <w:p w14:paraId="4C908E1F" w14:textId="77777777" w:rsidR="00DB015F" w:rsidRDefault="009626C5">
            <w:pPr>
              <w:pStyle w:val="BodyText"/>
            </w:pPr>
            <w:r>
              <w:rPr>
                <w:b/>
              </w:rPr>
              <w:t>Jeden bod 20 ms</w:t>
            </w:r>
          </w:p>
        </w:tc>
        <w:tc>
          <w:tcPr>
            <w:tcW w:w="2546" w:type="dxa"/>
            <w:tcBorders>
              <w:top w:val="single" w:sz="4" w:space="0" w:color="auto"/>
              <w:left w:val="single" w:sz="4" w:space="0" w:color="auto"/>
              <w:bottom w:val="single" w:sz="4" w:space="0" w:color="auto"/>
              <w:right w:val="single" w:sz="4" w:space="0" w:color="auto"/>
            </w:tcBorders>
            <w:vAlign w:val="center"/>
            <w:hideMark/>
          </w:tcPr>
          <w:p w14:paraId="60A91DCA" w14:textId="77777777" w:rsidR="00DB015F" w:rsidRDefault="00F60124">
            <w:pPr>
              <w:pStyle w:val="BodyText"/>
              <w:jc w:val="center"/>
            </w:pPr>
            <w:r>
              <w:rPr>
                <w:noProof/>
              </w:rPr>
              <w:object w:dxaOrig="960" w:dyaOrig="960" w14:anchorId="631DCB8B">
                <v:shape id="_x0000_i1123" type="#_x0000_t75" alt="" style="width:48.5pt;height:48.5pt;mso-width-percent:0;mso-height-percent:0;mso-width-percent:0;mso-height-percent:0" o:ole="">
                  <v:imagedata r:id="rId112" o:title=""/>
                </v:shape>
                <o:OLEObject Type="Embed" ProgID="PBrush" ShapeID="_x0000_i1123" DrawAspect="Content" ObjectID="_1715347831" r:id="rId271"/>
              </w:object>
            </w:r>
          </w:p>
        </w:tc>
        <w:tc>
          <w:tcPr>
            <w:tcW w:w="5198" w:type="dxa"/>
            <w:tcBorders>
              <w:top w:val="single" w:sz="4" w:space="0" w:color="auto"/>
              <w:left w:val="single" w:sz="4" w:space="0" w:color="auto"/>
              <w:bottom w:val="single" w:sz="4" w:space="0" w:color="auto"/>
              <w:right w:val="single" w:sz="4" w:space="0" w:color="auto"/>
            </w:tcBorders>
            <w:vAlign w:val="center"/>
            <w:hideMark/>
          </w:tcPr>
          <w:p w14:paraId="52E8C91D" w14:textId="77777777" w:rsidR="00DB015F" w:rsidRDefault="009626C5">
            <w:pPr>
              <w:pStyle w:val="BodyText"/>
              <w:rPr>
                <w:b/>
              </w:rPr>
            </w:pPr>
            <w:r>
              <w:t>Není k dispozici</w:t>
            </w:r>
            <w:r>
              <w:rPr>
                <w:b/>
              </w:rPr>
              <w:t xml:space="preserve"> </w:t>
            </w:r>
          </w:p>
        </w:tc>
      </w:tr>
    </w:tbl>
    <w:p w14:paraId="6CF94CA0" w14:textId="77777777" w:rsidR="00DB015F" w:rsidRDefault="009626C5">
      <w:pPr>
        <w:pStyle w:val="Heading6"/>
        <w:kinsoku w:val="0"/>
        <w:overflowPunct w:val="0"/>
        <w:spacing w:before="237"/>
        <w:ind w:left="0" w:right="-18"/>
      </w:pPr>
      <w:r>
        <w:t>Podrobné informace o obrazci Jeden bod najdete v části „Popis a parametry zadních obrazců“.</w:t>
      </w:r>
    </w:p>
    <w:p w14:paraId="32FD95BB" w14:textId="77777777" w:rsidR="00DB015F" w:rsidRDefault="009626C5">
      <w:pPr>
        <w:pStyle w:val="Heading6"/>
        <w:kinsoku w:val="0"/>
        <w:overflowPunct w:val="0"/>
        <w:spacing w:before="237"/>
        <w:ind w:right="1040"/>
        <w:rPr>
          <w:b/>
          <w:bCs/>
          <w:i/>
          <w:iCs/>
          <w:sz w:val="28"/>
          <w:szCs w:val="28"/>
        </w:rPr>
      </w:pPr>
      <w:r>
        <w:br w:type="page"/>
      </w:r>
    </w:p>
    <w:p w14:paraId="4565E74C" w14:textId="77777777" w:rsidR="00DB015F" w:rsidRDefault="009626C5">
      <w:pPr>
        <w:pStyle w:val="BodyText"/>
        <w:kinsoku w:val="0"/>
        <w:overflowPunct w:val="0"/>
        <w:spacing w:before="85"/>
        <w:rPr>
          <w:b/>
          <w:bCs/>
          <w:i/>
          <w:iCs/>
          <w:sz w:val="28"/>
          <w:szCs w:val="28"/>
        </w:rPr>
      </w:pPr>
      <w:r>
        <w:rPr>
          <w:b/>
          <w:bCs/>
          <w:i/>
          <w:iCs/>
          <w:sz w:val="28"/>
          <w:szCs w:val="28"/>
        </w:rPr>
        <w:lastRenderedPageBreak/>
        <w:t>Klín</w:t>
      </w:r>
    </w:p>
    <w:tbl>
      <w:tblPr>
        <w:tblStyle w:val="TableGrid"/>
        <w:tblW w:w="9467" w:type="dxa"/>
        <w:tblInd w:w="-5" w:type="dxa"/>
        <w:tblLayout w:type="fixed"/>
        <w:tblLook w:val="04A0" w:firstRow="1" w:lastRow="0" w:firstColumn="1" w:lastColumn="0" w:noHBand="0" w:noVBand="1"/>
      </w:tblPr>
      <w:tblGrid>
        <w:gridCol w:w="1722"/>
        <w:gridCol w:w="2129"/>
        <w:gridCol w:w="5616"/>
      </w:tblGrid>
      <w:tr w:rsidR="00DB015F" w14:paraId="110F70C3" w14:textId="77777777">
        <w:trPr>
          <w:trHeight w:val="283"/>
        </w:trPr>
        <w:tc>
          <w:tcPr>
            <w:tcW w:w="1722" w:type="dxa"/>
          </w:tcPr>
          <w:p w14:paraId="71672992" w14:textId="77777777" w:rsidR="00DB015F" w:rsidRDefault="00DB015F">
            <w:pPr>
              <w:pStyle w:val="BodyText"/>
              <w:rPr>
                <w:b/>
              </w:rPr>
            </w:pPr>
          </w:p>
        </w:tc>
        <w:tc>
          <w:tcPr>
            <w:tcW w:w="2129" w:type="dxa"/>
            <w:vAlign w:val="center"/>
          </w:tcPr>
          <w:p w14:paraId="1DB2B383" w14:textId="77777777" w:rsidR="00DB015F" w:rsidRDefault="009626C5">
            <w:pPr>
              <w:pStyle w:val="BodyText"/>
              <w:jc w:val="center"/>
              <w:rPr>
                <w:rFonts w:ascii="Meiryo UI" w:eastAsia="Meiryo UI" w:hAnsi="Meiryo UI" w:cs="Meiryo UI"/>
                <w:b/>
                <w:sz w:val="20"/>
                <w:szCs w:val="20"/>
              </w:rPr>
            </w:pPr>
            <w:r>
              <w:rPr>
                <w:b/>
              </w:rPr>
              <w:t>Primární obrazec</w:t>
            </w:r>
          </w:p>
        </w:tc>
        <w:tc>
          <w:tcPr>
            <w:tcW w:w="5616" w:type="dxa"/>
            <w:vAlign w:val="center"/>
          </w:tcPr>
          <w:p w14:paraId="6B9D6A99" w14:textId="77777777" w:rsidR="00DB015F" w:rsidRDefault="009626C5">
            <w:pPr>
              <w:pStyle w:val="BodyText"/>
              <w:jc w:val="center"/>
              <w:rPr>
                <w:b/>
              </w:rPr>
            </w:pPr>
            <w:r>
              <w:rPr>
                <w:b/>
              </w:rPr>
              <w:t>Sekundární obrazec</w:t>
            </w:r>
          </w:p>
        </w:tc>
      </w:tr>
      <w:tr w:rsidR="00DB015F" w14:paraId="4FB36097" w14:textId="77777777">
        <w:trPr>
          <w:trHeight w:val="283"/>
        </w:trPr>
        <w:tc>
          <w:tcPr>
            <w:tcW w:w="1722" w:type="dxa"/>
            <w:vAlign w:val="center"/>
          </w:tcPr>
          <w:p w14:paraId="1865A203" w14:textId="77777777" w:rsidR="00DB015F" w:rsidRDefault="009626C5">
            <w:pPr>
              <w:pStyle w:val="BodyText"/>
              <w:rPr>
                <w:b/>
              </w:rPr>
            </w:pPr>
            <w:r>
              <w:rPr>
                <w:b/>
              </w:rPr>
              <w:t>Klín 20 ms</w:t>
            </w:r>
          </w:p>
        </w:tc>
        <w:tc>
          <w:tcPr>
            <w:tcW w:w="2129" w:type="dxa"/>
            <w:vAlign w:val="center"/>
          </w:tcPr>
          <w:p w14:paraId="0E051746" w14:textId="77777777" w:rsidR="00DB015F" w:rsidRDefault="00F60124">
            <w:pPr>
              <w:pStyle w:val="BodyText"/>
              <w:jc w:val="center"/>
            </w:pPr>
            <w:r>
              <w:rPr>
                <w:noProof/>
              </w:rPr>
              <w:object w:dxaOrig="990" w:dyaOrig="990" w14:anchorId="3F390DB6">
                <v:shape id="_x0000_i1122" type="#_x0000_t75" alt="" style="width:49.9pt;height:49.9pt;mso-width-percent:0;mso-height-percent:0;mso-width-percent:0;mso-height-percent:0" o:ole="">
                  <v:imagedata r:id="rId121" o:title=""/>
                </v:shape>
                <o:OLEObject Type="Embed" ProgID="PBrush" ShapeID="_x0000_i1122" DrawAspect="Content" ObjectID="_1715347832" r:id="rId272"/>
              </w:object>
            </w:r>
          </w:p>
        </w:tc>
        <w:tc>
          <w:tcPr>
            <w:tcW w:w="5616" w:type="dxa"/>
            <w:vAlign w:val="center"/>
          </w:tcPr>
          <w:p w14:paraId="745A8529" w14:textId="77777777" w:rsidR="00DB015F" w:rsidRDefault="00F60124">
            <w:pPr>
              <w:pStyle w:val="BodyText"/>
              <w:jc w:val="center"/>
            </w:pPr>
            <w:r>
              <w:rPr>
                <w:noProof/>
              </w:rPr>
              <w:object w:dxaOrig="6240" w:dyaOrig="1470" w14:anchorId="642490C4">
                <v:shape id="_x0000_i1121" type="#_x0000_t75" alt="" style="width:156.85pt;height:37.05pt;mso-width-percent:0;mso-height-percent:0;mso-width-percent:0;mso-height-percent:0" o:ole="">
                  <v:imagedata r:id="rId273" o:title=""/>
                </v:shape>
                <o:OLEObject Type="Embed" ProgID="PBrush" ShapeID="_x0000_i1121" DrawAspect="Content" ObjectID="_1715347833" r:id="rId274"/>
              </w:object>
            </w:r>
          </w:p>
        </w:tc>
      </w:tr>
    </w:tbl>
    <w:p w14:paraId="2F8D73DF" w14:textId="77777777" w:rsidR="00DB015F" w:rsidRDefault="009626C5">
      <w:pPr>
        <w:pStyle w:val="BodyText"/>
        <w:kinsoku w:val="0"/>
        <w:overflowPunct w:val="0"/>
        <w:spacing w:before="238"/>
        <w:rPr>
          <w:b/>
          <w:bCs/>
          <w:sz w:val="24"/>
          <w:szCs w:val="24"/>
        </w:rPr>
      </w:pPr>
      <w:r>
        <w:rPr>
          <w:b/>
          <w:bCs/>
          <w:sz w:val="24"/>
          <w:szCs w:val="24"/>
        </w:rPr>
        <w:t>Obecné použití</w:t>
      </w:r>
    </w:p>
    <w:p w14:paraId="60A304E1"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w:t>
      </w:r>
    </w:p>
    <w:tbl>
      <w:tblPr>
        <w:tblStyle w:val="TableGrid"/>
        <w:tblW w:w="9445" w:type="dxa"/>
        <w:tblLayout w:type="fixed"/>
        <w:tblLook w:val="04A0" w:firstRow="1" w:lastRow="0" w:firstColumn="1" w:lastColumn="0" w:noHBand="0" w:noVBand="1"/>
      </w:tblPr>
      <w:tblGrid>
        <w:gridCol w:w="2132"/>
        <w:gridCol w:w="1828"/>
        <w:gridCol w:w="1828"/>
        <w:gridCol w:w="2159"/>
        <w:gridCol w:w="1498"/>
      </w:tblGrid>
      <w:tr w:rsidR="00DB015F" w14:paraId="3F18822C" w14:textId="77777777">
        <w:trPr>
          <w:trHeight w:val="283"/>
        </w:trPr>
        <w:tc>
          <w:tcPr>
            <w:tcW w:w="2132" w:type="dxa"/>
            <w:vAlign w:val="center"/>
          </w:tcPr>
          <w:p w14:paraId="68FF27E4" w14:textId="77777777" w:rsidR="00DB015F" w:rsidRDefault="009626C5">
            <w:pPr>
              <w:pStyle w:val="BodyText"/>
              <w:jc w:val="center"/>
              <w:rPr>
                <w:b/>
              </w:rPr>
            </w:pPr>
            <w:r>
              <w:rPr>
                <w:b/>
              </w:rPr>
              <w:t>Obrazec</w:t>
            </w:r>
          </w:p>
        </w:tc>
        <w:tc>
          <w:tcPr>
            <w:tcW w:w="1828" w:type="dxa"/>
            <w:vAlign w:val="center"/>
          </w:tcPr>
          <w:p w14:paraId="1FAA5535" w14:textId="77777777" w:rsidR="00DB015F" w:rsidRDefault="009626C5">
            <w:pPr>
              <w:pStyle w:val="BodyText"/>
              <w:jc w:val="center"/>
              <w:rPr>
                <w:b/>
              </w:rPr>
            </w:pPr>
            <w:r>
              <w:rPr>
                <w:b/>
              </w:rPr>
              <w:t>Doba expozice (ms)</w:t>
            </w:r>
          </w:p>
        </w:tc>
        <w:tc>
          <w:tcPr>
            <w:tcW w:w="1828" w:type="dxa"/>
            <w:vAlign w:val="center"/>
          </w:tcPr>
          <w:p w14:paraId="6493A400" w14:textId="77777777" w:rsidR="00DB015F" w:rsidRDefault="009626C5">
            <w:pPr>
              <w:pStyle w:val="BodyText"/>
              <w:jc w:val="center"/>
              <w:rPr>
                <w:b/>
              </w:rPr>
            </w:pPr>
            <w:r>
              <w:rPr>
                <w:b/>
              </w:rPr>
              <w:t>Průměr bodu (μm)</w:t>
            </w:r>
          </w:p>
        </w:tc>
        <w:tc>
          <w:tcPr>
            <w:tcW w:w="2159" w:type="dxa"/>
            <w:vAlign w:val="center"/>
          </w:tcPr>
          <w:p w14:paraId="0F07745C" w14:textId="77777777" w:rsidR="00DB015F" w:rsidRDefault="009626C5">
            <w:pPr>
              <w:pStyle w:val="BodyText"/>
              <w:jc w:val="center"/>
              <w:rPr>
                <w:b/>
              </w:rPr>
            </w:pPr>
            <w:r>
              <w:rPr>
                <w:b/>
              </w:rPr>
              <w:t>Rozestupy</w:t>
            </w:r>
          </w:p>
        </w:tc>
        <w:tc>
          <w:tcPr>
            <w:tcW w:w="1498" w:type="dxa"/>
            <w:vAlign w:val="center"/>
          </w:tcPr>
          <w:p w14:paraId="2C07B787" w14:textId="77777777" w:rsidR="00DB015F" w:rsidRDefault="009626C5">
            <w:pPr>
              <w:pStyle w:val="BodyText"/>
              <w:jc w:val="center"/>
              <w:rPr>
                <w:b/>
              </w:rPr>
            </w:pPr>
            <w:r>
              <w:rPr>
                <w:b/>
              </w:rPr>
              <w:t>% EPM</w:t>
            </w:r>
          </w:p>
        </w:tc>
      </w:tr>
      <w:tr w:rsidR="00DB015F" w14:paraId="14FBC2F2" w14:textId="77777777">
        <w:trPr>
          <w:trHeight w:val="283"/>
        </w:trPr>
        <w:tc>
          <w:tcPr>
            <w:tcW w:w="2132" w:type="dxa"/>
            <w:vMerge w:val="restart"/>
            <w:vAlign w:val="center"/>
          </w:tcPr>
          <w:p w14:paraId="2A469A71" w14:textId="77777777" w:rsidR="00DB015F" w:rsidRDefault="009626C5">
            <w:pPr>
              <w:pStyle w:val="BodyText"/>
              <w:jc w:val="center"/>
              <w:rPr>
                <w:b/>
              </w:rPr>
            </w:pPr>
            <w:r>
              <w:t>Klín 20 ms</w:t>
            </w:r>
          </w:p>
        </w:tc>
        <w:tc>
          <w:tcPr>
            <w:tcW w:w="1828" w:type="dxa"/>
            <w:vMerge w:val="restart"/>
            <w:vAlign w:val="center"/>
          </w:tcPr>
          <w:p w14:paraId="719FAD53" w14:textId="77777777" w:rsidR="00DB015F" w:rsidRDefault="009626C5">
            <w:pPr>
              <w:pStyle w:val="BodyText"/>
              <w:jc w:val="center"/>
              <w:rPr>
                <w:b/>
              </w:rPr>
            </w:pPr>
            <w:r>
              <w:t>15 až 30</w:t>
            </w:r>
          </w:p>
        </w:tc>
        <w:tc>
          <w:tcPr>
            <w:tcW w:w="1828" w:type="dxa"/>
            <w:vAlign w:val="center"/>
          </w:tcPr>
          <w:p w14:paraId="15C945E9" w14:textId="77777777" w:rsidR="00DB015F" w:rsidRDefault="009626C5">
            <w:pPr>
              <w:pStyle w:val="BodyText"/>
              <w:jc w:val="center"/>
              <w:rPr>
                <w:b/>
              </w:rPr>
            </w:pPr>
            <w:r>
              <w:t>100</w:t>
            </w:r>
          </w:p>
        </w:tc>
        <w:tc>
          <w:tcPr>
            <w:tcW w:w="2159" w:type="dxa"/>
            <w:vAlign w:val="center"/>
          </w:tcPr>
          <w:p w14:paraId="658BBFC1" w14:textId="77777777" w:rsidR="00DB015F" w:rsidRDefault="009626C5">
            <w:pPr>
              <w:pStyle w:val="BodyText"/>
              <w:jc w:val="center"/>
              <w:rPr>
                <w:b/>
              </w:rPr>
            </w:pPr>
            <w:r>
              <w:t>Ø 0,00 až Ø 3,00</w:t>
            </w:r>
          </w:p>
        </w:tc>
        <w:tc>
          <w:tcPr>
            <w:tcW w:w="1498" w:type="dxa"/>
            <w:vMerge w:val="restart"/>
            <w:vAlign w:val="center"/>
          </w:tcPr>
          <w:p w14:paraId="3D482D39" w14:textId="77777777" w:rsidR="00DB015F" w:rsidRDefault="009626C5">
            <w:pPr>
              <w:pStyle w:val="BodyText"/>
              <w:jc w:val="center"/>
              <w:rPr>
                <w:b/>
              </w:rPr>
            </w:pPr>
            <w:r>
              <w:t>10 až 95</w:t>
            </w:r>
          </w:p>
        </w:tc>
      </w:tr>
      <w:tr w:rsidR="00DB015F" w14:paraId="69FC5630" w14:textId="77777777">
        <w:trPr>
          <w:trHeight w:val="283"/>
        </w:trPr>
        <w:tc>
          <w:tcPr>
            <w:tcW w:w="2132" w:type="dxa"/>
            <w:vMerge/>
            <w:vAlign w:val="center"/>
          </w:tcPr>
          <w:p w14:paraId="19726C39" w14:textId="77777777" w:rsidR="00DB015F" w:rsidRDefault="00DB015F">
            <w:pPr>
              <w:pStyle w:val="BodyText"/>
              <w:jc w:val="center"/>
              <w:rPr>
                <w:b/>
              </w:rPr>
            </w:pPr>
          </w:p>
        </w:tc>
        <w:tc>
          <w:tcPr>
            <w:tcW w:w="1828" w:type="dxa"/>
            <w:vMerge/>
            <w:vAlign w:val="center"/>
          </w:tcPr>
          <w:p w14:paraId="55AE83EC" w14:textId="77777777" w:rsidR="00DB015F" w:rsidRDefault="00DB015F">
            <w:pPr>
              <w:pStyle w:val="BodyText"/>
              <w:jc w:val="center"/>
              <w:rPr>
                <w:b/>
              </w:rPr>
            </w:pPr>
          </w:p>
        </w:tc>
        <w:tc>
          <w:tcPr>
            <w:tcW w:w="1828" w:type="dxa"/>
            <w:vAlign w:val="center"/>
          </w:tcPr>
          <w:p w14:paraId="2307DDF0" w14:textId="77777777" w:rsidR="00DB015F" w:rsidRDefault="009626C5">
            <w:pPr>
              <w:pStyle w:val="BodyText"/>
              <w:jc w:val="center"/>
              <w:rPr>
                <w:b/>
              </w:rPr>
            </w:pPr>
            <w:r>
              <w:t>200</w:t>
            </w:r>
          </w:p>
        </w:tc>
        <w:tc>
          <w:tcPr>
            <w:tcW w:w="2159" w:type="dxa"/>
            <w:vAlign w:val="center"/>
          </w:tcPr>
          <w:p w14:paraId="7FD9F48F" w14:textId="77777777" w:rsidR="00DB015F" w:rsidRDefault="009626C5">
            <w:pPr>
              <w:pStyle w:val="BodyText"/>
              <w:jc w:val="center"/>
              <w:rPr>
                <w:b/>
              </w:rPr>
            </w:pPr>
            <w:r>
              <w:t>Ø 0,00 až Ø 2,00</w:t>
            </w:r>
          </w:p>
        </w:tc>
        <w:tc>
          <w:tcPr>
            <w:tcW w:w="1498" w:type="dxa"/>
            <w:vMerge/>
            <w:vAlign w:val="center"/>
          </w:tcPr>
          <w:p w14:paraId="678810E0" w14:textId="77777777" w:rsidR="00DB015F" w:rsidRDefault="00DB015F">
            <w:pPr>
              <w:pStyle w:val="BodyText"/>
              <w:jc w:val="center"/>
              <w:rPr>
                <w:b/>
              </w:rPr>
            </w:pPr>
          </w:p>
        </w:tc>
      </w:tr>
      <w:tr w:rsidR="00DB015F" w14:paraId="22559818" w14:textId="77777777">
        <w:trPr>
          <w:trHeight w:val="283"/>
        </w:trPr>
        <w:tc>
          <w:tcPr>
            <w:tcW w:w="2132" w:type="dxa"/>
            <w:vMerge/>
            <w:vAlign w:val="center"/>
          </w:tcPr>
          <w:p w14:paraId="10835019" w14:textId="77777777" w:rsidR="00DB015F" w:rsidRDefault="00DB015F">
            <w:pPr>
              <w:pStyle w:val="BodyText"/>
              <w:jc w:val="center"/>
              <w:rPr>
                <w:b/>
              </w:rPr>
            </w:pPr>
          </w:p>
        </w:tc>
        <w:tc>
          <w:tcPr>
            <w:tcW w:w="1828" w:type="dxa"/>
            <w:vMerge/>
            <w:vAlign w:val="center"/>
          </w:tcPr>
          <w:p w14:paraId="18A48EB3" w14:textId="77777777" w:rsidR="00DB015F" w:rsidRDefault="00DB015F">
            <w:pPr>
              <w:pStyle w:val="BodyText"/>
              <w:jc w:val="center"/>
              <w:rPr>
                <w:b/>
              </w:rPr>
            </w:pPr>
          </w:p>
        </w:tc>
        <w:tc>
          <w:tcPr>
            <w:tcW w:w="1828" w:type="dxa"/>
            <w:vAlign w:val="center"/>
          </w:tcPr>
          <w:p w14:paraId="7C0324AB" w14:textId="77777777" w:rsidR="00DB015F" w:rsidRDefault="009626C5">
            <w:pPr>
              <w:pStyle w:val="BodyText"/>
              <w:jc w:val="center"/>
              <w:rPr>
                <w:b/>
              </w:rPr>
            </w:pPr>
            <w:r>
              <w:t>400</w:t>
            </w:r>
          </w:p>
        </w:tc>
        <w:tc>
          <w:tcPr>
            <w:tcW w:w="2159" w:type="dxa"/>
            <w:vAlign w:val="center"/>
          </w:tcPr>
          <w:p w14:paraId="1FA2A471" w14:textId="77777777" w:rsidR="00DB015F" w:rsidRDefault="009626C5">
            <w:pPr>
              <w:pStyle w:val="BodyText"/>
              <w:jc w:val="center"/>
              <w:rPr>
                <w:b/>
              </w:rPr>
            </w:pPr>
            <w:r>
              <w:t>Ø 0,00 až Ø 1,00</w:t>
            </w:r>
          </w:p>
        </w:tc>
        <w:tc>
          <w:tcPr>
            <w:tcW w:w="1498" w:type="dxa"/>
            <w:vMerge/>
            <w:vAlign w:val="center"/>
          </w:tcPr>
          <w:p w14:paraId="3D8B4151" w14:textId="77777777" w:rsidR="00DB015F" w:rsidRDefault="00DB015F">
            <w:pPr>
              <w:pStyle w:val="BodyText"/>
              <w:jc w:val="center"/>
              <w:rPr>
                <w:b/>
              </w:rPr>
            </w:pPr>
          </w:p>
        </w:tc>
      </w:tr>
    </w:tbl>
    <w:p w14:paraId="48B89820" w14:textId="77777777" w:rsidR="00DB015F" w:rsidRDefault="00DB015F">
      <w:pPr>
        <w:pStyle w:val="BodyText"/>
        <w:kinsoku w:val="0"/>
        <w:overflowPunct w:val="0"/>
        <w:spacing w:before="10"/>
        <w:rPr>
          <w:sz w:val="20"/>
          <w:szCs w:val="20"/>
        </w:rPr>
      </w:pPr>
    </w:p>
    <w:p w14:paraId="6CB0E16F" w14:textId="77777777" w:rsidR="00DB015F" w:rsidRDefault="009626C5">
      <w:pPr>
        <w:pStyle w:val="BodyText"/>
        <w:kinsoku w:val="0"/>
        <w:overflowPunct w:val="0"/>
        <w:ind w:right="-18"/>
      </w:pPr>
      <w:r>
        <w:t>Obrazec Klín je volitelný ve čtyřech velikostech a dvaceti čtyřech orientacích. Průměr bodu a rozestupy lze rovněž nastavit.</w:t>
      </w:r>
    </w:p>
    <w:p w14:paraId="58C5490C" w14:textId="77777777" w:rsidR="00DB015F" w:rsidRDefault="00DB015F">
      <w:pPr>
        <w:pStyle w:val="BodyText"/>
        <w:kinsoku w:val="0"/>
        <w:overflowPunct w:val="0"/>
        <w:spacing w:before="11"/>
        <w:ind w:right="-18"/>
        <w:rPr>
          <w:sz w:val="20"/>
          <w:szCs w:val="20"/>
        </w:rPr>
      </w:pPr>
    </w:p>
    <w:p w14:paraId="23903697" w14:textId="77777777" w:rsidR="00DB015F" w:rsidRDefault="009626C5">
      <w:pPr>
        <w:pStyle w:val="BodyText"/>
        <w:kinsoku w:val="0"/>
        <w:overflowPunct w:val="0"/>
        <w:ind w:right="-18"/>
      </w:pPr>
      <w:r>
        <w:t>Chcete-li vybrat velikost obrazce Klín, stiskněte jedno z tlačítek rychlého výběru ve spodní části obrazovky Wedge pattern (Obrazec klín). Chcete-li vybrat orientaci obrazce, stiskněte jednu ze značek na vodítku otáčení, které se zobrazí na pozadí obrazce. Značky jsou umístěny v 15stupňových intervalech, od 0 do 345 stupňů.</w:t>
      </w:r>
    </w:p>
    <w:p w14:paraId="6E8B018A" w14:textId="77777777" w:rsidR="00DB015F" w:rsidRDefault="00DB015F">
      <w:pPr>
        <w:pStyle w:val="BodyText"/>
        <w:kinsoku w:val="0"/>
        <w:overflowPunct w:val="0"/>
        <w:rPr>
          <w:sz w:val="24"/>
          <w:szCs w:val="24"/>
        </w:rPr>
      </w:pPr>
    </w:p>
    <w:p w14:paraId="65C6FE4C" w14:textId="77777777" w:rsidR="00DB015F" w:rsidRDefault="009626C5">
      <w:pPr>
        <w:pStyle w:val="Heading4"/>
        <w:kinsoku w:val="0"/>
        <w:overflowPunct w:val="0"/>
        <w:spacing w:before="0"/>
        <w:ind w:left="0"/>
      </w:pPr>
      <w:r>
        <w:t>Funkce Endpoint Management (Správa koncového bodu)</w:t>
      </w:r>
    </w:p>
    <w:tbl>
      <w:tblPr>
        <w:tblStyle w:val="TableGrid"/>
        <w:tblW w:w="9464" w:type="dxa"/>
        <w:tblLook w:val="04A0" w:firstRow="1" w:lastRow="0" w:firstColumn="1" w:lastColumn="0" w:noHBand="0" w:noVBand="1"/>
      </w:tblPr>
      <w:tblGrid>
        <w:gridCol w:w="1101"/>
        <w:gridCol w:w="1393"/>
        <w:gridCol w:w="1394"/>
        <w:gridCol w:w="1394"/>
        <w:gridCol w:w="1394"/>
        <w:gridCol w:w="1394"/>
        <w:gridCol w:w="1394"/>
      </w:tblGrid>
      <w:tr w:rsidR="00DB015F" w14:paraId="1E87F946" w14:textId="77777777">
        <w:tc>
          <w:tcPr>
            <w:tcW w:w="1101" w:type="dxa"/>
            <w:vAlign w:val="center"/>
          </w:tcPr>
          <w:p w14:paraId="1E168A7E" w14:textId="77777777" w:rsidR="00DB015F" w:rsidRDefault="009626C5">
            <w:pPr>
              <w:jc w:val="center"/>
              <w:rPr>
                <w:rFonts w:eastAsiaTheme="minorEastAsia"/>
                <w:b/>
                <w:bCs/>
                <w:lang w:eastAsia="ja-JP"/>
              </w:rPr>
            </w:pPr>
            <w:r>
              <w:rPr>
                <w:rFonts w:eastAsiaTheme="minorEastAsia"/>
                <w:b/>
                <w:bCs/>
              </w:rPr>
              <w:t>Typ obrazce</w:t>
            </w:r>
          </w:p>
        </w:tc>
        <w:tc>
          <w:tcPr>
            <w:tcW w:w="2787" w:type="dxa"/>
            <w:gridSpan w:val="2"/>
            <w:vAlign w:val="center"/>
          </w:tcPr>
          <w:p w14:paraId="61CBD84A" w14:textId="77777777" w:rsidR="00DB015F" w:rsidRDefault="009626C5">
            <w:pPr>
              <w:jc w:val="center"/>
              <w:rPr>
                <w:b/>
                <w:bCs/>
              </w:rPr>
            </w:pPr>
            <w:r>
              <w:rPr>
                <w:b/>
                <w:bCs/>
              </w:rPr>
              <w:t>Funkce Endpoint Management (Správa koncového bodu) vypnutá</w:t>
            </w:r>
            <w:r>
              <w:rPr>
                <w:rFonts w:eastAsiaTheme="minorEastAsia"/>
                <w:b/>
                <w:bCs/>
              </w:rPr>
              <w:t xml:space="preserve"> </w:t>
            </w:r>
            <w:r>
              <w:rPr>
                <w:b/>
                <w:bCs/>
              </w:rPr>
              <w:t>nebo zakázaná</w:t>
            </w:r>
          </w:p>
        </w:tc>
        <w:tc>
          <w:tcPr>
            <w:tcW w:w="2788" w:type="dxa"/>
            <w:gridSpan w:val="2"/>
            <w:vAlign w:val="center"/>
          </w:tcPr>
          <w:p w14:paraId="64358AE3"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zapnutá</w:t>
            </w:r>
          </w:p>
        </w:tc>
        <w:tc>
          <w:tcPr>
            <w:tcW w:w="2788" w:type="dxa"/>
            <w:gridSpan w:val="2"/>
            <w:vAlign w:val="center"/>
          </w:tcPr>
          <w:p w14:paraId="751E17E7" w14:textId="77777777" w:rsidR="00DB015F" w:rsidRDefault="009626C5">
            <w:pPr>
              <w:pStyle w:val="Default"/>
              <w:jc w:val="center"/>
              <w:rPr>
                <w:rFonts w:ascii="Arial" w:hAnsi="Arial" w:cs="Arial"/>
                <w:b/>
                <w:bCs/>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45AFB7E3" w14:textId="77777777">
        <w:tc>
          <w:tcPr>
            <w:tcW w:w="1101" w:type="dxa"/>
            <w:vAlign w:val="center"/>
          </w:tcPr>
          <w:p w14:paraId="6172ABC0" w14:textId="77777777" w:rsidR="00DB015F" w:rsidRDefault="00DB015F">
            <w:pPr>
              <w:jc w:val="center"/>
            </w:pPr>
          </w:p>
        </w:tc>
        <w:tc>
          <w:tcPr>
            <w:tcW w:w="2787" w:type="dxa"/>
            <w:gridSpan w:val="2"/>
            <w:vAlign w:val="center"/>
          </w:tcPr>
          <w:p w14:paraId="0733BCDF" w14:textId="77777777" w:rsidR="00DB015F" w:rsidRDefault="009626C5">
            <w:pPr>
              <w:jc w:val="center"/>
            </w:pPr>
            <w:r>
              <w:rPr>
                <w:noProof/>
                <w:lang w:val="en-US" w:eastAsia="zh-CN" w:bidi="ar-SA"/>
              </w:rPr>
              <w:drawing>
                <wp:inline distT="0" distB="0" distL="0" distR="0" wp14:anchorId="51556953" wp14:editId="54B67C1A">
                  <wp:extent cx="970671" cy="630936"/>
                  <wp:effectExtent l="0" t="0" r="1270" b="0"/>
                  <wp:docPr id="3681" name="Picture 36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Picture 3681"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gridSpan w:val="2"/>
            <w:vAlign w:val="center"/>
          </w:tcPr>
          <w:p w14:paraId="66E15B80" w14:textId="77777777" w:rsidR="00DB015F" w:rsidRDefault="009626C5">
            <w:pPr>
              <w:jc w:val="center"/>
            </w:pPr>
            <w:r>
              <w:rPr>
                <w:noProof/>
                <w:lang w:val="en-US" w:eastAsia="zh-CN" w:bidi="ar-SA"/>
              </w:rPr>
              <w:drawing>
                <wp:inline distT="0" distB="0" distL="0" distR="0" wp14:anchorId="77C3E14F" wp14:editId="30A79B2C">
                  <wp:extent cx="970671" cy="630936"/>
                  <wp:effectExtent l="0" t="0" r="1270" b="0"/>
                  <wp:docPr id="3682" name="Picture 368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 name="Picture 3682"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gridSpan w:val="2"/>
            <w:vAlign w:val="center"/>
          </w:tcPr>
          <w:p w14:paraId="6E8028F2" w14:textId="77777777" w:rsidR="00DB015F" w:rsidRDefault="009626C5">
            <w:pPr>
              <w:jc w:val="center"/>
            </w:pPr>
            <w:r>
              <w:rPr>
                <w:noProof/>
                <w:lang w:val="en-US" w:eastAsia="zh-CN" w:bidi="ar-SA"/>
              </w:rPr>
              <w:drawing>
                <wp:inline distT="0" distB="0" distL="0" distR="0" wp14:anchorId="28F8AA0C" wp14:editId="66A057A3">
                  <wp:extent cx="970671" cy="630936"/>
                  <wp:effectExtent l="0" t="0" r="1270" b="0"/>
                  <wp:docPr id="3683" name="Picture 368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Picture 3683"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01E407A0" w14:textId="77777777">
        <w:tc>
          <w:tcPr>
            <w:tcW w:w="1101" w:type="dxa"/>
            <w:tcBorders>
              <w:bottom w:val="nil"/>
            </w:tcBorders>
            <w:vAlign w:val="center"/>
          </w:tcPr>
          <w:p w14:paraId="012E4F91" w14:textId="77777777" w:rsidR="00DB015F" w:rsidRDefault="00DB015F">
            <w:pPr>
              <w:pStyle w:val="Default"/>
              <w:jc w:val="center"/>
              <w:rPr>
                <w:rFonts w:ascii="Arial" w:hAnsi="Arial" w:cs="Arial"/>
                <w:sz w:val="22"/>
                <w:szCs w:val="22"/>
              </w:rPr>
            </w:pPr>
          </w:p>
        </w:tc>
        <w:tc>
          <w:tcPr>
            <w:tcW w:w="2787" w:type="dxa"/>
            <w:gridSpan w:val="2"/>
            <w:tcBorders>
              <w:bottom w:val="nil"/>
            </w:tcBorders>
            <w:vAlign w:val="center"/>
          </w:tcPr>
          <w:p w14:paraId="68AF27D1"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2788" w:type="dxa"/>
            <w:gridSpan w:val="2"/>
            <w:tcBorders>
              <w:bottom w:val="nil"/>
            </w:tcBorders>
            <w:vAlign w:val="center"/>
          </w:tcPr>
          <w:p w14:paraId="22977B55" w14:textId="77777777" w:rsidR="00DB015F" w:rsidRDefault="009626C5">
            <w:pPr>
              <w:pStyle w:val="Default"/>
              <w:jc w:val="center"/>
              <w:rPr>
                <w:rFonts w:ascii="Arial" w:hAnsi="Arial" w:cs="Arial"/>
                <w:color w:val="auto"/>
              </w:rPr>
            </w:pPr>
            <w:r>
              <w:rPr>
                <w:rFonts w:ascii="Arial" w:hAnsi="Arial" w:cs="Arial"/>
                <w:color w:val="auto"/>
                <w:sz w:val="22"/>
                <w:szCs w:val="22"/>
              </w:rPr>
              <w:t xml:space="preserve">Tři body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788" w:type="dxa"/>
            <w:gridSpan w:val="2"/>
            <w:tcBorders>
              <w:bottom w:val="nil"/>
            </w:tcBorders>
            <w:vAlign w:val="center"/>
          </w:tcPr>
          <w:p w14:paraId="28633B3B"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5C94B7FA" w14:textId="77777777">
        <w:trPr>
          <w:trHeight w:val="776"/>
        </w:trPr>
        <w:tc>
          <w:tcPr>
            <w:tcW w:w="1101" w:type="dxa"/>
            <w:vMerge w:val="restart"/>
            <w:tcBorders>
              <w:top w:val="nil"/>
            </w:tcBorders>
            <w:vAlign w:val="center"/>
          </w:tcPr>
          <w:p w14:paraId="240539A7" w14:textId="77777777" w:rsidR="00DB015F" w:rsidRDefault="009626C5">
            <w:pPr>
              <w:jc w:val="center"/>
              <w:rPr>
                <w:rFonts w:eastAsiaTheme="minorEastAsia"/>
                <w:lang w:eastAsia="ja-JP"/>
              </w:rPr>
            </w:pPr>
            <w:r>
              <w:rPr>
                <w:rFonts w:eastAsiaTheme="minorEastAsia"/>
              </w:rPr>
              <w:t>Klín</w:t>
            </w:r>
          </w:p>
        </w:tc>
        <w:tc>
          <w:tcPr>
            <w:tcW w:w="1393" w:type="dxa"/>
            <w:tcBorders>
              <w:top w:val="nil"/>
              <w:bottom w:val="nil"/>
              <w:right w:val="nil"/>
            </w:tcBorders>
            <w:vAlign w:val="center"/>
          </w:tcPr>
          <w:p w14:paraId="77817BCE" w14:textId="77777777" w:rsidR="00DB015F" w:rsidRDefault="00F60124">
            <w:pPr>
              <w:jc w:val="center"/>
            </w:pPr>
            <w:r>
              <w:rPr>
                <w:noProof/>
              </w:rPr>
              <w:object w:dxaOrig="1545" w:dyaOrig="1395" w14:anchorId="304EFAC8">
                <v:shape id="_x0000_i1120" type="#_x0000_t75" alt="" style="width:39.9pt;height:34.95pt;mso-width-percent:0;mso-height-percent:0;mso-width-percent:0;mso-height-percent:0" o:ole="">
                  <v:imagedata r:id="rId275" o:title=""/>
                </v:shape>
                <o:OLEObject Type="Embed" ProgID="PBrush" ShapeID="_x0000_i1120" DrawAspect="Content" ObjectID="_1715347834" r:id="rId276"/>
              </w:object>
            </w:r>
          </w:p>
        </w:tc>
        <w:tc>
          <w:tcPr>
            <w:tcW w:w="1394" w:type="dxa"/>
            <w:tcBorders>
              <w:top w:val="nil"/>
              <w:left w:val="nil"/>
              <w:bottom w:val="nil"/>
            </w:tcBorders>
            <w:vAlign w:val="center"/>
          </w:tcPr>
          <w:p w14:paraId="3D779143" w14:textId="77777777" w:rsidR="00DB015F" w:rsidRDefault="00F60124">
            <w:pPr>
              <w:jc w:val="center"/>
            </w:pPr>
            <w:r>
              <w:rPr>
                <w:noProof/>
              </w:rPr>
              <w:object w:dxaOrig="1545" w:dyaOrig="1395" w14:anchorId="15DEDFCA">
                <v:shape id="_x0000_i1119" type="#_x0000_t75" alt="" style="width:39.9pt;height:34.95pt;mso-width-percent:0;mso-height-percent:0;mso-width-percent:0;mso-height-percent:0" o:ole="">
                  <v:imagedata r:id="rId277" o:title=""/>
                </v:shape>
                <o:OLEObject Type="Embed" ProgID="PBrush" ShapeID="_x0000_i1119" DrawAspect="Content" ObjectID="_1715347835" r:id="rId278"/>
              </w:object>
            </w:r>
          </w:p>
        </w:tc>
        <w:tc>
          <w:tcPr>
            <w:tcW w:w="1394" w:type="dxa"/>
            <w:tcBorders>
              <w:top w:val="nil"/>
              <w:bottom w:val="nil"/>
              <w:right w:val="nil"/>
            </w:tcBorders>
            <w:vAlign w:val="center"/>
          </w:tcPr>
          <w:p w14:paraId="2F0C81E5" w14:textId="77777777" w:rsidR="00DB015F" w:rsidRDefault="00F60124">
            <w:pPr>
              <w:jc w:val="center"/>
            </w:pPr>
            <w:r>
              <w:rPr>
                <w:noProof/>
              </w:rPr>
              <w:object w:dxaOrig="1545" w:dyaOrig="1395" w14:anchorId="71C41DE5">
                <v:shape id="_x0000_i1118" type="#_x0000_t75" alt="" style="width:39.9pt;height:34.95pt;mso-width-percent:0;mso-height-percent:0;mso-width-percent:0;mso-height-percent:0" o:ole="">
                  <v:imagedata r:id="rId279" o:title=""/>
                </v:shape>
                <o:OLEObject Type="Embed" ProgID="PBrush" ShapeID="_x0000_i1118" DrawAspect="Content" ObjectID="_1715347836" r:id="rId280"/>
              </w:object>
            </w:r>
          </w:p>
        </w:tc>
        <w:tc>
          <w:tcPr>
            <w:tcW w:w="1394" w:type="dxa"/>
            <w:tcBorders>
              <w:top w:val="nil"/>
              <w:left w:val="nil"/>
              <w:bottom w:val="nil"/>
            </w:tcBorders>
            <w:vAlign w:val="center"/>
          </w:tcPr>
          <w:p w14:paraId="0DDFFDC5" w14:textId="77777777" w:rsidR="00DB015F" w:rsidRDefault="00F60124">
            <w:pPr>
              <w:jc w:val="center"/>
            </w:pPr>
            <w:r>
              <w:rPr>
                <w:noProof/>
              </w:rPr>
              <w:object w:dxaOrig="1545" w:dyaOrig="1395" w14:anchorId="3D382E96">
                <v:shape id="_x0000_i1117" type="#_x0000_t75" alt="" style="width:39.9pt;height:34.95pt;mso-width-percent:0;mso-height-percent:0;mso-width-percent:0;mso-height-percent:0" o:ole="">
                  <v:imagedata r:id="rId281" o:title=""/>
                </v:shape>
                <o:OLEObject Type="Embed" ProgID="PBrush" ShapeID="_x0000_i1117" DrawAspect="Content" ObjectID="_1715347837" r:id="rId282"/>
              </w:object>
            </w:r>
          </w:p>
        </w:tc>
        <w:tc>
          <w:tcPr>
            <w:tcW w:w="1394" w:type="dxa"/>
            <w:tcBorders>
              <w:top w:val="nil"/>
              <w:bottom w:val="nil"/>
              <w:right w:val="nil"/>
            </w:tcBorders>
            <w:vAlign w:val="center"/>
          </w:tcPr>
          <w:p w14:paraId="65171E4B" w14:textId="77777777" w:rsidR="00DB015F" w:rsidRDefault="00F60124">
            <w:pPr>
              <w:jc w:val="center"/>
            </w:pPr>
            <w:r>
              <w:rPr>
                <w:noProof/>
              </w:rPr>
              <w:object w:dxaOrig="1545" w:dyaOrig="1395" w14:anchorId="0F00F884">
                <v:shape id="_x0000_i1116" type="#_x0000_t75" alt="" style="width:39.9pt;height:34.95pt;mso-width-percent:0;mso-height-percent:0;mso-width-percent:0;mso-height-percent:0" o:ole="">
                  <v:imagedata r:id="rId283" o:title=""/>
                </v:shape>
                <o:OLEObject Type="Embed" ProgID="PBrush" ShapeID="_x0000_i1116" DrawAspect="Content" ObjectID="_1715347838" r:id="rId284"/>
              </w:object>
            </w:r>
          </w:p>
        </w:tc>
        <w:tc>
          <w:tcPr>
            <w:tcW w:w="1394" w:type="dxa"/>
            <w:tcBorders>
              <w:top w:val="nil"/>
              <w:left w:val="nil"/>
              <w:bottom w:val="nil"/>
            </w:tcBorders>
            <w:vAlign w:val="center"/>
          </w:tcPr>
          <w:p w14:paraId="42F21822" w14:textId="77777777" w:rsidR="00DB015F" w:rsidRDefault="00F60124">
            <w:pPr>
              <w:jc w:val="center"/>
            </w:pPr>
            <w:r>
              <w:rPr>
                <w:noProof/>
              </w:rPr>
              <w:object w:dxaOrig="1545" w:dyaOrig="1395" w14:anchorId="5012089B">
                <v:shape id="_x0000_i1115" type="#_x0000_t75" alt="" style="width:39.9pt;height:34.95pt;mso-width-percent:0;mso-height-percent:0;mso-width-percent:0;mso-height-percent:0" o:ole="">
                  <v:imagedata r:id="rId285" o:title=""/>
                </v:shape>
                <o:OLEObject Type="Embed" ProgID="PBrush" ShapeID="_x0000_i1115" DrawAspect="Content" ObjectID="_1715347839" r:id="rId286"/>
              </w:object>
            </w:r>
          </w:p>
        </w:tc>
      </w:tr>
      <w:tr w:rsidR="00DB015F" w14:paraId="33F1500B" w14:textId="77777777">
        <w:trPr>
          <w:trHeight w:val="776"/>
        </w:trPr>
        <w:tc>
          <w:tcPr>
            <w:tcW w:w="1101" w:type="dxa"/>
            <w:vMerge/>
            <w:vAlign w:val="center"/>
          </w:tcPr>
          <w:p w14:paraId="5062D3AD" w14:textId="77777777" w:rsidR="00DB015F" w:rsidRDefault="00DB015F">
            <w:pPr>
              <w:jc w:val="center"/>
              <w:rPr>
                <w:rFonts w:eastAsiaTheme="minorEastAsia"/>
                <w:lang w:eastAsia="ja-JP"/>
              </w:rPr>
            </w:pPr>
          </w:p>
        </w:tc>
        <w:tc>
          <w:tcPr>
            <w:tcW w:w="1393" w:type="dxa"/>
            <w:tcBorders>
              <w:top w:val="nil"/>
              <w:right w:val="nil"/>
            </w:tcBorders>
            <w:vAlign w:val="center"/>
          </w:tcPr>
          <w:p w14:paraId="7A5F763A" w14:textId="77777777" w:rsidR="00DB015F" w:rsidRDefault="00F60124">
            <w:pPr>
              <w:jc w:val="center"/>
            </w:pPr>
            <w:r>
              <w:rPr>
                <w:noProof/>
              </w:rPr>
              <w:object w:dxaOrig="1545" w:dyaOrig="1395" w14:anchorId="78332F9A">
                <v:shape id="_x0000_i1114" type="#_x0000_t75" alt="" style="width:39.9pt;height:34.95pt;mso-width-percent:0;mso-height-percent:0;mso-width-percent:0;mso-height-percent:0" o:ole="">
                  <v:imagedata r:id="rId287" o:title=""/>
                </v:shape>
                <o:OLEObject Type="Embed" ProgID="PBrush" ShapeID="_x0000_i1114" DrawAspect="Content" ObjectID="_1715347840" r:id="rId288"/>
              </w:object>
            </w:r>
          </w:p>
        </w:tc>
        <w:tc>
          <w:tcPr>
            <w:tcW w:w="1394" w:type="dxa"/>
            <w:tcBorders>
              <w:top w:val="nil"/>
              <w:left w:val="nil"/>
            </w:tcBorders>
            <w:vAlign w:val="center"/>
          </w:tcPr>
          <w:p w14:paraId="3B477BDE" w14:textId="77777777" w:rsidR="00DB015F" w:rsidRDefault="00F60124">
            <w:pPr>
              <w:jc w:val="center"/>
            </w:pPr>
            <w:r>
              <w:rPr>
                <w:noProof/>
              </w:rPr>
              <w:object w:dxaOrig="1545" w:dyaOrig="1395" w14:anchorId="0D958825">
                <v:shape id="_x0000_i1113" type="#_x0000_t75" alt="" style="width:39.9pt;height:34.95pt;mso-width-percent:0;mso-height-percent:0;mso-width-percent:0;mso-height-percent:0" o:ole="">
                  <v:imagedata r:id="rId289" o:title=""/>
                </v:shape>
                <o:OLEObject Type="Embed" ProgID="PBrush" ShapeID="_x0000_i1113" DrawAspect="Content" ObjectID="_1715347841" r:id="rId290"/>
              </w:object>
            </w:r>
          </w:p>
        </w:tc>
        <w:tc>
          <w:tcPr>
            <w:tcW w:w="1394" w:type="dxa"/>
            <w:tcBorders>
              <w:top w:val="nil"/>
              <w:right w:val="nil"/>
            </w:tcBorders>
            <w:vAlign w:val="center"/>
          </w:tcPr>
          <w:p w14:paraId="4067C399" w14:textId="77777777" w:rsidR="00DB015F" w:rsidRDefault="00F60124">
            <w:pPr>
              <w:jc w:val="center"/>
            </w:pPr>
            <w:r>
              <w:rPr>
                <w:noProof/>
              </w:rPr>
              <w:object w:dxaOrig="1545" w:dyaOrig="1395" w14:anchorId="2C3F0948">
                <v:shape id="_x0000_i1112" type="#_x0000_t75" alt="" style="width:39.9pt;height:34.95pt;mso-width-percent:0;mso-height-percent:0;mso-width-percent:0;mso-height-percent:0" o:ole="">
                  <v:imagedata r:id="rId291" o:title=""/>
                </v:shape>
                <o:OLEObject Type="Embed" ProgID="PBrush" ShapeID="_x0000_i1112" DrawAspect="Content" ObjectID="_1715347842" r:id="rId292"/>
              </w:object>
            </w:r>
          </w:p>
        </w:tc>
        <w:tc>
          <w:tcPr>
            <w:tcW w:w="1394" w:type="dxa"/>
            <w:tcBorders>
              <w:top w:val="nil"/>
              <w:left w:val="nil"/>
            </w:tcBorders>
            <w:vAlign w:val="center"/>
          </w:tcPr>
          <w:p w14:paraId="67C79727" w14:textId="77777777" w:rsidR="00DB015F" w:rsidRDefault="00F60124">
            <w:pPr>
              <w:jc w:val="center"/>
            </w:pPr>
            <w:r>
              <w:rPr>
                <w:noProof/>
              </w:rPr>
              <w:object w:dxaOrig="1545" w:dyaOrig="1395" w14:anchorId="6E24E999">
                <v:shape id="_x0000_i1111" type="#_x0000_t75" alt="" style="width:39.9pt;height:34.95pt;mso-width-percent:0;mso-height-percent:0;mso-width-percent:0;mso-height-percent:0" o:ole="">
                  <v:imagedata r:id="rId293" o:title=""/>
                </v:shape>
                <o:OLEObject Type="Embed" ProgID="PBrush" ShapeID="_x0000_i1111" DrawAspect="Content" ObjectID="_1715347843" r:id="rId294"/>
              </w:object>
            </w:r>
          </w:p>
        </w:tc>
        <w:tc>
          <w:tcPr>
            <w:tcW w:w="1394" w:type="dxa"/>
            <w:tcBorders>
              <w:top w:val="nil"/>
              <w:right w:val="nil"/>
            </w:tcBorders>
            <w:vAlign w:val="center"/>
          </w:tcPr>
          <w:p w14:paraId="6EFE9373" w14:textId="77777777" w:rsidR="00DB015F" w:rsidRDefault="00F60124">
            <w:pPr>
              <w:jc w:val="center"/>
            </w:pPr>
            <w:r>
              <w:rPr>
                <w:noProof/>
              </w:rPr>
              <w:object w:dxaOrig="1545" w:dyaOrig="1395" w14:anchorId="5BF636E7">
                <v:shape id="_x0000_i1110" type="#_x0000_t75" alt="" style="width:39.9pt;height:34.95pt;mso-width-percent:0;mso-height-percent:0;mso-width-percent:0;mso-height-percent:0" o:ole="">
                  <v:imagedata r:id="rId295" o:title=""/>
                </v:shape>
                <o:OLEObject Type="Embed" ProgID="PBrush" ShapeID="_x0000_i1110" DrawAspect="Content" ObjectID="_1715347844" r:id="rId296"/>
              </w:object>
            </w:r>
          </w:p>
        </w:tc>
        <w:tc>
          <w:tcPr>
            <w:tcW w:w="1394" w:type="dxa"/>
            <w:tcBorders>
              <w:top w:val="nil"/>
              <w:left w:val="nil"/>
            </w:tcBorders>
            <w:vAlign w:val="center"/>
          </w:tcPr>
          <w:p w14:paraId="376B8C47" w14:textId="77777777" w:rsidR="00DB015F" w:rsidRDefault="00F60124">
            <w:pPr>
              <w:jc w:val="center"/>
            </w:pPr>
            <w:r>
              <w:rPr>
                <w:noProof/>
              </w:rPr>
              <w:object w:dxaOrig="1545" w:dyaOrig="1395" w14:anchorId="4F0EF94E">
                <v:shape id="_x0000_i1109" type="#_x0000_t75" alt="" style="width:39.9pt;height:34.95pt;mso-width-percent:0;mso-height-percent:0;mso-width-percent:0;mso-height-percent:0" o:ole="">
                  <v:imagedata r:id="rId297" o:title=""/>
                </v:shape>
                <o:OLEObject Type="Embed" ProgID="PBrush" ShapeID="_x0000_i1109" DrawAspect="Content" ObjectID="_1715347845" r:id="rId298"/>
              </w:object>
            </w:r>
          </w:p>
        </w:tc>
      </w:tr>
    </w:tbl>
    <w:p w14:paraId="4B987E14" w14:textId="77777777" w:rsidR="00DB015F" w:rsidRDefault="00DB015F">
      <w:pPr>
        <w:pStyle w:val="BodyText"/>
        <w:kinsoku w:val="0"/>
        <w:overflowPunct w:val="0"/>
        <w:rPr>
          <w:b/>
          <w:bCs/>
          <w:sz w:val="21"/>
          <w:szCs w:val="21"/>
        </w:rPr>
      </w:pPr>
    </w:p>
    <w:p w14:paraId="34299511" w14:textId="77777777" w:rsidR="00DB015F" w:rsidRDefault="00DB015F">
      <w:pPr>
        <w:pStyle w:val="BodyText"/>
        <w:kinsoku w:val="0"/>
        <w:overflowPunct w:val="0"/>
        <w:rPr>
          <w:b/>
          <w:bCs/>
          <w:sz w:val="21"/>
          <w:szCs w:val="21"/>
        </w:rPr>
      </w:pPr>
    </w:p>
    <w:p w14:paraId="3A4871D0" w14:textId="77777777" w:rsidR="00DB015F" w:rsidRDefault="009626C5">
      <w:pPr>
        <w:widowControl/>
        <w:autoSpaceDE/>
        <w:autoSpaceDN/>
        <w:adjustRightInd/>
        <w:rPr>
          <w:b/>
          <w:bCs/>
          <w:sz w:val="21"/>
          <w:szCs w:val="21"/>
        </w:rPr>
      </w:pPr>
      <w:r>
        <w:br w:type="page"/>
      </w:r>
    </w:p>
    <w:p w14:paraId="0842FABA" w14:textId="77777777" w:rsidR="00DB015F" w:rsidRDefault="009626C5">
      <w:pPr>
        <w:pStyle w:val="BodyText"/>
        <w:kinsoku w:val="0"/>
        <w:overflowPunct w:val="0"/>
        <w:spacing w:before="85"/>
        <w:rPr>
          <w:b/>
          <w:bCs/>
          <w:i/>
          <w:iCs/>
          <w:sz w:val="28"/>
          <w:szCs w:val="28"/>
        </w:rPr>
      </w:pPr>
      <w:r>
        <w:rPr>
          <w:b/>
          <w:bCs/>
          <w:i/>
          <w:iCs/>
          <w:sz w:val="28"/>
          <w:szCs w:val="28"/>
        </w:rPr>
        <w:lastRenderedPageBreak/>
        <w:t>Oblouk</w:t>
      </w:r>
    </w:p>
    <w:tbl>
      <w:tblPr>
        <w:tblStyle w:val="TableGrid"/>
        <w:tblW w:w="9469" w:type="dxa"/>
        <w:tblInd w:w="-5" w:type="dxa"/>
        <w:tblLayout w:type="fixed"/>
        <w:tblLook w:val="04A0" w:firstRow="1" w:lastRow="0" w:firstColumn="1" w:lastColumn="0" w:noHBand="0" w:noVBand="1"/>
      </w:tblPr>
      <w:tblGrid>
        <w:gridCol w:w="1725"/>
        <w:gridCol w:w="2140"/>
        <w:gridCol w:w="5604"/>
      </w:tblGrid>
      <w:tr w:rsidR="00DB015F" w14:paraId="5553ED2F" w14:textId="77777777">
        <w:trPr>
          <w:trHeight w:val="283"/>
        </w:trPr>
        <w:tc>
          <w:tcPr>
            <w:tcW w:w="1725" w:type="dxa"/>
          </w:tcPr>
          <w:p w14:paraId="0C9973F6" w14:textId="77777777" w:rsidR="00DB015F" w:rsidRDefault="00DB015F">
            <w:pPr>
              <w:pStyle w:val="BodyText"/>
              <w:rPr>
                <w:b/>
              </w:rPr>
            </w:pPr>
          </w:p>
        </w:tc>
        <w:tc>
          <w:tcPr>
            <w:tcW w:w="2140" w:type="dxa"/>
            <w:vAlign w:val="center"/>
          </w:tcPr>
          <w:p w14:paraId="7602554B" w14:textId="77777777" w:rsidR="00DB015F" w:rsidRDefault="009626C5">
            <w:pPr>
              <w:pStyle w:val="BodyText"/>
              <w:jc w:val="center"/>
              <w:rPr>
                <w:b/>
              </w:rPr>
            </w:pPr>
            <w:r>
              <w:rPr>
                <w:b/>
              </w:rPr>
              <w:t>Primární obrazec</w:t>
            </w:r>
          </w:p>
        </w:tc>
        <w:tc>
          <w:tcPr>
            <w:tcW w:w="5604" w:type="dxa"/>
            <w:vAlign w:val="center"/>
          </w:tcPr>
          <w:p w14:paraId="528F0F89" w14:textId="77777777" w:rsidR="00DB015F" w:rsidRDefault="009626C5">
            <w:pPr>
              <w:pStyle w:val="BodyText"/>
              <w:jc w:val="center"/>
              <w:rPr>
                <w:b/>
              </w:rPr>
            </w:pPr>
            <w:r>
              <w:rPr>
                <w:b/>
              </w:rPr>
              <w:t>Sekundární obrazec</w:t>
            </w:r>
          </w:p>
        </w:tc>
      </w:tr>
      <w:tr w:rsidR="00DB015F" w14:paraId="03E39717" w14:textId="77777777">
        <w:trPr>
          <w:trHeight w:val="283"/>
        </w:trPr>
        <w:tc>
          <w:tcPr>
            <w:tcW w:w="1725" w:type="dxa"/>
            <w:vAlign w:val="center"/>
          </w:tcPr>
          <w:p w14:paraId="0FBF0BEE" w14:textId="77777777" w:rsidR="00DB015F" w:rsidRDefault="009626C5">
            <w:pPr>
              <w:pStyle w:val="BodyText"/>
            </w:pPr>
            <w:r>
              <w:rPr>
                <w:b/>
              </w:rPr>
              <w:t>Oblouk 20 ms</w:t>
            </w:r>
            <w:r>
              <w:t xml:space="preserve"> </w:t>
            </w:r>
          </w:p>
        </w:tc>
        <w:tc>
          <w:tcPr>
            <w:tcW w:w="2140" w:type="dxa"/>
            <w:vAlign w:val="center"/>
          </w:tcPr>
          <w:p w14:paraId="2F39537F" w14:textId="77777777" w:rsidR="00DB015F" w:rsidRDefault="00F60124">
            <w:pPr>
              <w:pStyle w:val="BodyText"/>
              <w:jc w:val="center"/>
              <w:rPr>
                <w:b/>
              </w:rPr>
            </w:pPr>
            <w:r>
              <w:rPr>
                <w:noProof/>
              </w:rPr>
              <w:object w:dxaOrig="990" w:dyaOrig="975" w14:anchorId="025A6D22">
                <v:shape id="_x0000_i1108" type="#_x0000_t75" alt="" style="width:49.9pt;height:48.5pt;mso-width-percent:0;mso-height-percent:0;mso-width-percent:0;mso-height-percent:0" o:ole="">
                  <v:imagedata r:id="rId299" o:title=""/>
                </v:shape>
                <o:OLEObject Type="Embed" ProgID="PBrush" ShapeID="_x0000_i1108" DrawAspect="Content" ObjectID="_1715347846" r:id="rId300"/>
              </w:object>
            </w:r>
          </w:p>
        </w:tc>
        <w:tc>
          <w:tcPr>
            <w:tcW w:w="5604" w:type="dxa"/>
            <w:vAlign w:val="center"/>
          </w:tcPr>
          <w:p w14:paraId="45450528" w14:textId="77777777" w:rsidR="00DB015F" w:rsidRDefault="00F60124">
            <w:pPr>
              <w:pStyle w:val="BodyText"/>
              <w:jc w:val="center"/>
            </w:pPr>
            <w:r>
              <w:rPr>
                <w:noProof/>
              </w:rPr>
              <w:object w:dxaOrig="6240" w:dyaOrig="1470" w14:anchorId="00722AE5">
                <v:shape id="_x0000_i1107" type="#_x0000_t75" alt="" style="width:156.85pt;height:37.05pt;mso-width-percent:0;mso-height-percent:0;mso-width-percent:0;mso-height-percent:0" o:ole="">
                  <v:imagedata r:id="rId301" o:title=""/>
                </v:shape>
                <o:OLEObject Type="Embed" ProgID="PBrush" ShapeID="_x0000_i1107" DrawAspect="Content" ObjectID="_1715347847" r:id="rId302"/>
              </w:object>
            </w:r>
          </w:p>
        </w:tc>
      </w:tr>
    </w:tbl>
    <w:p w14:paraId="4D2812BD" w14:textId="77777777" w:rsidR="00DB015F" w:rsidRDefault="009626C5">
      <w:pPr>
        <w:pStyle w:val="BodyText"/>
        <w:kinsoku w:val="0"/>
        <w:overflowPunct w:val="0"/>
        <w:spacing w:before="238" w:line="276" w:lineRule="exact"/>
        <w:jc w:val="both"/>
        <w:rPr>
          <w:b/>
          <w:bCs/>
          <w:sz w:val="24"/>
          <w:szCs w:val="24"/>
        </w:rPr>
      </w:pPr>
      <w:r>
        <w:rPr>
          <w:b/>
          <w:bCs/>
          <w:sz w:val="24"/>
          <w:szCs w:val="24"/>
        </w:rPr>
        <w:t>Obecné použití</w:t>
      </w:r>
    </w:p>
    <w:p w14:paraId="1563BE25"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w:t>
      </w:r>
    </w:p>
    <w:tbl>
      <w:tblPr>
        <w:tblStyle w:val="TableGrid"/>
        <w:tblW w:w="9464" w:type="dxa"/>
        <w:tblLayout w:type="fixed"/>
        <w:tblLook w:val="04A0" w:firstRow="1" w:lastRow="0" w:firstColumn="1" w:lastColumn="0" w:noHBand="0" w:noVBand="1"/>
      </w:tblPr>
      <w:tblGrid>
        <w:gridCol w:w="2292"/>
        <w:gridCol w:w="2284"/>
        <w:gridCol w:w="2444"/>
        <w:gridCol w:w="2444"/>
      </w:tblGrid>
      <w:tr w:rsidR="00DB015F" w14:paraId="219C6A81" w14:textId="77777777">
        <w:trPr>
          <w:trHeight w:val="283"/>
        </w:trPr>
        <w:tc>
          <w:tcPr>
            <w:tcW w:w="2292" w:type="dxa"/>
            <w:vAlign w:val="center"/>
          </w:tcPr>
          <w:p w14:paraId="2E8250FB" w14:textId="77777777" w:rsidR="00DB015F" w:rsidRDefault="009626C5">
            <w:pPr>
              <w:pStyle w:val="BodyText"/>
              <w:jc w:val="center"/>
              <w:rPr>
                <w:b/>
              </w:rPr>
            </w:pPr>
            <w:r>
              <w:rPr>
                <w:b/>
              </w:rPr>
              <w:t>Obrazec</w:t>
            </w:r>
          </w:p>
        </w:tc>
        <w:tc>
          <w:tcPr>
            <w:tcW w:w="2284" w:type="dxa"/>
            <w:vAlign w:val="center"/>
          </w:tcPr>
          <w:p w14:paraId="58698838" w14:textId="77777777" w:rsidR="00DB015F" w:rsidRDefault="009626C5">
            <w:pPr>
              <w:pStyle w:val="BodyText"/>
              <w:jc w:val="center"/>
              <w:rPr>
                <w:b/>
              </w:rPr>
            </w:pPr>
            <w:r>
              <w:rPr>
                <w:b/>
              </w:rPr>
              <w:t>Průměr bodu (μm)</w:t>
            </w:r>
          </w:p>
        </w:tc>
        <w:tc>
          <w:tcPr>
            <w:tcW w:w="2444" w:type="dxa"/>
            <w:vAlign w:val="center"/>
          </w:tcPr>
          <w:p w14:paraId="639BC0C8" w14:textId="77777777" w:rsidR="00DB015F" w:rsidRDefault="009626C5">
            <w:pPr>
              <w:pStyle w:val="BodyText"/>
              <w:jc w:val="center"/>
              <w:rPr>
                <w:b/>
              </w:rPr>
            </w:pPr>
            <w:r>
              <w:rPr>
                <w:b/>
              </w:rPr>
              <w:t>Rozestupy</w:t>
            </w:r>
          </w:p>
        </w:tc>
        <w:tc>
          <w:tcPr>
            <w:tcW w:w="2444" w:type="dxa"/>
          </w:tcPr>
          <w:p w14:paraId="693F9CD5" w14:textId="77777777" w:rsidR="00DB015F" w:rsidRDefault="009626C5">
            <w:pPr>
              <w:pStyle w:val="BodyText"/>
              <w:jc w:val="center"/>
              <w:rPr>
                <w:b/>
              </w:rPr>
            </w:pPr>
            <w:r>
              <w:rPr>
                <w:b/>
              </w:rPr>
              <w:t>Poloměr</w:t>
            </w:r>
          </w:p>
          <w:p w14:paraId="487091F6" w14:textId="77777777" w:rsidR="00DB015F" w:rsidRDefault="009626C5">
            <w:pPr>
              <w:pStyle w:val="BodyText"/>
              <w:jc w:val="center"/>
              <w:rPr>
                <w:b/>
              </w:rPr>
            </w:pPr>
            <w:r>
              <w:rPr>
                <w:b/>
              </w:rPr>
              <w:t>(vnitřní prstenec)</w:t>
            </w:r>
          </w:p>
        </w:tc>
      </w:tr>
      <w:tr w:rsidR="00DB015F" w14:paraId="274F9A37" w14:textId="77777777">
        <w:trPr>
          <w:trHeight w:val="283"/>
        </w:trPr>
        <w:tc>
          <w:tcPr>
            <w:tcW w:w="2292" w:type="dxa"/>
            <w:vMerge w:val="restart"/>
            <w:vAlign w:val="center"/>
          </w:tcPr>
          <w:p w14:paraId="08AE8C11" w14:textId="77777777" w:rsidR="00DB015F" w:rsidRDefault="009626C5">
            <w:pPr>
              <w:ind w:left="-90"/>
              <w:jc w:val="center"/>
            </w:pPr>
            <w:r>
              <w:t>Oblouk 20 ms</w:t>
            </w:r>
          </w:p>
        </w:tc>
        <w:tc>
          <w:tcPr>
            <w:tcW w:w="2284" w:type="dxa"/>
            <w:vMerge w:val="restart"/>
            <w:vAlign w:val="center"/>
          </w:tcPr>
          <w:p w14:paraId="2B401A4E" w14:textId="77777777" w:rsidR="00DB015F" w:rsidRDefault="009626C5">
            <w:pPr>
              <w:ind w:left="-90"/>
              <w:jc w:val="center"/>
            </w:pPr>
            <w:r>
              <w:t>200</w:t>
            </w:r>
          </w:p>
        </w:tc>
        <w:tc>
          <w:tcPr>
            <w:tcW w:w="2444" w:type="dxa"/>
            <w:vAlign w:val="center"/>
          </w:tcPr>
          <w:p w14:paraId="553DE9AB" w14:textId="77777777" w:rsidR="00DB015F" w:rsidRDefault="009626C5">
            <w:pPr>
              <w:ind w:left="-90"/>
              <w:jc w:val="center"/>
            </w:pPr>
            <w:r>
              <w:t>Ø 0,00</w:t>
            </w:r>
          </w:p>
        </w:tc>
        <w:tc>
          <w:tcPr>
            <w:tcW w:w="2444" w:type="dxa"/>
            <w:vAlign w:val="center"/>
          </w:tcPr>
          <w:p w14:paraId="433A1BF7" w14:textId="77777777" w:rsidR="00DB015F" w:rsidRDefault="009626C5">
            <w:pPr>
              <w:ind w:left="-90"/>
              <w:jc w:val="center"/>
            </w:pPr>
            <w:r>
              <w:t>500 μm až 1400 μm</w:t>
            </w:r>
          </w:p>
        </w:tc>
      </w:tr>
      <w:tr w:rsidR="00DB015F" w14:paraId="5837E817" w14:textId="77777777">
        <w:trPr>
          <w:trHeight w:val="283"/>
        </w:trPr>
        <w:tc>
          <w:tcPr>
            <w:tcW w:w="2292" w:type="dxa"/>
            <w:vMerge/>
            <w:vAlign w:val="center"/>
          </w:tcPr>
          <w:p w14:paraId="33DBEE66" w14:textId="77777777" w:rsidR="00DB015F" w:rsidRDefault="00DB015F">
            <w:pPr>
              <w:pStyle w:val="BodyText"/>
              <w:jc w:val="center"/>
            </w:pPr>
          </w:p>
        </w:tc>
        <w:tc>
          <w:tcPr>
            <w:tcW w:w="2284" w:type="dxa"/>
            <w:vMerge/>
            <w:vAlign w:val="center"/>
          </w:tcPr>
          <w:p w14:paraId="17557E4C" w14:textId="77777777" w:rsidR="00DB015F" w:rsidRDefault="00DB015F">
            <w:pPr>
              <w:ind w:left="-90"/>
              <w:jc w:val="center"/>
            </w:pPr>
          </w:p>
        </w:tc>
        <w:tc>
          <w:tcPr>
            <w:tcW w:w="2444" w:type="dxa"/>
            <w:vAlign w:val="center"/>
          </w:tcPr>
          <w:p w14:paraId="45DAE8C6" w14:textId="77777777" w:rsidR="00DB015F" w:rsidRDefault="009626C5">
            <w:pPr>
              <w:ind w:left="-90"/>
              <w:jc w:val="center"/>
            </w:pPr>
            <w:r>
              <w:t>Ø 0,25</w:t>
            </w:r>
          </w:p>
        </w:tc>
        <w:tc>
          <w:tcPr>
            <w:tcW w:w="2444" w:type="dxa"/>
            <w:vAlign w:val="center"/>
          </w:tcPr>
          <w:p w14:paraId="7A20D27C" w14:textId="77777777" w:rsidR="00DB015F" w:rsidRDefault="009626C5">
            <w:pPr>
              <w:ind w:left="-90"/>
              <w:jc w:val="center"/>
            </w:pPr>
            <w:r>
              <w:t>500 μm až 1600 μm</w:t>
            </w:r>
          </w:p>
        </w:tc>
      </w:tr>
      <w:tr w:rsidR="00DB015F" w14:paraId="744F3174" w14:textId="77777777">
        <w:trPr>
          <w:trHeight w:val="283"/>
        </w:trPr>
        <w:tc>
          <w:tcPr>
            <w:tcW w:w="2292" w:type="dxa"/>
            <w:vMerge/>
            <w:vAlign w:val="center"/>
          </w:tcPr>
          <w:p w14:paraId="73CF9CBC" w14:textId="77777777" w:rsidR="00DB015F" w:rsidRDefault="00DB015F">
            <w:pPr>
              <w:pStyle w:val="BodyText"/>
              <w:jc w:val="center"/>
            </w:pPr>
          </w:p>
        </w:tc>
        <w:tc>
          <w:tcPr>
            <w:tcW w:w="2284" w:type="dxa"/>
            <w:vMerge/>
            <w:vAlign w:val="center"/>
          </w:tcPr>
          <w:p w14:paraId="7EBCC517" w14:textId="77777777" w:rsidR="00DB015F" w:rsidRDefault="00DB015F">
            <w:pPr>
              <w:ind w:left="-90"/>
              <w:jc w:val="center"/>
            </w:pPr>
          </w:p>
        </w:tc>
        <w:tc>
          <w:tcPr>
            <w:tcW w:w="2444" w:type="dxa"/>
            <w:vAlign w:val="center"/>
          </w:tcPr>
          <w:p w14:paraId="2AE1F9AB" w14:textId="77777777" w:rsidR="00DB015F" w:rsidRDefault="009626C5">
            <w:pPr>
              <w:ind w:left="-90"/>
              <w:jc w:val="center"/>
            </w:pPr>
            <w:r>
              <w:t>Ø 0,50</w:t>
            </w:r>
          </w:p>
        </w:tc>
        <w:tc>
          <w:tcPr>
            <w:tcW w:w="2444" w:type="dxa"/>
            <w:vAlign w:val="center"/>
          </w:tcPr>
          <w:p w14:paraId="3A33E7C5" w14:textId="77777777" w:rsidR="00DB015F" w:rsidRDefault="009626C5">
            <w:pPr>
              <w:ind w:left="-90"/>
              <w:jc w:val="center"/>
            </w:pPr>
            <w:r>
              <w:t>500 μm až 1900 μm</w:t>
            </w:r>
          </w:p>
        </w:tc>
      </w:tr>
      <w:tr w:rsidR="00DB015F" w14:paraId="165F7FB9" w14:textId="77777777">
        <w:trPr>
          <w:trHeight w:val="283"/>
        </w:trPr>
        <w:tc>
          <w:tcPr>
            <w:tcW w:w="2292" w:type="dxa"/>
            <w:vMerge/>
            <w:vAlign w:val="center"/>
          </w:tcPr>
          <w:p w14:paraId="1D291485" w14:textId="77777777" w:rsidR="00DB015F" w:rsidRDefault="00DB015F">
            <w:pPr>
              <w:pStyle w:val="BodyText"/>
              <w:jc w:val="center"/>
            </w:pPr>
          </w:p>
        </w:tc>
        <w:tc>
          <w:tcPr>
            <w:tcW w:w="2284" w:type="dxa"/>
            <w:vAlign w:val="center"/>
          </w:tcPr>
          <w:p w14:paraId="4C050304" w14:textId="77777777" w:rsidR="00DB015F" w:rsidRDefault="009626C5">
            <w:pPr>
              <w:ind w:left="-90"/>
              <w:jc w:val="center"/>
            </w:pPr>
            <w:r>
              <w:t>400</w:t>
            </w:r>
          </w:p>
        </w:tc>
        <w:tc>
          <w:tcPr>
            <w:tcW w:w="2444" w:type="dxa"/>
            <w:vAlign w:val="center"/>
          </w:tcPr>
          <w:p w14:paraId="77517BFA" w14:textId="77777777" w:rsidR="00DB015F" w:rsidRDefault="009626C5">
            <w:pPr>
              <w:ind w:left="-90"/>
              <w:jc w:val="center"/>
            </w:pPr>
            <w:r>
              <w:t>Ø 0,00 až Ø 0,50</w:t>
            </w:r>
          </w:p>
        </w:tc>
        <w:tc>
          <w:tcPr>
            <w:tcW w:w="2444" w:type="dxa"/>
            <w:vAlign w:val="center"/>
          </w:tcPr>
          <w:p w14:paraId="0C0E299F" w14:textId="77777777" w:rsidR="00DB015F" w:rsidRDefault="009626C5">
            <w:pPr>
              <w:ind w:left="-90"/>
              <w:jc w:val="center"/>
            </w:pPr>
            <w:r>
              <w:t>500 μm až 2000 μm</w:t>
            </w:r>
          </w:p>
        </w:tc>
      </w:tr>
      <w:tr w:rsidR="00DB015F" w14:paraId="3D81E927" w14:textId="77777777">
        <w:trPr>
          <w:trHeight w:val="283"/>
        </w:trPr>
        <w:tc>
          <w:tcPr>
            <w:tcW w:w="2292" w:type="dxa"/>
            <w:vMerge w:val="restart"/>
            <w:vAlign w:val="center"/>
          </w:tcPr>
          <w:p w14:paraId="68B39035" w14:textId="77777777" w:rsidR="00DB015F" w:rsidRDefault="009626C5">
            <w:pPr>
              <w:jc w:val="center"/>
            </w:pPr>
            <w:r>
              <w:t>Oblouk 20 ms s automatickým přechodem</w:t>
            </w:r>
          </w:p>
        </w:tc>
        <w:tc>
          <w:tcPr>
            <w:tcW w:w="2284" w:type="dxa"/>
            <w:vMerge w:val="restart"/>
            <w:vAlign w:val="center"/>
          </w:tcPr>
          <w:p w14:paraId="4BB01D57" w14:textId="77777777" w:rsidR="00DB015F" w:rsidRDefault="009626C5">
            <w:pPr>
              <w:ind w:left="-90"/>
              <w:jc w:val="center"/>
            </w:pPr>
            <w:r>
              <w:t>200</w:t>
            </w:r>
          </w:p>
        </w:tc>
        <w:tc>
          <w:tcPr>
            <w:tcW w:w="2444" w:type="dxa"/>
            <w:vAlign w:val="center"/>
          </w:tcPr>
          <w:p w14:paraId="3E627583" w14:textId="77777777" w:rsidR="00DB015F" w:rsidRDefault="009626C5">
            <w:pPr>
              <w:ind w:left="-90"/>
              <w:jc w:val="center"/>
            </w:pPr>
            <w:r>
              <w:t>Ø 0,00</w:t>
            </w:r>
          </w:p>
        </w:tc>
        <w:tc>
          <w:tcPr>
            <w:tcW w:w="2444" w:type="dxa"/>
            <w:vAlign w:val="center"/>
          </w:tcPr>
          <w:p w14:paraId="6242F370" w14:textId="77777777" w:rsidR="00DB015F" w:rsidRDefault="009626C5">
            <w:pPr>
              <w:ind w:left="-90"/>
              <w:jc w:val="center"/>
            </w:pPr>
            <w:r>
              <w:t>500 μm až 1000 μm</w:t>
            </w:r>
          </w:p>
        </w:tc>
      </w:tr>
      <w:tr w:rsidR="00DB015F" w14:paraId="4CE2FC74" w14:textId="77777777">
        <w:trPr>
          <w:trHeight w:val="283"/>
        </w:trPr>
        <w:tc>
          <w:tcPr>
            <w:tcW w:w="2292" w:type="dxa"/>
            <w:vMerge/>
            <w:vAlign w:val="center"/>
          </w:tcPr>
          <w:p w14:paraId="3BDA525D" w14:textId="77777777" w:rsidR="00DB015F" w:rsidRDefault="00DB015F">
            <w:pPr>
              <w:pStyle w:val="BodyText"/>
            </w:pPr>
          </w:p>
        </w:tc>
        <w:tc>
          <w:tcPr>
            <w:tcW w:w="2284" w:type="dxa"/>
            <w:vMerge/>
            <w:vAlign w:val="center"/>
          </w:tcPr>
          <w:p w14:paraId="4196816B" w14:textId="77777777" w:rsidR="00DB015F" w:rsidRDefault="00DB015F">
            <w:pPr>
              <w:ind w:left="-90"/>
              <w:jc w:val="center"/>
            </w:pPr>
          </w:p>
        </w:tc>
        <w:tc>
          <w:tcPr>
            <w:tcW w:w="2444" w:type="dxa"/>
            <w:vAlign w:val="center"/>
          </w:tcPr>
          <w:p w14:paraId="45EFB239" w14:textId="77777777" w:rsidR="00DB015F" w:rsidRDefault="009626C5">
            <w:pPr>
              <w:ind w:left="-90"/>
              <w:jc w:val="center"/>
            </w:pPr>
            <w:r>
              <w:t>Ø 0,25</w:t>
            </w:r>
          </w:p>
        </w:tc>
        <w:tc>
          <w:tcPr>
            <w:tcW w:w="2444" w:type="dxa"/>
            <w:vAlign w:val="center"/>
          </w:tcPr>
          <w:p w14:paraId="17951212" w14:textId="77777777" w:rsidR="00DB015F" w:rsidRDefault="009626C5">
            <w:pPr>
              <w:ind w:left="-90"/>
              <w:jc w:val="center"/>
            </w:pPr>
            <w:r>
              <w:t>500 μm až 1200 μm</w:t>
            </w:r>
          </w:p>
        </w:tc>
      </w:tr>
      <w:tr w:rsidR="00DB015F" w14:paraId="4CBE7B2D" w14:textId="77777777">
        <w:trPr>
          <w:trHeight w:val="283"/>
        </w:trPr>
        <w:tc>
          <w:tcPr>
            <w:tcW w:w="2292" w:type="dxa"/>
            <w:vMerge/>
            <w:vAlign w:val="center"/>
          </w:tcPr>
          <w:p w14:paraId="3AFBC5A8" w14:textId="77777777" w:rsidR="00DB015F" w:rsidRDefault="00DB015F">
            <w:pPr>
              <w:pStyle w:val="BodyText"/>
            </w:pPr>
          </w:p>
        </w:tc>
        <w:tc>
          <w:tcPr>
            <w:tcW w:w="2284" w:type="dxa"/>
            <w:vMerge/>
            <w:vAlign w:val="center"/>
          </w:tcPr>
          <w:p w14:paraId="67DA9DDD" w14:textId="77777777" w:rsidR="00DB015F" w:rsidRDefault="00DB015F">
            <w:pPr>
              <w:ind w:left="-90"/>
              <w:jc w:val="center"/>
            </w:pPr>
          </w:p>
        </w:tc>
        <w:tc>
          <w:tcPr>
            <w:tcW w:w="2444" w:type="dxa"/>
            <w:vAlign w:val="center"/>
          </w:tcPr>
          <w:p w14:paraId="48E70D56" w14:textId="77777777" w:rsidR="00DB015F" w:rsidRDefault="009626C5">
            <w:pPr>
              <w:ind w:left="-90"/>
              <w:jc w:val="center"/>
            </w:pPr>
            <w:r>
              <w:t>Ø 0,50</w:t>
            </w:r>
          </w:p>
        </w:tc>
        <w:tc>
          <w:tcPr>
            <w:tcW w:w="2444" w:type="dxa"/>
            <w:vAlign w:val="center"/>
          </w:tcPr>
          <w:p w14:paraId="62F78537" w14:textId="77777777" w:rsidR="00DB015F" w:rsidRDefault="009626C5">
            <w:pPr>
              <w:ind w:left="-90"/>
              <w:jc w:val="center"/>
            </w:pPr>
            <w:r>
              <w:t>500 μm až 1500 μm</w:t>
            </w:r>
          </w:p>
        </w:tc>
      </w:tr>
    </w:tbl>
    <w:p w14:paraId="42885247" w14:textId="77777777" w:rsidR="00DB015F" w:rsidRDefault="00DB015F">
      <w:pPr>
        <w:pStyle w:val="BodyText"/>
        <w:kinsoku w:val="0"/>
        <w:overflowPunct w:val="0"/>
        <w:spacing w:before="6"/>
        <w:rPr>
          <w:sz w:val="20"/>
          <w:szCs w:val="20"/>
        </w:rPr>
      </w:pPr>
    </w:p>
    <w:p w14:paraId="02C93AF9" w14:textId="77777777" w:rsidR="00DB015F" w:rsidRDefault="009626C5">
      <w:pPr>
        <w:pStyle w:val="BodyText"/>
        <w:kinsoku w:val="0"/>
        <w:overflowPunct w:val="0"/>
        <w:spacing w:before="237"/>
        <w:ind w:right="-18"/>
      </w:pPr>
      <w:r>
        <w:t>Obrazec Oblouk je volitelný v různých tvarech a velikostech, včetně jednoho bodu, celého kruhu a oblouků tvořených libovolným počtem bodů mezi těmito dvěma možnostmi. Průměr bodu, rozestup a poloměr lze rovněž nastavit.</w:t>
      </w:r>
    </w:p>
    <w:p w14:paraId="7CE81960" w14:textId="77777777" w:rsidR="00DB015F" w:rsidRDefault="00DB015F">
      <w:pPr>
        <w:pStyle w:val="BodyText"/>
        <w:kinsoku w:val="0"/>
        <w:overflowPunct w:val="0"/>
        <w:spacing w:before="10"/>
        <w:ind w:right="-18"/>
        <w:rPr>
          <w:sz w:val="20"/>
          <w:szCs w:val="20"/>
        </w:rPr>
      </w:pPr>
    </w:p>
    <w:p w14:paraId="6F227D8C" w14:textId="77777777" w:rsidR="00DB015F" w:rsidRDefault="009626C5">
      <w:pPr>
        <w:pStyle w:val="BodyText"/>
        <w:kinsoku w:val="0"/>
        <w:overflowPunct w:val="0"/>
        <w:ind w:right="-18"/>
      </w:pPr>
      <w:r>
        <w:t>Chcete-li vybrat tvar a velikost obrazce Oblouk, táhněte prstem kolem obrazce oblouku nebo stiskněte tlačítko sekundárního obrazce v dolní části obrazovky Arc pattern (Obrazec oblouk) a vyberte plný kruh.</w:t>
      </w:r>
    </w:p>
    <w:p w14:paraId="19375694" w14:textId="77777777" w:rsidR="00DB015F" w:rsidRDefault="00DB015F">
      <w:pPr>
        <w:pStyle w:val="BodyText"/>
        <w:kinsoku w:val="0"/>
        <w:overflowPunct w:val="0"/>
        <w:spacing w:before="1"/>
        <w:rPr>
          <w:sz w:val="24"/>
          <w:szCs w:val="24"/>
        </w:rPr>
      </w:pPr>
    </w:p>
    <w:p w14:paraId="7B0122D6" w14:textId="77777777" w:rsidR="00DB015F" w:rsidRDefault="009626C5">
      <w:pPr>
        <w:pStyle w:val="Heading4"/>
        <w:kinsoku w:val="0"/>
        <w:overflowPunct w:val="0"/>
        <w:spacing w:before="0"/>
        <w:ind w:left="0"/>
      </w:pPr>
      <w:r>
        <w:t>Funkce Auto Advance (Automatický přechod)</w:t>
      </w:r>
    </w:p>
    <w:p w14:paraId="75A258FC" w14:textId="77777777" w:rsidR="00DB015F" w:rsidRDefault="009626C5">
      <w:pPr>
        <w:pStyle w:val="BodyText"/>
        <w:kinsoku w:val="0"/>
        <w:overflowPunct w:val="0"/>
        <w:spacing w:before="119"/>
        <w:ind w:right="-18"/>
      </w:pPr>
      <w:r>
        <w:t>Pokud je povolena funkce Auto Advance (Automatický přechod), je po sešlápnutí nožního spínače aplikován vnitřní prstenec. Poté systém automaticky přejde na prostřední prstenec. Když sešlápnete nožní spínač podruhé, je aplikován prostřední prstenec, a systém přejde na vnější prstenec. Třetím sešlápnutím nožního spínače aplikujete obrazec vnějšího prstence. Po aplikaci obrazce vnějšího prstence se systém vrátí k vnitřnímu prstenci.</w:t>
      </w:r>
    </w:p>
    <w:p w14:paraId="703CB574" w14:textId="77777777" w:rsidR="00DB015F" w:rsidRDefault="009626C5">
      <w:pPr>
        <w:pStyle w:val="BodyText"/>
        <w:kinsoku w:val="0"/>
        <w:overflowPunct w:val="0"/>
        <w:spacing w:before="8"/>
        <w:rPr>
          <w:sz w:val="17"/>
          <w:szCs w:val="17"/>
        </w:rPr>
      </w:pPr>
      <w:r>
        <w:rPr>
          <w:noProof/>
          <w:lang w:val="en-US" w:eastAsia="zh-CN" w:bidi="ar-SA"/>
        </w:rPr>
        <mc:AlternateContent>
          <mc:Choice Requires="wps">
            <w:drawing>
              <wp:anchor distT="0" distB="0" distL="0" distR="0" simplePos="0" relativeHeight="251620864" behindDoc="0" locked="0" layoutInCell="0" allowOverlap="1" wp14:anchorId="7066498C" wp14:editId="1F2078CC">
                <wp:simplePos x="0" y="0"/>
                <wp:positionH relativeFrom="page">
                  <wp:posOffset>1299845</wp:posOffset>
                </wp:positionH>
                <wp:positionV relativeFrom="paragraph">
                  <wp:posOffset>154305</wp:posOffset>
                </wp:positionV>
                <wp:extent cx="990600" cy="914400"/>
                <wp:effectExtent l="4445" t="3175" r="0" b="0"/>
                <wp:wrapTopAndBottom/>
                <wp:docPr id="4294" name="Rectangl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12072" w14:textId="77777777" w:rsidR="009626C5" w:rsidRDefault="009626C5">
                            <w:pPr>
                              <w:widowControl/>
                              <w:autoSpaceDE/>
                              <w:autoSpaceDN/>
                              <w:adjustRightInd/>
                              <w:spacing w:line="14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01A2935E" wp14:editId="54FC3F3C">
                                  <wp:extent cx="990600" cy="91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90600" cy="914400"/>
                                          </a:xfrm>
                                          <a:prstGeom prst="rect">
                                            <a:avLst/>
                                          </a:prstGeom>
                                          <a:noFill/>
                                          <a:ln>
                                            <a:noFill/>
                                          </a:ln>
                                        </pic:spPr>
                                      </pic:pic>
                                    </a:graphicData>
                                  </a:graphic>
                                </wp:inline>
                              </w:drawing>
                            </w:r>
                          </w:p>
                          <w:p w14:paraId="5C066657"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8" o:spid="_x0000_s1271" style="position:absolute;margin-left:102.35pt;margin-top:12.15pt;width:78pt;height:1in;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" o:allowincell="f" filled="f" stroked="f">
                <v:textbox inset="0,0,0,0">
                  <w:txbxContent>
                    <w:p w:rsidR="009626C5" w:rsidRDefault="009626C5">
                      <w:pPr>
                        <w:widowControl/>
                        <w:autoSpaceDE/>
                        <w:autoSpaceDN/>
                        <w:adjustRightInd/>
                        <w:spacing w:line="14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990600" cy="91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90600" cy="91440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r>
        <w:rPr>
          <w:noProof/>
          <w:lang w:val="en-US" w:eastAsia="zh-CN" w:bidi="ar-SA"/>
        </w:rPr>
        <mc:AlternateContent>
          <mc:Choice Requires="wpg">
            <w:drawing>
              <wp:anchor distT="0" distB="0" distL="0" distR="0" simplePos="0" relativeHeight="251621888" behindDoc="0" locked="0" layoutInCell="0" allowOverlap="1" wp14:anchorId="3BC6E42E" wp14:editId="582C89C8">
                <wp:simplePos x="0" y="0"/>
                <wp:positionH relativeFrom="page">
                  <wp:posOffset>2346960</wp:posOffset>
                </wp:positionH>
                <wp:positionV relativeFrom="paragraph">
                  <wp:posOffset>507365</wp:posOffset>
                </wp:positionV>
                <wp:extent cx="290830" cy="306070"/>
                <wp:effectExtent l="3810" t="3810" r="635" b="4445"/>
                <wp:wrapTopAndBottom/>
                <wp:docPr id="4278"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30" cy="306070"/>
                          <a:chOff x="3696" y="799"/>
                          <a:chExt cx="458" cy="482"/>
                        </a:xfrm>
                      </wpg:grpSpPr>
                      <wps:wsp>
                        <wps:cNvPr id="4279" name="Freeform 650"/>
                        <wps:cNvSpPr>
                          <a:spLocks/>
                        </wps:cNvSpPr>
                        <wps:spPr bwMode="auto">
                          <a:xfrm>
                            <a:off x="3716" y="847"/>
                            <a:ext cx="408" cy="386"/>
                          </a:xfrm>
                          <a:custGeom>
                            <a:avLst/>
                            <a:gdLst>
                              <a:gd name="T0" fmla="*/ 216 w 408"/>
                              <a:gd name="T1" fmla="*/ 0 h 386"/>
                              <a:gd name="T2" fmla="*/ 216 w 408"/>
                              <a:gd name="T3" fmla="*/ 97 h 386"/>
                              <a:gd name="T4" fmla="*/ 0 w 408"/>
                              <a:gd name="T5" fmla="*/ 97 h 386"/>
                              <a:gd name="T6" fmla="*/ 0 w 408"/>
                              <a:gd name="T7" fmla="*/ 289 h 386"/>
                              <a:gd name="T8" fmla="*/ 216 w 408"/>
                              <a:gd name="T9" fmla="*/ 289 h 386"/>
                              <a:gd name="T10" fmla="*/ 216 w 408"/>
                              <a:gd name="T11" fmla="*/ 385 h 386"/>
                              <a:gd name="T12" fmla="*/ 408 w 408"/>
                              <a:gd name="T13" fmla="*/ 193 h 386"/>
                              <a:gd name="T14" fmla="*/ 216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6" y="0"/>
                                </a:moveTo>
                                <a:lnTo>
                                  <a:pt x="216" y="97"/>
                                </a:lnTo>
                                <a:lnTo>
                                  <a:pt x="0" y="97"/>
                                </a:lnTo>
                                <a:lnTo>
                                  <a:pt x="0" y="289"/>
                                </a:lnTo>
                                <a:lnTo>
                                  <a:pt x="216" y="289"/>
                                </a:lnTo>
                                <a:lnTo>
                                  <a:pt x="216" y="385"/>
                                </a:lnTo>
                                <a:lnTo>
                                  <a:pt x="408" y="193"/>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280" name="Group 651"/>
                        <wpg:cNvGrpSpPr>
                          <a:grpSpLocks/>
                        </wpg:cNvGrpSpPr>
                        <wpg:grpSpPr bwMode="auto">
                          <a:xfrm>
                            <a:off x="3696" y="799"/>
                            <a:ext cx="458" cy="482"/>
                            <a:chOff x="3696" y="799"/>
                            <a:chExt cx="458" cy="482"/>
                          </a:xfrm>
                        </wpg:grpSpPr>
                        <wps:wsp>
                          <wps:cNvPr id="4281" name="Freeform 652"/>
                          <wps:cNvSpPr>
                            <a:spLocks/>
                          </wps:cNvSpPr>
                          <wps:spPr bwMode="auto">
                            <a:xfrm>
                              <a:off x="3696" y="799"/>
                              <a:ext cx="458" cy="482"/>
                            </a:xfrm>
                            <a:custGeom>
                              <a:avLst/>
                              <a:gdLst>
                                <a:gd name="T0" fmla="*/ 216 w 458"/>
                                <a:gd name="T1" fmla="*/ 337 h 482"/>
                                <a:gd name="T2" fmla="*/ 216 w 458"/>
                                <a:gd name="T3" fmla="*/ 481 h 482"/>
                                <a:gd name="T4" fmla="*/ 264 w 458"/>
                                <a:gd name="T5" fmla="*/ 433 h 482"/>
                                <a:gd name="T6" fmla="*/ 255 w 458"/>
                                <a:gd name="T7" fmla="*/ 433 h 482"/>
                                <a:gd name="T8" fmla="*/ 222 w 458"/>
                                <a:gd name="T9" fmla="*/ 418 h 482"/>
                                <a:gd name="T10" fmla="*/ 255 w 458"/>
                                <a:gd name="T11" fmla="*/ 385 h 482"/>
                                <a:gd name="T12" fmla="*/ 255 w 458"/>
                                <a:gd name="T13" fmla="*/ 357 h 482"/>
                                <a:gd name="T14" fmla="*/ 236 w 458"/>
                                <a:gd name="T15" fmla="*/ 357 h 482"/>
                                <a:gd name="T16" fmla="*/ 216 w 458"/>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337"/>
                                  </a:moveTo>
                                  <a:lnTo>
                                    <a:pt x="216" y="481"/>
                                  </a:lnTo>
                                  <a:lnTo>
                                    <a:pt x="264" y="433"/>
                                  </a:lnTo>
                                  <a:lnTo>
                                    <a:pt x="255" y="433"/>
                                  </a:lnTo>
                                  <a:lnTo>
                                    <a:pt x="222" y="418"/>
                                  </a:lnTo>
                                  <a:lnTo>
                                    <a:pt x="255" y="385"/>
                                  </a:lnTo>
                                  <a:lnTo>
                                    <a:pt x="255" y="357"/>
                                  </a:lnTo>
                                  <a:lnTo>
                                    <a:pt x="236"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2" name="Freeform 653"/>
                          <wps:cNvSpPr>
                            <a:spLocks/>
                          </wps:cNvSpPr>
                          <wps:spPr bwMode="auto">
                            <a:xfrm>
                              <a:off x="3696" y="799"/>
                              <a:ext cx="458" cy="482"/>
                            </a:xfrm>
                            <a:custGeom>
                              <a:avLst/>
                              <a:gdLst>
                                <a:gd name="T0" fmla="*/ 255 w 458"/>
                                <a:gd name="T1" fmla="*/ 385 h 482"/>
                                <a:gd name="T2" fmla="*/ 222 w 458"/>
                                <a:gd name="T3" fmla="*/ 418 h 482"/>
                                <a:gd name="T4" fmla="*/ 255 w 458"/>
                                <a:gd name="T5" fmla="*/ 433 h 482"/>
                                <a:gd name="T6" fmla="*/ 255 w 458"/>
                                <a:gd name="T7" fmla="*/ 385 h 482"/>
                              </a:gdLst>
                              <a:ahLst/>
                              <a:cxnLst>
                                <a:cxn ang="0">
                                  <a:pos x="T0" y="T1"/>
                                </a:cxn>
                                <a:cxn ang="0">
                                  <a:pos x="T2" y="T3"/>
                                </a:cxn>
                                <a:cxn ang="0">
                                  <a:pos x="T4" y="T5"/>
                                </a:cxn>
                                <a:cxn ang="0">
                                  <a:pos x="T6" y="T7"/>
                                </a:cxn>
                              </a:cxnLst>
                              <a:rect l="0" t="0" r="r" b="b"/>
                              <a:pathLst>
                                <a:path w="458" h="482">
                                  <a:moveTo>
                                    <a:pt x="255" y="385"/>
                                  </a:moveTo>
                                  <a:lnTo>
                                    <a:pt x="222" y="418"/>
                                  </a:lnTo>
                                  <a:lnTo>
                                    <a:pt x="255" y="433"/>
                                  </a:lnTo>
                                  <a:lnTo>
                                    <a:pt x="255"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3" name="Freeform 654"/>
                          <wps:cNvSpPr>
                            <a:spLocks/>
                          </wps:cNvSpPr>
                          <wps:spPr bwMode="auto">
                            <a:xfrm>
                              <a:off x="3696" y="799"/>
                              <a:ext cx="458" cy="482"/>
                            </a:xfrm>
                            <a:custGeom>
                              <a:avLst/>
                              <a:gdLst>
                                <a:gd name="T0" fmla="*/ 399 w 458"/>
                                <a:gd name="T1" fmla="*/ 241 h 482"/>
                                <a:gd name="T2" fmla="*/ 255 w 458"/>
                                <a:gd name="T3" fmla="*/ 385 h 482"/>
                                <a:gd name="T4" fmla="*/ 255 w 458"/>
                                <a:gd name="T5" fmla="*/ 433 h 482"/>
                                <a:gd name="T6" fmla="*/ 264 w 458"/>
                                <a:gd name="T7" fmla="*/ 433 h 482"/>
                                <a:gd name="T8" fmla="*/ 442 w 458"/>
                                <a:gd name="T9" fmla="*/ 255 h 482"/>
                                <a:gd name="T10" fmla="*/ 414 w 458"/>
                                <a:gd name="T11" fmla="*/ 255 h 482"/>
                                <a:gd name="T12" fmla="*/ 399 w 458"/>
                                <a:gd name="T13" fmla="*/ 241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399" y="241"/>
                                  </a:moveTo>
                                  <a:lnTo>
                                    <a:pt x="255" y="385"/>
                                  </a:lnTo>
                                  <a:lnTo>
                                    <a:pt x="255" y="433"/>
                                  </a:lnTo>
                                  <a:lnTo>
                                    <a:pt x="264" y="433"/>
                                  </a:lnTo>
                                  <a:lnTo>
                                    <a:pt x="442" y="255"/>
                                  </a:lnTo>
                                  <a:lnTo>
                                    <a:pt x="414" y="255"/>
                                  </a:lnTo>
                                  <a:lnTo>
                                    <a:pt x="399" y="2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4" name="Freeform 655"/>
                          <wps:cNvSpPr>
                            <a:spLocks/>
                          </wps:cNvSpPr>
                          <wps:spPr bwMode="auto">
                            <a:xfrm>
                              <a:off x="3696" y="799"/>
                              <a:ext cx="458" cy="482"/>
                            </a:xfrm>
                            <a:custGeom>
                              <a:avLst/>
                              <a:gdLst>
                                <a:gd name="T0" fmla="*/ 216 w 458"/>
                                <a:gd name="T1" fmla="*/ 124 h 482"/>
                                <a:gd name="T2" fmla="*/ 0 w 458"/>
                                <a:gd name="T3" fmla="*/ 124 h 482"/>
                                <a:gd name="T4" fmla="*/ 0 w 458"/>
                                <a:gd name="T5" fmla="*/ 357 h 482"/>
                                <a:gd name="T6" fmla="*/ 216 w 458"/>
                                <a:gd name="T7" fmla="*/ 357 h 482"/>
                                <a:gd name="T8" fmla="*/ 216 w 458"/>
                                <a:gd name="T9" fmla="*/ 337 h 482"/>
                                <a:gd name="T10" fmla="*/ 40 w 458"/>
                                <a:gd name="T11" fmla="*/ 337 h 482"/>
                                <a:gd name="T12" fmla="*/ 20 w 458"/>
                                <a:gd name="T13" fmla="*/ 316 h 482"/>
                                <a:gd name="T14" fmla="*/ 40 w 458"/>
                                <a:gd name="T15" fmla="*/ 316 h 482"/>
                                <a:gd name="T16" fmla="*/ 40 w 458"/>
                                <a:gd name="T17" fmla="*/ 164 h 482"/>
                                <a:gd name="T18" fmla="*/ 20 w 458"/>
                                <a:gd name="T19" fmla="*/ 164 h 482"/>
                                <a:gd name="T20" fmla="*/ 40 w 458"/>
                                <a:gd name="T21" fmla="*/ 145 h 482"/>
                                <a:gd name="T22" fmla="*/ 216 w 458"/>
                                <a:gd name="T23" fmla="*/ 145 h 482"/>
                                <a:gd name="T24" fmla="*/ 216 w 458"/>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8" h="482">
                                  <a:moveTo>
                                    <a:pt x="216" y="124"/>
                                  </a:moveTo>
                                  <a:lnTo>
                                    <a:pt x="0" y="124"/>
                                  </a:lnTo>
                                  <a:lnTo>
                                    <a:pt x="0" y="357"/>
                                  </a:lnTo>
                                  <a:lnTo>
                                    <a:pt x="216" y="357"/>
                                  </a:lnTo>
                                  <a:lnTo>
                                    <a:pt x="216" y="337"/>
                                  </a:lnTo>
                                  <a:lnTo>
                                    <a:pt x="40" y="337"/>
                                  </a:lnTo>
                                  <a:lnTo>
                                    <a:pt x="20" y="316"/>
                                  </a:lnTo>
                                  <a:lnTo>
                                    <a:pt x="40" y="316"/>
                                  </a:lnTo>
                                  <a:lnTo>
                                    <a:pt x="40" y="164"/>
                                  </a:lnTo>
                                  <a:lnTo>
                                    <a:pt x="20" y="164"/>
                                  </a:lnTo>
                                  <a:lnTo>
                                    <a:pt x="40" y="145"/>
                                  </a:lnTo>
                                  <a:lnTo>
                                    <a:pt x="216" y="145"/>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5" name="Freeform 656"/>
                          <wps:cNvSpPr>
                            <a:spLocks/>
                          </wps:cNvSpPr>
                          <wps:spPr bwMode="auto">
                            <a:xfrm>
                              <a:off x="3696" y="799"/>
                              <a:ext cx="458" cy="482"/>
                            </a:xfrm>
                            <a:custGeom>
                              <a:avLst/>
                              <a:gdLst>
                                <a:gd name="T0" fmla="*/ 255 w 458"/>
                                <a:gd name="T1" fmla="*/ 316 h 482"/>
                                <a:gd name="T2" fmla="*/ 40 w 458"/>
                                <a:gd name="T3" fmla="*/ 316 h 482"/>
                                <a:gd name="T4" fmla="*/ 40 w 458"/>
                                <a:gd name="T5" fmla="*/ 337 h 482"/>
                                <a:gd name="T6" fmla="*/ 216 w 458"/>
                                <a:gd name="T7" fmla="*/ 337 h 482"/>
                                <a:gd name="T8" fmla="*/ 236 w 458"/>
                                <a:gd name="T9" fmla="*/ 357 h 482"/>
                                <a:gd name="T10" fmla="*/ 255 w 458"/>
                                <a:gd name="T11" fmla="*/ 357 h 482"/>
                                <a:gd name="T12" fmla="*/ 255 w 458"/>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316"/>
                                  </a:moveTo>
                                  <a:lnTo>
                                    <a:pt x="40" y="316"/>
                                  </a:lnTo>
                                  <a:lnTo>
                                    <a:pt x="40" y="337"/>
                                  </a:lnTo>
                                  <a:lnTo>
                                    <a:pt x="216" y="337"/>
                                  </a:lnTo>
                                  <a:lnTo>
                                    <a:pt x="236"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6" name="Freeform 657"/>
                          <wps:cNvSpPr>
                            <a:spLocks/>
                          </wps:cNvSpPr>
                          <wps:spPr bwMode="auto">
                            <a:xfrm>
                              <a:off x="3696" y="799"/>
                              <a:ext cx="458" cy="482"/>
                            </a:xfrm>
                            <a:custGeom>
                              <a:avLst/>
                              <a:gdLst>
                                <a:gd name="T0" fmla="*/ 40 w 458"/>
                                <a:gd name="T1" fmla="*/ 316 h 482"/>
                                <a:gd name="T2" fmla="*/ 20 w 458"/>
                                <a:gd name="T3" fmla="*/ 316 h 482"/>
                                <a:gd name="T4" fmla="*/ 40 w 458"/>
                                <a:gd name="T5" fmla="*/ 337 h 482"/>
                                <a:gd name="T6" fmla="*/ 40 w 458"/>
                                <a:gd name="T7" fmla="*/ 316 h 482"/>
                              </a:gdLst>
                              <a:ahLst/>
                              <a:cxnLst>
                                <a:cxn ang="0">
                                  <a:pos x="T0" y="T1"/>
                                </a:cxn>
                                <a:cxn ang="0">
                                  <a:pos x="T2" y="T3"/>
                                </a:cxn>
                                <a:cxn ang="0">
                                  <a:pos x="T4" y="T5"/>
                                </a:cxn>
                                <a:cxn ang="0">
                                  <a:pos x="T6" y="T7"/>
                                </a:cxn>
                              </a:cxnLst>
                              <a:rect l="0" t="0" r="r" b="b"/>
                              <a:pathLst>
                                <a:path w="458" h="482">
                                  <a:moveTo>
                                    <a:pt x="40" y="316"/>
                                  </a:moveTo>
                                  <a:lnTo>
                                    <a:pt x="20" y="316"/>
                                  </a:lnTo>
                                  <a:lnTo>
                                    <a:pt x="40" y="337"/>
                                  </a:lnTo>
                                  <a:lnTo>
                                    <a:pt x="40"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7" name="Freeform 658"/>
                          <wps:cNvSpPr>
                            <a:spLocks/>
                          </wps:cNvSpPr>
                          <wps:spPr bwMode="auto">
                            <a:xfrm>
                              <a:off x="3696" y="799"/>
                              <a:ext cx="458" cy="482"/>
                            </a:xfrm>
                            <a:custGeom>
                              <a:avLst/>
                              <a:gdLst>
                                <a:gd name="T0" fmla="*/ 414 w 458"/>
                                <a:gd name="T1" fmla="*/ 226 h 482"/>
                                <a:gd name="T2" fmla="*/ 399 w 458"/>
                                <a:gd name="T3" fmla="*/ 241 h 482"/>
                                <a:gd name="T4" fmla="*/ 414 w 458"/>
                                <a:gd name="T5" fmla="*/ 255 h 482"/>
                                <a:gd name="T6" fmla="*/ 414 w 458"/>
                                <a:gd name="T7" fmla="*/ 226 h 482"/>
                              </a:gdLst>
                              <a:ahLst/>
                              <a:cxnLst>
                                <a:cxn ang="0">
                                  <a:pos x="T0" y="T1"/>
                                </a:cxn>
                                <a:cxn ang="0">
                                  <a:pos x="T2" y="T3"/>
                                </a:cxn>
                                <a:cxn ang="0">
                                  <a:pos x="T4" y="T5"/>
                                </a:cxn>
                                <a:cxn ang="0">
                                  <a:pos x="T6" y="T7"/>
                                </a:cxn>
                              </a:cxnLst>
                              <a:rect l="0" t="0" r="r" b="b"/>
                              <a:pathLst>
                                <a:path w="458" h="482">
                                  <a:moveTo>
                                    <a:pt x="414" y="226"/>
                                  </a:moveTo>
                                  <a:lnTo>
                                    <a:pt x="399" y="241"/>
                                  </a:lnTo>
                                  <a:lnTo>
                                    <a:pt x="414" y="255"/>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8" name="Freeform 659"/>
                          <wps:cNvSpPr>
                            <a:spLocks/>
                          </wps:cNvSpPr>
                          <wps:spPr bwMode="auto">
                            <a:xfrm>
                              <a:off x="3696" y="799"/>
                              <a:ext cx="458" cy="482"/>
                            </a:xfrm>
                            <a:custGeom>
                              <a:avLst/>
                              <a:gdLst>
                                <a:gd name="T0" fmla="*/ 442 w 458"/>
                                <a:gd name="T1" fmla="*/ 226 h 482"/>
                                <a:gd name="T2" fmla="*/ 414 w 458"/>
                                <a:gd name="T3" fmla="*/ 226 h 482"/>
                                <a:gd name="T4" fmla="*/ 414 w 458"/>
                                <a:gd name="T5" fmla="*/ 255 h 482"/>
                                <a:gd name="T6" fmla="*/ 442 w 458"/>
                                <a:gd name="T7" fmla="*/ 255 h 482"/>
                                <a:gd name="T8" fmla="*/ 457 w 458"/>
                                <a:gd name="T9" fmla="*/ 241 h 482"/>
                                <a:gd name="T10" fmla="*/ 442 w 458"/>
                                <a:gd name="T11" fmla="*/ 226 h 482"/>
                              </a:gdLst>
                              <a:ahLst/>
                              <a:cxnLst>
                                <a:cxn ang="0">
                                  <a:pos x="T0" y="T1"/>
                                </a:cxn>
                                <a:cxn ang="0">
                                  <a:pos x="T2" y="T3"/>
                                </a:cxn>
                                <a:cxn ang="0">
                                  <a:pos x="T4" y="T5"/>
                                </a:cxn>
                                <a:cxn ang="0">
                                  <a:pos x="T6" y="T7"/>
                                </a:cxn>
                                <a:cxn ang="0">
                                  <a:pos x="T8" y="T9"/>
                                </a:cxn>
                                <a:cxn ang="0">
                                  <a:pos x="T10" y="T11"/>
                                </a:cxn>
                              </a:cxnLst>
                              <a:rect l="0" t="0" r="r" b="b"/>
                              <a:pathLst>
                                <a:path w="458" h="482">
                                  <a:moveTo>
                                    <a:pt x="442" y="226"/>
                                  </a:moveTo>
                                  <a:lnTo>
                                    <a:pt x="414" y="226"/>
                                  </a:lnTo>
                                  <a:lnTo>
                                    <a:pt x="414" y="255"/>
                                  </a:lnTo>
                                  <a:lnTo>
                                    <a:pt x="442" y="255"/>
                                  </a:lnTo>
                                  <a:lnTo>
                                    <a:pt x="457" y="241"/>
                                  </a:lnTo>
                                  <a:lnTo>
                                    <a:pt x="442"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9" name="Freeform 660"/>
                          <wps:cNvSpPr>
                            <a:spLocks/>
                          </wps:cNvSpPr>
                          <wps:spPr bwMode="auto">
                            <a:xfrm>
                              <a:off x="3696" y="799"/>
                              <a:ext cx="458" cy="482"/>
                            </a:xfrm>
                            <a:custGeom>
                              <a:avLst/>
                              <a:gdLst>
                                <a:gd name="T0" fmla="*/ 264 w 458"/>
                                <a:gd name="T1" fmla="*/ 47 h 482"/>
                                <a:gd name="T2" fmla="*/ 255 w 458"/>
                                <a:gd name="T3" fmla="*/ 47 h 482"/>
                                <a:gd name="T4" fmla="*/ 255 w 458"/>
                                <a:gd name="T5" fmla="*/ 96 h 482"/>
                                <a:gd name="T6" fmla="*/ 399 w 458"/>
                                <a:gd name="T7" fmla="*/ 241 h 482"/>
                                <a:gd name="T8" fmla="*/ 414 w 458"/>
                                <a:gd name="T9" fmla="*/ 226 h 482"/>
                                <a:gd name="T10" fmla="*/ 442 w 458"/>
                                <a:gd name="T11" fmla="*/ 226 h 482"/>
                                <a:gd name="T12" fmla="*/ 264 w 458"/>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64" y="47"/>
                                  </a:moveTo>
                                  <a:lnTo>
                                    <a:pt x="255" y="47"/>
                                  </a:lnTo>
                                  <a:lnTo>
                                    <a:pt x="255" y="96"/>
                                  </a:lnTo>
                                  <a:lnTo>
                                    <a:pt x="399" y="241"/>
                                  </a:lnTo>
                                  <a:lnTo>
                                    <a:pt x="414" y="226"/>
                                  </a:lnTo>
                                  <a:lnTo>
                                    <a:pt x="442" y="226"/>
                                  </a:lnTo>
                                  <a:lnTo>
                                    <a:pt x="264"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0" name="Freeform 661"/>
                          <wps:cNvSpPr>
                            <a:spLocks/>
                          </wps:cNvSpPr>
                          <wps:spPr bwMode="auto">
                            <a:xfrm>
                              <a:off x="3696" y="799"/>
                              <a:ext cx="458" cy="482"/>
                            </a:xfrm>
                            <a:custGeom>
                              <a:avLst/>
                              <a:gdLst>
                                <a:gd name="T0" fmla="*/ 40 w 458"/>
                                <a:gd name="T1" fmla="*/ 145 h 482"/>
                                <a:gd name="T2" fmla="*/ 20 w 458"/>
                                <a:gd name="T3" fmla="*/ 164 h 482"/>
                                <a:gd name="T4" fmla="*/ 40 w 458"/>
                                <a:gd name="T5" fmla="*/ 164 h 482"/>
                                <a:gd name="T6" fmla="*/ 40 w 458"/>
                                <a:gd name="T7" fmla="*/ 145 h 482"/>
                              </a:gdLst>
                              <a:ahLst/>
                              <a:cxnLst>
                                <a:cxn ang="0">
                                  <a:pos x="T0" y="T1"/>
                                </a:cxn>
                                <a:cxn ang="0">
                                  <a:pos x="T2" y="T3"/>
                                </a:cxn>
                                <a:cxn ang="0">
                                  <a:pos x="T4" y="T5"/>
                                </a:cxn>
                                <a:cxn ang="0">
                                  <a:pos x="T6" y="T7"/>
                                </a:cxn>
                              </a:cxnLst>
                              <a:rect l="0" t="0" r="r" b="b"/>
                              <a:pathLst>
                                <a:path w="458" h="482">
                                  <a:moveTo>
                                    <a:pt x="40" y="145"/>
                                  </a:moveTo>
                                  <a:lnTo>
                                    <a:pt x="20" y="164"/>
                                  </a:lnTo>
                                  <a:lnTo>
                                    <a:pt x="40" y="164"/>
                                  </a:lnTo>
                                  <a:lnTo>
                                    <a:pt x="40"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1" name="Freeform 662"/>
                          <wps:cNvSpPr>
                            <a:spLocks/>
                          </wps:cNvSpPr>
                          <wps:spPr bwMode="auto">
                            <a:xfrm>
                              <a:off x="3696" y="799"/>
                              <a:ext cx="458" cy="482"/>
                            </a:xfrm>
                            <a:custGeom>
                              <a:avLst/>
                              <a:gdLst>
                                <a:gd name="T0" fmla="*/ 255 w 458"/>
                                <a:gd name="T1" fmla="*/ 124 h 482"/>
                                <a:gd name="T2" fmla="*/ 236 w 458"/>
                                <a:gd name="T3" fmla="*/ 124 h 482"/>
                                <a:gd name="T4" fmla="*/ 216 w 458"/>
                                <a:gd name="T5" fmla="*/ 145 h 482"/>
                                <a:gd name="T6" fmla="*/ 40 w 458"/>
                                <a:gd name="T7" fmla="*/ 145 h 482"/>
                                <a:gd name="T8" fmla="*/ 40 w 458"/>
                                <a:gd name="T9" fmla="*/ 164 h 482"/>
                                <a:gd name="T10" fmla="*/ 255 w 458"/>
                                <a:gd name="T11" fmla="*/ 164 h 482"/>
                                <a:gd name="T12" fmla="*/ 255 w 458"/>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124"/>
                                  </a:moveTo>
                                  <a:lnTo>
                                    <a:pt x="236" y="124"/>
                                  </a:lnTo>
                                  <a:lnTo>
                                    <a:pt x="216" y="145"/>
                                  </a:lnTo>
                                  <a:lnTo>
                                    <a:pt x="40" y="145"/>
                                  </a:lnTo>
                                  <a:lnTo>
                                    <a:pt x="40"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2" name="Freeform 663"/>
                          <wps:cNvSpPr>
                            <a:spLocks/>
                          </wps:cNvSpPr>
                          <wps:spPr bwMode="auto">
                            <a:xfrm>
                              <a:off x="3696" y="799"/>
                              <a:ext cx="458" cy="482"/>
                            </a:xfrm>
                            <a:custGeom>
                              <a:avLst/>
                              <a:gdLst>
                                <a:gd name="T0" fmla="*/ 216 w 458"/>
                                <a:gd name="T1" fmla="*/ 0 h 482"/>
                                <a:gd name="T2" fmla="*/ 216 w 458"/>
                                <a:gd name="T3" fmla="*/ 145 h 482"/>
                                <a:gd name="T4" fmla="*/ 236 w 458"/>
                                <a:gd name="T5" fmla="*/ 124 h 482"/>
                                <a:gd name="T6" fmla="*/ 255 w 458"/>
                                <a:gd name="T7" fmla="*/ 124 h 482"/>
                                <a:gd name="T8" fmla="*/ 255 w 458"/>
                                <a:gd name="T9" fmla="*/ 96 h 482"/>
                                <a:gd name="T10" fmla="*/ 222 w 458"/>
                                <a:gd name="T11" fmla="*/ 62 h 482"/>
                                <a:gd name="T12" fmla="*/ 255 w 458"/>
                                <a:gd name="T13" fmla="*/ 47 h 482"/>
                                <a:gd name="T14" fmla="*/ 264 w 458"/>
                                <a:gd name="T15" fmla="*/ 47 h 482"/>
                                <a:gd name="T16" fmla="*/ 216 w 458"/>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0"/>
                                  </a:moveTo>
                                  <a:lnTo>
                                    <a:pt x="216" y="145"/>
                                  </a:lnTo>
                                  <a:lnTo>
                                    <a:pt x="236" y="124"/>
                                  </a:lnTo>
                                  <a:lnTo>
                                    <a:pt x="255" y="124"/>
                                  </a:lnTo>
                                  <a:lnTo>
                                    <a:pt x="255" y="96"/>
                                  </a:lnTo>
                                  <a:lnTo>
                                    <a:pt x="222" y="62"/>
                                  </a:lnTo>
                                  <a:lnTo>
                                    <a:pt x="255" y="47"/>
                                  </a:lnTo>
                                  <a:lnTo>
                                    <a:pt x="264"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3" name="Freeform 664"/>
                          <wps:cNvSpPr>
                            <a:spLocks/>
                          </wps:cNvSpPr>
                          <wps:spPr bwMode="auto">
                            <a:xfrm>
                              <a:off x="3696" y="799"/>
                              <a:ext cx="458" cy="482"/>
                            </a:xfrm>
                            <a:custGeom>
                              <a:avLst/>
                              <a:gdLst>
                                <a:gd name="T0" fmla="*/ 255 w 458"/>
                                <a:gd name="T1" fmla="*/ 47 h 482"/>
                                <a:gd name="T2" fmla="*/ 222 w 458"/>
                                <a:gd name="T3" fmla="*/ 62 h 482"/>
                                <a:gd name="T4" fmla="*/ 255 w 458"/>
                                <a:gd name="T5" fmla="*/ 96 h 482"/>
                                <a:gd name="T6" fmla="*/ 255 w 458"/>
                                <a:gd name="T7" fmla="*/ 47 h 482"/>
                              </a:gdLst>
                              <a:ahLst/>
                              <a:cxnLst>
                                <a:cxn ang="0">
                                  <a:pos x="T0" y="T1"/>
                                </a:cxn>
                                <a:cxn ang="0">
                                  <a:pos x="T2" y="T3"/>
                                </a:cxn>
                                <a:cxn ang="0">
                                  <a:pos x="T4" y="T5"/>
                                </a:cxn>
                                <a:cxn ang="0">
                                  <a:pos x="T6" y="T7"/>
                                </a:cxn>
                              </a:cxnLst>
                              <a:rect l="0" t="0" r="r" b="b"/>
                              <a:pathLst>
                                <a:path w="458" h="482">
                                  <a:moveTo>
                                    <a:pt x="255" y="47"/>
                                  </a:moveTo>
                                  <a:lnTo>
                                    <a:pt x="222" y="62"/>
                                  </a:lnTo>
                                  <a:lnTo>
                                    <a:pt x="255" y="96"/>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C9CE16" id="Group 649" o:spid="_x0000_s1026" style="position:absolute;margin-left:184.8pt;margin-top:39.95pt;width:22.9pt;height:24.1pt;z-index:251621888;mso-wrap-distance-left:0;mso-wrap-distance-right:0;mso-position-horizontal-relative:page" coordorigin="3696,799" coordsize="45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" o:allowincell="f">
                <v:shape id="Freeform 650" o:spid="_x0000_s1027" style="position:absolute;left:3716;top:847;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" path="m216,r,97l,97,,289r216,l216,385,408,193,216,xe" fillcolor="black" stroked="f">
                  <v:path arrowok="t" o:connecttype="custom" o:connectlocs="216,0;216,97;0,97;0,289;216,289;216,385;408,193;216,0" o:connectangles="0,0,0,0,0,0,0,0"/>
                </v:shape>
                <v:group id="Group 651" o:spid="_x0000_s1028" style="position:absolute;left:3696;top:799;width:458;height:482" coordorigin="3696,799"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">
                  <v:shape id="Freeform 652" o:spid="_x0000_s1029"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" path="m216,337r,144l264,433r-9,l222,418r33,-33l255,357r-19,l216,337xe" fillcolor="black" stroked="f">
                    <v:path arrowok="t" o:connecttype="custom" o:connectlocs="216,337;216,481;264,433;255,433;222,418;255,385;255,357;236,357;216,337" o:connectangles="0,0,0,0,0,0,0,0,0"/>
                  </v:shape>
                  <v:shape id="Freeform 653" o:spid="_x0000_s1030"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" path="m255,385r-33,33l255,433r,-48xe" fillcolor="black" stroked="f">
                    <v:path arrowok="t" o:connecttype="custom" o:connectlocs="255,385;222,418;255,433;255,385" o:connectangles="0,0,0,0"/>
                  </v:shape>
                  <v:shape id="Freeform 654" o:spid="_x0000_s1031"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" path="m399,241l255,385r,48l264,433,442,255r-28,l399,241xe" fillcolor="black" stroked="f">
                    <v:path arrowok="t" o:connecttype="custom" o:connectlocs="399,241;255,385;255,433;264,433;442,255;414,255;399,241" o:connectangles="0,0,0,0,0,0,0"/>
                  </v:shape>
                  <v:shape id="Freeform 655" o:spid="_x0000_s1032"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" path="m216,124l,124,,357r216,l216,337r-176,l20,316r20,l40,164r-20,l40,145r176,l216,124xe" fillcolor="black" stroked="f">
                    <v:path arrowok="t" o:connecttype="custom" o:connectlocs="216,124;0,124;0,357;216,357;216,337;40,337;20,316;40,316;40,164;20,164;40,145;216,145;216,124" o:connectangles="0,0,0,0,0,0,0,0,0,0,0,0,0"/>
                  </v:shape>
                  <v:shape id="Freeform 656" o:spid="_x0000_s1033"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" path="m255,316r-215,l40,337r176,l236,357r19,l255,316xe" fillcolor="black" stroked="f">
                    <v:path arrowok="t" o:connecttype="custom" o:connectlocs="255,316;40,316;40,337;216,337;236,357;255,357;255,316" o:connectangles="0,0,0,0,0,0,0"/>
                  </v:shape>
                  <v:shape id="Freeform 657" o:spid="_x0000_s1034"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" path="m40,316r-20,l40,337r,-21xe" fillcolor="black" stroked="f">
                    <v:path arrowok="t" o:connecttype="custom" o:connectlocs="40,316;20,316;40,337;40,316" o:connectangles="0,0,0,0"/>
                  </v:shape>
                  <v:shape id="Freeform 658" o:spid="_x0000_s1035"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" path="m414,226r-15,15l414,255r,-29xe" fillcolor="black" stroked="f">
                    <v:path arrowok="t" o:connecttype="custom" o:connectlocs="414,226;399,241;414,255;414,226" o:connectangles="0,0,0,0"/>
                  </v:shape>
                  <v:shape id="Freeform 659" o:spid="_x0000_s1036"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" path="m442,226r-28,l414,255r28,l457,241,442,226xe" fillcolor="black" stroked="f">
                    <v:path arrowok="t" o:connecttype="custom" o:connectlocs="442,226;414,226;414,255;442,255;457,241;442,226" o:connectangles="0,0,0,0,0,0"/>
                  </v:shape>
                  <v:shape id="Freeform 660" o:spid="_x0000_s1037"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" path="m264,47r-9,l255,96,399,241r15,-15l442,226,264,47xe" fillcolor="black" stroked="f">
                    <v:path arrowok="t" o:connecttype="custom" o:connectlocs="264,47;255,47;255,96;399,241;414,226;442,226;264,47" o:connectangles="0,0,0,0,0,0,0"/>
                  </v:shape>
                  <v:shape id="Freeform 661" o:spid="_x0000_s1038"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" path="m40,145l20,164r20,l40,145xe" fillcolor="black" stroked="f">
                    <v:path arrowok="t" o:connecttype="custom" o:connectlocs="40,145;20,164;40,164;40,145" o:connectangles="0,0,0,0"/>
                  </v:shape>
                  <v:shape id="Freeform 662" o:spid="_x0000_s1039"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" path="m255,124r-19,l216,145r-176,l40,164r215,l255,124xe" fillcolor="black" stroked="f">
                    <v:path arrowok="t" o:connecttype="custom" o:connectlocs="255,124;236,124;216,145;40,145;40,164;255,164;255,124" o:connectangles="0,0,0,0,0,0,0"/>
                  </v:shape>
                  <v:shape id="Freeform 663" o:spid="_x0000_s1040"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" path="m216,r,145l236,124r19,l255,96,222,62,255,47r9,l216,xe" fillcolor="black" stroked="f">
                    <v:path arrowok="t" o:connecttype="custom" o:connectlocs="216,0;216,145;236,124;255,124;255,96;222,62;255,47;264,47;216,0" o:connectangles="0,0,0,0,0,0,0,0,0"/>
                  </v:shape>
                  <v:shape id="Freeform 664" o:spid="_x0000_s1041" style="position:absolute;left:3696;top:799;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" path="m255,47l222,62r33,34l255,47xe" fillcolor="black" stroked="f">
                    <v:path arrowok="t" o:connecttype="custom" o:connectlocs="255,47;222,62;255,96;255,47" o:connectangles="0,0,0,0"/>
                  </v:shape>
                </v:group>
                <w10:wrap type="topAndBottom" anchorx="page"/>
              </v:group>
            </w:pict>
          </mc:Fallback>
        </mc:AlternateContent>
      </w:r>
      <w:r>
        <w:rPr>
          <w:noProof/>
          <w:lang w:val="en-US" w:eastAsia="zh-CN" w:bidi="ar-SA"/>
        </w:rPr>
        <mc:AlternateContent>
          <mc:Choice Requires="wps">
            <w:drawing>
              <wp:anchor distT="0" distB="0" distL="0" distR="0" simplePos="0" relativeHeight="251622912" behindDoc="0" locked="0" layoutInCell="0" allowOverlap="1" wp14:anchorId="3FAEAC07" wp14:editId="2B0A5160">
                <wp:simplePos x="0" y="0"/>
                <wp:positionH relativeFrom="page">
                  <wp:posOffset>2686685</wp:posOffset>
                </wp:positionH>
                <wp:positionV relativeFrom="paragraph">
                  <wp:posOffset>154305</wp:posOffset>
                </wp:positionV>
                <wp:extent cx="1003300" cy="914400"/>
                <wp:effectExtent l="635" t="3175" r="0" b="0"/>
                <wp:wrapTopAndBottom/>
                <wp:docPr id="4277"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F2B9B" w14:textId="77777777" w:rsidR="009626C5" w:rsidRDefault="009626C5">
                            <w:pPr>
                              <w:widowControl/>
                              <w:autoSpaceDE/>
                              <w:autoSpaceDN/>
                              <w:adjustRightInd/>
                              <w:spacing w:line="14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6C12C294" wp14:editId="26BF8EA5">
                                  <wp:extent cx="1000125" cy="91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00125" cy="914400"/>
                                          </a:xfrm>
                                          <a:prstGeom prst="rect">
                                            <a:avLst/>
                                          </a:prstGeom>
                                          <a:noFill/>
                                          <a:ln>
                                            <a:noFill/>
                                          </a:ln>
                                        </pic:spPr>
                                      </pic:pic>
                                    </a:graphicData>
                                  </a:graphic>
                                </wp:inline>
                              </w:drawing>
                            </w:r>
                          </w:p>
                          <w:p w14:paraId="5808C13C"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5" o:spid="_x0000_s1272" style="position:absolute;margin-left:211.55pt;margin-top:12.15pt;width:79pt;height:1in;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" o:allowincell="f" filled="f" stroked="f">
                <v:textbox inset="0,0,0,0">
                  <w:txbxContent>
                    <w:p w:rsidR="009626C5" w:rsidRDefault="009626C5">
                      <w:pPr>
                        <w:widowControl/>
                        <w:autoSpaceDE/>
                        <w:autoSpaceDN/>
                        <w:adjustRightInd/>
                        <w:spacing w:line="144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1000125" cy="91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000125" cy="914400"/>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r>
        <w:rPr>
          <w:noProof/>
          <w:lang w:val="en-US" w:eastAsia="zh-CN" w:bidi="ar-SA"/>
        </w:rPr>
        <mc:AlternateContent>
          <mc:Choice Requires="wpg">
            <w:drawing>
              <wp:anchor distT="0" distB="0" distL="0" distR="0" simplePos="0" relativeHeight="251623936" behindDoc="0" locked="0" layoutInCell="0" allowOverlap="1" wp14:anchorId="45E098A1" wp14:editId="544C40A3">
                <wp:simplePos x="0" y="0"/>
                <wp:positionH relativeFrom="page">
                  <wp:posOffset>3756025</wp:posOffset>
                </wp:positionH>
                <wp:positionV relativeFrom="paragraph">
                  <wp:posOffset>153670</wp:posOffset>
                </wp:positionV>
                <wp:extent cx="1318260" cy="915670"/>
                <wp:effectExtent l="3175" t="2540" r="2540" b="0"/>
                <wp:wrapTopAndBottom/>
                <wp:docPr id="4260"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8260" cy="915670"/>
                          <a:chOff x="5915" y="242"/>
                          <a:chExt cx="2076" cy="1442"/>
                        </a:xfrm>
                      </wpg:grpSpPr>
                      <pic:pic xmlns:pic="http://schemas.openxmlformats.org/drawingml/2006/picture">
                        <pic:nvPicPr>
                          <pic:cNvPr id="4261" name="Picture 66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6438" y="243"/>
                            <a:ext cx="156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2" name="Freeform 668"/>
                        <wps:cNvSpPr>
                          <a:spLocks/>
                        </wps:cNvSpPr>
                        <wps:spPr bwMode="auto">
                          <a:xfrm>
                            <a:off x="5936" y="841"/>
                            <a:ext cx="408" cy="386"/>
                          </a:xfrm>
                          <a:custGeom>
                            <a:avLst/>
                            <a:gdLst>
                              <a:gd name="T0" fmla="*/ 216 w 408"/>
                              <a:gd name="T1" fmla="*/ 0 h 386"/>
                              <a:gd name="T2" fmla="*/ 216 w 408"/>
                              <a:gd name="T3" fmla="*/ 97 h 386"/>
                              <a:gd name="T4" fmla="*/ 0 w 408"/>
                              <a:gd name="T5" fmla="*/ 97 h 386"/>
                              <a:gd name="T6" fmla="*/ 0 w 408"/>
                              <a:gd name="T7" fmla="*/ 289 h 386"/>
                              <a:gd name="T8" fmla="*/ 216 w 408"/>
                              <a:gd name="T9" fmla="*/ 289 h 386"/>
                              <a:gd name="T10" fmla="*/ 216 w 408"/>
                              <a:gd name="T11" fmla="*/ 385 h 386"/>
                              <a:gd name="T12" fmla="*/ 408 w 408"/>
                              <a:gd name="T13" fmla="*/ 193 h 386"/>
                              <a:gd name="T14" fmla="*/ 216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6" y="0"/>
                                </a:moveTo>
                                <a:lnTo>
                                  <a:pt x="216" y="97"/>
                                </a:lnTo>
                                <a:lnTo>
                                  <a:pt x="0" y="97"/>
                                </a:lnTo>
                                <a:lnTo>
                                  <a:pt x="0" y="289"/>
                                </a:lnTo>
                                <a:lnTo>
                                  <a:pt x="216" y="289"/>
                                </a:lnTo>
                                <a:lnTo>
                                  <a:pt x="216" y="385"/>
                                </a:lnTo>
                                <a:lnTo>
                                  <a:pt x="408" y="193"/>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263" name="Group 669"/>
                        <wpg:cNvGrpSpPr>
                          <a:grpSpLocks/>
                        </wpg:cNvGrpSpPr>
                        <wpg:grpSpPr bwMode="auto">
                          <a:xfrm>
                            <a:off x="5915" y="793"/>
                            <a:ext cx="458" cy="482"/>
                            <a:chOff x="5915" y="793"/>
                            <a:chExt cx="458" cy="482"/>
                          </a:xfrm>
                        </wpg:grpSpPr>
                        <wps:wsp>
                          <wps:cNvPr id="4264" name="Freeform 670"/>
                          <wps:cNvSpPr>
                            <a:spLocks/>
                          </wps:cNvSpPr>
                          <wps:spPr bwMode="auto">
                            <a:xfrm>
                              <a:off x="5915" y="793"/>
                              <a:ext cx="458" cy="482"/>
                            </a:xfrm>
                            <a:custGeom>
                              <a:avLst/>
                              <a:gdLst>
                                <a:gd name="T0" fmla="*/ 216 w 458"/>
                                <a:gd name="T1" fmla="*/ 337 h 482"/>
                                <a:gd name="T2" fmla="*/ 216 w 458"/>
                                <a:gd name="T3" fmla="*/ 481 h 482"/>
                                <a:gd name="T4" fmla="*/ 264 w 458"/>
                                <a:gd name="T5" fmla="*/ 433 h 482"/>
                                <a:gd name="T6" fmla="*/ 255 w 458"/>
                                <a:gd name="T7" fmla="*/ 433 h 482"/>
                                <a:gd name="T8" fmla="*/ 222 w 458"/>
                                <a:gd name="T9" fmla="*/ 418 h 482"/>
                                <a:gd name="T10" fmla="*/ 255 w 458"/>
                                <a:gd name="T11" fmla="*/ 385 h 482"/>
                                <a:gd name="T12" fmla="*/ 255 w 458"/>
                                <a:gd name="T13" fmla="*/ 357 h 482"/>
                                <a:gd name="T14" fmla="*/ 236 w 458"/>
                                <a:gd name="T15" fmla="*/ 357 h 482"/>
                                <a:gd name="T16" fmla="*/ 216 w 458"/>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337"/>
                                  </a:moveTo>
                                  <a:lnTo>
                                    <a:pt x="216" y="481"/>
                                  </a:lnTo>
                                  <a:lnTo>
                                    <a:pt x="264" y="433"/>
                                  </a:lnTo>
                                  <a:lnTo>
                                    <a:pt x="255" y="433"/>
                                  </a:lnTo>
                                  <a:lnTo>
                                    <a:pt x="222" y="418"/>
                                  </a:lnTo>
                                  <a:lnTo>
                                    <a:pt x="255" y="385"/>
                                  </a:lnTo>
                                  <a:lnTo>
                                    <a:pt x="255" y="357"/>
                                  </a:lnTo>
                                  <a:lnTo>
                                    <a:pt x="236"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5" name="Freeform 671"/>
                          <wps:cNvSpPr>
                            <a:spLocks/>
                          </wps:cNvSpPr>
                          <wps:spPr bwMode="auto">
                            <a:xfrm>
                              <a:off x="5915" y="793"/>
                              <a:ext cx="458" cy="482"/>
                            </a:xfrm>
                            <a:custGeom>
                              <a:avLst/>
                              <a:gdLst>
                                <a:gd name="T0" fmla="*/ 255 w 458"/>
                                <a:gd name="T1" fmla="*/ 385 h 482"/>
                                <a:gd name="T2" fmla="*/ 222 w 458"/>
                                <a:gd name="T3" fmla="*/ 418 h 482"/>
                                <a:gd name="T4" fmla="*/ 255 w 458"/>
                                <a:gd name="T5" fmla="*/ 433 h 482"/>
                                <a:gd name="T6" fmla="*/ 255 w 458"/>
                                <a:gd name="T7" fmla="*/ 385 h 482"/>
                              </a:gdLst>
                              <a:ahLst/>
                              <a:cxnLst>
                                <a:cxn ang="0">
                                  <a:pos x="T0" y="T1"/>
                                </a:cxn>
                                <a:cxn ang="0">
                                  <a:pos x="T2" y="T3"/>
                                </a:cxn>
                                <a:cxn ang="0">
                                  <a:pos x="T4" y="T5"/>
                                </a:cxn>
                                <a:cxn ang="0">
                                  <a:pos x="T6" y="T7"/>
                                </a:cxn>
                              </a:cxnLst>
                              <a:rect l="0" t="0" r="r" b="b"/>
                              <a:pathLst>
                                <a:path w="458" h="482">
                                  <a:moveTo>
                                    <a:pt x="255" y="385"/>
                                  </a:moveTo>
                                  <a:lnTo>
                                    <a:pt x="222" y="418"/>
                                  </a:lnTo>
                                  <a:lnTo>
                                    <a:pt x="255" y="433"/>
                                  </a:lnTo>
                                  <a:lnTo>
                                    <a:pt x="255"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6" name="Freeform 672"/>
                          <wps:cNvSpPr>
                            <a:spLocks/>
                          </wps:cNvSpPr>
                          <wps:spPr bwMode="auto">
                            <a:xfrm>
                              <a:off x="5915" y="793"/>
                              <a:ext cx="458" cy="482"/>
                            </a:xfrm>
                            <a:custGeom>
                              <a:avLst/>
                              <a:gdLst>
                                <a:gd name="T0" fmla="*/ 399 w 458"/>
                                <a:gd name="T1" fmla="*/ 241 h 482"/>
                                <a:gd name="T2" fmla="*/ 255 w 458"/>
                                <a:gd name="T3" fmla="*/ 385 h 482"/>
                                <a:gd name="T4" fmla="*/ 255 w 458"/>
                                <a:gd name="T5" fmla="*/ 433 h 482"/>
                                <a:gd name="T6" fmla="*/ 264 w 458"/>
                                <a:gd name="T7" fmla="*/ 433 h 482"/>
                                <a:gd name="T8" fmla="*/ 442 w 458"/>
                                <a:gd name="T9" fmla="*/ 255 h 482"/>
                                <a:gd name="T10" fmla="*/ 414 w 458"/>
                                <a:gd name="T11" fmla="*/ 255 h 482"/>
                                <a:gd name="T12" fmla="*/ 399 w 458"/>
                                <a:gd name="T13" fmla="*/ 241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399" y="241"/>
                                  </a:moveTo>
                                  <a:lnTo>
                                    <a:pt x="255" y="385"/>
                                  </a:lnTo>
                                  <a:lnTo>
                                    <a:pt x="255" y="433"/>
                                  </a:lnTo>
                                  <a:lnTo>
                                    <a:pt x="264" y="433"/>
                                  </a:lnTo>
                                  <a:lnTo>
                                    <a:pt x="442" y="255"/>
                                  </a:lnTo>
                                  <a:lnTo>
                                    <a:pt x="414" y="255"/>
                                  </a:lnTo>
                                  <a:lnTo>
                                    <a:pt x="399" y="2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7" name="Freeform 673"/>
                          <wps:cNvSpPr>
                            <a:spLocks/>
                          </wps:cNvSpPr>
                          <wps:spPr bwMode="auto">
                            <a:xfrm>
                              <a:off x="5915" y="793"/>
                              <a:ext cx="458" cy="482"/>
                            </a:xfrm>
                            <a:custGeom>
                              <a:avLst/>
                              <a:gdLst>
                                <a:gd name="T0" fmla="*/ 216 w 458"/>
                                <a:gd name="T1" fmla="*/ 124 h 482"/>
                                <a:gd name="T2" fmla="*/ 0 w 458"/>
                                <a:gd name="T3" fmla="*/ 124 h 482"/>
                                <a:gd name="T4" fmla="*/ 0 w 458"/>
                                <a:gd name="T5" fmla="*/ 357 h 482"/>
                                <a:gd name="T6" fmla="*/ 216 w 458"/>
                                <a:gd name="T7" fmla="*/ 357 h 482"/>
                                <a:gd name="T8" fmla="*/ 216 w 458"/>
                                <a:gd name="T9" fmla="*/ 337 h 482"/>
                                <a:gd name="T10" fmla="*/ 40 w 458"/>
                                <a:gd name="T11" fmla="*/ 337 h 482"/>
                                <a:gd name="T12" fmla="*/ 20 w 458"/>
                                <a:gd name="T13" fmla="*/ 316 h 482"/>
                                <a:gd name="T14" fmla="*/ 40 w 458"/>
                                <a:gd name="T15" fmla="*/ 316 h 482"/>
                                <a:gd name="T16" fmla="*/ 40 w 458"/>
                                <a:gd name="T17" fmla="*/ 164 h 482"/>
                                <a:gd name="T18" fmla="*/ 20 w 458"/>
                                <a:gd name="T19" fmla="*/ 164 h 482"/>
                                <a:gd name="T20" fmla="*/ 40 w 458"/>
                                <a:gd name="T21" fmla="*/ 145 h 482"/>
                                <a:gd name="T22" fmla="*/ 216 w 458"/>
                                <a:gd name="T23" fmla="*/ 145 h 482"/>
                                <a:gd name="T24" fmla="*/ 216 w 458"/>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8" h="482">
                                  <a:moveTo>
                                    <a:pt x="216" y="124"/>
                                  </a:moveTo>
                                  <a:lnTo>
                                    <a:pt x="0" y="124"/>
                                  </a:lnTo>
                                  <a:lnTo>
                                    <a:pt x="0" y="357"/>
                                  </a:lnTo>
                                  <a:lnTo>
                                    <a:pt x="216" y="357"/>
                                  </a:lnTo>
                                  <a:lnTo>
                                    <a:pt x="216" y="337"/>
                                  </a:lnTo>
                                  <a:lnTo>
                                    <a:pt x="40" y="337"/>
                                  </a:lnTo>
                                  <a:lnTo>
                                    <a:pt x="20" y="316"/>
                                  </a:lnTo>
                                  <a:lnTo>
                                    <a:pt x="40" y="316"/>
                                  </a:lnTo>
                                  <a:lnTo>
                                    <a:pt x="40" y="164"/>
                                  </a:lnTo>
                                  <a:lnTo>
                                    <a:pt x="20" y="164"/>
                                  </a:lnTo>
                                  <a:lnTo>
                                    <a:pt x="40" y="145"/>
                                  </a:lnTo>
                                  <a:lnTo>
                                    <a:pt x="216" y="145"/>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8" name="Freeform 674"/>
                          <wps:cNvSpPr>
                            <a:spLocks/>
                          </wps:cNvSpPr>
                          <wps:spPr bwMode="auto">
                            <a:xfrm>
                              <a:off x="5915" y="793"/>
                              <a:ext cx="458" cy="482"/>
                            </a:xfrm>
                            <a:custGeom>
                              <a:avLst/>
                              <a:gdLst>
                                <a:gd name="T0" fmla="*/ 255 w 458"/>
                                <a:gd name="T1" fmla="*/ 316 h 482"/>
                                <a:gd name="T2" fmla="*/ 40 w 458"/>
                                <a:gd name="T3" fmla="*/ 316 h 482"/>
                                <a:gd name="T4" fmla="*/ 40 w 458"/>
                                <a:gd name="T5" fmla="*/ 337 h 482"/>
                                <a:gd name="T6" fmla="*/ 216 w 458"/>
                                <a:gd name="T7" fmla="*/ 337 h 482"/>
                                <a:gd name="T8" fmla="*/ 236 w 458"/>
                                <a:gd name="T9" fmla="*/ 357 h 482"/>
                                <a:gd name="T10" fmla="*/ 255 w 458"/>
                                <a:gd name="T11" fmla="*/ 357 h 482"/>
                                <a:gd name="T12" fmla="*/ 255 w 458"/>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316"/>
                                  </a:moveTo>
                                  <a:lnTo>
                                    <a:pt x="40" y="316"/>
                                  </a:lnTo>
                                  <a:lnTo>
                                    <a:pt x="40" y="337"/>
                                  </a:lnTo>
                                  <a:lnTo>
                                    <a:pt x="216" y="337"/>
                                  </a:lnTo>
                                  <a:lnTo>
                                    <a:pt x="236"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9" name="Freeform 675"/>
                          <wps:cNvSpPr>
                            <a:spLocks/>
                          </wps:cNvSpPr>
                          <wps:spPr bwMode="auto">
                            <a:xfrm>
                              <a:off x="5915" y="793"/>
                              <a:ext cx="458" cy="482"/>
                            </a:xfrm>
                            <a:custGeom>
                              <a:avLst/>
                              <a:gdLst>
                                <a:gd name="T0" fmla="*/ 40 w 458"/>
                                <a:gd name="T1" fmla="*/ 316 h 482"/>
                                <a:gd name="T2" fmla="*/ 20 w 458"/>
                                <a:gd name="T3" fmla="*/ 316 h 482"/>
                                <a:gd name="T4" fmla="*/ 40 w 458"/>
                                <a:gd name="T5" fmla="*/ 337 h 482"/>
                                <a:gd name="T6" fmla="*/ 40 w 458"/>
                                <a:gd name="T7" fmla="*/ 316 h 482"/>
                              </a:gdLst>
                              <a:ahLst/>
                              <a:cxnLst>
                                <a:cxn ang="0">
                                  <a:pos x="T0" y="T1"/>
                                </a:cxn>
                                <a:cxn ang="0">
                                  <a:pos x="T2" y="T3"/>
                                </a:cxn>
                                <a:cxn ang="0">
                                  <a:pos x="T4" y="T5"/>
                                </a:cxn>
                                <a:cxn ang="0">
                                  <a:pos x="T6" y="T7"/>
                                </a:cxn>
                              </a:cxnLst>
                              <a:rect l="0" t="0" r="r" b="b"/>
                              <a:pathLst>
                                <a:path w="458" h="482">
                                  <a:moveTo>
                                    <a:pt x="40" y="316"/>
                                  </a:moveTo>
                                  <a:lnTo>
                                    <a:pt x="20" y="316"/>
                                  </a:lnTo>
                                  <a:lnTo>
                                    <a:pt x="40" y="337"/>
                                  </a:lnTo>
                                  <a:lnTo>
                                    <a:pt x="40"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0" name="Freeform 676"/>
                          <wps:cNvSpPr>
                            <a:spLocks/>
                          </wps:cNvSpPr>
                          <wps:spPr bwMode="auto">
                            <a:xfrm>
                              <a:off x="5915" y="793"/>
                              <a:ext cx="458" cy="482"/>
                            </a:xfrm>
                            <a:custGeom>
                              <a:avLst/>
                              <a:gdLst>
                                <a:gd name="T0" fmla="*/ 414 w 458"/>
                                <a:gd name="T1" fmla="*/ 226 h 482"/>
                                <a:gd name="T2" fmla="*/ 399 w 458"/>
                                <a:gd name="T3" fmla="*/ 241 h 482"/>
                                <a:gd name="T4" fmla="*/ 414 w 458"/>
                                <a:gd name="T5" fmla="*/ 255 h 482"/>
                                <a:gd name="T6" fmla="*/ 414 w 458"/>
                                <a:gd name="T7" fmla="*/ 226 h 482"/>
                              </a:gdLst>
                              <a:ahLst/>
                              <a:cxnLst>
                                <a:cxn ang="0">
                                  <a:pos x="T0" y="T1"/>
                                </a:cxn>
                                <a:cxn ang="0">
                                  <a:pos x="T2" y="T3"/>
                                </a:cxn>
                                <a:cxn ang="0">
                                  <a:pos x="T4" y="T5"/>
                                </a:cxn>
                                <a:cxn ang="0">
                                  <a:pos x="T6" y="T7"/>
                                </a:cxn>
                              </a:cxnLst>
                              <a:rect l="0" t="0" r="r" b="b"/>
                              <a:pathLst>
                                <a:path w="458" h="482">
                                  <a:moveTo>
                                    <a:pt x="414" y="226"/>
                                  </a:moveTo>
                                  <a:lnTo>
                                    <a:pt x="399" y="241"/>
                                  </a:lnTo>
                                  <a:lnTo>
                                    <a:pt x="414" y="255"/>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1" name="Freeform 677"/>
                          <wps:cNvSpPr>
                            <a:spLocks/>
                          </wps:cNvSpPr>
                          <wps:spPr bwMode="auto">
                            <a:xfrm>
                              <a:off x="5915" y="793"/>
                              <a:ext cx="458" cy="482"/>
                            </a:xfrm>
                            <a:custGeom>
                              <a:avLst/>
                              <a:gdLst>
                                <a:gd name="T0" fmla="*/ 442 w 458"/>
                                <a:gd name="T1" fmla="*/ 226 h 482"/>
                                <a:gd name="T2" fmla="*/ 414 w 458"/>
                                <a:gd name="T3" fmla="*/ 226 h 482"/>
                                <a:gd name="T4" fmla="*/ 414 w 458"/>
                                <a:gd name="T5" fmla="*/ 255 h 482"/>
                                <a:gd name="T6" fmla="*/ 442 w 458"/>
                                <a:gd name="T7" fmla="*/ 255 h 482"/>
                                <a:gd name="T8" fmla="*/ 457 w 458"/>
                                <a:gd name="T9" fmla="*/ 241 h 482"/>
                                <a:gd name="T10" fmla="*/ 442 w 458"/>
                                <a:gd name="T11" fmla="*/ 226 h 482"/>
                              </a:gdLst>
                              <a:ahLst/>
                              <a:cxnLst>
                                <a:cxn ang="0">
                                  <a:pos x="T0" y="T1"/>
                                </a:cxn>
                                <a:cxn ang="0">
                                  <a:pos x="T2" y="T3"/>
                                </a:cxn>
                                <a:cxn ang="0">
                                  <a:pos x="T4" y="T5"/>
                                </a:cxn>
                                <a:cxn ang="0">
                                  <a:pos x="T6" y="T7"/>
                                </a:cxn>
                                <a:cxn ang="0">
                                  <a:pos x="T8" y="T9"/>
                                </a:cxn>
                                <a:cxn ang="0">
                                  <a:pos x="T10" y="T11"/>
                                </a:cxn>
                              </a:cxnLst>
                              <a:rect l="0" t="0" r="r" b="b"/>
                              <a:pathLst>
                                <a:path w="458" h="482">
                                  <a:moveTo>
                                    <a:pt x="442" y="226"/>
                                  </a:moveTo>
                                  <a:lnTo>
                                    <a:pt x="414" y="226"/>
                                  </a:lnTo>
                                  <a:lnTo>
                                    <a:pt x="414" y="255"/>
                                  </a:lnTo>
                                  <a:lnTo>
                                    <a:pt x="442" y="255"/>
                                  </a:lnTo>
                                  <a:lnTo>
                                    <a:pt x="457" y="241"/>
                                  </a:lnTo>
                                  <a:lnTo>
                                    <a:pt x="442"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2" name="Freeform 678"/>
                          <wps:cNvSpPr>
                            <a:spLocks/>
                          </wps:cNvSpPr>
                          <wps:spPr bwMode="auto">
                            <a:xfrm>
                              <a:off x="5915" y="793"/>
                              <a:ext cx="458" cy="482"/>
                            </a:xfrm>
                            <a:custGeom>
                              <a:avLst/>
                              <a:gdLst>
                                <a:gd name="T0" fmla="*/ 264 w 458"/>
                                <a:gd name="T1" fmla="*/ 47 h 482"/>
                                <a:gd name="T2" fmla="*/ 255 w 458"/>
                                <a:gd name="T3" fmla="*/ 47 h 482"/>
                                <a:gd name="T4" fmla="*/ 255 w 458"/>
                                <a:gd name="T5" fmla="*/ 96 h 482"/>
                                <a:gd name="T6" fmla="*/ 399 w 458"/>
                                <a:gd name="T7" fmla="*/ 241 h 482"/>
                                <a:gd name="T8" fmla="*/ 414 w 458"/>
                                <a:gd name="T9" fmla="*/ 226 h 482"/>
                                <a:gd name="T10" fmla="*/ 442 w 458"/>
                                <a:gd name="T11" fmla="*/ 226 h 482"/>
                                <a:gd name="T12" fmla="*/ 264 w 458"/>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64" y="47"/>
                                  </a:moveTo>
                                  <a:lnTo>
                                    <a:pt x="255" y="47"/>
                                  </a:lnTo>
                                  <a:lnTo>
                                    <a:pt x="255" y="96"/>
                                  </a:lnTo>
                                  <a:lnTo>
                                    <a:pt x="399" y="241"/>
                                  </a:lnTo>
                                  <a:lnTo>
                                    <a:pt x="414" y="226"/>
                                  </a:lnTo>
                                  <a:lnTo>
                                    <a:pt x="442" y="226"/>
                                  </a:lnTo>
                                  <a:lnTo>
                                    <a:pt x="264"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3" name="Freeform 679"/>
                          <wps:cNvSpPr>
                            <a:spLocks/>
                          </wps:cNvSpPr>
                          <wps:spPr bwMode="auto">
                            <a:xfrm>
                              <a:off x="5915" y="793"/>
                              <a:ext cx="458" cy="482"/>
                            </a:xfrm>
                            <a:custGeom>
                              <a:avLst/>
                              <a:gdLst>
                                <a:gd name="T0" fmla="*/ 40 w 458"/>
                                <a:gd name="T1" fmla="*/ 145 h 482"/>
                                <a:gd name="T2" fmla="*/ 20 w 458"/>
                                <a:gd name="T3" fmla="*/ 164 h 482"/>
                                <a:gd name="T4" fmla="*/ 40 w 458"/>
                                <a:gd name="T5" fmla="*/ 164 h 482"/>
                                <a:gd name="T6" fmla="*/ 40 w 458"/>
                                <a:gd name="T7" fmla="*/ 145 h 482"/>
                              </a:gdLst>
                              <a:ahLst/>
                              <a:cxnLst>
                                <a:cxn ang="0">
                                  <a:pos x="T0" y="T1"/>
                                </a:cxn>
                                <a:cxn ang="0">
                                  <a:pos x="T2" y="T3"/>
                                </a:cxn>
                                <a:cxn ang="0">
                                  <a:pos x="T4" y="T5"/>
                                </a:cxn>
                                <a:cxn ang="0">
                                  <a:pos x="T6" y="T7"/>
                                </a:cxn>
                              </a:cxnLst>
                              <a:rect l="0" t="0" r="r" b="b"/>
                              <a:pathLst>
                                <a:path w="458" h="482">
                                  <a:moveTo>
                                    <a:pt x="40" y="145"/>
                                  </a:moveTo>
                                  <a:lnTo>
                                    <a:pt x="20" y="164"/>
                                  </a:lnTo>
                                  <a:lnTo>
                                    <a:pt x="40" y="164"/>
                                  </a:lnTo>
                                  <a:lnTo>
                                    <a:pt x="40"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4" name="Freeform 680"/>
                          <wps:cNvSpPr>
                            <a:spLocks/>
                          </wps:cNvSpPr>
                          <wps:spPr bwMode="auto">
                            <a:xfrm>
                              <a:off x="5915" y="793"/>
                              <a:ext cx="458" cy="482"/>
                            </a:xfrm>
                            <a:custGeom>
                              <a:avLst/>
                              <a:gdLst>
                                <a:gd name="T0" fmla="*/ 255 w 458"/>
                                <a:gd name="T1" fmla="*/ 124 h 482"/>
                                <a:gd name="T2" fmla="*/ 236 w 458"/>
                                <a:gd name="T3" fmla="*/ 124 h 482"/>
                                <a:gd name="T4" fmla="*/ 216 w 458"/>
                                <a:gd name="T5" fmla="*/ 145 h 482"/>
                                <a:gd name="T6" fmla="*/ 40 w 458"/>
                                <a:gd name="T7" fmla="*/ 145 h 482"/>
                                <a:gd name="T8" fmla="*/ 40 w 458"/>
                                <a:gd name="T9" fmla="*/ 164 h 482"/>
                                <a:gd name="T10" fmla="*/ 255 w 458"/>
                                <a:gd name="T11" fmla="*/ 164 h 482"/>
                                <a:gd name="T12" fmla="*/ 255 w 458"/>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124"/>
                                  </a:moveTo>
                                  <a:lnTo>
                                    <a:pt x="236" y="124"/>
                                  </a:lnTo>
                                  <a:lnTo>
                                    <a:pt x="216" y="145"/>
                                  </a:lnTo>
                                  <a:lnTo>
                                    <a:pt x="40" y="145"/>
                                  </a:lnTo>
                                  <a:lnTo>
                                    <a:pt x="40"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5" name="Freeform 681"/>
                          <wps:cNvSpPr>
                            <a:spLocks/>
                          </wps:cNvSpPr>
                          <wps:spPr bwMode="auto">
                            <a:xfrm>
                              <a:off x="5915" y="793"/>
                              <a:ext cx="458" cy="482"/>
                            </a:xfrm>
                            <a:custGeom>
                              <a:avLst/>
                              <a:gdLst>
                                <a:gd name="T0" fmla="*/ 216 w 458"/>
                                <a:gd name="T1" fmla="*/ 0 h 482"/>
                                <a:gd name="T2" fmla="*/ 216 w 458"/>
                                <a:gd name="T3" fmla="*/ 145 h 482"/>
                                <a:gd name="T4" fmla="*/ 236 w 458"/>
                                <a:gd name="T5" fmla="*/ 124 h 482"/>
                                <a:gd name="T6" fmla="*/ 255 w 458"/>
                                <a:gd name="T7" fmla="*/ 124 h 482"/>
                                <a:gd name="T8" fmla="*/ 255 w 458"/>
                                <a:gd name="T9" fmla="*/ 96 h 482"/>
                                <a:gd name="T10" fmla="*/ 222 w 458"/>
                                <a:gd name="T11" fmla="*/ 62 h 482"/>
                                <a:gd name="T12" fmla="*/ 255 w 458"/>
                                <a:gd name="T13" fmla="*/ 47 h 482"/>
                                <a:gd name="T14" fmla="*/ 264 w 458"/>
                                <a:gd name="T15" fmla="*/ 47 h 482"/>
                                <a:gd name="T16" fmla="*/ 216 w 458"/>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0"/>
                                  </a:moveTo>
                                  <a:lnTo>
                                    <a:pt x="216" y="145"/>
                                  </a:lnTo>
                                  <a:lnTo>
                                    <a:pt x="236" y="124"/>
                                  </a:lnTo>
                                  <a:lnTo>
                                    <a:pt x="255" y="124"/>
                                  </a:lnTo>
                                  <a:lnTo>
                                    <a:pt x="255" y="96"/>
                                  </a:lnTo>
                                  <a:lnTo>
                                    <a:pt x="222" y="62"/>
                                  </a:lnTo>
                                  <a:lnTo>
                                    <a:pt x="255" y="47"/>
                                  </a:lnTo>
                                  <a:lnTo>
                                    <a:pt x="264"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6" name="Freeform 682"/>
                          <wps:cNvSpPr>
                            <a:spLocks/>
                          </wps:cNvSpPr>
                          <wps:spPr bwMode="auto">
                            <a:xfrm>
                              <a:off x="5915" y="793"/>
                              <a:ext cx="458" cy="482"/>
                            </a:xfrm>
                            <a:custGeom>
                              <a:avLst/>
                              <a:gdLst>
                                <a:gd name="T0" fmla="*/ 255 w 458"/>
                                <a:gd name="T1" fmla="*/ 47 h 482"/>
                                <a:gd name="T2" fmla="*/ 222 w 458"/>
                                <a:gd name="T3" fmla="*/ 62 h 482"/>
                                <a:gd name="T4" fmla="*/ 255 w 458"/>
                                <a:gd name="T5" fmla="*/ 96 h 482"/>
                                <a:gd name="T6" fmla="*/ 255 w 458"/>
                                <a:gd name="T7" fmla="*/ 47 h 482"/>
                              </a:gdLst>
                              <a:ahLst/>
                              <a:cxnLst>
                                <a:cxn ang="0">
                                  <a:pos x="T0" y="T1"/>
                                </a:cxn>
                                <a:cxn ang="0">
                                  <a:pos x="T2" y="T3"/>
                                </a:cxn>
                                <a:cxn ang="0">
                                  <a:pos x="T4" y="T5"/>
                                </a:cxn>
                                <a:cxn ang="0">
                                  <a:pos x="T6" y="T7"/>
                                </a:cxn>
                              </a:cxnLst>
                              <a:rect l="0" t="0" r="r" b="b"/>
                              <a:pathLst>
                                <a:path w="458" h="482">
                                  <a:moveTo>
                                    <a:pt x="255" y="47"/>
                                  </a:moveTo>
                                  <a:lnTo>
                                    <a:pt x="222" y="62"/>
                                  </a:lnTo>
                                  <a:lnTo>
                                    <a:pt x="255" y="96"/>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87DF0F" id="Group 666" o:spid="_x0000_s1026" style="position:absolute;margin-left:295.75pt;margin-top:12.1pt;width:103.8pt;height:72.1pt;z-index:251623936;mso-wrap-distance-left:0;mso-wrap-distance-right:0;mso-position-horizontal-relative:page" coordorigin="5915,242" coordsize="2076,1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" o:allowincell="f">
                <v:shape id="Picture 667" o:spid="_x0000_s1027" type="#_x0000_t75" style="position:absolute;left:6438;top:243;width:1560;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">
                  <v:imagedata r:id="rId308" o:title=""/>
                </v:shape>
                <v:shape id="Freeform 668" o:spid="_x0000_s1028" style="position:absolute;left:5936;top:841;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" path="m216,r,97l,97,,289r216,l216,385,408,193,216,xe" fillcolor="black" stroked="f">
                  <v:path arrowok="t" o:connecttype="custom" o:connectlocs="216,0;216,97;0,97;0,289;216,289;216,385;408,193;216,0" o:connectangles="0,0,0,0,0,0,0,0"/>
                </v:shape>
                <v:group id="Group 669" o:spid="_x0000_s1029" style="position:absolute;left:5915;top:793;width:458;height:482" coordorigin="5915,793"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ftm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ycjuD5JjwBuXgAAAD//wMAUEsBAi0AFAAGAAgAAAAhANvh9svuAAAAhQEAABMAAAAAAAAA&#10;AAAAAAAAAAAAAFtDb250ZW50X1R5cGVzXS54bWxQSwECLQAUAAYACAAAACEAWvQsW78AAAAVAQAA&#10;CwAAAAAAAAAAAAAAAAAfAQAAX3JlbHMvLnJlbHNQSwECLQAUAAYACAAAACEAZO37ZsYAAADdAAAA&#10;DwAAAAAAAAAAAAAAAAAHAgAAZHJzL2Rvd25yZXYueG1sUEsFBgAAAAADAAMAtwAAAPoCAAAAAA==&#10;">
                  <v:shape id="Freeform 670" o:spid="_x0000_s1030"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" path="m216,337r,144l264,433r-9,l222,418r33,-33l255,357r-19,l216,337xe" fillcolor="black" stroked="f">
                    <v:path arrowok="t" o:connecttype="custom" o:connectlocs="216,337;216,481;264,433;255,433;222,418;255,385;255,357;236,357;216,337" o:connectangles="0,0,0,0,0,0,0,0,0"/>
                  </v:shape>
                  <v:shape id="Freeform 671" o:spid="_x0000_s1031"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" path="m255,385r-33,33l255,433r,-48xe" fillcolor="black" stroked="f">
                    <v:path arrowok="t" o:connecttype="custom" o:connectlocs="255,385;222,418;255,433;255,385" o:connectangles="0,0,0,0"/>
                  </v:shape>
                  <v:shape id="Freeform 672" o:spid="_x0000_s1032"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" path="m399,241l255,385r,48l264,433,442,255r-28,l399,241xe" fillcolor="black" stroked="f">
                    <v:path arrowok="t" o:connecttype="custom" o:connectlocs="399,241;255,385;255,433;264,433;442,255;414,255;399,241" o:connectangles="0,0,0,0,0,0,0"/>
                  </v:shape>
                  <v:shape id="Freeform 673" o:spid="_x0000_s1033"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" path="m216,124l,124,,357r216,l216,337r-176,l20,316r20,l40,164r-20,l40,145r176,l216,124xe" fillcolor="black" stroked="f">
                    <v:path arrowok="t" o:connecttype="custom" o:connectlocs="216,124;0,124;0,357;216,357;216,337;40,337;20,316;40,316;40,164;20,164;40,145;216,145;216,124" o:connectangles="0,0,0,0,0,0,0,0,0,0,0,0,0"/>
                  </v:shape>
                  <v:shape id="Freeform 674" o:spid="_x0000_s1034"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" path="m255,316r-215,l40,337r176,l236,357r19,l255,316xe" fillcolor="black" stroked="f">
                    <v:path arrowok="t" o:connecttype="custom" o:connectlocs="255,316;40,316;40,337;216,337;236,357;255,357;255,316" o:connectangles="0,0,0,0,0,0,0"/>
                  </v:shape>
                  <v:shape id="Freeform 675" o:spid="_x0000_s1035"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" path="m40,316r-20,l40,337r,-21xe" fillcolor="black" stroked="f">
                    <v:path arrowok="t" o:connecttype="custom" o:connectlocs="40,316;20,316;40,337;40,316" o:connectangles="0,0,0,0"/>
                  </v:shape>
                  <v:shape id="Freeform 676" o:spid="_x0000_s1036"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" path="m414,226r-15,15l414,255r,-29xe" fillcolor="black" stroked="f">
                    <v:path arrowok="t" o:connecttype="custom" o:connectlocs="414,226;399,241;414,255;414,226" o:connectangles="0,0,0,0"/>
                  </v:shape>
                  <v:shape id="Freeform 677" o:spid="_x0000_s1037"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" path="m442,226r-28,l414,255r28,l457,241,442,226xe" fillcolor="black" stroked="f">
                    <v:path arrowok="t" o:connecttype="custom" o:connectlocs="442,226;414,226;414,255;442,255;457,241;442,226" o:connectangles="0,0,0,0,0,0"/>
                  </v:shape>
                  <v:shape id="Freeform 678" o:spid="_x0000_s1038"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" path="m264,47r-9,l255,96,399,241r15,-15l442,226,264,47xe" fillcolor="black" stroked="f">
                    <v:path arrowok="t" o:connecttype="custom" o:connectlocs="264,47;255,47;255,96;399,241;414,226;442,226;264,47" o:connectangles="0,0,0,0,0,0,0"/>
                  </v:shape>
                  <v:shape id="Freeform 679" o:spid="_x0000_s1039"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" path="m40,145l20,164r20,l40,145xe" fillcolor="black" stroked="f">
                    <v:path arrowok="t" o:connecttype="custom" o:connectlocs="40,145;20,164;40,164;40,145" o:connectangles="0,0,0,0"/>
                  </v:shape>
                  <v:shape id="Freeform 680" o:spid="_x0000_s1040"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" path="m255,124r-19,l216,145r-176,l40,164r215,l255,124xe" fillcolor="black" stroked="f">
                    <v:path arrowok="t" o:connecttype="custom" o:connectlocs="255,124;236,124;216,145;40,145;40,164;255,164;255,124" o:connectangles="0,0,0,0,0,0,0"/>
                  </v:shape>
                  <v:shape id="Freeform 681" o:spid="_x0000_s1041"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" path="m216,r,145l236,124r19,l255,96,222,62,255,47r9,l216,xe" fillcolor="black" stroked="f">
                    <v:path arrowok="t" o:connecttype="custom" o:connectlocs="216,0;216,145;236,124;255,124;255,96;222,62;255,47;264,47;216,0" o:connectangles="0,0,0,0,0,0,0,0,0"/>
                  </v:shape>
                  <v:shape id="Freeform 682" o:spid="_x0000_s1042" style="position:absolute;left:5915;top:793;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" path="m255,47l222,62r33,34l255,47xe" fillcolor="black" stroked="f">
                    <v:path arrowok="t" o:connecttype="custom" o:connectlocs="255,47;222,62;255,96;255,47" o:connectangles="0,0,0,0"/>
                  </v:shape>
                </v:group>
                <w10:wrap type="topAndBottom" anchorx="page"/>
              </v:group>
            </w:pict>
          </mc:Fallback>
        </mc:AlternateContent>
      </w:r>
      <w:r>
        <w:rPr>
          <w:noProof/>
          <w:lang w:val="en-US" w:eastAsia="zh-CN" w:bidi="ar-SA"/>
        </w:rPr>
        <mc:AlternateContent>
          <mc:Choice Requires="wpg">
            <w:drawing>
              <wp:anchor distT="0" distB="0" distL="0" distR="0" simplePos="0" relativeHeight="251624960" behindDoc="0" locked="0" layoutInCell="0" allowOverlap="1" wp14:anchorId="0C58997D" wp14:editId="3E0515F2">
                <wp:simplePos x="0" y="0"/>
                <wp:positionH relativeFrom="page">
                  <wp:posOffset>5153025</wp:posOffset>
                </wp:positionH>
                <wp:positionV relativeFrom="paragraph">
                  <wp:posOffset>153670</wp:posOffset>
                </wp:positionV>
                <wp:extent cx="1312545" cy="915670"/>
                <wp:effectExtent l="0" t="2540" r="1905" b="0"/>
                <wp:wrapTopAndBottom/>
                <wp:docPr id="424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2545" cy="915670"/>
                          <a:chOff x="8115" y="242"/>
                          <a:chExt cx="2067" cy="1442"/>
                        </a:xfrm>
                      </wpg:grpSpPr>
                      <pic:pic xmlns:pic="http://schemas.openxmlformats.org/drawingml/2006/picture">
                        <pic:nvPicPr>
                          <pic:cNvPr id="4244" name="Picture 68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8626" y="243"/>
                            <a:ext cx="156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5" name="Freeform 685"/>
                        <wps:cNvSpPr>
                          <a:spLocks/>
                        </wps:cNvSpPr>
                        <wps:spPr bwMode="auto">
                          <a:xfrm>
                            <a:off x="8135" y="834"/>
                            <a:ext cx="408" cy="386"/>
                          </a:xfrm>
                          <a:custGeom>
                            <a:avLst/>
                            <a:gdLst>
                              <a:gd name="T0" fmla="*/ 214 w 408"/>
                              <a:gd name="T1" fmla="*/ 0 h 386"/>
                              <a:gd name="T2" fmla="*/ 214 w 408"/>
                              <a:gd name="T3" fmla="*/ 95 h 386"/>
                              <a:gd name="T4" fmla="*/ 0 w 408"/>
                              <a:gd name="T5" fmla="*/ 95 h 386"/>
                              <a:gd name="T6" fmla="*/ 0 w 408"/>
                              <a:gd name="T7" fmla="*/ 289 h 386"/>
                              <a:gd name="T8" fmla="*/ 214 w 408"/>
                              <a:gd name="T9" fmla="*/ 289 h 386"/>
                              <a:gd name="T10" fmla="*/ 214 w 408"/>
                              <a:gd name="T11" fmla="*/ 385 h 386"/>
                              <a:gd name="T12" fmla="*/ 408 w 408"/>
                              <a:gd name="T13" fmla="*/ 191 h 386"/>
                              <a:gd name="T14" fmla="*/ 214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4" y="0"/>
                                </a:moveTo>
                                <a:lnTo>
                                  <a:pt x="214" y="95"/>
                                </a:lnTo>
                                <a:lnTo>
                                  <a:pt x="0" y="95"/>
                                </a:lnTo>
                                <a:lnTo>
                                  <a:pt x="0" y="289"/>
                                </a:lnTo>
                                <a:lnTo>
                                  <a:pt x="214" y="289"/>
                                </a:lnTo>
                                <a:lnTo>
                                  <a:pt x="214" y="385"/>
                                </a:lnTo>
                                <a:lnTo>
                                  <a:pt x="408" y="191"/>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246" name="Group 686"/>
                        <wpg:cNvGrpSpPr>
                          <a:grpSpLocks/>
                        </wpg:cNvGrpSpPr>
                        <wpg:grpSpPr bwMode="auto">
                          <a:xfrm>
                            <a:off x="8115" y="786"/>
                            <a:ext cx="456" cy="482"/>
                            <a:chOff x="8115" y="786"/>
                            <a:chExt cx="456" cy="482"/>
                          </a:xfrm>
                        </wpg:grpSpPr>
                        <wps:wsp>
                          <wps:cNvPr id="4247" name="Freeform 687"/>
                          <wps:cNvSpPr>
                            <a:spLocks/>
                          </wps:cNvSpPr>
                          <wps:spPr bwMode="auto">
                            <a:xfrm>
                              <a:off x="8115" y="786"/>
                              <a:ext cx="456" cy="482"/>
                            </a:xfrm>
                            <a:custGeom>
                              <a:avLst/>
                              <a:gdLst>
                                <a:gd name="T0" fmla="*/ 216 w 456"/>
                                <a:gd name="T1" fmla="*/ 337 h 482"/>
                                <a:gd name="T2" fmla="*/ 216 w 456"/>
                                <a:gd name="T3" fmla="*/ 481 h 482"/>
                                <a:gd name="T4" fmla="*/ 263 w 456"/>
                                <a:gd name="T5" fmla="*/ 433 h 482"/>
                                <a:gd name="T6" fmla="*/ 255 w 456"/>
                                <a:gd name="T7" fmla="*/ 433 h 482"/>
                                <a:gd name="T8" fmla="*/ 220 w 456"/>
                                <a:gd name="T9" fmla="*/ 418 h 482"/>
                                <a:gd name="T10" fmla="*/ 255 w 456"/>
                                <a:gd name="T11" fmla="*/ 384 h 482"/>
                                <a:gd name="T12" fmla="*/ 255 w 456"/>
                                <a:gd name="T13" fmla="*/ 356 h 482"/>
                                <a:gd name="T14" fmla="*/ 235 w 456"/>
                                <a:gd name="T15" fmla="*/ 356 h 482"/>
                                <a:gd name="T16" fmla="*/ 216 w 456"/>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337"/>
                                  </a:moveTo>
                                  <a:lnTo>
                                    <a:pt x="216" y="481"/>
                                  </a:lnTo>
                                  <a:lnTo>
                                    <a:pt x="263" y="433"/>
                                  </a:lnTo>
                                  <a:lnTo>
                                    <a:pt x="255" y="433"/>
                                  </a:lnTo>
                                  <a:lnTo>
                                    <a:pt x="220" y="418"/>
                                  </a:lnTo>
                                  <a:lnTo>
                                    <a:pt x="255" y="384"/>
                                  </a:lnTo>
                                  <a:lnTo>
                                    <a:pt x="255" y="356"/>
                                  </a:lnTo>
                                  <a:lnTo>
                                    <a:pt x="235" y="356"/>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8" name="Freeform 688"/>
                          <wps:cNvSpPr>
                            <a:spLocks/>
                          </wps:cNvSpPr>
                          <wps:spPr bwMode="auto">
                            <a:xfrm>
                              <a:off x="8115" y="786"/>
                              <a:ext cx="456" cy="482"/>
                            </a:xfrm>
                            <a:custGeom>
                              <a:avLst/>
                              <a:gdLst>
                                <a:gd name="T0" fmla="*/ 255 w 456"/>
                                <a:gd name="T1" fmla="*/ 384 h 482"/>
                                <a:gd name="T2" fmla="*/ 220 w 456"/>
                                <a:gd name="T3" fmla="*/ 418 h 482"/>
                                <a:gd name="T4" fmla="*/ 255 w 456"/>
                                <a:gd name="T5" fmla="*/ 433 h 482"/>
                                <a:gd name="T6" fmla="*/ 255 w 456"/>
                                <a:gd name="T7" fmla="*/ 384 h 482"/>
                              </a:gdLst>
                              <a:ahLst/>
                              <a:cxnLst>
                                <a:cxn ang="0">
                                  <a:pos x="T0" y="T1"/>
                                </a:cxn>
                                <a:cxn ang="0">
                                  <a:pos x="T2" y="T3"/>
                                </a:cxn>
                                <a:cxn ang="0">
                                  <a:pos x="T4" y="T5"/>
                                </a:cxn>
                                <a:cxn ang="0">
                                  <a:pos x="T6" y="T7"/>
                                </a:cxn>
                              </a:cxnLst>
                              <a:rect l="0" t="0" r="r" b="b"/>
                              <a:pathLst>
                                <a:path w="456" h="482">
                                  <a:moveTo>
                                    <a:pt x="255" y="384"/>
                                  </a:moveTo>
                                  <a:lnTo>
                                    <a:pt x="220" y="418"/>
                                  </a:lnTo>
                                  <a:lnTo>
                                    <a:pt x="255" y="433"/>
                                  </a:lnTo>
                                  <a:lnTo>
                                    <a:pt x="255" y="3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9" name="Freeform 689"/>
                          <wps:cNvSpPr>
                            <a:spLocks/>
                          </wps:cNvSpPr>
                          <wps:spPr bwMode="auto">
                            <a:xfrm>
                              <a:off x="8115" y="786"/>
                              <a:ext cx="456" cy="482"/>
                            </a:xfrm>
                            <a:custGeom>
                              <a:avLst/>
                              <a:gdLst>
                                <a:gd name="T0" fmla="*/ 400 w 456"/>
                                <a:gd name="T1" fmla="*/ 240 h 482"/>
                                <a:gd name="T2" fmla="*/ 255 w 456"/>
                                <a:gd name="T3" fmla="*/ 384 h 482"/>
                                <a:gd name="T4" fmla="*/ 255 w 456"/>
                                <a:gd name="T5" fmla="*/ 433 h 482"/>
                                <a:gd name="T6" fmla="*/ 263 w 456"/>
                                <a:gd name="T7" fmla="*/ 433 h 482"/>
                                <a:gd name="T8" fmla="*/ 441 w 456"/>
                                <a:gd name="T9" fmla="*/ 254 h 482"/>
                                <a:gd name="T10" fmla="*/ 414 w 456"/>
                                <a:gd name="T11" fmla="*/ 254 h 482"/>
                                <a:gd name="T12" fmla="*/ 400 w 456"/>
                                <a:gd name="T13" fmla="*/ 240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400" y="240"/>
                                  </a:moveTo>
                                  <a:lnTo>
                                    <a:pt x="255" y="384"/>
                                  </a:lnTo>
                                  <a:lnTo>
                                    <a:pt x="255" y="433"/>
                                  </a:lnTo>
                                  <a:lnTo>
                                    <a:pt x="263" y="433"/>
                                  </a:lnTo>
                                  <a:lnTo>
                                    <a:pt x="441" y="254"/>
                                  </a:lnTo>
                                  <a:lnTo>
                                    <a:pt x="414" y="254"/>
                                  </a:lnTo>
                                  <a:lnTo>
                                    <a:pt x="400" y="2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0" name="Freeform 690"/>
                          <wps:cNvSpPr>
                            <a:spLocks/>
                          </wps:cNvSpPr>
                          <wps:spPr bwMode="auto">
                            <a:xfrm>
                              <a:off x="8115" y="786"/>
                              <a:ext cx="456" cy="482"/>
                            </a:xfrm>
                            <a:custGeom>
                              <a:avLst/>
                              <a:gdLst>
                                <a:gd name="T0" fmla="*/ 216 w 456"/>
                                <a:gd name="T1" fmla="*/ 123 h 482"/>
                                <a:gd name="T2" fmla="*/ 0 w 456"/>
                                <a:gd name="T3" fmla="*/ 123 h 482"/>
                                <a:gd name="T4" fmla="*/ 0 w 456"/>
                                <a:gd name="T5" fmla="*/ 356 h 482"/>
                                <a:gd name="T6" fmla="*/ 216 w 456"/>
                                <a:gd name="T7" fmla="*/ 356 h 482"/>
                                <a:gd name="T8" fmla="*/ 216 w 456"/>
                                <a:gd name="T9" fmla="*/ 337 h 482"/>
                                <a:gd name="T10" fmla="*/ 39 w 456"/>
                                <a:gd name="T11" fmla="*/ 337 h 482"/>
                                <a:gd name="T12" fmla="*/ 20 w 456"/>
                                <a:gd name="T13" fmla="*/ 316 h 482"/>
                                <a:gd name="T14" fmla="*/ 39 w 456"/>
                                <a:gd name="T15" fmla="*/ 316 h 482"/>
                                <a:gd name="T16" fmla="*/ 39 w 456"/>
                                <a:gd name="T17" fmla="*/ 164 h 482"/>
                                <a:gd name="T18" fmla="*/ 20 w 456"/>
                                <a:gd name="T19" fmla="*/ 164 h 482"/>
                                <a:gd name="T20" fmla="*/ 39 w 456"/>
                                <a:gd name="T21" fmla="*/ 144 h 482"/>
                                <a:gd name="T22" fmla="*/ 216 w 456"/>
                                <a:gd name="T23" fmla="*/ 144 h 482"/>
                                <a:gd name="T24" fmla="*/ 216 w 456"/>
                                <a:gd name="T25" fmla="*/ 123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6" h="482">
                                  <a:moveTo>
                                    <a:pt x="216" y="123"/>
                                  </a:moveTo>
                                  <a:lnTo>
                                    <a:pt x="0" y="123"/>
                                  </a:lnTo>
                                  <a:lnTo>
                                    <a:pt x="0" y="356"/>
                                  </a:lnTo>
                                  <a:lnTo>
                                    <a:pt x="216" y="356"/>
                                  </a:lnTo>
                                  <a:lnTo>
                                    <a:pt x="216" y="337"/>
                                  </a:lnTo>
                                  <a:lnTo>
                                    <a:pt x="39" y="337"/>
                                  </a:lnTo>
                                  <a:lnTo>
                                    <a:pt x="20" y="316"/>
                                  </a:lnTo>
                                  <a:lnTo>
                                    <a:pt x="39" y="316"/>
                                  </a:lnTo>
                                  <a:lnTo>
                                    <a:pt x="39" y="164"/>
                                  </a:lnTo>
                                  <a:lnTo>
                                    <a:pt x="20" y="164"/>
                                  </a:lnTo>
                                  <a:lnTo>
                                    <a:pt x="39" y="144"/>
                                  </a:lnTo>
                                  <a:lnTo>
                                    <a:pt x="216" y="144"/>
                                  </a:lnTo>
                                  <a:lnTo>
                                    <a:pt x="216"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1" name="Freeform 691"/>
                          <wps:cNvSpPr>
                            <a:spLocks/>
                          </wps:cNvSpPr>
                          <wps:spPr bwMode="auto">
                            <a:xfrm>
                              <a:off x="8115" y="786"/>
                              <a:ext cx="456" cy="482"/>
                            </a:xfrm>
                            <a:custGeom>
                              <a:avLst/>
                              <a:gdLst>
                                <a:gd name="T0" fmla="*/ 255 w 456"/>
                                <a:gd name="T1" fmla="*/ 316 h 482"/>
                                <a:gd name="T2" fmla="*/ 39 w 456"/>
                                <a:gd name="T3" fmla="*/ 316 h 482"/>
                                <a:gd name="T4" fmla="*/ 39 w 456"/>
                                <a:gd name="T5" fmla="*/ 337 h 482"/>
                                <a:gd name="T6" fmla="*/ 216 w 456"/>
                                <a:gd name="T7" fmla="*/ 337 h 482"/>
                                <a:gd name="T8" fmla="*/ 235 w 456"/>
                                <a:gd name="T9" fmla="*/ 356 h 482"/>
                                <a:gd name="T10" fmla="*/ 255 w 456"/>
                                <a:gd name="T11" fmla="*/ 356 h 482"/>
                                <a:gd name="T12" fmla="*/ 255 w 456"/>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316"/>
                                  </a:moveTo>
                                  <a:lnTo>
                                    <a:pt x="39" y="316"/>
                                  </a:lnTo>
                                  <a:lnTo>
                                    <a:pt x="39" y="337"/>
                                  </a:lnTo>
                                  <a:lnTo>
                                    <a:pt x="216" y="337"/>
                                  </a:lnTo>
                                  <a:lnTo>
                                    <a:pt x="235" y="356"/>
                                  </a:lnTo>
                                  <a:lnTo>
                                    <a:pt x="255" y="356"/>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2" name="Freeform 692"/>
                          <wps:cNvSpPr>
                            <a:spLocks/>
                          </wps:cNvSpPr>
                          <wps:spPr bwMode="auto">
                            <a:xfrm>
                              <a:off x="8115" y="786"/>
                              <a:ext cx="456" cy="482"/>
                            </a:xfrm>
                            <a:custGeom>
                              <a:avLst/>
                              <a:gdLst>
                                <a:gd name="T0" fmla="*/ 39 w 456"/>
                                <a:gd name="T1" fmla="*/ 316 h 482"/>
                                <a:gd name="T2" fmla="*/ 20 w 456"/>
                                <a:gd name="T3" fmla="*/ 316 h 482"/>
                                <a:gd name="T4" fmla="*/ 39 w 456"/>
                                <a:gd name="T5" fmla="*/ 337 h 482"/>
                                <a:gd name="T6" fmla="*/ 39 w 456"/>
                                <a:gd name="T7" fmla="*/ 316 h 482"/>
                              </a:gdLst>
                              <a:ahLst/>
                              <a:cxnLst>
                                <a:cxn ang="0">
                                  <a:pos x="T0" y="T1"/>
                                </a:cxn>
                                <a:cxn ang="0">
                                  <a:pos x="T2" y="T3"/>
                                </a:cxn>
                                <a:cxn ang="0">
                                  <a:pos x="T4" y="T5"/>
                                </a:cxn>
                                <a:cxn ang="0">
                                  <a:pos x="T6" y="T7"/>
                                </a:cxn>
                              </a:cxnLst>
                              <a:rect l="0" t="0" r="r" b="b"/>
                              <a:pathLst>
                                <a:path w="456" h="482">
                                  <a:moveTo>
                                    <a:pt x="39" y="316"/>
                                  </a:moveTo>
                                  <a:lnTo>
                                    <a:pt x="20" y="316"/>
                                  </a:lnTo>
                                  <a:lnTo>
                                    <a:pt x="39" y="337"/>
                                  </a:lnTo>
                                  <a:lnTo>
                                    <a:pt x="39"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3" name="Freeform 693"/>
                          <wps:cNvSpPr>
                            <a:spLocks/>
                          </wps:cNvSpPr>
                          <wps:spPr bwMode="auto">
                            <a:xfrm>
                              <a:off x="8115" y="786"/>
                              <a:ext cx="456" cy="482"/>
                            </a:xfrm>
                            <a:custGeom>
                              <a:avLst/>
                              <a:gdLst>
                                <a:gd name="T0" fmla="*/ 414 w 456"/>
                                <a:gd name="T1" fmla="*/ 226 h 482"/>
                                <a:gd name="T2" fmla="*/ 400 w 456"/>
                                <a:gd name="T3" fmla="*/ 240 h 482"/>
                                <a:gd name="T4" fmla="*/ 414 w 456"/>
                                <a:gd name="T5" fmla="*/ 254 h 482"/>
                                <a:gd name="T6" fmla="*/ 414 w 456"/>
                                <a:gd name="T7" fmla="*/ 226 h 482"/>
                              </a:gdLst>
                              <a:ahLst/>
                              <a:cxnLst>
                                <a:cxn ang="0">
                                  <a:pos x="T0" y="T1"/>
                                </a:cxn>
                                <a:cxn ang="0">
                                  <a:pos x="T2" y="T3"/>
                                </a:cxn>
                                <a:cxn ang="0">
                                  <a:pos x="T4" y="T5"/>
                                </a:cxn>
                                <a:cxn ang="0">
                                  <a:pos x="T6" y="T7"/>
                                </a:cxn>
                              </a:cxnLst>
                              <a:rect l="0" t="0" r="r" b="b"/>
                              <a:pathLst>
                                <a:path w="456" h="482">
                                  <a:moveTo>
                                    <a:pt x="414" y="226"/>
                                  </a:moveTo>
                                  <a:lnTo>
                                    <a:pt x="400" y="240"/>
                                  </a:lnTo>
                                  <a:lnTo>
                                    <a:pt x="414" y="254"/>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4" name="Freeform 694"/>
                          <wps:cNvSpPr>
                            <a:spLocks/>
                          </wps:cNvSpPr>
                          <wps:spPr bwMode="auto">
                            <a:xfrm>
                              <a:off x="8115" y="786"/>
                              <a:ext cx="456" cy="482"/>
                            </a:xfrm>
                            <a:custGeom>
                              <a:avLst/>
                              <a:gdLst>
                                <a:gd name="T0" fmla="*/ 442 w 456"/>
                                <a:gd name="T1" fmla="*/ 226 h 482"/>
                                <a:gd name="T2" fmla="*/ 414 w 456"/>
                                <a:gd name="T3" fmla="*/ 226 h 482"/>
                                <a:gd name="T4" fmla="*/ 414 w 456"/>
                                <a:gd name="T5" fmla="*/ 254 h 482"/>
                                <a:gd name="T6" fmla="*/ 441 w 456"/>
                                <a:gd name="T7" fmla="*/ 254 h 482"/>
                                <a:gd name="T8" fmla="*/ 456 w 456"/>
                                <a:gd name="T9" fmla="*/ 240 h 482"/>
                                <a:gd name="T10" fmla="*/ 442 w 456"/>
                                <a:gd name="T11" fmla="*/ 226 h 482"/>
                              </a:gdLst>
                              <a:ahLst/>
                              <a:cxnLst>
                                <a:cxn ang="0">
                                  <a:pos x="T0" y="T1"/>
                                </a:cxn>
                                <a:cxn ang="0">
                                  <a:pos x="T2" y="T3"/>
                                </a:cxn>
                                <a:cxn ang="0">
                                  <a:pos x="T4" y="T5"/>
                                </a:cxn>
                                <a:cxn ang="0">
                                  <a:pos x="T6" y="T7"/>
                                </a:cxn>
                                <a:cxn ang="0">
                                  <a:pos x="T8" y="T9"/>
                                </a:cxn>
                                <a:cxn ang="0">
                                  <a:pos x="T10" y="T11"/>
                                </a:cxn>
                              </a:cxnLst>
                              <a:rect l="0" t="0" r="r" b="b"/>
                              <a:pathLst>
                                <a:path w="456" h="482">
                                  <a:moveTo>
                                    <a:pt x="442" y="226"/>
                                  </a:moveTo>
                                  <a:lnTo>
                                    <a:pt x="414" y="226"/>
                                  </a:lnTo>
                                  <a:lnTo>
                                    <a:pt x="414" y="254"/>
                                  </a:lnTo>
                                  <a:lnTo>
                                    <a:pt x="441" y="254"/>
                                  </a:lnTo>
                                  <a:lnTo>
                                    <a:pt x="456" y="240"/>
                                  </a:lnTo>
                                  <a:lnTo>
                                    <a:pt x="442"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5" name="Freeform 695"/>
                          <wps:cNvSpPr>
                            <a:spLocks/>
                          </wps:cNvSpPr>
                          <wps:spPr bwMode="auto">
                            <a:xfrm>
                              <a:off x="8115" y="786"/>
                              <a:ext cx="456" cy="482"/>
                            </a:xfrm>
                            <a:custGeom>
                              <a:avLst/>
                              <a:gdLst>
                                <a:gd name="T0" fmla="*/ 264 w 456"/>
                                <a:gd name="T1" fmla="*/ 48 h 482"/>
                                <a:gd name="T2" fmla="*/ 255 w 456"/>
                                <a:gd name="T3" fmla="*/ 48 h 482"/>
                                <a:gd name="T4" fmla="*/ 255 w 456"/>
                                <a:gd name="T5" fmla="*/ 96 h 482"/>
                                <a:gd name="T6" fmla="*/ 400 w 456"/>
                                <a:gd name="T7" fmla="*/ 240 h 482"/>
                                <a:gd name="T8" fmla="*/ 414 w 456"/>
                                <a:gd name="T9" fmla="*/ 226 h 482"/>
                                <a:gd name="T10" fmla="*/ 442 w 456"/>
                                <a:gd name="T11" fmla="*/ 226 h 482"/>
                                <a:gd name="T12" fmla="*/ 264 w 456"/>
                                <a:gd name="T13" fmla="*/ 48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64" y="48"/>
                                  </a:moveTo>
                                  <a:lnTo>
                                    <a:pt x="255" y="48"/>
                                  </a:lnTo>
                                  <a:lnTo>
                                    <a:pt x="255" y="96"/>
                                  </a:lnTo>
                                  <a:lnTo>
                                    <a:pt x="400" y="240"/>
                                  </a:lnTo>
                                  <a:lnTo>
                                    <a:pt x="414" y="226"/>
                                  </a:lnTo>
                                  <a:lnTo>
                                    <a:pt x="442" y="226"/>
                                  </a:lnTo>
                                  <a:lnTo>
                                    <a:pt x="264"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6" name="Freeform 696"/>
                          <wps:cNvSpPr>
                            <a:spLocks/>
                          </wps:cNvSpPr>
                          <wps:spPr bwMode="auto">
                            <a:xfrm>
                              <a:off x="8115" y="786"/>
                              <a:ext cx="456" cy="482"/>
                            </a:xfrm>
                            <a:custGeom>
                              <a:avLst/>
                              <a:gdLst>
                                <a:gd name="T0" fmla="*/ 39 w 456"/>
                                <a:gd name="T1" fmla="*/ 144 h 482"/>
                                <a:gd name="T2" fmla="*/ 20 w 456"/>
                                <a:gd name="T3" fmla="*/ 164 h 482"/>
                                <a:gd name="T4" fmla="*/ 39 w 456"/>
                                <a:gd name="T5" fmla="*/ 164 h 482"/>
                                <a:gd name="T6" fmla="*/ 39 w 456"/>
                                <a:gd name="T7" fmla="*/ 144 h 482"/>
                              </a:gdLst>
                              <a:ahLst/>
                              <a:cxnLst>
                                <a:cxn ang="0">
                                  <a:pos x="T0" y="T1"/>
                                </a:cxn>
                                <a:cxn ang="0">
                                  <a:pos x="T2" y="T3"/>
                                </a:cxn>
                                <a:cxn ang="0">
                                  <a:pos x="T4" y="T5"/>
                                </a:cxn>
                                <a:cxn ang="0">
                                  <a:pos x="T6" y="T7"/>
                                </a:cxn>
                              </a:cxnLst>
                              <a:rect l="0" t="0" r="r" b="b"/>
                              <a:pathLst>
                                <a:path w="456" h="482">
                                  <a:moveTo>
                                    <a:pt x="39" y="144"/>
                                  </a:moveTo>
                                  <a:lnTo>
                                    <a:pt x="20" y="164"/>
                                  </a:lnTo>
                                  <a:lnTo>
                                    <a:pt x="39" y="164"/>
                                  </a:lnTo>
                                  <a:lnTo>
                                    <a:pt x="39" y="1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7" name="Freeform 697"/>
                          <wps:cNvSpPr>
                            <a:spLocks/>
                          </wps:cNvSpPr>
                          <wps:spPr bwMode="auto">
                            <a:xfrm>
                              <a:off x="8115" y="786"/>
                              <a:ext cx="456" cy="482"/>
                            </a:xfrm>
                            <a:custGeom>
                              <a:avLst/>
                              <a:gdLst>
                                <a:gd name="T0" fmla="*/ 255 w 456"/>
                                <a:gd name="T1" fmla="*/ 123 h 482"/>
                                <a:gd name="T2" fmla="*/ 235 w 456"/>
                                <a:gd name="T3" fmla="*/ 123 h 482"/>
                                <a:gd name="T4" fmla="*/ 216 w 456"/>
                                <a:gd name="T5" fmla="*/ 144 h 482"/>
                                <a:gd name="T6" fmla="*/ 39 w 456"/>
                                <a:gd name="T7" fmla="*/ 144 h 482"/>
                                <a:gd name="T8" fmla="*/ 39 w 456"/>
                                <a:gd name="T9" fmla="*/ 164 h 482"/>
                                <a:gd name="T10" fmla="*/ 255 w 456"/>
                                <a:gd name="T11" fmla="*/ 164 h 482"/>
                                <a:gd name="T12" fmla="*/ 255 w 456"/>
                                <a:gd name="T13" fmla="*/ 123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123"/>
                                  </a:moveTo>
                                  <a:lnTo>
                                    <a:pt x="235" y="123"/>
                                  </a:lnTo>
                                  <a:lnTo>
                                    <a:pt x="216" y="144"/>
                                  </a:lnTo>
                                  <a:lnTo>
                                    <a:pt x="39" y="144"/>
                                  </a:lnTo>
                                  <a:lnTo>
                                    <a:pt x="39" y="164"/>
                                  </a:lnTo>
                                  <a:lnTo>
                                    <a:pt x="255" y="164"/>
                                  </a:lnTo>
                                  <a:lnTo>
                                    <a:pt x="255"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8" name="Freeform 698"/>
                          <wps:cNvSpPr>
                            <a:spLocks/>
                          </wps:cNvSpPr>
                          <wps:spPr bwMode="auto">
                            <a:xfrm>
                              <a:off x="8115" y="786"/>
                              <a:ext cx="456" cy="482"/>
                            </a:xfrm>
                            <a:custGeom>
                              <a:avLst/>
                              <a:gdLst>
                                <a:gd name="T0" fmla="*/ 216 w 456"/>
                                <a:gd name="T1" fmla="*/ 0 h 482"/>
                                <a:gd name="T2" fmla="*/ 216 w 456"/>
                                <a:gd name="T3" fmla="*/ 144 h 482"/>
                                <a:gd name="T4" fmla="*/ 235 w 456"/>
                                <a:gd name="T5" fmla="*/ 123 h 482"/>
                                <a:gd name="T6" fmla="*/ 255 w 456"/>
                                <a:gd name="T7" fmla="*/ 123 h 482"/>
                                <a:gd name="T8" fmla="*/ 255 w 456"/>
                                <a:gd name="T9" fmla="*/ 96 h 482"/>
                                <a:gd name="T10" fmla="*/ 220 w 456"/>
                                <a:gd name="T11" fmla="*/ 62 h 482"/>
                                <a:gd name="T12" fmla="*/ 255 w 456"/>
                                <a:gd name="T13" fmla="*/ 48 h 482"/>
                                <a:gd name="T14" fmla="*/ 264 w 456"/>
                                <a:gd name="T15" fmla="*/ 48 h 482"/>
                                <a:gd name="T16" fmla="*/ 216 w 456"/>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6" y="0"/>
                                  </a:moveTo>
                                  <a:lnTo>
                                    <a:pt x="216" y="144"/>
                                  </a:lnTo>
                                  <a:lnTo>
                                    <a:pt x="235" y="123"/>
                                  </a:lnTo>
                                  <a:lnTo>
                                    <a:pt x="255" y="123"/>
                                  </a:lnTo>
                                  <a:lnTo>
                                    <a:pt x="255" y="96"/>
                                  </a:lnTo>
                                  <a:lnTo>
                                    <a:pt x="220" y="62"/>
                                  </a:lnTo>
                                  <a:lnTo>
                                    <a:pt x="255" y="48"/>
                                  </a:lnTo>
                                  <a:lnTo>
                                    <a:pt x="264" y="48"/>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9" name="Freeform 699"/>
                          <wps:cNvSpPr>
                            <a:spLocks/>
                          </wps:cNvSpPr>
                          <wps:spPr bwMode="auto">
                            <a:xfrm>
                              <a:off x="8115" y="786"/>
                              <a:ext cx="456" cy="482"/>
                            </a:xfrm>
                            <a:custGeom>
                              <a:avLst/>
                              <a:gdLst>
                                <a:gd name="T0" fmla="*/ 255 w 456"/>
                                <a:gd name="T1" fmla="*/ 48 h 482"/>
                                <a:gd name="T2" fmla="*/ 220 w 456"/>
                                <a:gd name="T3" fmla="*/ 62 h 482"/>
                                <a:gd name="T4" fmla="*/ 255 w 456"/>
                                <a:gd name="T5" fmla="*/ 96 h 482"/>
                                <a:gd name="T6" fmla="*/ 255 w 456"/>
                                <a:gd name="T7" fmla="*/ 48 h 482"/>
                              </a:gdLst>
                              <a:ahLst/>
                              <a:cxnLst>
                                <a:cxn ang="0">
                                  <a:pos x="T0" y="T1"/>
                                </a:cxn>
                                <a:cxn ang="0">
                                  <a:pos x="T2" y="T3"/>
                                </a:cxn>
                                <a:cxn ang="0">
                                  <a:pos x="T4" y="T5"/>
                                </a:cxn>
                                <a:cxn ang="0">
                                  <a:pos x="T6" y="T7"/>
                                </a:cxn>
                              </a:cxnLst>
                              <a:rect l="0" t="0" r="r" b="b"/>
                              <a:pathLst>
                                <a:path w="456" h="482">
                                  <a:moveTo>
                                    <a:pt x="255" y="48"/>
                                  </a:moveTo>
                                  <a:lnTo>
                                    <a:pt x="220" y="62"/>
                                  </a:lnTo>
                                  <a:lnTo>
                                    <a:pt x="255" y="96"/>
                                  </a:lnTo>
                                  <a:lnTo>
                                    <a:pt x="255"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9A2D72" id="Group 683" o:spid="_x0000_s1026" style="position:absolute;margin-left:405.75pt;margin-top:12.1pt;width:103.35pt;height:72.1pt;z-index:251624960;mso-wrap-distance-left:0;mso-wrap-distance-right:0;mso-position-horizontal-relative:page" coordorigin="8115,242" coordsize="2067,1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" o:allowincell="f">
                <v:shape id="Picture 684" o:spid="_x0000_s1027" type="#_x0000_t75" style="position:absolute;left:8626;top:243;width:1560;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">
                  <v:imagedata r:id="rId309" o:title=""/>
                </v:shape>
                <v:shape id="Freeform 685" o:spid="_x0000_s1028" style="position:absolute;left:8135;top:834;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" path="m214,r,95l,95,,289r214,l214,385,408,191,214,xe" fillcolor="black" stroked="f">
                  <v:path arrowok="t" o:connecttype="custom" o:connectlocs="214,0;214,95;0,95;0,289;214,289;214,385;408,191;214,0" o:connectangles="0,0,0,0,0,0,0,0"/>
                </v:shape>
                <v:group id="Group 686" o:spid="_x0000_s1029" style="position:absolute;left:8115;top:786;width:456;height:482" coordorigin="8115,786"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Se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OJvB8E56AnD8AAAD//wMAUEsBAi0AFAAGAAgAAAAhANvh9svuAAAAhQEAABMAAAAAAAAA&#10;AAAAAAAAAAAAAFtDb250ZW50X1R5cGVzXS54bWxQSwECLQAUAAYACAAAACEAWvQsW78AAAAVAQAA&#10;CwAAAAAAAAAAAAAAAAAfAQAAX3JlbHMvLnJlbHNQSwECLQAUAAYACAAAACEAPy8EnsYAAADdAAAA&#10;DwAAAAAAAAAAAAAAAAAHAgAAZHJzL2Rvd25yZXYueG1sUEsFBgAAAAADAAMAtwAAAPoCAAAAAA==&#10;">
                  <v:shape id="Freeform 687" o:spid="_x0000_s1030"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" path="m216,337r,144l263,433r-8,l220,418r35,-34l255,356r-20,l216,337xe" fillcolor="black" stroked="f">
                    <v:path arrowok="t" o:connecttype="custom" o:connectlocs="216,337;216,481;263,433;255,433;220,418;255,384;255,356;235,356;216,337" o:connectangles="0,0,0,0,0,0,0,0,0"/>
                  </v:shape>
                  <v:shape id="Freeform 688" o:spid="_x0000_s1031"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" path="m255,384r-35,34l255,433r,-49xe" fillcolor="black" stroked="f">
                    <v:path arrowok="t" o:connecttype="custom" o:connectlocs="255,384;220,418;255,433;255,384" o:connectangles="0,0,0,0"/>
                  </v:shape>
                  <v:shape id="Freeform 689" o:spid="_x0000_s1032"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" path="m400,240l255,384r,49l263,433,441,254r-27,l400,240xe" fillcolor="black" stroked="f">
                    <v:path arrowok="t" o:connecttype="custom" o:connectlocs="400,240;255,384;255,433;263,433;441,254;414,254;400,240" o:connectangles="0,0,0,0,0,0,0"/>
                  </v:shape>
                  <v:shape id="Freeform 690" o:spid="_x0000_s1033"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" path="m216,123l,123,,356r216,l216,337r-177,l20,316r19,l39,164r-19,l39,144r177,l216,123xe" fillcolor="black" stroked="f">
                    <v:path arrowok="t" o:connecttype="custom" o:connectlocs="216,123;0,123;0,356;216,356;216,337;39,337;20,316;39,316;39,164;20,164;39,144;216,144;216,123" o:connectangles="0,0,0,0,0,0,0,0,0,0,0,0,0"/>
                  </v:shape>
                  <v:shape id="Freeform 691" o:spid="_x0000_s1034"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" path="m255,316r-216,l39,337r177,l235,356r20,l255,316xe" fillcolor="black" stroked="f">
                    <v:path arrowok="t" o:connecttype="custom" o:connectlocs="255,316;39,316;39,337;216,337;235,356;255,356;255,316" o:connectangles="0,0,0,0,0,0,0"/>
                  </v:shape>
                  <v:shape id="Freeform 692" o:spid="_x0000_s1035"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" path="m39,316r-19,l39,337r,-21xe" fillcolor="black" stroked="f">
                    <v:path arrowok="t" o:connecttype="custom" o:connectlocs="39,316;20,316;39,337;39,316" o:connectangles="0,0,0,0"/>
                  </v:shape>
                  <v:shape id="Freeform 693" o:spid="_x0000_s1036"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" path="m414,226r-14,14l414,254r,-28xe" fillcolor="black" stroked="f">
                    <v:path arrowok="t" o:connecttype="custom" o:connectlocs="414,226;400,240;414,254;414,226" o:connectangles="0,0,0,0"/>
                  </v:shape>
                  <v:shape id="Freeform 694" o:spid="_x0000_s1037"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" path="m442,226r-28,l414,254r27,l456,240,442,226xe" fillcolor="black" stroked="f">
                    <v:path arrowok="t" o:connecttype="custom" o:connectlocs="442,226;414,226;414,254;441,254;456,240;442,226" o:connectangles="0,0,0,0,0,0"/>
                  </v:shape>
                  <v:shape id="Freeform 695" o:spid="_x0000_s1038"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" path="m264,48r-9,l255,96,400,240r14,-14l442,226,264,48xe" fillcolor="black" stroked="f">
                    <v:path arrowok="t" o:connecttype="custom" o:connectlocs="264,48;255,48;255,96;400,240;414,226;442,226;264,48" o:connectangles="0,0,0,0,0,0,0"/>
                  </v:shape>
                  <v:shape id="Freeform 696" o:spid="_x0000_s1039"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" path="m39,144l20,164r19,l39,144xe" fillcolor="black" stroked="f">
                    <v:path arrowok="t" o:connecttype="custom" o:connectlocs="39,144;20,164;39,164;39,144" o:connectangles="0,0,0,0"/>
                  </v:shape>
                  <v:shape id="Freeform 697" o:spid="_x0000_s1040"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" path="m255,123r-20,l216,144r-177,l39,164r216,l255,123xe" fillcolor="black" stroked="f">
                    <v:path arrowok="t" o:connecttype="custom" o:connectlocs="255,123;235,123;216,144;39,144;39,164;255,164;255,123" o:connectangles="0,0,0,0,0,0,0"/>
                  </v:shape>
                  <v:shape id="Freeform 698" o:spid="_x0000_s1041"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" path="m216,r,144l235,123r20,l255,96,220,62,255,48r9,l216,xe" fillcolor="black" stroked="f">
                    <v:path arrowok="t" o:connecttype="custom" o:connectlocs="216,0;216,144;235,123;255,123;255,96;220,62;255,48;264,48;216,0" o:connectangles="0,0,0,0,0,0,0,0,0"/>
                  </v:shape>
                  <v:shape id="Freeform 699" o:spid="_x0000_s1042" style="position:absolute;left:8115;top:786;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" path="m255,48l220,62r35,34l255,48xe" fillcolor="black" stroked="f">
                    <v:path arrowok="t" o:connecttype="custom" o:connectlocs="255,48;220,62;255,96;255,48" o:connectangles="0,0,0,0"/>
                  </v:shape>
                </v:group>
                <w10:wrap type="topAndBottom" anchorx="page"/>
              </v:group>
            </w:pict>
          </mc:Fallback>
        </mc:AlternateContent>
      </w:r>
    </w:p>
    <w:p w14:paraId="640A115C" w14:textId="77777777" w:rsidR="00DB015F" w:rsidRDefault="009626C5">
      <w:pPr>
        <w:spacing w:before="120"/>
        <w:jc w:val="center"/>
        <w:rPr>
          <w:i/>
          <w:iCs/>
          <w:sz w:val="33"/>
          <w:szCs w:val="33"/>
        </w:rPr>
      </w:pPr>
      <w:r>
        <w:rPr>
          <w:i/>
          <w:iCs/>
        </w:rPr>
        <w:t xml:space="preserve">Je-li povolena funkce Auto Advance (Automatický přechod), </w:t>
      </w:r>
      <w:r>
        <w:br/>
      </w:r>
      <w:r>
        <w:rPr>
          <w:i/>
          <w:iCs/>
        </w:rPr>
        <w:t>systém automaticky přejde na další prstenec</w:t>
      </w:r>
    </w:p>
    <w:p w14:paraId="7148D7C0" w14:textId="77777777" w:rsidR="00DB015F" w:rsidRDefault="009626C5">
      <w:pPr>
        <w:widowControl/>
        <w:autoSpaceDE/>
        <w:autoSpaceDN/>
        <w:adjustRightInd/>
      </w:pPr>
      <w:r>
        <w:br w:type="page"/>
      </w:r>
    </w:p>
    <w:p w14:paraId="1289DF15" w14:textId="77777777" w:rsidR="00DB015F" w:rsidRDefault="00DB01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4DD23F14" w14:textId="77777777">
        <w:tc>
          <w:tcPr>
            <w:tcW w:w="1580" w:type="dxa"/>
            <w:vAlign w:val="center"/>
            <w:hideMark/>
          </w:tcPr>
          <w:p w14:paraId="4E3FE5B2" w14:textId="77777777" w:rsidR="00DB015F" w:rsidRDefault="009626C5">
            <w:pPr>
              <w:pStyle w:val="NOTE"/>
            </w:pPr>
            <w:r>
              <w:rPr>
                <w:lang w:val="en-US" w:eastAsia="zh-CN" w:bidi="ar-SA"/>
              </w:rPr>
              <mc:AlternateContent>
                <mc:Choice Requires="wpg">
                  <w:drawing>
                    <wp:inline distT="0" distB="0" distL="0" distR="0" wp14:anchorId="6427ADF8" wp14:editId="6149E0C1">
                      <wp:extent cx="207010" cy="335280"/>
                      <wp:effectExtent l="0" t="0" r="21590" b="26670"/>
                      <wp:docPr id="3684" name="Group 3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685" name="Freeform 298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86" name="Freeform 298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87" name="Freeform 298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88" name="Freeform 298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689" name="Freeform 298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690" name="Freeform 299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0EB32E2C" id="Group 3684"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">
                      <v:shape id="Freeform 298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" path="m120,l,,,122e" filled="f" strokecolor="#231f20" strokeweight="1.25pt">
                        <v:path arrowok="t" o:connecttype="custom" o:connectlocs="120,0;0,0;0,122" o:connectangles="0,0,0"/>
                      </v:shape>
                      <v:shape id="Freeform 298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" path="m,l176,e" filled="f" strokecolor="#231f20" strokeweight="1.25pt">
                        <v:path arrowok="t" o:connecttype="custom" o:connectlocs="0,0;176,0" o:connectangles="0,0"/>
                      </v:shape>
                      <v:shape id="Freeform 298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" path="m,l131,e" filled="f" strokecolor="#231f20" strokeweight="1.25pt">
                        <v:path arrowok="t" o:connecttype="custom" o:connectlocs="0,0;131,0" o:connectangles="0,0"/>
                      </v:shape>
                      <v:shape id="Freeform 298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" path="m180,398l,398,,,301,r,275l180,398xe" filled="f" strokecolor="#231f20" strokeweight="1.25pt">
                        <v:path arrowok="t" o:connecttype="custom" o:connectlocs="180,398;0,398;0,0;301,0;301,275;180,398" o:connectangles="0,0,0,0,0,0"/>
                      </v:shape>
                      <v:shape id="Freeform 298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" path="m61,29l54,49,35,60,12,54,,38,4,13,18,,44,3,58,15r3,14xe" filled="f" strokecolor="#231f20" strokeweight="1.25pt">
                        <v:path arrowok="t" o:connecttype="custom" o:connectlocs="61,29;54,49;35,60;12,54;0,38;4,13;18,0;44,3;58,15;61,29" o:connectangles="0,0,0,0,0,0,0,0,0,0"/>
                      </v:shape>
                      <v:shape id="Freeform 2994"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" path="m68,l,106e" filled="f" strokecolor="#231f20" strokeweight="1.25pt">
                        <v:path arrowok="t" o:connecttype="custom" o:connectlocs="68,0;0,106" o:connectangles="0,0"/>
                      </v:shape>
                      <w10:anchorlock/>
                    </v:group>
                  </w:pict>
                </mc:Fallback>
              </mc:AlternateContent>
            </w:r>
          </w:p>
        </w:tc>
        <w:tc>
          <w:tcPr>
            <w:tcW w:w="7418" w:type="dxa"/>
            <w:vAlign w:val="center"/>
            <w:hideMark/>
          </w:tcPr>
          <w:p w14:paraId="045BB8EE" w14:textId="77777777" w:rsidR="00DB015F" w:rsidRDefault="009626C5">
            <w:pPr>
              <w:pStyle w:val="NOTE"/>
            </w:pPr>
            <w:r>
              <w:t>POZNÁMKA</w:t>
            </w:r>
          </w:p>
        </w:tc>
      </w:tr>
    </w:tbl>
    <w:p w14:paraId="15CABA16" w14:textId="77777777" w:rsidR="00DB015F" w:rsidRDefault="009626C5">
      <w:pPr>
        <w:pStyle w:val="ListParagraph"/>
        <w:numPr>
          <w:ilvl w:val="1"/>
          <w:numId w:val="16"/>
        </w:numPr>
        <w:kinsoku w:val="0"/>
        <w:overflowPunct w:val="0"/>
        <w:spacing w:before="120"/>
        <w:ind w:left="720" w:right="72"/>
        <w:rPr>
          <w:rFonts w:ascii="Symbol" w:hAnsi="Symbol" w:cs="Symbol"/>
          <w:i/>
          <w:iCs/>
          <w:color w:val="000000"/>
          <w:sz w:val="22"/>
          <w:szCs w:val="22"/>
        </w:rPr>
      </w:pPr>
      <w:r>
        <w:rPr>
          <w:i/>
          <w:iCs/>
          <w:sz w:val="22"/>
          <w:szCs w:val="22"/>
        </w:rPr>
        <w:t>Pokud je funkce Auto Advance (Automatický přechod) zakázána, zobrazí se na obrazovce Arc pattern (Obrazec oblouk) pouze vnitřní prstenec.</w:t>
      </w:r>
    </w:p>
    <w:p w14:paraId="1D518CFA" w14:textId="77777777" w:rsidR="00DB015F" w:rsidRDefault="009626C5">
      <w:pPr>
        <w:pStyle w:val="ListParagraph"/>
        <w:numPr>
          <w:ilvl w:val="1"/>
          <w:numId w:val="16"/>
        </w:numPr>
        <w:kinsoku w:val="0"/>
        <w:overflowPunct w:val="0"/>
        <w:spacing w:line="291" w:lineRule="exact"/>
        <w:ind w:left="720" w:right="72"/>
        <w:rPr>
          <w:rFonts w:ascii="Symbol" w:hAnsi="Symbol" w:cs="Symbol"/>
          <w:i/>
          <w:iCs/>
          <w:color w:val="000000"/>
        </w:rPr>
      </w:pPr>
      <w:r>
        <w:rPr>
          <w:i/>
          <w:iCs/>
          <w:sz w:val="22"/>
          <w:szCs w:val="22"/>
        </w:rPr>
        <w:t>Funkce Endpoint Management (Správa koncového bodu) není pro obrazec Oblouk k dispozici.</w:t>
      </w:r>
      <w:bookmarkStart w:id="177" w:name="_Toc32869734"/>
      <w:bookmarkStart w:id="178" w:name="_Toc32870948"/>
    </w:p>
    <w:p w14:paraId="5C9A0206" w14:textId="77777777" w:rsidR="00DB015F" w:rsidRDefault="009626C5">
      <w:pPr>
        <w:widowControl/>
        <w:autoSpaceDE/>
        <w:autoSpaceDN/>
        <w:adjustRightInd/>
        <w:rPr>
          <w:rFonts w:ascii="Symbol" w:hAnsi="Symbol" w:cs="Symbol"/>
          <w:i/>
          <w:iCs/>
          <w:color w:val="000000"/>
        </w:rPr>
      </w:pPr>
      <w:r>
        <w:rPr>
          <w:rFonts w:ascii="Symbol" w:hAnsi="Symbol" w:cs="Symbol"/>
          <w:i/>
          <w:iCs/>
          <w:color w:val="000000"/>
        </w:rPr>
        <w:br w:type="page"/>
      </w:r>
    </w:p>
    <w:p w14:paraId="1B4C8AA8" w14:textId="77777777" w:rsidR="00DB015F" w:rsidRDefault="009626C5">
      <w:pPr>
        <w:pStyle w:val="Heading3"/>
        <w:kinsoku w:val="0"/>
        <w:overflowPunct w:val="0"/>
        <w:ind w:left="0"/>
      </w:pPr>
      <w:bookmarkStart w:id="179" w:name="_Toc103682439"/>
      <w:r>
        <w:lastRenderedPageBreak/>
        <w:t>Trojitý kroužek</w:t>
      </w:r>
      <w:bookmarkEnd w:id="177"/>
      <w:bookmarkEnd w:id="178"/>
      <w:bookmarkEnd w:id="179"/>
    </w:p>
    <w:p w14:paraId="627006C7" w14:textId="77777777" w:rsidR="00DB015F" w:rsidRDefault="00DB015F"/>
    <w:tbl>
      <w:tblPr>
        <w:tblStyle w:val="TableGrid"/>
        <w:tblW w:w="9469" w:type="dxa"/>
        <w:tblInd w:w="-5" w:type="dxa"/>
        <w:tblLayout w:type="fixed"/>
        <w:tblLook w:val="04A0" w:firstRow="1" w:lastRow="0" w:firstColumn="1" w:lastColumn="0" w:noHBand="0" w:noVBand="1"/>
      </w:tblPr>
      <w:tblGrid>
        <w:gridCol w:w="1725"/>
        <w:gridCol w:w="2336"/>
        <w:gridCol w:w="5408"/>
      </w:tblGrid>
      <w:tr w:rsidR="00DB015F" w14:paraId="49DE5C9B" w14:textId="77777777">
        <w:trPr>
          <w:trHeight w:val="283"/>
        </w:trPr>
        <w:tc>
          <w:tcPr>
            <w:tcW w:w="1725" w:type="dxa"/>
          </w:tcPr>
          <w:p w14:paraId="7EC0DF86" w14:textId="77777777" w:rsidR="00DB015F" w:rsidRDefault="00DB015F">
            <w:pPr>
              <w:pStyle w:val="BodyText"/>
              <w:jc w:val="center"/>
              <w:rPr>
                <w:rFonts w:ascii="Meiryo UI" w:eastAsia="Meiryo UI" w:hAnsi="Meiryo UI" w:cs="Meiryo UI"/>
                <w:b/>
                <w:sz w:val="20"/>
                <w:szCs w:val="20"/>
              </w:rPr>
            </w:pPr>
          </w:p>
        </w:tc>
        <w:tc>
          <w:tcPr>
            <w:tcW w:w="2336" w:type="dxa"/>
            <w:vAlign w:val="center"/>
          </w:tcPr>
          <w:p w14:paraId="484C12B6" w14:textId="77777777" w:rsidR="00DB015F" w:rsidRDefault="009626C5">
            <w:pPr>
              <w:pStyle w:val="BodyText"/>
              <w:jc w:val="center"/>
              <w:rPr>
                <w:b/>
              </w:rPr>
            </w:pPr>
            <w:r>
              <w:rPr>
                <w:b/>
              </w:rPr>
              <w:t>Primární obrazec</w:t>
            </w:r>
          </w:p>
        </w:tc>
        <w:tc>
          <w:tcPr>
            <w:tcW w:w="5408" w:type="dxa"/>
            <w:vAlign w:val="center"/>
          </w:tcPr>
          <w:p w14:paraId="2976B3D9" w14:textId="77777777" w:rsidR="00DB015F" w:rsidRDefault="009626C5">
            <w:pPr>
              <w:pStyle w:val="BodyText"/>
              <w:jc w:val="center"/>
              <w:rPr>
                <w:b/>
              </w:rPr>
            </w:pPr>
            <w:r>
              <w:rPr>
                <w:b/>
              </w:rPr>
              <w:t>Sekundární obrazec</w:t>
            </w:r>
          </w:p>
        </w:tc>
      </w:tr>
      <w:tr w:rsidR="00DB015F" w14:paraId="7347B878" w14:textId="77777777">
        <w:trPr>
          <w:trHeight w:val="283"/>
        </w:trPr>
        <w:tc>
          <w:tcPr>
            <w:tcW w:w="1725" w:type="dxa"/>
            <w:vAlign w:val="center"/>
          </w:tcPr>
          <w:p w14:paraId="729378CD" w14:textId="77777777" w:rsidR="00DB015F" w:rsidRDefault="009626C5">
            <w:pPr>
              <w:pStyle w:val="BodyText"/>
            </w:pPr>
            <w:r>
              <w:rPr>
                <w:b/>
              </w:rPr>
              <w:t>Trojitý kroužek 20 ms</w:t>
            </w:r>
          </w:p>
        </w:tc>
        <w:tc>
          <w:tcPr>
            <w:tcW w:w="2336" w:type="dxa"/>
          </w:tcPr>
          <w:p w14:paraId="1E8E5027" w14:textId="77777777" w:rsidR="00DB015F" w:rsidRDefault="00F60124">
            <w:pPr>
              <w:jc w:val="center"/>
            </w:pPr>
            <w:r>
              <w:rPr>
                <w:noProof/>
              </w:rPr>
              <w:object w:dxaOrig="990" w:dyaOrig="990" w14:anchorId="6A4027E6">
                <v:shape id="_x0000_i1106" type="#_x0000_t75" alt="" style="width:53.45pt;height:49.9pt;mso-width-percent:0;mso-height-percent:0;mso-width-percent:0;mso-height-percent:0" o:ole="">
                  <v:imagedata r:id="rId125" o:title=""/>
                </v:shape>
                <o:OLEObject Type="Embed" ProgID="PBrush" ShapeID="_x0000_i1106" DrawAspect="Content" ObjectID="_1715347848" r:id="rId310"/>
              </w:object>
            </w:r>
          </w:p>
        </w:tc>
        <w:tc>
          <w:tcPr>
            <w:tcW w:w="5408" w:type="dxa"/>
            <w:vAlign w:val="center"/>
          </w:tcPr>
          <w:p w14:paraId="54A5AF6D" w14:textId="77777777" w:rsidR="00DB015F" w:rsidRDefault="009626C5">
            <w:pPr>
              <w:pStyle w:val="BodyText"/>
              <w:rPr>
                <w:b/>
              </w:rPr>
            </w:pPr>
            <w:r>
              <w:t>Není k dispozici</w:t>
            </w:r>
          </w:p>
        </w:tc>
      </w:tr>
    </w:tbl>
    <w:p w14:paraId="217CC590" w14:textId="77777777" w:rsidR="00DB015F" w:rsidRDefault="009626C5">
      <w:pPr>
        <w:pStyle w:val="Heading4"/>
        <w:kinsoku w:val="0"/>
        <w:overflowPunct w:val="0"/>
        <w:spacing w:line="276" w:lineRule="exact"/>
        <w:ind w:left="0"/>
      </w:pPr>
      <w:r>
        <w:t>Obecné použití</w:t>
      </w:r>
    </w:p>
    <w:p w14:paraId="4AB3E36D"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w:t>
      </w:r>
    </w:p>
    <w:tbl>
      <w:tblPr>
        <w:tblStyle w:val="TableGrid"/>
        <w:tblW w:w="9464" w:type="dxa"/>
        <w:tblLayout w:type="fixed"/>
        <w:tblLook w:val="04A0" w:firstRow="1" w:lastRow="0" w:firstColumn="1" w:lastColumn="0" w:noHBand="0" w:noVBand="1"/>
      </w:tblPr>
      <w:tblGrid>
        <w:gridCol w:w="2132"/>
        <w:gridCol w:w="2444"/>
        <w:gridCol w:w="2195"/>
        <w:gridCol w:w="2693"/>
      </w:tblGrid>
      <w:tr w:rsidR="00DB015F" w14:paraId="79483A1B" w14:textId="77777777">
        <w:trPr>
          <w:trHeight w:val="283"/>
        </w:trPr>
        <w:tc>
          <w:tcPr>
            <w:tcW w:w="2132" w:type="dxa"/>
            <w:vAlign w:val="center"/>
          </w:tcPr>
          <w:p w14:paraId="7228BCB0" w14:textId="77777777" w:rsidR="00DB015F" w:rsidRDefault="009626C5">
            <w:pPr>
              <w:pStyle w:val="BodyText"/>
              <w:jc w:val="center"/>
              <w:rPr>
                <w:b/>
              </w:rPr>
            </w:pPr>
            <w:r>
              <w:rPr>
                <w:b/>
              </w:rPr>
              <w:t>Obrazec</w:t>
            </w:r>
          </w:p>
        </w:tc>
        <w:tc>
          <w:tcPr>
            <w:tcW w:w="2444" w:type="dxa"/>
            <w:vAlign w:val="center"/>
          </w:tcPr>
          <w:p w14:paraId="1FDBA1F4" w14:textId="77777777" w:rsidR="00DB015F" w:rsidRDefault="009626C5">
            <w:pPr>
              <w:pStyle w:val="BodyText"/>
              <w:jc w:val="center"/>
              <w:rPr>
                <w:b/>
              </w:rPr>
            </w:pPr>
            <w:r>
              <w:rPr>
                <w:b/>
              </w:rPr>
              <w:t>Průměr bodu (μm)</w:t>
            </w:r>
          </w:p>
        </w:tc>
        <w:tc>
          <w:tcPr>
            <w:tcW w:w="2195" w:type="dxa"/>
            <w:vAlign w:val="center"/>
          </w:tcPr>
          <w:p w14:paraId="47E0C46A" w14:textId="77777777" w:rsidR="00DB015F" w:rsidRDefault="009626C5">
            <w:pPr>
              <w:pStyle w:val="BodyText"/>
              <w:jc w:val="center"/>
              <w:rPr>
                <w:b/>
              </w:rPr>
            </w:pPr>
            <w:r>
              <w:rPr>
                <w:b/>
              </w:rPr>
              <w:t>Rozestupy</w:t>
            </w:r>
          </w:p>
        </w:tc>
        <w:tc>
          <w:tcPr>
            <w:tcW w:w="2693" w:type="dxa"/>
          </w:tcPr>
          <w:p w14:paraId="14DBE7E2" w14:textId="77777777" w:rsidR="00DB015F" w:rsidRDefault="009626C5">
            <w:pPr>
              <w:pStyle w:val="BodyText"/>
              <w:jc w:val="center"/>
              <w:rPr>
                <w:b/>
              </w:rPr>
            </w:pPr>
            <w:r>
              <w:rPr>
                <w:b/>
              </w:rPr>
              <w:t>Poloměr</w:t>
            </w:r>
          </w:p>
          <w:p w14:paraId="535B869E" w14:textId="77777777" w:rsidR="00DB015F" w:rsidRDefault="009626C5">
            <w:pPr>
              <w:pStyle w:val="BodyText"/>
              <w:jc w:val="center"/>
              <w:rPr>
                <w:b/>
              </w:rPr>
            </w:pPr>
            <w:r>
              <w:rPr>
                <w:b/>
              </w:rPr>
              <w:t>(vnitřní prstenec)</w:t>
            </w:r>
          </w:p>
        </w:tc>
      </w:tr>
      <w:tr w:rsidR="00DB015F" w14:paraId="3E075799" w14:textId="77777777">
        <w:trPr>
          <w:trHeight w:val="283"/>
        </w:trPr>
        <w:tc>
          <w:tcPr>
            <w:tcW w:w="2132" w:type="dxa"/>
            <w:vMerge w:val="restart"/>
            <w:vAlign w:val="center"/>
          </w:tcPr>
          <w:p w14:paraId="62EA0E6D" w14:textId="77777777" w:rsidR="00DB015F" w:rsidRDefault="009626C5">
            <w:pPr>
              <w:ind w:left="-90"/>
              <w:jc w:val="center"/>
            </w:pPr>
            <w:r>
              <w:t>Trojitý kroužek 20 ms</w:t>
            </w:r>
          </w:p>
        </w:tc>
        <w:tc>
          <w:tcPr>
            <w:tcW w:w="2444" w:type="dxa"/>
            <w:vAlign w:val="center"/>
          </w:tcPr>
          <w:p w14:paraId="483845BC" w14:textId="77777777" w:rsidR="00DB015F" w:rsidRDefault="009626C5">
            <w:pPr>
              <w:ind w:left="-90"/>
              <w:jc w:val="center"/>
            </w:pPr>
            <w:r>
              <w:t>200</w:t>
            </w:r>
          </w:p>
        </w:tc>
        <w:tc>
          <w:tcPr>
            <w:tcW w:w="2195" w:type="dxa"/>
            <w:vAlign w:val="center"/>
          </w:tcPr>
          <w:p w14:paraId="31D82AD8" w14:textId="77777777" w:rsidR="00DB015F" w:rsidRDefault="009626C5">
            <w:pPr>
              <w:ind w:left="-90"/>
              <w:jc w:val="center"/>
            </w:pPr>
            <w:r>
              <w:t>Ø 0,50</w:t>
            </w:r>
          </w:p>
        </w:tc>
        <w:tc>
          <w:tcPr>
            <w:tcW w:w="2693" w:type="dxa"/>
            <w:vAlign w:val="center"/>
          </w:tcPr>
          <w:p w14:paraId="4CF06960" w14:textId="77777777" w:rsidR="00DB015F" w:rsidRDefault="009626C5">
            <w:pPr>
              <w:ind w:left="-90"/>
              <w:jc w:val="center"/>
            </w:pPr>
            <w:r>
              <w:t>500 μm</w:t>
            </w:r>
          </w:p>
        </w:tc>
      </w:tr>
      <w:tr w:rsidR="00DB015F" w14:paraId="6968870D" w14:textId="77777777">
        <w:trPr>
          <w:trHeight w:val="283"/>
        </w:trPr>
        <w:tc>
          <w:tcPr>
            <w:tcW w:w="2132" w:type="dxa"/>
            <w:vMerge/>
            <w:vAlign w:val="center"/>
          </w:tcPr>
          <w:p w14:paraId="3AB86C9D" w14:textId="77777777" w:rsidR="00DB015F" w:rsidRDefault="00DB015F">
            <w:pPr>
              <w:pStyle w:val="BodyText"/>
            </w:pPr>
          </w:p>
        </w:tc>
        <w:tc>
          <w:tcPr>
            <w:tcW w:w="2444" w:type="dxa"/>
            <w:vMerge w:val="restart"/>
            <w:vAlign w:val="center"/>
          </w:tcPr>
          <w:p w14:paraId="502B8951" w14:textId="77777777" w:rsidR="00DB015F" w:rsidRDefault="009626C5">
            <w:pPr>
              <w:ind w:left="-90"/>
              <w:jc w:val="center"/>
            </w:pPr>
            <w:r>
              <w:t>400</w:t>
            </w:r>
          </w:p>
        </w:tc>
        <w:tc>
          <w:tcPr>
            <w:tcW w:w="2195" w:type="dxa"/>
            <w:vAlign w:val="center"/>
          </w:tcPr>
          <w:p w14:paraId="313FD0CD" w14:textId="77777777" w:rsidR="00DB015F" w:rsidRDefault="009626C5">
            <w:pPr>
              <w:ind w:left="-90"/>
              <w:jc w:val="center"/>
            </w:pPr>
            <w:r>
              <w:t>Ø 0,00</w:t>
            </w:r>
          </w:p>
        </w:tc>
        <w:tc>
          <w:tcPr>
            <w:tcW w:w="2693" w:type="dxa"/>
            <w:vAlign w:val="center"/>
          </w:tcPr>
          <w:p w14:paraId="783A2348" w14:textId="77777777" w:rsidR="00DB015F" w:rsidRDefault="009626C5">
            <w:pPr>
              <w:ind w:left="-90"/>
              <w:jc w:val="center"/>
            </w:pPr>
            <w:r>
              <w:t>500 μm až 600 μm</w:t>
            </w:r>
          </w:p>
        </w:tc>
      </w:tr>
      <w:tr w:rsidR="00DB015F" w14:paraId="7F9FFB6E" w14:textId="77777777">
        <w:trPr>
          <w:trHeight w:val="283"/>
        </w:trPr>
        <w:tc>
          <w:tcPr>
            <w:tcW w:w="2132" w:type="dxa"/>
            <w:vMerge/>
            <w:vAlign w:val="center"/>
          </w:tcPr>
          <w:p w14:paraId="6A11EE56" w14:textId="77777777" w:rsidR="00DB015F" w:rsidRDefault="00DB015F">
            <w:pPr>
              <w:pStyle w:val="BodyText"/>
            </w:pPr>
          </w:p>
        </w:tc>
        <w:tc>
          <w:tcPr>
            <w:tcW w:w="2444" w:type="dxa"/>
            <w:vMerge/>
            <w:vAlign w:val="center"/>
          </w:tcPr>
          <w:p w14:paraId="4CF159AB" w14:textId="77777777" w:rsidR="00DB015F" w:rsidRDefault="00DB015F">
            <w:pPr>
              <w:ind w:left="-90"/>
              <w:jc w:val="center"/>
            </w:pPr>
          </w:p>
        </w:tc>
        <w:tc>
          <w:tcPr>
            <w:tcW w:w="2195" w:type="dxa"/>
            <w:vAlign w:val="center"/>
          </w:tcPr>
          <w:p w14:paraId="6209DBB2" w14:textId="77777777" w:rsidR="00DB015F" w:rsidRDefault="009626C5">
            <w:pPr>
              <w:ind w:left="-90"/>
              <w:jc w:val="center"/>
            </w:pPr>
            <w:r>
              <w:t>Ø 0,25</w:t>
            </w:r>
          </w:p>
        </w:tc>
        <w:tc>
          <w:tcPr>
            <w:tcW w:w="2693" w:type="dxa"/>
            <w:vAlign w:val="center"/>
          </w:tcPr>
          <w:p w14:paraId="2F3E2F0E" w14:textId="77777777" w:rsidR="00DB015F" w:rsidRDefault="009626C5">
            <w:pPr>
              <w:ind w:left="-90"/>
              <w:jc w:val="center"/>
            </w:pPr>
            <w:r>
              <w:t>500 μm až 700 μm</w:t>
            </w:r>
          </w:p>
        </w:tc>
      </w:tr>
      <w:tr w:rsidR="00DB015F" w14:paraId="2BA346A9" w14:textId="77777777">
        <w:trPr>
          <w:trHeight w:val="283"/>
        </w:trPr>
        <w:tc>
          <w:tcPr>
            <w:tcW w:w="2132" w:type="dxa"/>
            <w:vMerge/>
            <w:vAlign w:val="center"/>
          </w:tcPr>
          <w:p w14:paraId="377DB8E0" w14:textId="77777777" w:rsidR="00DB015F" w:rsidRDefault="00DB015F">
            <w:pPr>
              <w:pStyle w:val="BodyText"/>
            </w:pPr>
          </w:p>
        </w:tc>
        <w:tc>
          <w:tcPr>
            <w:tcW w:w="2444" w:type="dxa"/>
            <w:vMerge/>
            <w:vAlign w:val="center"/>
          </w:tcPr>
          <w:p w14:paraId="6D2A4469" w14:textId="77777777" w:rsidR="00DB015F" w:rsidRDefault="00DB015F">
            <w:pPr>
              <w:ind w:left="-90"/>
              <w:jc w:val="center"/>
            </w:pPr>
          </w:p>
        </w:tc>
        <w:tc>
          <w:tcPr>
            <w:tcW w:w="2195" w:type="dxa"/>
            <w:vAlign w:val="center"/>
          </w:tcPr>
          <w:p w14:paraId="098F6496" w14:textId="77777777" w:rsidR="00DB015F" w:rsidRDefault="009626C5">
            <w:pPr>
              <w:ind w:left="-90"/>
              <w:jc w:val="center"/>
            </w:pPr>
            <w:r>
              <w:t>Ø 0,50</w:t>
            </w:r>
          </w:p>
        </w:tc>
        <w:tc>
          <w:tcPr>
            <w:tcW w:w="2693" w:type="dxa"/>
            <w:vAlign w:val="center"/>
          </w:tcPr>
          <w:p w14:paraId="5D128C75" w14:textId="77777777" w:rsidR="00DB015F" w:rsidRDefault="009626C5">
            <w:pPr>
              <w:ind w:left="-90"/>
              <w:jc w:val="center"/>
            </w:pPr>
            <w:r>
              <w:t>500 µm až 1000 µm</w:t>
            </w:r>
          </w:p>
        </w:tc>
      </w:tr>
    </w:tbl>
    <w:p w14:paraId="31DA9949" w14:textId="77777777" w:rsidR="00DB015F" w:rsidRDefault="00DB015F">
      <w:pPr>
        <w:pStyle w:val="BodyText"/>
        <w:kinsoku w:val="0"/>
        <w:overflowPunct w:val="0"/>
        <w:spacing w:before="6"/>
        <w:rPr>
          <w:sz w:val="20"/>
          <w:szCs w:val="20"/>
        </w:rPr>
      </w:pPr>
    </w:p>
    <w:p w14:paraId="2A3761D5" w14:textId="77777777" w:rsidR="00DB015F" w:rsidRDefault="00DB015F">
      <w:pPr>
        <w:pStyle w:val="BodyText"/>
        <w:kinsoku w:val="0"/>
        <w:overflowPunct w:val="0"/>
        <w:spacing w:before="6"/>
        <w:rPr>
          <w:sz w:val="20"/>
          <w:szCs w:val="20"/>
        </w:rPr>
      </w:pPr>
    </w:p>
    <w:p w14:paraId="29B0F9D4" w14:textId="77777777" w:rsidR="00DB015F" w:rsidRDefault="009626C5">
      <w:pPr>
        <w:pStyle w:val="BodyText"/>
        <w:kinsoku w:val="0"/>
        <w:overflowPunct w:val="0"/>
        <w:spacing w:before="237"/>
        <w:ind w:right="-18"/>
      </w:pPr>
      <w:r>
        <w:t>Obrazec Trojitý kroužek je pevný, ale nastavení průměru bodu, rozestupu a poloměru lze upravit. Celý obrazec se aplikuje po sešlápnutí nožního spínače.</w:t>
      </w:r>
    </w:p>
    <w:p w14:paraId="056CFE81" w14:textId="77777777" w:rsidR="00DB015F" w:rsidRDefault="00DB015F">
      <w:pPr>
        <w:pStyle w:val="BodyText"/>
        <w:kinsoku w:val="0"/>
        <w:overflowPunct w:val="0"/>
        <w:spacing w:before="8"/>
        <w:rPr>
          <w:sz w:val="33"/>
          <w:szCs w:val="33"/>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1E5D6D17" w14:textId="77777777">
        <w:tc>
          <w:tcPr>
            <w:tcW w:w="1550" w:type="dxa"/>
            <w:vAlign w:val="center"/>
            <w:hideMark/>
          </w:tcPr>
          <w:p w14:paraId="416C4F17" w14:textId="77777777" w:rsidR="00DB015F" w:rsidRDefault="009626C5">
            <w:pPr>
              <w:pStyle w:val="NOTE"/>
            </w:pPr>
            <w:r>
              <w:rPr>
                <w:lang w:val="en-US" w:eastAsia="zh-CN" w:bidi="ar-SA"/>
              </w:rPr>
              <mc:AlternateContent>
                <mc:Choice Requires="wpg">
                  <w:drawing>
                    <wp:inline distT="0" distB="0" distL="0" distR="0" wp14:anchorId="666A3E9B" wp14:editId="14F0BEA4">
                      <wp:extent cx="207010" cy="335280"/>
                      <wp:effectExtent l="0" t="0" r="21590" b="26670"/>
                      <wp:docPr id="3691" name="Group 3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692" name="Freeform 3749"/>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93" name="Freeform 3750"/>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94" name="Freeform 3751"/>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3695" name="Freeform 3752"/>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696" name="Freeform 3753"/>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3697" name="Freeform 375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3DB4DF34" id="Group 3691"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">
                      <v:shape id="Freeform 3749"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" path="m120,l,,,122e" filled="f" strokecolor="#231f20" strokeweight="1.25pt">
                        <v:path arrowok="t" o:connecttype="custom" o:connectlocs="120,0;0,0;0,122" o:connectangles="0,0,0"/>
                      </v:shape>
                      <v:shape id="Freeform 3750"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" path="m,l176,e" filled="f" strokecolor="#231f20" strokeweight="1.25pt">
                        <v:path arrowok="t" o:connecttype="custom" o:connectlocs="0,0;176,0" o:connectangles="0,0"/>
                      </v:shape>
                      <v:shape id="Freeform 3751"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" path="m,l131,e" filled="f" strokecolor="#231f20" strokeweight="1.25pt">
                        <v:path arrowok="t" o:connecttype="custom" o:connectlocs="0,0;131,0" o:connectangles="0,0"/>
                      </v:shape>
                      <v:shape id="Freeform 3752"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753"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54"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7322EFFB" w14:textId="77777777" w:rsidR="00DB015F" w:rsidRDefault="009626C5">
            <w:pPr>
              <w:pStyle w:val="NOTE"/>
            </w:pPr>
            <w:r>
              <w:t>POZNÁMKA</w:t>
            </w:r>
          </w:p>
        </w:tc>
      </w:tr>
    </w:tbl>
    <w:p w14:paraId="012EDD68" w14:textId="77777777" w:rsidR="00DB015F" w:rsidRDefault="009626C5">
      <w:pPr>
        <w:pStyle w:val="ListParagraph"/>
        <w:numPr>
          <w:ilvl w:val="1"/>
          <w:numId w:val="16"/>
        </w:numPr>
        <w:kinsoku w:val="0"/>
        <w:overflowPunct w:val="0"/>
        <w:spacing w:before="229" w:line="268" w:lineRule="exact"/>
        <w:ind w:left="720"/>
        <w:rPr>
          <w:rFonts w:ascii="Symbol" w:hAnsi="Symbol" w:cs="Symbol"/>
          <w:i/>
          <w:iCs/>
          <w:color w:val="000000"/>
          <w:sz w:val="22"/>
          <w:szCs w:val="22"/>
        </w:rPr>
      </w:pPr>
      <w:r>
        <w:rPr>
          <w:i/>
          <w:iCs/>
          <w:sz w:val="22"/>
          <w:szCs w:val="22"/>
        </w:rPr>
        <w:t>Úplný rozsah nastavení není k dispozici pro každou kombinaci parametrů.</w:t>
      </w:r>
    </w:p>
    <w:p w14:paraId="7DF08E48" w14:textId="77777777" w:rsidR="00DB015F" w:rsidRDefault="009626C5">
      <w:pPr>
        <w:pStyle w:val="ListParagraph"/>
        <w:numPr>
          <w:ilvl w:val="1"/>
          <w:numId w:val="16"/>
        </w:numPr>
        <w:kinsoku w:val="0"/>
        <w:overflowPunct w:val="0"/>
        <w:spacing w:line="293" w:lineRule="exact"/>
        <w:ind w:left="720"/>
        <w:rPr>
          <w:rFonts w:ascii="Symbol" w:hAnsi="Symbol" w:cs="Symbol"/>
          <w:i/>
          <w:iCs/>
          <w:color w:val="000000"/>
        </w:rPr>
      </w:pPr>
      <w:r>
        <w:rPr>
          <w:i/>
          <w:iCs/>
          <w:sz w:val="22"/>
          <w:szCs w:val="22"/>
        </w:rPr>
        <w:t>Funkce Endpoint Management (Správa koncového bodu) není pro obrazec Trojitý kroužek k dispozici.</w:t>
      </w:r>
    </w:p>
    <w:p w14:paraId="108F6682" w14:textId="77777777" w:rsidR="00DB015F" w:rsidRDefault="009626C5">
      <w:pPr>
        <w:pStyle w:val="ListParagraph"/>
        <w:tabs>
          <w:tab w:val="left" w:pos="1730"/>
        </w:tabs>
        <w:kinsoku w:val="0"/>
        <w:overflowPunct w:val="0"/>
        <w:spacing w:line="293" w:lineRule="exact"/>
      </w:pPr>
      <w:r>
        <w:br w:type="page"/>
      </w:r>
      <w:bookmarkStart w:id="180" w:name="_Toc32869736"/>
      <w:bookmarkStart w:id="181" w:name="_Toc32870950"/>
    </w:p>
    <w:p w14:paraId="685C3C1A" w14:textId="77777777" w:rsidR="00DB015F" w:rsidRDefault="009626C5">
      <w:pPr>
        <w:pStyle w:val="Heading3"/>
        <w:kinsoku w:val="0"/>
        <w:overflowPunct w:val="0"/>
        <w:ind w:left="0"/>
      </w:pPr>
      <w:bookmarkStart w:id="182" w:name="_Toc103682440"/>
      <w:r>
        <w:lastRenderedPageBreak/>
        <w:t>Čára</w:t>
      </w:r>
      <w:bookmarkEnd w:id="180"/>
      <w:bookmarkEnd w:id="181"/>
      <w:bookmarkEnd w:id="182"/>
    </w:p>
    <w:tbl>
      <w:tblPr>
        <w:tblStyle w:val="TableGrid"/>
        <w:tblW w:w="9450" w:type="dxa"/>
        <w:tblInd w:w="-5" w:type="dxa"/>
        <w:tblLayout w:type="fixed"/>
        <w:tblLook w:val="04A0" w:firstRow="1" w:lastRow="0" w:firstColumn="1" w:lastColumn="0" w:noHBand="0" w:noVBand="1"/>
      </w:tblPr>
      <w:tblGrid>
        <w:gridCol w:w="1725"/>
        <w:gridCol w:w="2196"/>
        <w:gridCol w:w="5529"/>
      </w:tblGrid>
      <w:tr w:rsidR="00DB015F" w14:paraId="0B878EB4" w14:textId="77777777">
        <w:trPr>
          <w:trHeight w:val="283"/>
        </w:trPr>
        <w:tc>
          <w:tcPr>
            <w:tcW w:w="1725" w:type="dxa"/>
          </w:tcPr>
          <w:p w14:paraId="357A9819" w14:textId="77777777" w:rsidR="00DB015F" w:rsidRDefault="00DB015F">
            <w:pPr>
              <w:pStyle w:val="BodyText"/>
              <w:jc w:val="center"/>
              <w:rPr>
                <w:b/>
              </w:rPr>
            </w:pPr>
          </w:p>
        </w:tc>
        <w:tc>
          <w:tcPr>
            <w:tcW w:w="2196" w:type="dxa"/>
            <w:vAlign w:val="center"/>
          </w:tcPr>
          <w:p w14:paraId="3B29CB14" w14:textId="77777777" w:rsidR="00DB015F" w:rsidRDefault="009626C5">
            <w:pPr>
              <w:pStyle w:val="BodyText"/>
              <w:jc w:val="center"/>
              <w:rPr>
                <w:b/>
              </w:rPr>
            </w:pPr>
            <w:r>
              <w:rPr>
                <w:b/>
              </w:rPr>
              <w:t>Primární obrazec</w:t>
            </w:r>
          </w:p>
        </w:tc>
        <w:tc>
          <w:tcPr>
            <w:tcW w:w="5529" w:type="dxa"/>
            <w:vAlign w:val="center"/>
          </w:tcPr>
          <w:p w14:paraId="4D60897E" w14:textId="77777777" w:rsidR="00DB015F" w:rsidRDefault="009626C5">
            <w:pPr>
              <w:pStyle w:val="BodyText"/>
              <w:jc w:val="center"/>
              <w:rPr>
                <w:b/>
              </w:rPr>
            </w:pPr>
            <w:r>
              <w:rPr>
                <w:b/>
              </w:rPr>
              <w:t>Sekundární obrazec</w:t>
            </w:r>
          </w:p>
        </w:tc>
      </w:tr>
      <w:tr w:rsidR="00DB015F" w14:paraId="06F1A340" w14:textId="77777777">
        <w:trPr>
          <w:trHeight w:val="283"/>
        </w:trPr>
        <w:tc>
          <w:tcPr>
            <w:tcW w:w="1725" w:type="dxa"/>
            <w:vAlign w:val="center"/>
          </w:tcPr>
          <w:p w14:paraId="6A7A4064" w14:textId="77777777" w:rsidR="00DB015F" w:rsidRDefault="009626C5">
            <w:pPr>
              <w:pStyle w:val="BodyText"/>
            </w:pPr>
            <w:r>
              <w:rPr>
                <w:b/>
              </w:rPr>
              <w:t>Čára 20 ms</w:t>
            </w:r>
            <w:r>
              <w:t xml:space="preserve"> </w:t>
            </w:r>
          </w:p>
        </w:tc>
        <w:tc>
          <w:tcPr>
            <w:tcW w:w="2196" w:type="dxa"/>
          </w:tcPr>
          <w:p w14:paraId="6F053496" w14:textId="77777777" w:rsidR="00DB015F" w:rsidRDefault="00F60124">
            <w:pPr>
              <w:pStyle w:val="BodyText"/>
              <w:jc w:val="center"/>
              <w:rPr>
                <w:b/>
              </w:rPr>
            </w:pPr>
            <w:r>
              <w:rPr>
                <w:noProof/>
              </w:rPr>
              <w:object w:dxaOrig="990" w:dyaOrig="990" w14:anchorId="72CE567E">
                <v:shape id="_x0000_i1105" type="#_x0000_t75" alt="" style="width:49.9pt;height:49.9pt;mso-width-percent:0;mso-height-percent:0;mso-width-percent:0;mso-height-percent:0" o:ole="">
                  <v:imagedata r:id="rId127" o:title=""/>
                </v:shape>
                <o:OLEObject Type="Embed" ProgID="PBrush" ShapeID="_x0000_i1105" DrawAspect="Content" ObjectID="_1715347849" r:id="rId311"/>
              </w:object>
            </w:r>
          </w:p>
        </w:tc>
        <w:tc>
          <w:tcPr>
            <w:tcW w:w="5529" w:type="dxa"/>
            <w:vAlign w:val="center"/>
          </w:tcPr>
          <w:p w14:paraId="35BF4CCA" w14:textId="77777777" w:rsidR="00DB015F" w:rsidRDefault="009626C5">
            <w:pPr>
              <w:pStyle w:val="BodyText"/>
              <w:rPr>
                <w:b/>
              </w:rPr>
            </w:pPr>
            <w:r>
              <w:t>Není k dispozici</w:t>
            </w:r>
          </w:p>
        </w:tc>
      </w:tr>
    </w:tbl>
    <w:p w14:paraId="7F1074C2" w14:textId="77777777" w:rsidR="00DB015F" w:rsidRDefault="00DB015F"/>
    <w:p w14:paraId="355C449E" w14:textId="77777777" w:rsidR="00DB015F" w:rsidRDefault="009626C5">
      <w:pPr>
        <w:pStyle w:val="Heading4"/>
        <w:kinsoku w:val="0"/>
        <w:overflowPunct w:val="0"/>
        <w:ind w:left="0"/>
      </w:pPr>
      <w:r>
        <w:t>Obecné použití</w:t>
      </w:r>
    </w:p>
    <w:p w14:paraId="2FC12AE8"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 fokální laser</w:t>
      </w:r>
    </w:p>
    <w:tbl>
      <w:tblPr>
        <w:tblStyle w:val="TableGrid"/>
        <w:tblW w:w="9464" w:type="dxa"/>
        <w:tblLayout w:type="fixed"/>
        <w:tblLook w:val="04A0" w:firstRow="1" w:lastRow="0" w:firstColumn="1" w:lastColumn="0" w:noHBand="0" w:noVBand="1"/>
      </w:tblPr>
      <w:tblGrid>
        <w:gridCol w:w="2132"/>
        <w:gridCol w:w="2444"/>
        <w:gridCol w:w="2444"/>
        <w:gridCol w:w="2444"/>
      </w:tblGrid>
      <w:tr w:rsidR="00DB015F" w14:paraId="14275E9E" w14:textId="77777777">
        <w:trPr>
          <w:trHeight w:val="283"/>
        </w:trPr>
        <w:tc>
          <w:tcPr>
            <w:tcW w:w="2132" w:type="dxa"/>
            <w:vAlign w:val="center"/>
          </w:tcPr>
          <w:p w14:paraId="2097C107" w14:textId="77777777" w:rsidR="00DB015F" w:rsidRDefault="009626C5">
            <w:pPr>
              <w:pStyle w:val="BodyText"/>
              <w:jc w:val="center"/>
              <w:rPr>
                <w:b/>
              </w:rPr>
            </w:pPr>
            <w:r>
              <w:rPr>
                <w:b/>
              </w:rPr>
              <w:t>Obrazec</w:t>
            </w:r>
          </w:p>
        </w:tc>
        <w:tc>
          <w:tcPr>
            <w:tcW w:w="2444" w:type="dxa"/>
            <w:vAlign w:val="center"/>
          </w:tcPr>
          <w:p w14:paraId="78D4EC9A" w14:textId="77777777" w:rsidR="00DB015F" w:rsidRDefault="009626C5">
            <w:pPr>
              <w:pStyle w:val="BodyText"/>
              <w:jc w:val="center"/>
              <w:rPr>
                <w:b/>
              </w:rPr>
            </w:pPr>
            <w:r>
              <w:rPr>
                <w:b/>
              </w:rPr>
              <w:t>Průměr bodu (μm)</w:t>
            </w:r>
          </w:p>
        </w:tc>
        <w:tc>
          <w:tcPr>
            <w:tcW w:w="2444" w:type="dxa"/>
            <w:vAlign w:val="center"/>
          </w:tcPr>
          <w:p w14:paraId="1B85BF97" w14:textId="77777777" w:rsidR="00DB015F" w:rsidRDefault="009626C5">
            <w:pPr>
              <w:pStyle w:val="BodyText"/>
              <w:jc w:val="center"/>
              <w:rPr>
                <w:b/>
              </w:rPr>
            </w:pPr>
            <w:r>
              <w:rPr>
                <w:b/>
              </w:rPr>
              <w:t>Rozestupy</w:t>
            </w:r>
          </w:p>
        </w:tc>
        <w:tc>
          <w:tcPr>
            <w:tcW w:w="2444" w:type="dxa"/>
          </w:tcPr>
          <w:p w14:paraId="7513D034" w14:textId="77777777" w:rsidR="00DB015F" w:rsidRDefault="009626C5">
            <w:pPr>
              <w:pStyle w:val="BodyText"/>
              <w:jc w:val="center"/>
              <w:rPr>
                <w:b/>
              </w:rPr>
            </w:pPr>
            <w:r>
              <w:rPr>
                <w:rFonts w:eastAsiaTheme="minorEastAsia"/>
                <w:b/>
              </w:rPr>
              <w:t>% EPM</w:t>
            </w:r>
          </w:p>
        </w:tc>
      </w:tr>
      <w:tr w:rsidR="00DB015F" w14:paraId="4708E190" w14:textId="77777777">
        <w:trPr>
          <w:trHeight w:val="283"/>
        </w:trPr>
        <w:tc>
          <w:tcPr>
            <w:tcW w:w="2132" w:type="dxa"/>
            <w:vMerge w:val="restart"/>
            <w:vAlign w:val="center"/>
          </w:tcPr>
          <w:p w14:paraId="45659376" w14:textId="77777777" w:rsidR="00DB015F" w:rsidRDefault="009626C5">
            <w:pPr>
              <w:ind w:left="-90"/>
              <w:jc w:val="center"/>
            </w:pPr>
            <w:r>
              <w:t>Čára 20 ms</w:t>
            </w:r>
          </w:p>
        </w:tc>
        <w:tc>
          <w:tcPr>
            <w:tcW w:w="2444" w:type="dxa"/>
            <w:vAlign w:val="center"/>
          </w:tcPr>
          <w:p w14:paraId="64D6FB51" w14:textId="77777777" w:rsidR="00DB015F" w:rsidRDefault="009626C5">
            <w:pPr>
              <w:ind w:left="-90"/>
              <w:jc w:val="center"/>
            </w:pPr>
            <w:r>
              <w:t>100</w:t>
            </w:r>
          </w:p>
        </w:tc>
        <w:tc>
          <w:tcPr>
            <w:tcW w:w="2444" w:type="dxa"/>
            <w:vMerge w:val="restart"/>
            <w:vAlign w:val="center"/>
          </w:tcPr>
          <w:p w14:paraId="26745062" w14:textId="77777777" w:rsidR="00DB015F" w:rsidRDefault="009626C5">
            <w:pPr>
              <w:ind w:left="-90"/>
              <w:jc w:val="center"/>
            </w:pPr>
            <w:r>
              <w:t>Ø 0,00 až Ø 3,00</w:t>
            </w:r>
          </w:p>
        </w:tc>
        <w:tc>
          <w:tcPr>
            <w:tcW w:w="2444" w:type="dxa"/>
            <w:vMerge w:val="restart"/>
            <w:vAlign w:val="center"/>
          </w:tcPr>
          <w:p w14:paraId="573C800A" w14:textId="77777777" w:rsidR="00DB015F" w:rsidRDefault="009626C5">
            <w:pPr>
              <w:ind w:left="-90"/>
              <w:jc w:val="center"/>
            </w:pPr>
            <w:r>
              <w:rPr>
                <w:rFonts w:eastAsiaTheme="minorEastAsia"/>
              </w:rPr>
              <w:t>10 až 95</w:t>
            </w:r>
          </w:p>
        </w:tc>
      </w:tr>
      <w:tr w:rsidR="00DB015F" w14:paraId="34A45FFF" w14:textId="77777777">
        <w:trPr>
          <w:trHeight w:val="283"/>
        </w:trPr>
        <w:tc>
          <w:tcPr>
            <w:tcW w:w="2132" w:type="dxa"/>
            <w:vMerge/>
            <w:vAlign w:val="center"/>
          </w:tcPr>
          <w:p w14:paraId="3AC23AAA" w14:textId="77777777" w:rsidR="00DB015F" w:rsidRDefault="00DB015F">
            <w:pPr>
              <w:ind w:left="-90"/>
              <w:jc w:val="center"/>
            </w:pPr>
          </w:p>
        </w:tc>
        <w:tc>
          <w:tcPr>
            <w:tcW w:w="2444" w:type="dxa"/>
            <w:vAlign w:val="center"/>
          </w:tcPr>
          <w:p w14:paraId="48514E12" w14:textId="77777777" w:rsidR="00DB015F" w:rsidRDefault="009626C5">
            <w:pPr>
              <w:ind w:left="-90"/>
              <w:jc w:val="center"/>
            </w:pPr>
            <w:r>
              <w:t>200</w:t>
            </w:r>
          </w:p>
        </w:tc>
        <w:tc>
          <w:tcPr>
            <w:tcW w:w="2444" w:type="dxa"/>
            <w:vMerge/>
            <w:vAlign w:val="center"/>
          </w:tcPr>
          <w:p w14:paraId="722CD8DC" w14:textId="77777777" w:rsidR="00DB015F" w:rsidRDefault="00DB015F">
            <w:pPr>
              <w:ind w:left="-90"/>
              <w:jc w:val="center"/>
            </w:pPr>
          </w:p>
        </w:tc>
        <w:tc>
          <w:tcPr>
            <w:tcW w:w="2444" w:type="dxa"/>
            <w:vMerge/>
          </w:tcPr>
          <w:p w14:paraId="3D886556" w14:textId="77777777" w:rsidR="00DB015F" w:rsidRDefault="00DB015F">
            <w:pPr>
              <w:ind w:left="-90"/>
              <w:jc w:val="center"/>
            </w:pPr>
          </w:p>
        </w:tc>
      </w:tr>
      <w:tr w:rsidR="00DB015F" w14:paraId="569A2809" w14:textId="77777777">
        <w:trPr>
          <w:trHeight w:val="283"/>
        </w:trPr>
        <w:tc>
          <w:tcPr>
            <w:tcW w:w="2132" w:type="dxa"/>
            <w:vMerge/>
            <w:vAlign w:val="center"/>
          </w:tcPr>
          <w:p w14:paraId="2103859E" w14:textId="77777777" w:rsidR="00DB015F" w:rsidRDefault="00DB015F">
            <w:pPr>
              <w:pStyle w:val="BodyText"/>
            </w:pPr>
          </w:p>
        </w:tc>
        <w:tc>
          <w:tcPr>
            <w:tcW w:w="2444" w:type="dxa"/>
            <w:vAlign w:val="center"/>
          </w:tcPr>
          <w:p w14:paraId="1F29B8EB" w14:textId="77777777" w:rsidR="00DB015F" w:rsidRDefault="009626C5">
            <w:pPr>
              <w:ind w:left="-90"/>
              <w:jc w:val="center"/>
            </w:pPr>
            <w:r>
              <w:t>400</w:t>
            </w:r>
          </w:p>
        </w:tc>
        <w:tc>
          <w:tcPr>
            <w:tcW w:w="2444" w:type="dxa"/>
            <w:vMerge/>
            <w:vAlign w:val="center"/>
          </w:tcPr>
          <w:p w14:paraId="1EA7E3E4" w14:textId="77777777" w:rsidR="00DB015F" w:rsidRDefault="00DB015F">
            <w:pPr>
              <w:ind w:left="-90"/>
              <w:jc w:val="center"/>
            </w:pPr>
          </w:p>
        </w:tc>
        <w:tc>
          <w:tcPr>
            <w:tcW w:w="2444" w:type="dxa"/>
            <w:vMerge/>
          </w:tcPr>
          <w:p w14:paraId="29DE7779" w14:textId="77777777" w:rsidR="00DB015F" w:rsidRDefault="00DB015F">
            <w:pPr>
              <w:ind w:left="-90"/>
              <w:jc w:val="center"/>
            </w:pPr>
          </w:p>
        </w:tc>
      </w:tr>
    </w:tbl>
    <w:p w14:paraId="72FEBB41" w14:textId="77777777" w:rsidR="00DB015F" w:rsidRDefault="00DB015F">
      <w:pPr>
        <w:pStyle w:val="BodyText"/>
        <w:kinsoku w:val="0"/>
        <w:overflowPunct w:val="0"/>
        <w:spacing w:before="10"/>
        <w:rPr>
          <w:sz w:val="20"/>
          <w:szCs w:val="20"/>
        </w:rPr>
      </w:pPr>
    </w:p>
    <w:p w14:paraId="3162B296" w14:textId="77777777" w:rsidR="00DB015F" w:rsidRDefault="009626C5">
      <w:pPr>
        <w:pStyle w:val="BodyText"/>
        <w:kinsoku w:val="0"/>
        <w:overflowPunct w:val="0"/>
        <w:ind w:right="-18"/>
      </w:pPr>
      <w:r>
        <w:t>Obrazec Čára je volitelný v devíti velikostech (2 až 10 bodů) a dvaceti čtyřech orientacích. Průměr bodu a rozestupy lze rovněž nastavit.</w:t>
      </w:r>
    </w:p>
    <w:p w14:paraId="3269F5A4" w14:textId="77777777" w:rsidR="00DB015F" w:rsidRDefault="00DB015F">
      <w:pPr>
        <w:pStyle w:val="BodyText"/>
        <w:kinsoku w:val="0"/>
        <w:overflowPunct w:val="0"/>
        <w:spacing w:before="11"/>
        <w:rPr>
          <w:sz w:val="20"/>
          <w:szCs w:val="20"/>
        </w:rPr>
      </w:pPr>
    </w:p>
    <w:p w14:paraId="2601638E" w14:textId="77777777" w:rsidR="00DB015F" w:rsidRDefault="009626C5">
      <w:pPr>
        <w:pStyle w:val="BodyText"/>
        <w:kinsoku w:val="0"/>
        <w:overflowPunct w:val="0"/>
        <w:ind w:right="-18"/>
      </w:pPr>
      <w:r>
        <w:t>Chcete-li vybrat velikost obrazce Čára, táhněte prstem po obrazci Čára nahoru nebo dolů. Tažením shora dolů se počet bodu zvyšuje, tažením zdola nahoru se počet bodů snižuje.</w:t>
      </w:r>
    </w:p>
    <w:p w14:paraId="1E55034C" w14:textId="77777777" w:rsidR="00DB015F" w:rsidRDefault="00DB015F">
      <w:pPr>
        <w:pStyle w:val="BodyText"/>
        <w:kinsoku w:val="0"/>
        <w:overflowPunct w:val="0"/>
        <w:ind w:right="-18"/>
      </w:pPr>
    </w:p>
    <w:p w14:paraId="3E6C43BD" w14:textId="77777777" w:rsidR="00DB015F" w:rsidRDefault="009626C5">
      <w:pPr>
        <w:pStyle w:val="BodyText"/>
        <w:kinsoku w:val="0"/>
        <w:overflowPunct w:val="0"/>
        <w:ind w:right="-18"/>
      </w:pPr>
      <w:r>
        <w:t>Chcete-li vybrat orientaci obrazce, stiskněte tlačítko &lt;Rotate&gt; (Otočit) dole.</w:t>
      </w:r>
    </w:p>
    <w:p w14:paraId="5A6F8E4A" w14:textId="77777777" w:rsidR="00DB015F" w:rsidRDefault="00DB015F">
      <w:pPr>
        <w:pStyle w:val="BodyText"/>
        <w:kinsoku w:val="0"/>
        <w:overflowPunct w:val="0"/>
        <w:ind w:right="-18"/>
      </w:pPr>
    </w:p>
    <w:tbl>
      <w:tblPr>
        <w:tblStyle w:val="TableGrid"/>
        <w:tblW w:w="9464" w:type="dxa"/>
        <w:tblLook w:val="04A0" w:firstRow="1" w:lastRow="0" w:firstColumn="1" w:lastColumn="0" w:noHBand="0" w:noVBand="1"/>
      </w:tblPr>
      <w:tblGrid>
        <w:gridCol w:w="1892"/>
        <w:gridCol w:w="1893"/>
        <w:gridCol w:w="1893"/>
        <w:gridCol w:w="1893"/>
        <w:gridCol w:w="1893"/>
      </w:tblGrid>
      <w:tr w:rsidR="00DB015F" w14:paraId="28BDD5DC" w14:textId="77777777">
        <w:tc>
          <w:tcPr>
            <w:tcW w:w="1892" w:type="dxa"/>
            <w:vAlign w:val="center"/>
          </w:tcPr>
          <w:p w14:paraId="04B2848E" w14:textId="77777777" w:rsidR="00DB015F" w:rsidRDefault="009626C5">
            <w:pPr>
              <w:jc w:val="center"/>
              <w:rPr>
                <w:i/>
              </w:rPr>
            </w:pPr>
            <w:r>
              <w:rPr>
                <w:i/>
                <w:noProof/>
                <w:lang w:val="en-US" w:eastAsia="zh-CN" w:bidi="ar-SA"/>
              </w:rPr>
              <w:drawing>
                <wp:inline distT="0" distB="0" distL="0" distR="0" wp14:anchorId="52CC8117" wp14:editId="0A812680">
                  <wp:extent cx="987552" cy="1033272"/>
                  <wp:effectExtent l="0" t="0" r="3175" b="0"/>
                  <wp:docPr id="127" name="Picture 127"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Picture 127" descr="Shape, circle&#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4F93DCA1" w14:textId="77777777" w:rsidR="00DB015F" w:rsidRDefault="009626C5">
            <w:pPr>
              <w:jc w:val="center"/>
              <w:rPr>
                <w:i/>
              </w:rPr>
            </w:pPr>
            <w:r>
              <w:rPr>
                <w:i/>
                <w:noProof/>
                <w:lang w:val="en-US" w:eastAsia="zh-CN" w:bidi="ar-SA"/>
              </w:rPr>
              <w:drawing>
                <wp:inline distT="0" distB="0" distL="0" distR="0" wp14:anchorId="17AEB97F" wp14:editId="250EEB12">
                  <wp:extent cx="987552" cy="1033272"/>
                  <wp:effectExtent l="0" t="0" r="3175" b="0"/>
                  <wp:docPr id="3698" name="Picture 3698" descr="Sha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8" name="Picture 3698" descr="Shape&#10;&#10;Description automatically generated"/>
                          <pic:cNvPicPr/>
                        </pic:nvPicPr>
                        <pic:blipFill>
                          <a:blip r:embed="rId313">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7683EA4C" w14:textId="77777777" w:rsidR="00DB015F" w:rsidRDefault="009626C5">
            <w:pPr>
              <w:jc w:val="center"/>
              <w:rPr>
                <w:i/>
              </w:rPr>
            </w:pPr>
            <w:r>
              <w:rPr>
                <w:i/>
                <w:noProof/>
                <w:lang w:val="en-US" w:eastAsia="zh-CN" w:bidi="ar-SA"/>
              </w:rPr>
              <w:drawing>
                <wp:inline distT="0" distB="0" distL="0" distR="0" wp14:anchorId="485CD247" wp14:editId="2BFBC53C">
                  <wp:extent cx="987552" cy="1033272"/>
                  <wp:effectExtent l="0" t="0" r="3175" b="0"/>
                  <wp:docPr id="3700" name="Picture 3700" descr="Sha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0" name="Picture 3700" descr="Shape&#10;&#10;Description automatically generated"/>
                          <pic:cNvPicPr/>
                        </pic:nvPicPr>
                        <pic:blipFill>
                          <a:blip r:embed="rId314">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3DC04F55" w14:textId="77777777" w:rsidR="00DB015F" w:rsidRDefault="009626C5">
            <w:pPr>
              <w:jc w:val="center"/>
              <w:rPr>
                <w:i/>
              </w:rPr>
            </w:pPr>
            <w:r>
              <w:rPr>
                <w:i/>
                <w:noProof/>
                <w:lang w:val="en-US" w:eastAsia="zh-CN" w:bidi="ar-SA"/>
              </w:rPr>
              <w:drawing>
                <wp:inline distT="0" distB="0" distL="0" distR="0" wp14:anchorId="74CA67A9" wp14:editId="13F7A892">
                  <wp:extent cx="987552" cy="1033272"/>
                  <wp:effectExtent l="0" t="0" r="3175" b="0"/>
                  <wp:docPr id="3701" name="Picture 3701" descr="Sha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1" name="Picture 3701" descr="Shape&#10;&#10;Description automatically generated"/>
                          <pic:cNvPicPr/>
                        </pic:nvPicPr>
                        <pic:blipFill>
                          <a:blip r:embed="rId315">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15B0551C" w14:textId="77777777" w:rsidR="00DB015F" w:rsidRDefault="009626C5">
            <w:pPr>
              <w:jc w:val="center"/>
              <w:rPr>
                <w:i/>
              </w:rPr>
            </w:pPr>
            <w:r>
              <w:rPr>
                <w:i/>
                <w:noProof/>
                <w:lang w:val="en-US" w:eastAsia="zh-CN" w:bidi="ar-SA"/>
              </w:rPr>
              <w:drawing>
                <wp:inline distT="0" distB="0" distL="0" distR="0" wp14:anchorId="1F0AAB5A" wp14:editId="775C6C04">
                  <wp:extent cx="987552" cy="1033272"/>
                  <wp:effectExtent l="0" t="0" r="3175" b="0"/>
                  <wp:docPr id="3702" name="Picture 3702"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2" name="Picture 3702" descr="Shape, circle&#10;&#10;Description automatically generated"/>
                          <pic:cNvPicPr/>
                        </pic:nvPicPr>
                        <pic:blipFill>
                          <a:blip r:embed="rId316">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r>
      <w:tr w:rsidR="00DB015F" w14:paraId="6D74ADCF" w14:textId="77777777">
        <w:tc>
          <w:tcPr>
            <w:tcW w:w="1892" w:type="dxa"/>
            <w:vAlign w:val="center"/>
          </w:tcPr>
          <w:p w14:paraId="15C225BA" w14:textId="77777777" w:rsidR="00DB015F" w:rsidRDefault="009626C5">
            <w:pPr>
              <w:jc w:val="center"/>
              <w:rPr>
                <w:i/>
              </w:rPr>
            </w:pPr>
            <w:r>
              <w:rPr>
                <w:i/>
              </w:rPr>
              <w:t>1x2</w:t>
            </w:r>
          </w:p>
        </w:tc>
        <w:tc>
          <w:tcPr>
            <w:tcW w:w="1893" w:type="dxa"/>
            <w:vAlign w:val="center"/>
          </w:tcPr>
          <w:p w14:paraId="542E0B03" w14:textId="77777777" w:rsidR="00DB015F" w:rsidRDefault="009626C5">
            <w:pPr>
              <w:jc w:val="center"/>
              <w:rPr>
                <w:i/>
              </w:rPr>
            </w:pPr>
            <w:r>
              <w:rPr>
                <w:i/>
              </w:rPr>
              <w:t>1x3</w:t>
            </w:r>
          </w:p>
        </w:tc>
        <w:tc>
          <w:tcPr>
            <w:tcW w:w="1893" w:type="dxa"/>
            <w:vAlign w:val="center"/>
          </w:tcPr>
          <w:p w14:paraId="05696602" w14:textId="77777777" w:rsidR="00DB015F" w:rsidRDefault="009626C5">
            <w:pPr>
              <w:jc w:val="center"/>
              <w:rPr>
                <w:i/>
              </w:rPr>
            </w:pPr>
            <w:r>
              <w:rPr>
                <w:i/>
              </w:rPr>
              <w:t>1x4</w:t>
            </w:r>
          </w:p>
        </w:tc>
        <w:tc>
          <w:tcPr>
            <w:tcW w:w="1893" w:type="dxa"/>
            <w:vAlign w:val="center"/>
          </w:tcPr>
          <w:p w14:paraId="377B0E21" w14:textId="77777777" w:rsidR="00DB015F" w:rsidRDefault="009626C5">
            <w:pPr>
              <w:jc w:val="center"/>
              <w:rPr>
                <w:i/>
              </w:rPr>
            </w:pPr>
            <w:r>
              <w:rPr>
                <w:i/>
              </w:rPr>
              <w:t>1x5</w:t>
            </w:r>
          </w:p>
        </w:tc>
        <w:tc>
          <w:tcPr>
            <w:tcW w:w="1893" w:type="dxa"/>
            <w:vAlign w:val="center"/>
          </w:tcPr>
          <w:p w14:paraId="06D9D2B2" w14:textId="77777777" w:rsidR="00DB015F" w:rsidRDefault="009626C5">
            <w:pPr>
              <w:jc w:val="center"/>
              <w:rPr>
                <w:i/>
              </w:rPr>
            </w:pPr>
            <w:r>
              <w:rPr>
                <w:i/>
              </w:rPr>
              <w:t>1x6</w:t>
            </w:r>
          </w:p>
        </w:tc>
      </w:tr>
      <w:tr w:rsidR="00DB015F" w14:paraId="06A706F4" w14:textId="77777777">
        <w:trPr>
          <w:gridAfter w:val="1"/>
          <w:wAfter w:w="1893" w:type="dxa"/>
        </w:trPr>
        <w:tc>
          <w:tcPr>
            <w:tcW w:w="1892" w:type="dxa"/>
            <w:vAlign w:val="center"/>
          </w:tcPr>
          <w:p w14:paraId="303CD26A" w14:textId="77777777" w:rsidR="00DB015F" w:rsidRDefault="009626C5">
            <w:pPr>
              <w:jc w:val="center"/>
              <w:rPr>
                <w:i/>
              </w:rPr>
            </w:pPr>
            <w:r>
              <w:rPr>
                <w:i/>
                <w:noProof/>
                <w:lang w:val="en-US" w:eastAsia="zh-CN" w:bidi="ar-SA"/>
              </w:rPr>
              <w:drawing>
                <wp:inline distT="0" distB="0" distL="0" distR="0" wp14:anchorId="2FA8CADE" wp14:editId="797B7266">
                  <wp:extent cx="987552" cy="1033272"/>
                  <wp:effectExtent l="0" t="0" r="3175" b="0"/>
                  <wp:docPr id="3710" name="Picture 3710"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0" name="Picture 3710" descr="Shape, circle&#10;&#10;Description automatically generated"/>
                          <pic:cNvPicPr/>
                        </pic:nvPicPr>
                        <pic:blipFill>
                          <a:blip r:embed="rId317">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2860FBDC" w14:textId="77777777" w:rsidR="00DB015F" w:rsidRDefault="009626C5">
            <w:pPr>
              <w:jc w:val="center"/>
              <w:rPr>
                <w:i/>
              </w:rPr>
            </w:pPr>
            <w:r>
              <w:rPr>
                <w:i/>
                <w:noProof/>
                <w:lang w:val="en-US" w:eastAsia="zh-CN" w:bidi="ar-SA"/>
              </w:rPr>
              <w:drawing>
                <wp:inline distT="0" distB="0" distL="0" distR="0" wp14:anchorId="0FE0A566" wp14:editId="3835F4B9">
                  <wp:extent cx="987552" cy="1033272"/>
                  <wp:effectExtent l="0" t="0" r="3175" b="0"/>
                  <wp:docPr id="3711" name="Picture 3711"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1" name="Picture 3711" descr="Shape, circle&#10;&#10;Description automatically generated"/>
                          <pic:cNvPicPr/>
                        </pic:nvPicPr>
                        <pic:blipFill>
                          <a:blip r:embed="rId318">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2BAAE81C" w14:textId="77777777" w:rsidR="00DB015F" w:rsidRDefault="009626C5">
            <w:pPr>
              <w:jc w:val="center"/>
              <w:rPr>
                <w:i/>
              </w:rPr>
            </w:pPr>
            <w:r>
              <w:rPr>
                <w:i/>
                <w:noProof/>
                <w:lang w:val="en-US" w:eastAsia="zh-CN" w:bidi="ar-SA"/>
              </w:rPr>
              <w:drawing>
                <wp:inline distT="0" distB="0" distL="0" distR="0" wp14:anchorId="08FA3FAB" wp14:editId="03692A2A">
                  <wp:extent cx="987552" cy="1033272"/>
                  <wp:effectExtent l="0" t="0" r="3175" b="0"/>
                  <wp:docPr id="896" name="Picture 896"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 name="Picture 896" descr="Shape, circle&#10;&#10;Description automatically generated"/>
                          <pic:cNvPicPr/>
                        </pic:nvPicPr>
                        <pic:blipFill>
                          <a:blip r:embed="rId319">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c>
          <w:tcPr>
            <w:tcW w:w="1893" w:type="dxa"/>
            <w:vAlign w:val="center"/>
          </w:tcPr>
          <w:p w14:paraId="5697550F" w14:textId="77777777" w:rsidR="00DB015F" w:rsidRDefault="009626C5">
            <w:pPr>
              <w:jc w:val="center"/>
              <w:rPr>
                <w:i/>
              </w:rPr>
            </w:pPr>
            <w:r>
              <w:rPr>
                <w:i/>
                <w:noProof/>
                <w:lang w:val="en-US" w:eastAsia="zh-CN" w:bidi="ar-SA"/>
              </w:rPr>
              <w:drawing>
                <wp:inline distT="0" distB="0" distL="0" distR="0" wp14:anchorId="748332B8" wp14:editId="683DB627">
                  <wp:extent cx="987552" cy="1033272"/>
                  <wp:effectExtent l="0" t="0" r="3175" b="0"/>
                  <wp:docPr id="897" name="Picture 897" descr="Shape,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Picture 897" descr="Shape, circle&#10;&#10;Description automatically generated"/>
                          <pic:cNvPicPr/>
                        </pic:nvPicPr>
                        <pic:blipFill>
                          <a:blip r:embed="rId320">
                            <a:extLst>
                              <a:ext uri="{28A0092B-C50C-407E-A947-70E740481C1C}">
                                <a14:useLocalDpi xmlns:a14="http://schemas.microsoft.com/office/drawing/2010/main" val="0"/>
                              </a:ext>
                            </a:extLst>
                          </a:blip>
                          <a:stretch>
                            <a:fillRect/>
                          </a:stretch>
                        </pic:blipFill>
                        <pic:spPr>
                          <a:xfrm>
                            <a:off x="0" y="0"/>
                            <a:ext cx="987552" cy="1033272"/>
                          </a:xfrm>
                          <a:prstGeom prst="rect">
                            <a:avLst/>
                          </a:prstGeom>
                        </pic:spPr>
                      </pic:pic>
                    </a:graphicData>
                  </a:graphic>
                </wp:inline>
              </w:drawing>
            </w:r>
          </w:p>
        </w:tc>
      </w:tr>
      <w:tr w:rsidR="00DB015F" w14:paraId="598E2EB3" w14:textId="77777777">
        <w:trPr>
          <w:gridAfter w:val="1"/>
          <w:wAfter w:w="1893" w:type="dxa"/>
        </w:trPr>
        <w:tc>
          <w:tcPr>
            <w:tcW w:w="1892" w:type="dxa"/>
            <w:vAlign w:val="center"/>
          </w:tcPr>
          <w:p w14:paraId="50C284B3" w14:textId="77777777" w:rsidR="00DB015F" w:rsidRDefault="009626C5">
            <w:pPr>
              <w:jc w:val="center"/>
              <w:rPr>
                <w:i/>
              </w:rPr>
            </w:pPr>
            <w:r>
              <w:rPr>
                <w:i/>
              </w:rPr>
              <w:t>1x7</w:t>
            </w:r>
          </w:p>
        </w:tc>
        <w:tc>
          <w:tcPr>
            <w:tcW w:w="1893" w:type="dxa"/>
            <w:vAlign w:val="center"/>
          </w:tcPr>
          <w:p w14:paraId="51699A7F" w14:textId="77777777" w:rsidR="00DB015F" w:rsidRDefault="009626C5">
            <w:pPr>
              <w:jc w:val="center"/>
              <w:rPr>
                <w:i/>
              </w:rPr>
            </w:pPr>
            <w:r>
              <w:rPr>
                <w:i/>
              </w:rPr>
              <w:t>1x8</w:t>
            </w:r>
          </w:p>
        </w:tc>
        <w:tc>
          <w:tcPr>
            <w:tcW w:w="1893" w:type="dxa"/>
            <w:vAlign w:val="center"/>
          </w:tcPr>
          <w:p w14:paraId="5B58E150" w14:textId="77777777" w:rsidR="00DB015F" w:rsidRDefault="009626C5">
            <w:pPr>
              <w:jc w:val="center"/>
              <w:rPr>
                <w:i/>
              </w:rPr>
            </w:pPr>
            <w:r>
              <w:rPr>
                <w:i/>
              </w:rPr>
              <w:t>1x9</w:t>
            </w:r>
          </w:p>
        </w:tc>
        <w:tc>
          <w:tcPr>
            <w:tcW w:w="1893" w:type="dxa"/>
            <w:vAlign w:val="center"/>
          </w:tcPr>
          <w:p w14:paraId="7BC89878" w14:textId="77777777" w:rsidR="00DB015F" w:rsidRDefault="009626C5">
            <w:pPr>
              <w:jc w:val="center"/>
              <w:rPr>
                <w:i/>
              </w:rPr>
            </w:pPr>
            <w:r>
              <w:rPr>
                <w:i/>
              </w:rPr>
              <w:t>1x10</w:t>
            </w:r>
          </w:p>
        </w:tc>
      </w:tr>
    </w:tbl>
    <w:p w14:paraId="3EA273A7" w14:textId="77777777" w:rsidR="00DB015F" w:rsidRDefault="00DB015F">
      <w:pPr>
        <w:pStyle w:val="BodyText"/>
        <w:kinsoku w:val="0"/>
        <w:overflowPunct w:val="0"/>
        <w:ind w:right="-18"/>
      </w:pPr>
    </w:p>
    <w:p w14:paraId="793B9359" w14:textId="77777777" w:rsidR="00DB015F" w:rsidRDefault="00DB015F">
      <w:pPr>
        <w:pStyle w:val="BodyText"/>
        <w:kinsoku w:val="0"/>
        <w:overflowPunct w:val="0"/>
        <w:ind w:right="-18"/>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002DAA8B" w14:textId="77777777">
        <w:tc>
          <w:tcPr>
            <w:tcW w:w="1550" w:type="dxa"/>
            <w:vAlign w:val="center"/>
            <w:hideMark/>
          </w:tcPr>
          <w:p w14:paraId="7D90BAAF" w14:textId="77777777" w:rsidR="00DB015F" w:rsidRDefault="009626C5">
            <w:pPr>
              <w:pStyle w:val="NOTE"/>
            </w:pPr>
            <w:r>
              <w:rPr>
                <w:lang w:val="en-US" w:eastAsia="zh-CN" w:bidi="ar-SA"/>
              </w:rPr>
              <mc:AlternateContent>
                <mc:Choice Requires="wpg">
                  <w:drawing>
                    <wp:inline distT="0" distB="0" distL="0" distR="0" wp14:anchorId="2281D302" wp14:editId="6988A939">
                      <wp:extent cx="207010" cy="335280"/>
                      <wp:effectExtent l="0" t="0" r="21590" b="26670"/>
                      <wp:docPr id="898"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899"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00" name="Freeform 2962"/>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01" name="Freeform 2963"/>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02"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03"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04" name="Freeform 296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33B1054" id="Group 898"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3456C76F" w14:textId="77777777" w:rsidR="00DB015F" w:rsidRDefault="009626C5">
            <w:pPr>
              <w:pStyle w:val="NOTE"/>
            </w:pPr>
            <w:r>
              <w:t>POZNÁMKA</w:t>
            </w:r>
          </w:p>
        </w:tc>
      </w:tr>
    </w:tbl>
    <w:p w14:paraId="72F45954" w14:textId="77777777" w:rsidR="00DB015F" w:rsidRDefault="009626C5">
      <w:pPr>
        <w:pStyle w:val="ListParagraph"/>
        <w:numPr>
          <w:ilvl w:val="1"/>
          <w:numId w:val="16"/>
        </w:numPr>
        <w:kinsoku w:val="0"/>
        <w:overflowPunct w:val="0"/>
        <w:spacing w:before="231" w:line="268" w:lineRule="exact"/>
        <w:ind w:left="720" w:right="-18"/>
        <w:rPr>
          <w:rFonts w:ascii="Symbol" w:hAnsi="Symbol" w:cs="Symbol"/>
          <w:i/>
          <w:iCs/>
          <w:color w:val="000000"/>
          <w:sz w:val="22"/>
          <w:szCs w:val="22"/>
        </w:rPr>
      </w:pPr>
      <w:r>
        <w:rPr>
          <w:i/>
          <w:iCs/>
          <w:sz w:val="22"/>
          <w:szCs w:val="22"/>
        </w:rPr>
        <w:t>Úplný rozsah nastavení není k dispozici pro každou kombinaci parametrů.</w:t>
      </w:r>
    </w:p>
    <w:p w14:paraId="2313EC9F" w14:textId="77777777" w:rsidR="00DB015F" w:rsidRDefault="009626C5">
      <w:pPr>
        <w:pStyle w:val="ListParagraph"/>
        <w:numPr>
          <w:ilvl w:val="1"/>
          <w:numId w:val="16"/>
        </w:numPr>
        <w:kinsoku w:val="0"/>
        <w:overflowPunct w:val="0"/>
        <w:spacing w:before="3" w:line="235" w:lineRule="auto"/>
        <w:ind w:left="720" w:right="-18"/>
        <w:rPr>
          <w:rFonts w:ascii="Symbol" w:hAnsi="Symbol" w:cs="Symbol"/>
          <w:i/>
          <w:iCs/>
          <w:color w:val="000000"/>
        </w:rPr>
      </w:pPr>
      <w:r>
        <w:rPr>
          <w:i/>
          <w:iCs/>
          <w:sz w:val="22"/>
          <w:szCs w:val="22"/>
        </w:rPr>
        <w:t>Nenastavujte pro obrazec Čára přetažením pouze jeden bod. V případě potřeby vyberte jednobodový obrazec.</w:t>
      </w:r>
    </w:p>
    <w:p w14:paraId="4E69506D" w14:textId="77777777" w:rsidR="00DB015F" w:rsidRDefault="009626C5">
      <w:pPr>
        <w:pStyle w:val="ListParagraph"/>
        <w:tabs>
          <w:tab w:val="left" w:pos="1730"/>
        </w:tabs>
        <w:kinsoku w:val="0"/>
        <w:overflowPunct w:val="0"/>
        <w:spacing w:before="84" w:line="235" w:lineRule="auto"/>
        <w:ind w:right="1262"/>
      </w:pPr>
      <w:r>
        <w:br w:type="page"/>
      </w:r>
    </w:p>
    <w:p w14:paraId="393F3612" w14:textId="77777777" w:rsidR="00DB015F" w:rsidRDefault="009626C5">
      <w:pPr>
        <w:pStyle w:val="Heading4"/>
        <w:kinsoku w:val="0"/>
        <w:overflowPunct w:val="0"/>
        <w:spacing w:before="84"/>
        <w:ind w:left="0"/>
      </w:pPr>
      <w:r>
        <w:lastRenderedPageBreak/>
        <w:t>Funkce Endpoint Management (Správa koncového bodu)</w:t>
      </w:r>
    </w:p>
    <w:p w14:paraId="490A2D86" w14:textId="77777777" w:rsidR="00DB015F" w:rsidRDefault="00DB015F">
      <w:pPr>
        <w:pStyle w:val="BodyText"/>
        <w:kinsoku w:val="0"/>
        <w:overflowPunct w:val="0"/>
        <w:spacing w:before="1"/>
        <w:rPr>
          <w:b/>
          <w:bCs/>
          <w:sz w:val="21"/>
          <w:szCs w:val="21"/>
        </w:rPr>
      </w:pPr>
    </w:p>
    <w:tbl>
      <w:tblPr>
        <w:tblStyle w:val="TableGrid"/>
        <w:tblW w:w="9464" w:type="dxa"/>
        <w:tblLook w:val="04A0" w:firstRow="1" w:lastRow="0" w:firstColumn="1" w:lastColumn="0" w:noHBand="0" w:noVBand="1"/>
      </w:tblPr>
      <w:tblGrid>
        <w:gridCol w:w="1101"/>
        <w:gridCol w:w="2787"/>
        <w:gridCol w:w="2788"/>
        <w:gridCol w:w="2788"/>
      </w:tblGrid>
      <w:tr w:rsidR="00DB015F" w14:paraId="429966E0" w14:textId="77777777">
        <w:tc>
          <w:tcPr>
            <w:tcW w:w="1101" w:type="dxa"/>
            <w:vAlign w:val="center"/>
          </w:tcPr>
          <w:p w14:paraId="2681577B" w14:textId="77777777" w:rsidR="00DB015F" w:rsidRDefault="009626C5">
            <w:pPr>
              <w:jc w:val="center"/>
              <w:rPr>
                <w:rFonts w:eastAsiaTheme="minorEastAsia"/>
                <w:b/>
                <w:bCs/>
                <w:lang w:eastAsia="ja-JP"/>
              </w:rPr>
            </w:pPr>
            <w:r>
              <w:rPr>
                <w:rFonts w:eastAsiaTheme="minorEastAsia"/>
                <w:b/>
                <w:bCs/>
              </w:rPr>
              <w:t>Typ obrazce</w:t>
            </w:r>
          </w:p>
        </w:tc>
        <w:tc>
          <w:tcPr>
            <w:tcW w:w="2787" w:type="dxa"/>
            <w:vAlign w:val="center"/>
          </w:tcPr>
          <w:p w14:paraId="4B05CF71" w14:textId="77777777" w:rsidR="00DB015F" w:rsidRDefault="009626C5">
            <w:pPr>
              <w:jc w:val="center"/>
              <w:rPr>
                <w:b/>
                <w:bCs/>
              </w:rPr>
            </w:pPr>
            <w:r>
              <w:rPr>
                <w:b/>
                <w:bCs/>
              </w:rPr>
              <w:t>Funkce Endpoint Management (Správa koncového bodu) vypnutá</w:t>
            </w:r>
            <w:r>
              <w:rPr>
                <w:rFonts w:eastAsiaTheme="minorEastAsia"/>
                <w:b/>
                <w:bCs/>
              </w:rPr>
              <w:t xml:space="preserve"> </w:t>
            </w:r>
            <w:r>
              <w:rPr>
                <w:b/>
                <w:bCs/>
              </w:rPr>
              <w:t>nebo zakázaná</w:t>
            </w:r>
          </w:p>
        </w:tc>
        <w:tc>
          <w:tcPr>
            <w:tcW w:w="2788" w:type="dxa"/>
            <w:vAlign w:val="center"/>
          </w:tcPr>
          <w:p w14:paraId="38F40003"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zapnutá</w:t>
            </w:r>
          </w:p>
        </w:tc>
        <w:tc>
          <w:tcPr>
            <w:tcW w:w="2788" w:type="dxa"/>
            <w:vAlign w:val="center"/>
          </w:tcPr>
          <w:p w14:paraId="03B14464"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vypnutá</w:t>
            </w:r>
          </w:p>
        </w:tc>
      </w:tr>
      <w:tr w:rsidR="00DB015F" w14:paraId="670D59E1" w14:textId="77777777">
        <w:tc>
          <w:tcPr>
            <w:tcW w:w="1101" w:type="dxa"/>
            <w:vAlign w:val="center"/>
          </w:tcPr>
          <w:p w14:paraId="120C8235" w14:textId="77777777" w:rsidR="00DB015F" w:rsidRDefault="00DB015F">
            <w:pPr>
              <w:jc w:val="center"/>
            </w:pPr>
          </w:p>
        </w:tc>
        <w:tc>
          <w:tcPr>
            <w:tcW w:w="2787" w:type="dxa"/>
            <w:vAlign w:val="center"/>
          </w:tcPr>
          <w:p w14:paraId="04EBF523" w14:textId="77777777" w:rsidR="00DB015F" w:rsidRDefault="009626C5">
            <w:pPr>
              <w:jc w:val="center"/>
            </w:pPr>
            <w:r>
              <w:rPr>
                <w:noProof/>
                <w:lang w:val="en-US" w:eastAsia="zh-CN" w:bidi="ar-SA"/>
              </w:rPr>
              <w:drawing>
                <wp:inline distT="0" distB="0" distL="0" distR="0" wp14:anchorId="3AD0E412" wp14:editId="7ACA63BF">
                  <wp:extent cx="970671" cy="630936"/>
                  <wp:effectExtent l="0" t="0" r="127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EpM -1.png"/>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vAlign w:val="center"/>
          </w:tcPr>
          <w:p w14:paraId="6B27F6EF" w14:textId="77777777" w:rsidR="00DB015F" w:rsidRDefault="009626C5">
            <w:pPr>
              <w:jc w:val="center"/>
            </w:pPr>
            <w:r>
              <w:rPr>
                <w:noProof/>
                <w:lang w:val="en-US" w:eastAsia="zh-CN" w:bidi="ar-SA"/>
              </w:rPr>
              <w:drawing>
                <wp:inline distT="0" distB="0" distL="0" distR="0" wp14:anchorId="41619517" wp14:editId="57A17330">
                  <wp:extent cx="970671" cy="630936"/>
                  <wp:effectExtent l="0" t="0" r="1270" b="0"/>
                  <wp:docPr id="906" name="Picture 90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Picture 906"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vAlign w:val="center"/>
          </w:tcPr>
          <w:p w14:paraId="77392A01" w14:textId="77777777" w:rsidR="00DB015F" w:rsidRDefault="009626C5">
            <w:pPr>
              <w:jc w:val="center"/>
            </w:pPr>
            <w:r>
              <w:rPr>
                <w:noProof/>
                <w:lang w:val="en-US" w:eastAsia="zh-CN" w:bidi="ar-SA"/>
              </w:rPr>
              <w:drawing>
                <wp:inline distT="0" distB="0" distL="0" distR="0" wp14:anchorId="67CCDE7D" wp14:editId="39804A63">
                  <wp:extent cx="970671" cy="630936"/>
                  <wp:effectExtent l="0" t="0" r="1270" b="0"/>
                  <wp:docPr id="907" name="Picture 90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Picture 907"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1973DCF4" w14:textId="77777777">
        <w:tc>
          <w:tcPr>
            <w:tcW w:w="1101" w:type="dxa"/>
            <w:vMerge w:val="restart"/>
            <w:vAlign w:val="center"/>
          </w:tcPr>
          <w:p w14:paraId="063DEDC6" w14:textId="77777777" w:rsidR="00DB015F" w:rsidRDefault="009626C5">
            <w:pPr>
              <w:jc w:val="center"/>
            </w:pPr>
            <w:r>
              <w:rPr>
                <w:rFonts w:eastAsiaTheme="minorEastAsia"/>
              </w:rPr>
              <w:t>Čáry 1x2</w:t>
            </w:r>
          </w:p>
        </w:tc>
        <w:tc>
          <w:tcPr>
            <w:tcW w:w="2787" w:type="dxa"/>
            <w:tcBorders>
              <w:bottom w:val="nil"/>
            </w:tcBorders>
            <w:vAlign w:val="center"/>
          </w:tcPr>
          <w:p w14:paraId="10D78106"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2788" w:type="dxa"/>
            <w:tcBorders>
              <w:bottom w:val="nil"/>
            </w:tcBorders>
            <w:vAlign w:val="center"/>
          </w:tcPr>
          <w:p w14:paraId="367D9095" w14:textId="77777777" w:rsidR="00DB015F" w:rsidRDefault="009626C5">
            <w:pPr>
              <w:pStyle w:val="Default"/>
              <w:jc w:val="center"/>
              <w:rPr>
                <w:rFonts w:ascii="Arial" w:hAnsi="Arial" w:cs="Arial"/>
              </w:rPr>
            </w:pPr>
            <w:r>
              <w:rPr>
                <w:rFonts w:ascii="Arial" w:hAnsi="Arial" w:cs="Arial"/>
                <w:color w:val="auto"/>
                <w:sz w:val="22"/>
                <w:szCs w:val="22"/>
              </w:rPr>
              <w:t xml:space="preserve">Všechny body s plným výkonem </w:t>
            </w:r>
            <w:r>
              <w:br/>
            </w:r>
            <w:r w:rsidR="00FC0B56">
              <w:rPr>
                <w:rFonts w:ascii="Arial" w:hAnsi="Arial" w:cs="Arial"/>
                <w:color w:val="auto"/>
                <w:sz w:val="22"/>
                <w:szCs w:val="22"/>
              </w:rPr>
              <w:t>(červená – 100 %)</w:t>
            </w:r>
          </w:p>
        </w:tc>
        <w:tc>
          <w:tcPr>
            <w:tcW w:w="2788" w:type="dxa"/>
            <w:tcBorders>
              <w:bottom w:val="nil"/>
            </w:tcBorders>
            <w:vAlign w:val="center"/>
          </w:tcPr>
          <w:p w14:paraId="0A206FF6"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39087895" w14:textId="77777777">
        <w:trPr>
          <w:trHeight w:val="242"/>
        </w:trPr>
        <w:tc>
          <w:tcPr>
            <w:tcW w:w="1101" w:type="dxa"/>
            <w:vMerge/>
            <w:vAlign w:val="center"/>
          </w:tcPr>
          <w:p w14:paraId="0CF0330B" w14:textId="77777777" w:rsidR="00DB015F" w:rsidRDefault="00DB015F">
            <w:pPr>
              <w:jc w:val="center"/>
              <w:rPr>
                <w:rFonts w:eastAsiaTheme="minorEastAsia"/>
                <w:lang w:eastAsia="ja-JP"/>
              </w:rPr>
            </w:pPr>
          </w:p>
        </w:tc>
        <w:tc>
          <w:tcPr>
            <w:tcW w:w="2787" w:type="dxa"/>
            <w:tcBorders>
              <w:top w:val="nil"/>
              <w:bottom w:val="nil"/>
            </w:tcBorders>
            <w:vAlign w:val="bottom"/>
          </w:tcPr>
          <w:p w14:paraId="75E2DB86" w14:textId="77777777" w:rsidR="00DB015F" w:rsidRDefault="009626C5">
            <w:r>
              <w:t>Příklady:</w:t>
            </w:r>
          </w:p>
        </w:tc>
        <w:tc>
          <w:tcPr>
            <w:tcW w:w="2788" w:type="dxa"/>
            <w:tcBorders>
              <w:top w:val="nil"/>
              <w:bottom w:val="nil"/>
            </w:tcBorders>
            <w:vAlign w:val="bottom"/>
          </w:tcPr>
          <w:p w14:paraId="1B0C9C2B" w14:textId="77777777" w:rsidR="00DB015F" w:rsidRDefault="009626C5">
            <w:r>
              <w:t>Příklady:</w:t>
            </w:r>
          </w:p>
        </w:tc>
        <w:tc>
          <w:tcPr>
            <w:tcW w:w="2788" w:type="dxa"/>
            <w:tcBorders>
              <w:top w:val="nil"/>
              <w:bottom w:val="nil"/>
            </w:tcBorders>
            <w:vAlign w:val="bottom"/>
          </w:tcPr>
          <w:p w14:paraId="4DCFD418" w14:textId="77777777" w:rsidR="00DB015F" w:rsidRDefault="009626C5">
            <w:r>
              <w:t>Příklady:</w:t>
            </w:r>
          </w:p>
        </w:tc>
      </w:tr>
      <w:tr w:rsidR="00DB015F" w14:paraId="683DC9DD" w14:textId="77777777">
        <w:trPr>
          <w:trHeight w:val="850"/>
        </w:trPr>
        <w:tc>
          <w:tcPr>
            <w:tcW w:w="1101" w:type="dxa"/>
            <w:vMerge/>
            <w:vAlign w:val="center"/>
          </w:tcPr>
          <w:p w14:paraId="1506BA22" w14:textId="77777777" w:rsidR="00DB015F" w:rsidRDefault="00DB015F">
            <w:pPr>
              <w:jc w:val="center"/>
              <w:rPr>
                <w:rFonts w:eastAsiaTheme="minorEastAsia"/>
                <w:lang w:eastAsia="ja-JP"/>
              </w:rPr>
            </w:pPr>
          </w:p>
        </w:tc>
        <w:tc>
          <w:tcPr>
            <w:tcW w:w="2787" w:type="dxa"/>
            <w:tcBorders>
              <w:top w:val="nil"/>
            </w:tcBorders>
            <w:vAlign w:val="center"/>
          </w:tcPr>
          <w:p w14:paraId="3E1F6133" w14:textId="77777777" w:rsidR="00DB015F" w:rsidRDefault="00F60124">
            <w:pPr>
              <w:jc w:val="center"/>
            </w:pPr>
            <w:r>
              <w:rPr>
                <w:noProof/>
              </w:rPr>
              <w:object w:dxaOrig="3555" w:dyaOrig="585" w14:anchorId="09B27DCD">
                <v:shape id="_x0000_i1104" type="#_x0000_t75" alt="" style="width:122.6pt;height:21.4pt;mso-width-percent:0;mso-height-percent:0;mso-width-percent:0;mso-height-percent:0" o:ole="">
                  <v:imagedata r:id="rId321" o:title=""/>
                </v:shape>
                <o:OLEObject Type="Embed" ProgID="PBrush" ShapeID="_x0000_i1104" DrawAspect="Content" ObjectID="_1715347850" r:id="rId322"/>
              </w:object>
            </w:r>
          </w:p>
        </w:tc>
        <w:tc>
          <w:tcPr>
            <w:tcW w:w="2788" w:type="dxa"/>
            <w:tcBorders>
              <w:top w:val="nil"/>
            </w:tcBorders>
            <w:vAlign w:val="center"/>
          </w:tcPr>
          <w:p w14:paraId="54E0B9DE" w14:textId="77777777" w:rsidR="00DB015F" w:rsidRDefault="00F60124">
            <w:pPr>
              <w:jc w:val="center"/>
            </w:pPr>
            <w:r>
              <w:rPr>
                <w:noProof/>
              </w:rPr>
              <w:object w:dxaOrig="3555" w:dyaOrig="585" w14:anchorId="13EFACD0">
                <v:shape id="_x0000_i1103" type="#_x0000_t75" alt="" style="width:122.6pt;height:21.4pt;mso-width-percent:0;mso-height-percent:0;mso-width-percent:0;mso-height-percent:0" o:ole="">
                  <v:imagedata r:id="rId321" o:title=""/>
                </v:shape>
                <o:OLEObject Type="Embed" ProgID="PBrush" ShapeID="_x0000_i1103" DrawAspect="Content" ObjectID="_1715347851" r:id="rId323"/>
              </w:object>
            </w:r>
          </w:p>
        </w:tc>
        <w:tc>
          <w:tcPr>
            <w:tcW w:w="2788" w:type="dxa"/>
            <w:tcBorders>
              <w:top w:val="nil"/>
            </w:tcBorders>
            <w:vAlign w:val="center"/>
          </w:tcPr>
          <w:p w14:paraId="4C475968" w14:textId="77777777" w:rsidR="00DB015F" w:rsidRDefault="00F60124">
            <w:pPr>
              <w:jc w:val="center"/>
            </w:pPr>
            <w:r>
              <w:rPr>
                <w:noProof/>
              </w:rPr>
              <w:object w:dxaOrig="3555" w:dyaOrig="585" w14:anchorId="6AC69A5A">
                <v:shape id="_x0000_i1102" type="#_x0000_t75" alt="" style="width:122.6pt;height:21.4pt;mso-width-percent:0;mso-height-percent:0;mso-width-percent:0;mso-height-percent:0" o:ole="">
                  <v:imagedata r:id="rId324" o:title=""/>
                </v:shape>
                <o:OLEObject Type="Embed" ProgID="PBrush" ShapeID="_x0000_i1102" DrawAspect="Content" ObjectID="_1715347852" r:id="rId325"/>
              </w:object>
            </w:r>
          </w:p>
        </w:tc>
      </w:tr>
      <w:tr w:rsidR="00DB015F" w14:paraId="09F80BA9" w14:textId="77777777">
        <w:trPr>
          <w:trHeight w:val="1102"/>
        </w:trPr>
        <w:tc>
          <w:tcPr>
            <w:tcW w:w="1101" w:type="dxa"/>
            <w:vMerge w:val="restart"/>
            <w:vAlign w:val="center"/>
          </w:tcPr>
          <w:p w14:paraId="25761062" w14:textId="77777777" w:rsidR="00DB015F" w:rsidRDefault="009626C5">
            <w:pPr>
              <w:jc w:val="center"/>
              <w:rPr>
                <w:rFonts w:eastAsiaTheme="minorEastAsia"/>
                <w:lang w:eastAsia="ja-JP"/>
              </w:rPr>
            </w:pPr>
            <w:r>
              <w:rPr>
                <w:rFonts w:eastAsiaTheme="minorEastAsia"/>
              </w:rPr>
              <w:t>Ostatní čáry</w:t>
            </w:r>
          </w:p>
        </w:tc>
        <w:tc>
          <w:tcPr>
            <w:tcW w:w="2787" w:type="dxa"/>
            <w:tcBorders>
              <w:bottom w:val="nil"/>
            </w:tcBorders>
            <w:vAlign w:val="center"/>
          </w:tcPr>
          <w:p w14:paraId="3D5F4510" w14:textId="77777777" w:rsidR="00DB015F" w:rsidRDefault="009626C5">
            <w:pPr>
              <w:jc w:val="center"/>
            </w:pPr>
            <w:r>
              <w:t xml:space="preserve">Všechny body s plným výkonem </w:t>
            </w:r>
            <w:r>
              <w:br/>
              <w:t>(červená – 100 %)</w:t>
            </w:r>
          </w:p>
        </w:tc>
        <w:tc>
          <w:tcPr>
            <w:tcW w:w="2788" w:type="dxa"/>
            <w:tcBorders>
              <w:bottom w:val="nil"/>
            </w:tcBorders>
            <w:vAlign w:val="center"/>
          </w:tcPr>
          <w:p w14:paraId="0AE938E7" w14:textId="77777777" w:rsidR="00DB015F" w:rsidRDefault="009626C5">
            <w:pPr>
              <w:jc w:val="center"/>
            </w:pPr>
            <w:r>
              <w:t xml:space="preserve">Dva body s plným výkonem </w:t>
            </w:r>
            <w:r>
              <w:br/>
              <w:t xml:space="preserve">(červená – 100 %), </w:t>
            </w:r>
            <w:r>
              <w:br/>
              <w:t xml:space="preserve">zbývající koncové body </w:t>
            </w:r>
            <w:r>
              <w:br/>
              <w:t>(oranžová – xx %)</w:t>
            </w:r>
          </w:p>
        </w:tc>
        <w:tc>
          <w:tcPr>
            <w:tcW w:w="2788" w:type="dxa"/>
            <w:tcBorders>
              <w:bottom w:val="nil"/>
            </w:tcBorders>
            <w:vAlign w:val="center"/>
          </w:tcPr>
          <w:p w14:paraId="3038B156" w14:textId="77777777" w:rsidR="00DB015F" w:rsidRDefault="009626C5">
            <w:pPr>
              <w:jc w:val="center"/>
            </w:pPr>
            <w:r>
              <w:t xml:space="preserve">Všechny koncové body </w:t>
            </w:r>
            <w:r>
              <w:br/>
              <w:t>(oranžová – xx %)</w:t>
            </w:r>
          </w:p>
        </w:tc>
      </w:tr>
      <w:tr w:rsidR="00DB015F" w14:paraId="5F0E337B" w14:textId="77777777">
        <w:trPr>
          <w:trHeight w:val="79"/>
        </w:trPr>
        <w:tc>
          <w:tcPr>
            <w:tcW w:w="1101" w:type="dxa"/>
            <w:vMerge/>
            <w:vAlign w:val="center"/>
          </w:tcPr>
          <w:p w14:paraId="0BE3F697" w14:textId="77777777" w:rsidR="00DB015F" w:rsidRDefault="00DB015F">
            <w:pPr>
              <w:jc w:val="center"/>
              <w:rPr>
                <w:rFonts w:eastAsiaTheme="minorEastAsia"/>
                <w:lang w:eastAsia="ja-JP"/>
              </w:rPr>
            </w:pPr>
          </w:p>
        </w:tc>
        <w:tc>
          <w:tcPr>
            <w:tcW w:w="2787" w:type="dxa"/>
            <w:tcBorders>
              <w:top w:val="nil"/>
              <w:bottom w:val="nil"/>
            </w:tcBorders>
            <w:vAlign w:val="bottom"/>
          </w:tcPr>
          <w:p w14:paraId="4377A811" w14:textId="77777777" w:rsidR="00DB015F" w:rsidRDefault="009626C5">
            <w:r>
              <w:t>Příklady:</w:t>
            </w:r>
          </w:p>
        </w:tc>
        <w:tc>
          <w:tcPr>
            <w:tcW w:w="2788" w:type="dxa"/>
            <w:tcBorders>
              <w:top w:val="nil"/>
              <w:bottom w:val="nil"/>
            </w:tcBorders>
            <w:vAlign w:val="bottom"/>
          </w:tcPr>
          <w:p w14:paraId="60776A44" w14:textId="77777777" w:rsidR="00DB015F" w:rsidRDefault="009626C5">
            <w:r>
              <w:t>Příklady:</w:t>
            </w:r>
          </w:p>
        </w:tc>
        <w:tc>
          <w:tcPr>
            <w:tcW w:w="2788" w:type="dxa"/>
            <w:tcBorders>
              <w:top w:val="nil"/>
              <w:bottom w:val="nil"/>
            </w:tcBorders>
            <w:vAlign w:val="bottom"/>
          </w:tcPr>
          <w:p w14:paraId="6034A797" w14:textId="77777777" w:rsidR="00DB015F" w:rsidRDefault="009626C5">
            <w:r>
              <w:t>Příklady:</w:t>
            </w:r>
          </w:p>
        </w:tc>
      </w:tr>
      <w:tr w:rsidR="00DB015F" w14:paraId="1B9FA995" w14:textId="77777777">
        <w:trPr>
          <w:trHeight w:val="850"/>
        </w:trPr>
        <w:tc>
          <w:tcPr>
            <w:tcW w:w="1101" w:type="dxa"/>
            <w:vMerge/>
            <w:vAlign w:val="center"/>
          </w:tcPr>
          <w:p w14:paraId="3ED9D78A" w14:textId="77777777" w:rsidR="00DB015F" w:rsidRDefault="00DB015F">
            <w:pPr>
              <w:jc w:val="center"/>
              <w:rPr>
                <w:rFonts w:eastAsiaTheme="minorEastAsia"/>
                <w:lang w:eastAsia="ja-JP"/>
              </w:rPr>
            </w:pPr>
          </w:p>
        </w:tc>
        <w:tc>
          <w:tcPr>
            <w:tcW w:w="2787" w:type="dxa"/>
            <w:tcBorders>
              <w:top w:val="nil"/>
            </w:tcBorders>
            <w:vAlign w:val="center"/>
          </w:tcPr>
          <w:p w14:paraId="462EAB83" w14:textId="77777777" w:rsidR="00DB015F" w:rsidRDefault="00F60124">
            <w:pPr>
              <w:jc w:val="center"/>
            </w:pPr>
            <w:r>
              <w:rPr>
                <w:noProof/>
              </w:rPr>
              <w:object w:dxaOrig="3555" w:dyaOrig="585" w14:anchorId="3E1C3C33">
                <v:shape id="_x0000_i1101" type="#_x0000_t75" alt="" style="width:122.6pt;height:21.4pt;mso-width-percent:0;mso-height-percent:0;mso-width-percent:0;mso-height-percent:0" o:ole="">
                  <v:imagedata r:id="rId326" o:title=""/>
                </v:shape>
                <o:OLEObject Type="Embed" ProgID="PBrush" ShapeID="_x0000_i1101" DrawAspect="Content" ObjectID="_1715347853" r:id="rId327"/>
              </w:object>
            </w:r>
          </w:p>
        </w:tc>
        <w:tc>
          <w:tcPr>
            <w:tcW w:w="2788" w:type="dxa"/>
            <w:tcBorders>
              <w:top w:val="nil"/>
            </w:tcBorders>
            <w:vAlign w:val="center"/>
          </w:tcPr>
          <w:p w14:paraId="0776AD64" w14:textId="77777777" w:rsidR="00DB015F" w:rsidRDefault="00F60124">
            <w:pPr>
              <w:jc w:val="center"/>
            </w:pPr>
            <w:r>
              <w:rPr>
                <w:noProof/>
              </w:rPr>
              <w:object w:dxaOrig="3555" w:dyaOrig="585" w14:anchorId="5A5F04D9">
                <v:shape id="_x0000_i1100" type="#_x0000_t75" alt="" style="width:122.6pt;height:21.4pt;mso-width-percent:0;mso-height-percent:0;mso-width-percent:0;mso-height-percent:0" o:ole="">
                  <v:imagedata r:id="rId328" o:title=""/>
                </v:shape>
                <o:OLEObject Type="Embed" ProgID="PBrush" ShapeID="_x0000_i1100" DrawAspect="Content" ObjectID="_1715347854" r:id="rId329"/>
              </w:object>
            </w:r>
          </w:p>
        </w:tc>
        <w:tc>
          <w:tcPr>
            <w:tcW w:w="2788" w:type="dxa"/>
            <w:tcBorders>
              <w:top w:val="nil"/>
            </w:tcBorders>
            <w:vAlign w:val="center"/>
          </w:tcPr>
          <w:p w14:paraId="6EE67EE9" w14:textId="77777777" w:rsidR="00DB015F" w:rsidRDefault="00F60124">
            <w:pPr>
              <w:jc w:val="center"/>
            </w:pPr>
            <w:r>
              <w:rPr>
                <w:noProof/>
              </w:rPr>
              <w:object w:dxaOrig="3555" w:dyaOrig="585" w14:anchorId="4FAAA50F">
                <v:shape id="_x0000_i1099" type="#_x0000_t75" alt="" style="width:122.6pt;height:21.4pt;mso-width-percent:0;mso-height-percent:0;mso-width-percent:0;mso-height-percent:0" o:ole="">
                  <v:imagedata r:id="rId330" o:title=""/>
                </v:shape>
                <o:OLEObject Type="Embed" ProgID="PBrush" ShapeID="_x0000_i1099" DrawAspect="Content" ObjectID="_1715347855" r:id="rId331"/>
              </w:object>
            </w:r>
          </w:p>
        </w:tc>
      </w:tr>
    </w:tbl>
    <w:p w14:paraId="57397332" w14:textId="77777777" w:rsidR="00DB015F" w:rsidRDefault="00DB015F">
      <w:pPr>
        <w:pStyle w:val="BodyText"/>
        <w:kinsoku w:val="0"/>
        <w:overflowPunct w:val="0"/>
        <w:spacing w:before="1"/>
        <w:rPr>
          <w:b/>
          <w:bCs/>
          <w:sz w:val="21"/>
          <w:szCs w:val="21"/>
        </w:rPr>
      </w:pPr>
    </w:p>
    <w:p w14:paraId="52053C99" w14:textId="77777777" w:rsidR="00DB015F" w:rsidRDefault="009626C5">
      <w:pPr>
        <w:widowControl/>
        <w:autoSpaceDE/>
        <w:autoSpaceDN/>
        <w:adjustRightInd/>
        <w:rPr>
          <w:b/>
          <w:bCs/>
          <w:sz w:val="21"/>
          <w:szCs w:val="21"/>
        </w:rPr>
      </w:pPr>
      <w:r>
        <w:br w:type="page"/>
      </w:r>
    </w:p>
    <w:p w14:paraId="2DF2A7F4" w14:textId="77777777" w:rsidR="00DB015F" w:rsidRDefault="009626C5">
      <w:pPr>
        <w:pStyle w:val="BodyText"/>
        <w:kinsoku w:val="0"/>
        <w:overflowPunct w:val="0"/>
        <w:spacing w:before="85"/>
        <w:rPr>
          <w:b/>
          <w:bCs/>
          <w:i/>
          <w:iCs/>
          <w:sz w:val="28"/>
          <w:szCs w:val="28"/>
        </w:rPr>
      </w:pPr>
      <w:r>
        <w:rPr>
          <w:b/>
          <w:bCs/>
          <w:i/>
          <w:iCs/>
          <w:sz w:val="28"/>
          <w:szCs w:val="28"/>
        </w:rPr>
        <w:lastRenderedPageBreak/>
        <w:t>Oktanty</w:t>
      </w:r>
    </w:p>
    <w:tbl>
      <w:tblPr>
        <w:tblStyle w:val="TableGrid"/>
        <w:tblW w:w="9469" w:type="dxa"/>
        <w:tblInd w:w="-5" w:type="dxa"/>
        <w:tblLayout w:type="fixed"/>
        <w:tblLook w:val="04A0" w:firstRow="1" w:lastRow="0" w:firstColumn="1" w:lastColumn="0" w:noHBand="0" w:noVBand="1"/>
      </w:tblPr>
      <w:tblGrid>
        <w:gridCol w:w="1725"/>
        <w:gridCol w:w="2406"/>
        <w:gridCol w:w="5338"/>
      </w:tblGrid>
      <w:tr w:rsidR="00DB015F" w14:paraId="1855A0FA" w14:textId="77777777">
        <w:trPr>
          <w:trHeight w:val="283"/>
        </w:trPr>
        <w:tc>
          <w:tcPr>
            <w:tcW w:w="1725" w:type="dxa"/>
          </w:tcPr>
          <w:p w14:paraId="51220478" w14:textId="77777777" w:rsidR="00DB015F" w:rsidRDefault="00DB015F">
            <w:pPr>
              <w:pStyle w:val="BodyText"/>
              <w:jc w:val="center"/>
              <w:rPr>
                <w:rFonts w:ascii="Meiryo UI" w:eastAsia="Meiryo UI" w:hAnsi="Meiryo UI" w:cs="Meiryo UI"/>
                <w:b/>
                <w:sz w:val="20"/>
                <w:szCs w:val="20"/>
              </w:rPr>
            </w:pPr>
          </w:p>
        </w:tc>
        <w:tc>
          <w:tcPr>
            <w:tcW w:w="2406" w:type="dxa"/>
            <w:vAlign w:val="center"/>
          </w:tcPr>
          <w:p w14:paraId="21125EB7" w14:textId="77777777" w:rsidR="00DB015F" w:rsidRDefault="009626C5">
            <w:pPr>
              <w:pStyle w:val="BodyText"/>
              <w:jc w:val="center"/>
              <w:rPr>
                <w:b/>
              </w:rPr>
            </w:pPr>
            <w:r>
              <w:rPr>
                <w:b/>
              </w:rPr>
              <w:t>Primární obrazec</w:t>
            </w:r>
          </w:p>
        </w:tc>
        <w:tc>
          <w:tcPr>
            <w:tcW w:w="5338" w:type="dxa"/>
            <w:vAlign w:val="center"/>
          </w:tcPr>
          <w:p w14:paraId="58C85444" w14:textId="77777777" w:rsidR="00DB015F" w:rsidRDefault="009626C5">
            <w:pPr>
              <w:pStyle w:val="BodyText"/>
              <w:jc w:val="center"/>
              <w:rPr>
                <w:b/>
              </w:rPr>
            </w:pPr>
            <w:r>
              <w:rPr>
                <w:b/>
              </w:rPr>
              <w:t>Sekundární obrazec</w:t>
            </w:r>
          </w:p>
        </w:tc>
      </w:tr>
      <w:tr w:rsidR="00DB015F" w14:paraId="67F68FF3" w14:textId="77777777">
        <w:trPr>
          <w:trHeight w:val="283"/>
        </w:trPr>
        <w:tc>
          <w:tcPr>
            <w:tcW w:w="1725" w:type="dxa"/>
            <w:vAlign w:val="center"/>
          </w:tcPr>
          <w:p w14:paraId="280D5C5B" w14:textId="77777777" w:rsidR="00DB015F" w:rsidRDefault="009626C5">
            <w:pPr>
              <w:pStyle w:val="BodyText"/>
            </w:pPr>
            <w:r>
              <w:rPr>
                <w:b/>
              </w:rPr>
              <w:t>Oktanty 10 ms</w:t>
            </w:r>
          </w:p>
        </w:tc>
        <w:tc>
          <w:tcPr>
            <w:tcW w:w="2406" w:type="dxa"/>
          </w:tcPr>
          <w:p w14:paraId="239CD81E" w14:textId="77777777" w:rsidR="00DB015F" w:rsidRDefault="00F60124">
            <w:pPr>
              <w:jc w:val="center"/>
            </w:pPr>
            <w:r>
              <w:rPr>
                <w:noProof/>
              </w:rPr>
              <w:object w:dxaOrig="990" w:dyaOrig="990" w14:anchorId="500B3695">
                <v:shape id="_x0000_i1098" type="#_x0000_t75" alt="" style="width:49.9pt;height:49.9pt;mso-width-percent:0;mso-height-percent:0;mso-width-percent:0;mso-height-percent:0" o:ole="">
                  <v:imagedata r:id="rId129" o:title=""/>
                </v:shape>
                <o:OLEObject Type="Embed" ProgID="PBrush" ShapeID="_x0000_i1098" DrawAspect="Content" ObjectID="_1715347856" r:id="rId332"/>
              </w:object>
            </w:r>
          </w:p>
        </w:tc>
        <w:tc>
          <w:tcPr>
            <w:tcW w:w="5338" w:type="dxa"/>
            <w:vAlign w:val="center"/>
          </w:tcPr>
          <w:p w14:paraId="531BAE32" w14:textId="77777777" w:rsidR="00DB015F" w:rsidRDefault="00F60124">
            <w:pPr>
              <w:pStyle w:val="BodyText"/>
              <w:jc w:val="center"/>
              <w:rPr>
                <w:b/>
              </w:rPr>
            </w:pPr>
            <w:r>
              <w:rPr>
                <w:noProof/>
              </w:rPr>
              <w:object w:dxaOrig="6241" w:dyaOrig="1470" w14:anchorId="19331C31">
                <v:shape id="_x0000_i1097" type="#_x0000_t75" alt="" style="width:155.4pt;height:37.05pt;mso-width-percent:0;mso-height-percent:0;mso-width-percent:0;mso-height-percent:0" o:ole="">
                  <v:imagedata r:id="rId333" o:title=""/>
                </v:shape>
                <o:OLEObject Type="Embed" ProgID="PBrush" ShapeID="_x0000_i1097" DrawAspect="Content" ObjectID="_1715347857" r:id="rId334"/>
              </w:object>
            </w:r>
          </w:p>
        </w:tc>
      </w:tr>
    </w:tbl>
    <w:p w14:paraId="78FD4AAB" w14:textId="77777777" w:rsidR="00DB015F" w:rsidRDefault="00DB015F">
      <w:pPr>
        <w:pStyle w:val="BodyText"/>
        <w:kinsoku w:val="0"/>
        <w:overflowPunct w:val="0"/>
        <w:spacing w:before="85"/>
        <w:rPr>
          <w:b/>
          <w:bCs/>
          <w:i/>
          <w:iCs/>
          <w:sz w:val="28"/>
          <w:szCs w:val="28"/>
        </w:rPr>
      </w:pPr>
    </w:p>
    <w:p w14:paraId="282689D1" w14:textId="77777777" w:rsidR="00DB015F" w:rsidRDefault="009626C5">
      <w:pPr>
        <w:pStyle w:val="BodyText"/>
        <w:kinsoku w:val="0"/>
        <w:overflowPunct w:val="0"/>
        <w:spacing w:before="238"/>
        <w:rPr>
          <w:b/>
          <w:bCs/>
          <w:sz w:val="24"/>
          <w:szCs w:val="24"/>
        </w:rPr>
      </w:pPr>
      <w:r>
        <w:rPr>
          <w:b/>
          <w:bCs/>
          <w:sz w:val="24"/>
          <w:szCs w:val="24"/>
        </w:rPr>
        <w:t>Obecné použití</w:t>
      </w:r>
    </w:p>
    <w:p w14:paraId="6981EEF7" w14:textId="77777777" w:rsidR="00DB015F" w:rsidRDefault="00DB015F">
      <w:pPr>
        <w:pStyle w:val="BodyText"/>
        <w:kinsoku w:val="0"/>
        <w:overflowPunct w:val="0"/>
        <w:rPr>
          <w:b/>
          <w:bCs/>
          <w:sz w:val="20"/>
          <w:szCs w:val="20"/>
        </w:rPr>
      </w:pPr>
    </w:p>
    <w:tbl>
      <w:tblPr>
        <w:tblStyle w:val="TableGrid"/>
        <w:tblW w:w="9450" w:type="dxa"/>
        <w:tblLayout w:type="fixed"/>
        <w:tblLook w:val="04A0" w:firstRow="1" w:lastRow="0" w:firstColumn="1" w:lastColumn="0" w:noHBand="0" w:noVBand="1"/>
      </w:tblPr>
      <w:tblGrid>
        <w:gridCol w:w="1872"/>
        <w:gridCol w:w="1722"/>
        <w:gridCol w:w="1498"/>
        <w:gridCol w:w="2393"/>
        <w:gridCol w:w="1965"/>
      </w:tblGrid>
      <w:tr w:rsidR="00DB015F" w14:paraId="576D3354" w14:textId="77777777">
        <w:trPr>
          <w:trHeight w:val="283"/>
        </w:trPr>
        <w:tc>
          <w:tcPr>
            <w:tcW w:w="1872" w:type="dxa"/>
            <w:vAlign w:val="center"/>
          </w:tcPr>
          <w:p w14:paraId="38B963FB" w14:textId="77777777" w:rsidR="00DB015F" w:rsidRDefault="009626C5">
            <w:pPr>
              <w:pStyle w:val="BodyText"/>
              <w:jc w:val="center"/>
              <w:rPr>
                <w:b/>
              </w:rPr>
            </w:pPr>
            <w:r>
              <w:rPr>
                <w:b/>
              </w:rPr>
              <w:t>Obrazec</w:t>
            </w:r>
          </w:p>
        </w:tc>
        <w:tc>
          <w:tcPr>
            <w:tcW w:w="1722" w:type="dxa"/>
            <w:vAlign w:val="center"/>
          </w:tcPr>
          <w:p w14:paraId="3B3D5D64" w14:textId="77777777" w:rsidR="00DB015F" w:rsidRDefault="009626C5">
            <w:pPr>
              <w:pStyle w:val="BodyText"/>
              <w:jc w:val="center"/>
              <w:rPr>
                <w:b/>
              </w:rPr>
            </w:pPr>
            <w:r>
              <w:rPr>
                <w:b/>
              </w:rPr>
              <w:t>Průměr bodu</w:t>
            </w:r>
          </w:p>
        </w:tc>
        <w:tc>
          <w:tcPr>
            <w:tcW w:w="1498" w:type="dxa"/>
            <w:vAlign w:val="center"/>
          </w:tcPr>
          <w:p w14:paraId="3C348A90" w14:textId="77777777" w:rsidR="00DB015F" w:rsidRDefault="009626C5">
            <w:pPr>
              <w:pStyle w:val="BodyText"/>
              <w:jc w:val="center"/>
              <w:rPr>
                <w:b/>
              </w:rPr>
            </w:pPr>
            <w:r>
              <w:rPr>
                <w:b/>
              </w:rPr>
              <w:t>Rozestupy</w:t>
            </w:r>
          </w:p>
        </w:tc>
        <w:tc>
          <w:tcPr>
            <w:tcW w:w="2393" w:type="dxa"/>
            <w:vAlign w:val="center"/>
          </w:tcPr>
          <w:p w14:paraId="46B489DC" w14:textId="77777777" w:rsidR="00DB015F" w:rsidRDefault="009626C5">
            <w:pPr>
              <w:pStyle w:val="BodyText"/>
              <w:jc w:val="center"/>
              <w:rPr>
                <w:b/>
              </w:rPr>
            </w:pPr>
            <w:r>
              <w:rPr>
                <w:b/>
              </w:rPr>
              <w:t>Poloměr</w:t>
            </w:r>
          </w:p>
          <w:p w14:paraId="171984B5" w14:textId="77777777" w:rsidR="00DB015F" w:rsidRDefault="009626C5">
            <w:pPr>
              <w:pStyle w:val="BodyText"/>
              <w:jc w:val="center"/>
              <w:rPr>
                <w:b/>
              </w:rPr>
            </w:pPr>
            <w:r>
              <w:rPr>
                <w:b/>
              </w:rPr>
              <w:t>(vnitřní prstenec)</w:t>
            </w:r>
          </w:p>
        </w:tc>
        <w:tc>
          <w:tcPr>
            <w:tcW w:w="1965" w:type="dxa"/>
            <w:vAlign w:val="center"/>
          </w:tcPr>
          <w:p w14:paraId="4904C7AE" w14:textId="77777777" w:rsidR="00DB015F" w:rsidRDefault="009626C5">
            <w:pPr>
              <w:pStyle w:val="BodyText"/>
              <w:jc w:val="center"/>
              <w:rPr>
                <w:b/>
              </w:rPr>
            </w:pPr>
            <w:r>
              <w:rPr>
                <w:b/>
              </w:rPr>
              <w:t>% EPM</w:t>
            </w:r>
          </w:p>
        </w:tc>
      </w:tr>
      <w:tr w:rsidR="00DB015F" w14:paraId="51B8B7C8" w14:textId="77777777">
        <w:trPr>
          <w:trHeight w:val="283"/>
        </w:trPr>
        <w:tc>
          <w:tcPr>
            <w:tcW w:w="1872" w:type="dxa"/>
            <w:vMerge w:val="restart"/>
            <w:vAlign w:val="center"/>
          </w:tcPr>
          <w:p w14:paraId="1357048C" w14:textId="77777777" w:rsidR="00DB015F" w:rsidRDefault="009626C5">
            <w:pPr>
              <w:ind w:left="-90"/>
              <w:jc w:val="center"/>
            </w:pPr>
            <w:r>
              <w:t>Oktanty 10 ms</w:t>
            </w:r>
          </w:p>
        </w:tc>
        <w:tc>
          <w:tcPr>
            <w:tcW w:w="1722" w:type="dxa"/>
            <w:vMerge w:val="restart"/>
            <w:vAlign w:val="center"/>
          </w:tcPr>
          <w:p w14:paraId="0C5618F9" w14:textId="77777777" w:rsidR="00DB015F" w:rsidRDefault="009626C5">
            <w:pPr>
              <w:ind w:left="-90"/>
              <w:jc w:val="center"/>
            </w:pPr>
            <w:r>
              <w:t>100 μm</w:t>
            </w:r>
          </w:p>
        </w:tc>
        <w:tc>
          <w:tcPr>
            <w:tcW w:w="1498" w:type="dxa"/>
            <w:vAlign w:val="center"/>
          </w:tcPr>
          <w:p w14:paraId="5E08BF14" w14:textId="77777777" w:rsidR="00DB015F" w:rsidRDefault="009626C5">
            <w:pPr>
              <w:ind w:left="-90"/>
              <w:jc w:val="center"/>
            </w:pPr>
            <w:r>
              <w:t>Ø 0,25</w:t>
            </w:r>
          </w:p>
        </w:tc>
        <w:tc>
          <w:tcPr>
            <w:tcW w:w="2393" w:type="dxa"/>
            <w:vAlign w:val="center"/>
          </w:tcPr>
          <w:p w14:paraId="10974C11" w14:textId="77777777" w:rsidR="00DB015F" w:rsidRDefault="009626C5">
            <w:pPr>
              <w:ind w:left="-90"/>
              <w:jc w:val="center"/>
            </w:pPr>
            <w:r>
              <w:t>1100 µm až 1600 µm</w:t>
            </w:r>
          </w:p>
        </w:tc>
        <w:tc>
          <w:tcPr>
            <w:tcW w:w="1965" w:type="dxa"/>
            <w:vMerge w:val="restart"/>
            <w:vAlign w:val="center"/>
          </w:tcPr>
          <w:p w14:paraId="174DEDF0" w14:textId="77777777" w:rsidR="00DB015F" w:rsidRDefault="009626C5">
            <w:pPr>
              <w:ind w:left="28"/>
              <w:jc w:val="center"/>
            </w:pPr>
            <w:r>
              <w:t>15 až 95</w:t>
            </w:r>
          </w:p>
          <w:p w14:paraId="23ADC7C9" w14:textId="77777777" w:rsidR="00DB015F" w:rsidRDefault="009626C5">
            <w:pPr>
              <w:ind w:left="28"/>
              <w:jc w:val="center"/>
            </w:pPr>
            <w:r>
              <w:t>(Expozice 10 ms)</w:t>
            </w:r>
          </w:p>
          <w:p w14:paraId="5CD63B51" w14:textId="77777777" w:rsidR="00DB015F" w:rsidRDefault="00DB015F">
            <w:pPr>
              <w:ind w:left="28"/>
              <w:jc w:val="center"/>
            </w:pPr>
          </w:p>
          <w:p w14:paraId="21AE6F57" w14:textId="77777777" w:rsidR="00DB015F" w:rsidRDefault="009626C5">
            <w:pPr>
              <w:ind w:left="28"/>
              <w:jc w:val="center"/>
            </w:pPr>
            <w:r>
              <w:t>10 až 95</w:t>
            </w:r>
          </w:p>
          <w:p w14:paraId="3BF21913" w14:textId="77777777" w:rsidR="00DB015F" w:rsidRDefault="009626C5">
            <w:pPr>
              <w:ind w:left="28"/>
              <w:jc w:val="center"/>
            </w:pPr>
            <w:r>
              <w:t>(Expozice 15 ms)</w:t>
            </w:r>
          </w:p>
        </w:tc>
      </w:tr>
      <w:tr w:rsidR="00DB015F" w14:paraId="0E9B08E7" w14:textId="77777777">
        <w:trPr>
          <w:trHeight w:val="283"/>
        </w:trPr>
        <w:tc>
          <w:tcPr>
            <w:tcW w:w="1872" w:type="dxa"/>
            <w:vMerge/>
            <w:vAlign w:val="center"/>
          </w:tcPr>
          <w:p w14:paraId="366F513E" w14:textId="77777777" w:rsidR="00DB015F" w:rsidRDefault="00DB015F">
            <w:pPr>
              <w:ind w:left="-90"/>
              <w:jc w:val="center"/>
            </w:pPr>
          </w:p>
        </w:tc>
        <w:tc>
          <w:tcPr>
            <w:tcW w:w="1722" w:type="dxa"/>
            <w:vMerge/>
            <w:vAlign w:val="center"/>
          </w:tcPr>
          <w:p w14:paraId="678C8C57" w14:textId="77777777" w:rsidR="00DB015F" w:rsidRDefault="00DB015F">
            <w:pPr>
              <w:ind w:left="-90"/>
              <w:jc w:val="center"/>
            </w:pPr>
          </w:p>
        </w:tc>
        <w:tc>
          <w:tcPr>
            <w:tcW w:w="1498" w:type="dxa"/>
            <w:vAlign w:val="center"/>
          </w:tcPr>
          <w:p w14:paraId="15F0D720" w14:textId="77777777" w:rsidR="00DB015F" w:rsidRDefault="009626C5">
            <w:pPr>
              <w:ind w:left="-90"/>
              <w:jc w:val="center"/>
            </w:pPr>
            <w:r>
              <w:t>Ø 0,50</w:t>
            </w:r>
          </w:p>
        </w:tc>
        <w:tc>
          <w:tcPr>
            <w:tcW w:w="2393" w:type="dxa"/>
            <w:vAlign w:val="center"/>
          </w:tcPr>
          <w:p w14:paraId="5379A138" w14:textId="77777777" w:rsidR="00DB015F" w:rsidRDefault="009626C5">
            <w:pPr>
              <w:ind w:left="-90"/>
              <w:jc w:val="center"/>
            </w:pPr>
            <w:r>
              <w:t>1100 µm až 1500 µm</w:t>
            </w:r>
          </w:p>
        </w:tc>
        <w:tc>
          <w:tcPr>
            <w:tcW w:w="1965" w:type="dxa"/>
            <w:vMerge/>
          </w:tcPr>
          <w:p w14:paraId="7C2ABCD4" w14:textId="77777777" w:rsidR="00DB015F" w:rsidRDefault="00DB015F">
            <w:pPr>
              <w:ind w:left="-90"/>
              <w:jc w:val="center"/>
            </w:pPr>
          </w:p>
        </w:tc>
      </w:tr>
      <w:tr w:rsidR="00DB015F" w14:paraId="51A685F9" w14:textId="77777777">
        <w:trPr>
          <w:trHeight w:val="283"/>
        </w:trPr>
        <w:tc>
          <w:tcPr>
            <w:tcW w:w="1872" w:type="dxa"/>
            <w:vMerge/>
            <w:vAlign w:val="center"/>
          </w:tcPr>
          <w:p w14:paraId="6CB1515E" w14:textId="77777777" w:rsidR="00DB015F" w:rsidRDefault="00DB015F">
            <w:pPr>
              <w:ind w:left="-90"/>
              <w:jc w:val="center"/>
            </w:pPr>
          </w:p>
        </w:tc>
        <w:tc>
          <w:tcPr>
            <w:tcW w:w="1722" w:type="dxa"/>
            <w:vMerge/>
            <w:vAlign w:val="center"/>
          </w:tcPr>
          <w:p w14:paraId="698B7FFA" w14:textId="77777777" w:rsidR="00DB015F" w:rsidRDefault="00DB015F">
            <w:pPr>
              <w:ind w:left="-90"/>
              <w:jc w:val="center"/>
            </w:pPr>
          </w:p>
        </w:tc>
        <w:tc>
          <w:tcPr>
            <w:tcW w:w="1498" w:type="dxa"/>
            <w:vAlign w:val="center"/>
          </w:tcPr>
          <w:p w14:paraId="27B98B57" w14:textId="77777777" w:rsidR="00DB015F" w:rsidRDefault="009626C5">
            <w:pPr>
              <w:ind w:left="-90"/>
              <w:jc w:val="center"/>
            </w:pPr>
            <w:r>
              <w:t>Ø 1,00</w:t>
            </w:r>
          </w:p>
        </w:tc>
        <w:tc>
          <w:tcPr>
            <w:tcW w:w="2393" w:type="dxa"/>
            <w:vAlign w:val="center"/>
          </w:tcPr>
          <w:p w14:paraId="14234334" w14:textId="77777777" w:rsidR="00DB015F" w:rsidRDefault="009626C5">
            <w:pPr>
              <w:ind w:left="-90"/>
              <w:jc w:val="center"/>
            </w:pPr>
            <w:r>
              <w:t>1100 µm až 1400 µm</w:t>
            </w:r>
          </w:p>
        </w:tc>
        <w:tc>
          <w:tcPr>
            <w:tcW w:w="1965" w:type="dxa"/>
            <w:vMerge/>
          </w:tcPr>
          <w:p w14:paraId="27D5D704" w14:textId="77777777" w:rsidR="00DB015F" w:rsidRDefault="00DB015F">
            <w:pPr>
              <w:ind w:left="-90"/>
              <w:jc w:val="center"/>
            </w:pPr>
          </w:p>
        </w:tc>
      </w:tr>
      <w:tr w:rsidR="00DB015F" w14:paraId="5249EC92" w14:textId="77777777">
        <w:trPr>
          <w:trHeight w:val="283"/>
        </w:trPr>
        <w:tc>
          <w:tcPr>
            <w:tcW w:w="1872" w:type="dxa"/>
            <w:vMerge/>
            <w:vAlign w:val="center"/>
          </w:tcPr>
          <w:p w14:paraId="7C6E9345" w14:textId="77777777" w:rsidR="00DB015F" w:rsidRDefault="00DB015F">
            <w:pPr>
              <w:ind w:left="-90"/>
              <w:jc w:val="center"/>
            </w:pPr>
          </w:p>
        </w:tc>
        <w:tc>
          <w:tcPr>
            <w:tcW w:w="1722" w:type="dxa"/>
            <w:vMerge/>
            <w:vAlign w:val="center"/>
          </w:tcPr>
          <w:p w14:paraId="3914BAE6" w14:textId="77777777" w:rsidR="00DB015F" w:rsidRDefault="00DB015F">
            <w:pPr>
              <w:ind w:left="-90"/>
              <w:jc w:val="center"/>
            </w:pPr>
          </w:p>
        </w:tc>
        <w:tc>
          <w:tcPr>
            <w:tcW w:w="1498" w:type="dxa"/>
            <w:vAlign w:val="center"/>
          </w:tcPr>
          <w:p w14:paraId="6B52D4B5" w14:textId="77777777" w:rsidR="00DB015F" w:rsidRDefault="009626C5">
            <w:pPr>
              <w:ind w:left="-90"/>
              <w:jc w:val="center"/>
            </w:pPr>
            <w:r>
              <w:t>Ø 1,50</w:t>
            </w:r>
          </w:p>
        </w:tc>
        <w:tc>
          <w:tcPr>
            <w:tcW w:w="2393" w:type="dxa"/>
            <w:vAlign w:val="center"/>
          </w:tcPr>
          <w:p w14:paraId="63B704B6" w14:textId="77777777" w:rsidR="00DB015F" w:rsidRDefault="009626C5">
            <w:pPr>
              <w:ind w:left="-90"/>
              <w:jc w:val="center"/>
            </w:pPr>
            <w:r>
              <w:t>1100 µm až 1200 µm</w:t>
            </w:r>
          </w:p>
        </w:tc>
        <w:tc>
          <w:tcPr>
            <w:tcW w:w="1965" w:type="dxa"/>
            <w:vMerge/>
          </w:tcPr>
          <w:p w14:paraId="7F3C95C0" w14:textId="77777777" w:rsidR="00DB015F" w:rsidRDefault="00DB015F">
            <w:pPr>
              <w:ind w:left="-90"/>
              <w:jc w:val="center"/>
            </w:pPr>
          </w:p>
        </w:tc>
      </w:tr>
      <w:tr w:rsidR="00DB015F" w14:paraId="53EE47E0" w14:textId="77777777">
        <w:trPr>
          <w:trHeight w:val="283"/>
        </w:trPr>
        <w:tc>
          <w:tcPr>
            <w:tcW w:w="1872" w:type="dxa"/>
            <w:vMerge/>
            <w:vAlign w:val="center"/>
          </w:tcPr>
          <w:p w14:paraId="790586C2" w14:textId="77777777" w:rsidR="00DB015F" w:rsidRDefault="00DB015F">
            <w:pPr>
              <w:ind w:left="-90"/>
              <w:jc w:val="center"/>
            </w:pPr>
          </w:p>
        </w:tc>
        <w:tc>
          <w:tcPr>
            <w:tcW w:w="1722" w:type="dxa"/>
            <w:vMerge/>
            <w:vAlign w:val="center"/>
          </w:tcPr>
          <w:p w14:paraId="640FCBFE" w14:textId="77777777" w:rsidR="00DB015F" w:rsidRDefault="00DB015F">
            <w:pPr>
              <w:ind w:left="-90"/>
              <w:jc w:val="center"/>
            </w:pPr>
          </w:p>
        </w:tc>
        <w:tc>
          <w:tcPr>
            <w:tcW w:w="1498" w:type="dxa"/>
            <w:vAlign w:val="center"/>
          </w:tcPr>
          <w:p w14:paraId="4D11B181" w14:textId="77777777" w:rsidR="00DB015F" w:rsidRDefault="009626C5">
            <w:pPr>
              <w:ind w:left="-90"/>
              <w:jc w:val="center"/>
            </w:pPr>
            <w:r>
              <w:t>Ø 2,00</w:t>
            </w:r>
          </w:p>
        </w:tc>
        <w:tc>
          <w:tcPr>
            <w:tcW w:w="2393" w:type="dxa"/>
            <w:vAlign w:val="center"/>
          </w:tcPr>
          <w:p w14:paraId="3AD380B9" w14:textId="77777777" w:rsidR="00DB015F" w:rsidRDefault="009626C5">
            <w:pPr>
              <w:ind w:left="-90"/>
              <w:jc w:val="center"/>
            </w:pPr>
            <w:r>
              <w:t>1100 µm</w:t>
            </w:r>
          </w:p>
        </w:tc>
        <w:tc>
          <w:tcPr>
            <w:tcW w:w="1965" w:type="dxa"/>
            <w:vMerge/>
          </w:tcPr>
          <w:p w14:paraId="5EFE1165" w14:textId="77777777" w:rsidR="00DB015F" w:rsidRDefault="00DB015F">
            <w:pPr>
              <w:ind w:left="-90"/>
              <w:jc w:val="center"/>
            </w:pPr>
          </w:p>
        </w:tc>
      </w:tr>
      <w:tr w:rsidR="00DB015F" w14:paraId="11E8357E" w14:textId="77777777">
        <w:trPr>
          <w:trHeight w:val="283"/>
        </w:trPr>
        <w:tc>
          <w:tcPr>
            <w:tcW w:w="1872" w:type="dxa"/>
            <w:vMerge/>
            <w:vAlign w:val="center"/>
          </w:tcPr>
          <w:p w14:paraId="774843B3" w14:textId="77777777" w:rsidR="00DB015F" w:rsidRDefault="00DB015F">
            <w:pPr>
              <w:ind w:left="-90"/>
              <w:jc w:val="center"/>
            </w:pPr>
          </w:p>
        </w:tc>
        <w:tc>
          <w:tcPr>
            <w:tcW w:w="1722" w:type="dxa"/>
            <w:vMerge w:val="restart"/>
            <w:vAlign w:val="center"/>
          </w:tcPr>
          <w:p w14:paraId="2A5A1660" w14:textId="77777777" w:rsidR="00DB015F" w:rsidRDefault="009626C5">
            <w:pPr>
              <w:ind w:left="-90"/>
              <w:jc w:val="center"/>
            </w:pPr>
            <w:r>
              <w:t>200 μm</w:t>
            </w:r>
          </w:p>
        </w:tc>
        <w:tc>
          <w:tcPr>
            <w:tcW w:w="1498" w:type="dxa"/>
            <w:vAlign w:val="center"/>
          </w:tcPr>
          <w:p w14:paraId="5D192D86" w14:textId="77777777" w:rsidR="00DB015F" w:rsidRDefault="009626C5">
            <w:pPr>
              <w:ind w:left="-90"/>
              <w:jc w:val="center"/>
            </w:pPr>
            <w:r>
              <w:t>Ø 0,25</w:t>
            </w:r>
          </w:p>
        </w:tc>
        <w:tc>
          <w:tcPr>
            <w:tcW w:w="2393" w:type="dxa"/>
            <w:vAlign w:val="center"/>
          </w:tcPr>
          <w:p w14:paraId="29F466EA" w14:textId="77777777" w:rsidR="00DB015F" w:rsidRDefault="009626C5">
            <w:pPr>
              <w:ind w:left="-90"/>
              <w:jc w:val="center"/>
            </w:pPr>
            <w:r>
              <w:t>1100 µm až 1200 µm</w:t>
            </w:r>
          </w:p>
        </w:tc>
        <w:tc>
          <w:tcPr>
            <w:tcW w:w="1965" w:type="dxa"/>
            <w:vMerge/>
          </w:tcPr>
          <w:p w14:paraId="201CF4CE" w14:textId="77777777" w:rsidR="00DB015F" w:rsidRDefault="00DB015F">
            <w:pPr>
              <w:ind w:left="-90"/>
              <w:jc w:val="center"/>
            </w:pPr>
          </w:p>
        </w:tc>
      </w:tr>
      <w:tr w:rsidR="00DB015F" w14:paraId="454D145C" w14:textId="77777777">
        <w:trPr>
          <w:trHeight w:val="283"/>
        </w:trPr>
        <w:tc>
          <w:tcPr>
            <w:tcW w:w="1872" w:type="dxa"/>
            <w:vMerge/>
            <w:vAlign w:val="center"/>
          </w:tcPr>
          <w:p w14:paraId="1458CE29" w14:textId="77777777" w:rsidR="00DB015F" w:rsidRDefault="00DB015F">
            <w:pPr>
              <w:pStyle w:val="BodyText"/>
            </w:pPr>
          </w:p>
        </w:tc>
        <w:tc>
          <w:tcPr>
            <w:tcW w:w="1722" w:type="dxa"/>
            <w:vMerge/>
            <w:vAlign w:val="center"/>
          </w:tcPr>
          <w:p w14:paraId="2DE9B4E4" w14:textId="77777777" w:rsidR="00DB015F" w:rsidRDefault="00DB015F">
            <w:pPr>
              <w:ind w:left="-90"/>
              <w:jc w:val="center"/>
            </w:pPr>
          </w:p>
        </w:tc>
        <w:tc>
          <w:tcPr>
            <w:tcW w:w="1498" w:type="dxa"/>
            <w:vAlign w:val="center"/>
          </w:tcPr>
          <w:p w14:paraId="79CD58EE" w14:textId="77777777" w:rsidR="00DB015F" w:rsidRDefault="009626C5">
            <w:pPr>
              <w:ind w:left="-90"/>
              <w:jc w:val="center"/>
            </w:pPr>
            <w:r>
              <w:t>Ø 0,50</w:t>
            </w:r>
          </w:p>
        </w:tc>
        <w:tc>
          <w:tcPr>
            <w:tcW w:w="2393" w:type="dxa"/>
            <w:vAlign w:val="center"/>
          </w:tcPr>
          <w:p w14:paraId="55D994F3" w14:textId="77777777" w:rsidR="00DB015F" w:rsidRDefault="009626C5">
            <w:pPr>
              <w:ind w:left="-90"/>
              <w:jc w:val="center"/>
            </w:pPr>
            <w:r>
              <w:t>1100 µm</w:t>
            </w:r>
          </w:p>
        </w:tc>
        <w:tc>
          <w:tcPr>
            <w:tcW w:w="1965" w:type="dxa"/>
            <w:vMerge/>
          </w:tcPr>
          <w:p w14:paraId="17341D19" w14:textId="77777777" w:rsidR="00DB015F" w:rsidRDefault="00DB015F">
            <w:pPr>
              <w:ind w:left="-90"/>
              <w:jc w:val="center"/>
            </w:pPr>
          </w:p>
        </w:tc>
      </w:tr>
    </w:tbl>
    <w:p w14:paraId="3912E3D1" w14:textId="77777777" w:rsidR="00DB015F" w:rsidRDefault="00DB015F">
      <w:pPr>
        <w:pStyle w:val="BodyText"/>
        <w:kinsoku w:val="0"/>
        <w:overflowPunct w:val="0"/>
        <w:rPr>
          <w:b/>
          <w:bCs/>
          <w:sz w:val="20"/>
          <w:szCs w:val="20"/>
        </w:rPr>
      </w:pPr>
    </w:p>
    <w:p w14:paraId="24BA8CF6" w14:textId="77777777" w:rsidR="00DB015F" w:rsidRDefault="009626C5">
      <w:pPr>
        <w:pStyle w:val="BodyText"/>
        <w:kinsoku w:val="0"/>
        <w:overflowPunct w:val="0"/>
        <w:spacing w:before="92"/>
        <w:ind w:right="-18"/>
      </w:pPr>
      <w:r>
        <w:t xml:space="preserve">Obrazec Oktanty lze vybrat ve třech formátech: </w:t>
      </w:r>
      <w:r>
        <w:rPr>
          <w:b/>
          <w:bCs/>
        </w:rPr>
        <w:t>A</w:t>
      </w:r>
      <w:r>
        <w:t xml:space="preserve">, </w:t>
      </w:r>
      <w:r>
        <w:rPr>
          <w:b/>
          <w:bCs/>
        </w:rPr>
        <w:t>B</w:t>
      </w:r>
      <w:r>
        <w:t xml:space="preserve"> a </w:t>
      </w:r>
      <w:r>
        <w:rPr>
          <w:b/>
          <w:bCs/>
        </w:rPr>
        <w:t>A+B</w:t>
      </w:r>
      <w:r>
        <w:t>, jak je popsáno výše. Obrazec je volitelný v podřízených sadách jednoho až osmi oktantů pro formáty A a B a jednoho až čtyř oktantů pro formát A+B. Průměr bodu, rozestup a poloměr lze rovněž nastavit.</w:t>
      </w:r>
    </w:p>
    <w:p w14:paraId="23BE9083" w14:textId="77777777" w:rsidR="00DB015F" w:rsidRDefault="00DB015F">
      <w:pPr>
        <w:pStyle w:val="BodyText"/>
        <w:kinsoku w:val="0"/>
        <w:overflowPunct w:val="0"/>
        <w:ind w:right="-18"/>
        <w:rPr>
          <w:sz w:val="24"/>
          <w:szCs w:val="24"/>
        </w:rPr>
      </w:pPr>
    </w:p>
    <w:p w14:paraId="60BAAE94" w14:textId="77777777" w:rsidR="00DB015F" w:rsidRDefault="009626C5">
      <w:pPr>
        <w:pStyle w:val="BodyText"/>
        <w:kinsoku w:val="0"/>
        <w:overflowPunct w:val="0"/>
        <w:ind w:right="-18"/>
      </w:pPr>
      <w:r>
        <w:t xml:space="preserve">Chcete-li vybrat formát obrazce Oktanty, stiskněte tlačítko </w:t>
      </w:r>
      <w:r>
        <w:rPr>
          <w:b/>
          <w:bCs/>
        </w:rPr>
        <w:t>A</w:t>
      </w:r>
      <w:r>
        <w:t xml:space="preserve">, </w:t>
      </w:r>
      <w:r>
        <w:rPr>
          <w:b/>
          <w:bCs/>
        </w:rPr>
        <w:t>B</w:t>
      </w:r>
      <w:r>
        <w:t xml:space="preserve"> nebo </w:t>
      </w:r>
      <w:r>
        <w:rPr>
          <w:b/>
          <w:bCs/>
        </w:rPr>
        <w:t xml:space="preserve">A+B </w:t>
      </w:r>
      <w:r>
        <w:t>na obrazovce sekundárních obrazců Oktanty. Chcete-li vybrat počet oktantů, táhněte prstem po obvodu obrazce Oktanty.</w:t>
      </w:r>
    </w:p>
    <w:p w14:paraId="74C85E6C" w14:textId="77777777" w:rsidR="00DB015F" w:rsidRDefault="00DB015F">
      <w:pPr>
        <w:pStyle w:val="BodyText"/>
        <w:kinsoku w:val="0"/>
        <w:overflowPunct w:val="0"/>
        <w:spacing w:before="8"/>
        <w:rPr>
          <w:sz w:val="17"/>
          <w:szCs w:val="17"/>
        </w:rPr>
      </w:pPr>
    </w:p>
    <w:tbl>
      <w:tblPr>
        <w:tblStyle w:val="TableGrid"/>
        <w:tblW w:w="946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6"/>
        <w:gridCol w:w="3156"/>
        <w:gridCol w:w="3157"/>
      </w:tblGrid>
      <w:tr w:rsidR="00DB015F" w14:paraId="68A872DC" w14:textId="77777777">
        <w:trPr>
          <w:trHeight w:val="283"/>
        </w:trPr>
        <w:tc>
          <w:tcPr>
            <w:tcW w:w="3156" w:type="dxa"/>
            <w:vAlign w:val="center"/>
          </w:tcPr>
          <w:p w14:paraId="45DB3C56" w14:textId="77777777" w:rsidR="00DB015F" w:rsidRDefault="00F60124">
            <w:pPr>
              <w:pStyle w:val="BodyText"/>
              <w:jc w:val="center"/>
            </w:pPr>
            <w:r>
              <w:rPr>
                <w:noProof/>
              </w:rPr>
              <w:object w:dxaOrig="5804" w:dyaOrig="6376" w14:anchorId="54C88536">
                <v:shape id="_x0000_i1096" type="#_x0000_t75" alt="" style="width:99.8pt;height:114.05pt;mso-width-percent:0;mso-height-percent:0;mso-width-percent:0;mso-height-percent:0" o:ole="">
                  <v:imagedata r:id="rId335" o:title=""/>
                </v:shape>
                <o:OLEObject Type="Embed" ProgID="PBrush" ShapeID="_x0000_i1096" DrawAspect="Content" ObjectID="_1715347858" r:id="rId336"/>
              </w:object>
            </w:r>
          </w:p>
        </w:tc>
        <w:tc>
          <w:tcPr>
            <w:tcW w:w="3156" w:type="dxa"/>
            <w:vAlign w:val="center"/>
          </w:tcPr>
          <w:p w14:paraId="06A686B0" w14:textId="77777777" w:rsidR="00DB015F" w:rsidRDefault="00F60124">
            <w:pPr>
              <w:pStyle w:val="BodyText"/>
              <w:jc w:val="center"/>
            </w:pPr>
            <w:r>
              <w:rPr>
                <w:noProof/>
              </w:rPr>
              <w:object w:dxaOrig="5791" w:dyaOrig="6376" w14:anchorId="67D309A0">
                <v:shape id="_x0000_i1095" type="#_x0000_t75" alt="" style="width:101.25pt;height:114.05pt;mso-width-percent:0;mso-height-percent:0;mso-width-percent:0;mso-height-percent:0" o:ole="">
                  <v:imagedata r:id="rId337" o:title=""/>
                </v:shape>
                <o:OLEObject Type="Embed" ProgID="PBrush" ShapeID="_x0000_i1095" DrawAspect="Content" ObjectID="_1715347859" r:id="rId338"/>
              </w:object>
            </w:r>
          </w:p>
        </w:tc>
        <w:tc>
          <w:tcPr>
            <w:tcW w:w="3157" w:type="dxa"/>
            <w:vAlign w:val="center"/>
          </w:tcPr>
          <w:p w14:paraId="3D89C071" w14:textId="77777777" w:rsidR="00DB015F" w:rsidRDefault="00F60124">
            <w:pPr>
              <w:pStyle w:val="BodyText"/>
              <w:jc w:val="center"/>
            </w:pPr>
            <w:r>
              <w:rPr>
                <w:noProof/>
              </w:rPr>
              <w:object w:dxaOrig="5774" w:dyaOrig="6389" w14:anchorId="7BF30298">
                <v:shape id="_x0000_i1094" type="#_x0000_t75" alt="" style="width:101.25pt;height:110.5pt;mso-width-percent:0;mso-height-percent:0;mso-width-percent:0;mso-height-percent:0" o:ole="">
                  <v:imagedata r:id="rId339" o:title=""/>
                </v:shape>
                <o:OLEObject Type="Embed" ProgID="PBrush" ShapeID="_x0000_i1094" DrawAspect="Content" ObjectID="_1715347860" r:id="rId340"/>
              </w:object>
            </w:r>
          </w:p>
        </w:tc>
      </w:tr>
      <w:tr w:rsidR="00DB015F" w14:paraId="32C8765B" w14:textId="77777777">
        <w:trPr>
          <w:trHeight w:val="283"/>
        </w:trPr>
        <w:tc>
          <w:tcPr>
            <w:tcW w:w="3156" w:type="dxa"/>
            <w:vAlign w:val="center"/>
          </w:tcPr>
          <w:p w14:paraId="214B4A86" w14:textId="77777777" w:rsidR="00DB015F" w:rsidRDefault="009626C5">
            <w:pPr>
              <w:pStyle w:val="BodyText"/>
              <w:jc w:val="center"/>
              <w:rPr>
                <w:b/>
                <w:i/>
              </w:rPr>
            </w:pPr>
            <w:r>
              <w:rPr>
                <w:b/>
                <w:i/>
              </w:rPr>
              <w:t>A</w:t>
            </w:r>
          </w:p>
        </w:tc>
        <w:tc>
          <w:tcPr>
            <w:tcW w:w="3156" w:type="dxa"/>
            <w:vAlign w:val="center"/>
          </w:tcPr>
          <w:p w14:paraId="6076C008" w14:textId="77777777" w:rsidR="00DB015F" w:rsidRDefault="009626C5">
            <w:pPr>
              <w:pStyle w:val="BodyText"/>
              <w:jc w:val="center"/>
              <w:rPr>
                <w:b/>
                <w:i/>
              </w:rPr>
            </w:pPr>
            <w:r>
              <w:rPr>
                <w:b/>
                <w:i/>
              </w:rPr>
              <w:t>B</w:t>
            </w:r>
          </w:p>
        </w:tc>
        <w:tc>
          <w:tcPr>
            <w:tcW w:w="3157" w:type="dxa"/>
            <w:vAlign w:val="center"/>
          </w:tcPr>
          <w:p w14:paraId="46B1EC71" w14:textId="77777777" w:rsidR="00DB015F" w:rsidRDefault="009626C5">
            <w:pPr>
              <w:pStyle w:val="BodyText"/>
              <w:jc w:val="center"/>
              <w:rPr>
                <w:b/>
                <w:i/>
              </w:rPr>
            </w:pPr>
            <w:r>
              <w:rPr>
                <w:b/>
                <w:i/>
              </w:rPr>
              <w:t>A+B</w:t>
            </w:r>
          </w:p>
        </w:tc>
      </w:tr>
    </w:tbl>
    <w:p w14:paraId="4F714997" w14:textId="77777777" w:rsidR="00DB015F" w:rsidRDefault="00DB015F">
      <w:pPr>
        <w:pStyle w:val="BodyText"/>
        <w:kinsoku w:val="0"/>
        <w:overflowPunct w:val="0"/>
        <w:spacing w:before="8"/>
        <w:rPr>
          <w:sz w:val="17"/>
          <w:szCs w:val="17"/>
        </w:rPr>
      </w:pPr>
    </w:p>
    <w:p w14:paraId="4820F91A" w14:textId="77777777" w:rsidR="00DB015F" w:rsidRDefault="00DB015F">
      <w:pPr>
        <w:pStyle w:val="BodyText"/>
        <w:kinsoku w:val="0"/>
        <w:overflowPunct w:val="0"/>
        <w:spacing w:before="8"/>
        <w:rPr>
          <w:sz w:val="17"/>
          <w:szCs w:val="17"/>
        </w:rPr>
      </w:pPr>
    </w:p>
    <w:p w14:paraId="34012CB8" w14:textId="77777777" w:rsidR="00DB015F" w:rsidRDefault="009626C5">
      <w:pPr>
        <w:pStyle w:val="BodyText"/>
        <w:tabs>
          <w:tab w:val="left" w:pos="5659"/>
          <w:tab w:val="left" w:pos="8671"/>
        </w:tabs>
        <w:kinsoku w:val="0"/>
        <w:overflowPunct w:val="0"/>
        <w:rPr>
          <w:b/>
          <w:bCs/>
          <w:sz w:val="24"/>
          <w:szCs w:val="24"/>
        </w:rPr>
      </w:pPr>
      <w:r>
        <w:br w:type="page"/>
      </w:r>
    </w:p>
    <w:p w14:paraId="2C1D5341" w14:textId="77777777" w:rsidR="00DB015F" w:rsidRDefault="009626C5">
      <w:pPr>
        <w:pStyle w:val="BodyText"/>
        <w:kinsoku w:val="0"/>
        <w:overflowPunct w:val="0"/>
        <w:spacing w:before="84"/>
        <w:rPr>
          <w:b/>
          <w:bCs/>
          <w:sz w:val="24"/>
          <w:szCs w:val="24"/>
        </w:rPr>
      </w:pPr>
      <w:r>
        <w:rPr>
          <w:b/>
          <w:bCs/>
          <w:sz w:val="24"/>
          <w:szCs w:val="24"/>
        </w:rPr>
        <w:lastRenderedPageBreak/>
        <w:t>Funkce Auto Advance (Automatický přechod)</w:t>
      </w:r>
    </w:p>
    <w:p w14:paraId="7C0FB83B" w14:textId="77777777" w:rsidR="00DB015F" w:rsidRDefault="00DB015F">
      <w:pPr>
        <w:pStyle w:val="BodyText"/>
        <w:kinsoku w:val="0"/>
        <w:overflowPunct w:val="0"/>
        <w:spacing w:before="10"/>
        <w:rPr>
          <w:b/>
          <w:bCs/>
          <w:sz w:val="20"/>
          <w:szCs w:val="20"/>
        </w:rPr>
      </w:pPr>
    </w:p>
    <w:p w14:paraId="021BA48D" w14:textId="77777777" w:rsidR="00DB015F" w:rsidRDefault="009626C5">
      <w:pPr>
        <w:pStyle w:val="BodyText"/>
        <w:kinsoku w:val="0"/>
        <w:overflowPunct w:val="0"/>
        <w:ind w:right="-18"/>
      </w:pPr>
      <w:r>
        <w:t>Funkce Auto Advance (Automatický přechod) je dostupná pouze pro formát A+B. Je-li funkce Auto Advance (Automatický přechod) povolena, je po sešlápnutí nožního spínače aplikován vybraný obrazec. Poté systém automaticky přejde na další obrazec.</w:t>
      </w:r>
    </w:p>
    <w:p w14:paraId="79846519" w14:textId="77777777" w:rsidR="00DB015F" w:rsidRDefault="00DB015F">
      <w:pPr>
        <w:pStyle w:val="BodyText"/>
        <w:kinsoku w:val="0"/>
        <w:overflowPunct w:val="0"/>
        <w:spacing w:before="9"/>
        <w:ind w:right="-18"/>
        <w:rPr>
          <w:sz w:val="20"/>
          <w:szCs w:val="20"/>
        </w:rPr>
      </w:pPr>
    </w:p>
    <w:p w14:paraId="672772E8" w14:textId="77777777" w:rsidR="00DB015F" w:rsidRDefault="009626C5">
      <w:pPr>
        <w:pStyle w:val="BodyText"/>
        <w:kinsoku w:val="0"/>
        <w:overflowPunct w:val="0"/>
        <w:ind w:right="-18"/>
      </w:pPr>
      <w:r>
        <w:t>Orientace je volitelná ve směru a proti směru pohybu hodinových ručiček v nastavení Physician Preferences (Předvolby lékaře).</w:t>
      </w:r>
    </w:p>
    <w:p w14:paraId="6F7024BE" w14:textId="77777777" w:rsidR="00DB015F" w:rsidRDefault="00DB015F">
      <w:pPr>
        <w:pStyle w:val="BodyText"/>
        <w:kinsoku w:val="0"/>
        <w:overflowPunct w:val="0"/>
        <w:spacing w:before="11"/>
        <w:ind w:right="-18"/>
        <w:rPr>
          <w:sz w:val="20"/>
          <w:szCs w:val="20"/>
        </w:rPr>
      </w:pPr>
    </w:p>
    <w:p w14:paraId="3C3E6D88" w14:textId="77777777" w:rsidR="00DB015F" w:rsidRDefault="009626C5">
      <w:pPr>
        <w:pStyle w:val="BodyText"/>
        <w:kinsoku w:val="0"/>
        <w:overflowPunct w:val="0"/>
        <w:ind w:right="-18"/>
      </w:pPr>
      <w:r>
        <w:t>Pokud jsou například vybrány oktanty 1 a 2, systém po sešlápnutí nožního spínače aplikuje oktanty 1 a 2, a poté automaticky přejde na oktanty 3 a 4. Když znovu sešlápnete nožní spínač, systém aplikuje oktanty 3 a 4, a poté automaticky přejde na oktanty 5 a 6, a tak dále.</w:t>
      </w:r>
    </w:p>
    <w:p w14:paraId="41FCD272" w14:textId="77777777" w:rsidR="00DB015F" w:rsidRDefault="009626C5">
      <w:pPr>
        <w:pStyle w:val="BodyText"/>
        <w:kinsoku w:val="0"/>
        <w:overflowPunct w:val="0"/>
        <w:spacing w:before="7"/>
        <w:rPr>
          <w:sz w:val="17"/>
          <w:szCs w:val="17"/>
        </w:rPr>
      </w:pPr>
      <w:r>
        <w:rPr>
          <w:noProof/>
          <w:lang w:val="en-US" w:eastAsia="zh-CN" w:bidi="ar-SA"/>
        </w:rPr>
        <mc:AlternateContent>
          <mc:Choice Requires="wpg">
            <w:drawing>
              <wp:anchor distT="0" distB="0" distL="0" distR="0" simplePos="0" relativeHeight="251632128" behindDoc="0" locked="0" layoutInCell="0" allowOverlap="1" wp14:anchorId="7BA86389" wp14:editId="05FF887E">
                <wp:simplePos x="0" y="0"/>
                <wp:positionH relativeFrom="page">
                  <wp:posOffset>1236980</wp:posOffset>
                </wp:positionH>
                <wp:positionV relativeFrom="paragraph">
                  <wp:posOffset>153670</wp:posOffset>
                </wp:positionV>
                <wp:extent cx="5729605" cy="1127125"/>
                <wp:effectExtent l="0" t="1905" r="0" b="4445"/>
                <wp:wrapTopAndBottom/>
                <wp:docPr id="4137"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9605" cy="1127125"/>
                          <a:chOff x="1948" y="242"/>
                          <a:chExt cx="9023" cy="1775"/>
                        </a:xfrm>
                      </wpg:grpSpPr>
                      <pic:pic xmlns:pic="http://schemas.openxmlformats.org/drawingml/2006/picture">
                        <pic:nvPicPr>
                          <pic:cNvPr id="4138" name="Picture 75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949" y="242"/>
                            <a:ext cx="1920" cy="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9" name="Picture 75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4315" y="242"/>
                            <a:ext cx="1920" cy="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0" name="Freeform 759"/>
                        <wps:cNvSpPr>
                          <a:spLocks/>
                        </wps:cNvSpPr>
                        <wps:spPr bwMode="auto">
                          <a:xfrm>
                            <a:off x="3909" y="893"/>
                            <a:ext cx="408" cy="386"/>
                          </a:xfrm>
                          <a:custGeom>
                            <a:avLst/>
                            <a:gdLst>
                              <a:gd name="T0" fmla="*/ 216 w 408"/>
                              <a:gd name="T1" fmla="*/ 0 h 386"/>
                              <a:gd name="T2" fmla="*/ 216 w 408"/>
                              <a:gd name="T3" fmla="*/ 96 h 386"/>
                              <a:gd name="T4" fmla="*/ 0 w 408"/>
                              <a:gd name="T5" fmla="*/ 96 h 386"/>
                              <a:gd name="T6" fmla="*/ 0 w 408"/>
                              <a:gd name="T7" fmla="*/ 289 h 386"/>
                              <a:gd name="T8" fmla="*/ 216 w 408"/>
                              <a:gd name="T9" fmla="*/ 289 h 386"/>
                              <a:gd name="T10" fmla="*/ 216 w 408"/>
                              <a:gd name="T11" fmla="*/ 385 h 386"/>
                              <a:gd name="T12" fmla="*/ 408 w 408"/>
                              <a:gd name="T13" fmla="*/ 193 h 386"/>
                              <a:gd name="T14" fmla="*/ 216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6" y="0"/>
                                </a:moveTo>
                                <a:lnTo>
                                  <a:pt x="216" y="96"/>
                                </a:lnTo>
                                <a:lnTo>
                                  <a:pt x="0" y="96"/>
                                </a:lnTo>
                                <a:lnTo>
                                  <a:pt x="0" y="289"/>
                                </a:lnTo>
                                <a:lnTo>
                                  <a:pt x="216" y="289"/>
                                </a:lnTo>
                                <a:lnTo>
                                  <a:pt x="216" y="385"/>
                                </a:lnTo>
                                <a:lnTo>
                                  <a:pt x="408" y="193"/>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141" name="Group 760"/>
                        <wpg:cNvGrpSpPr>
                          <a:grpSpLocks/>
                        </wpg:cNvGrpSpPr>
                        <wpg:grpSpPr bwMode="auto">
                          <a:xfrm>
                            <a:off x="3889" y="845"/>
                            <a:ext cx="458" cy="482"/>
                            <a:chOff x="3889" y="845"/>
                            <a:chExt cx="458" cy="482"/>
                          </a:xfrm>
                        </wpg:grpSpPr>
                        <wps:wsp>
                          <wps:cNvPr id="4142" name="Freeform 761"/>
                          <wps:cNvSpPr>
                            <a:spLocks/>
                          </wps:cNvSpPr>
                          <wps:spPr bwMode="auto">
                            <a:xfrm>
                              <a:off x="3889" y="845"/>
                              <a:ext cx="458" cy="482"/>
                            </a:xfrm>
                            <a:custGeom>
                              <a:avLst/>
                              <a:gdLst>
                                <a:gd name="T0" fmla="*/ 216 w 458"/>
                                <a:gd name="T1" fmla="*/ 337 h 482"/>
                                <a:gd name="T2" fmla="*/ 216 w 458"/>
                                <a:gd name="T3" fmla="*/ 481 h 482"/>
                                <a:gd name="T4" fmla="*/ 264 w 458"/>
                                <a:gd name="T5" fmla="*/ 433 h 482"/>
                                <a:gd name="T6" fmla="*/ 255 w 458"/>
                                <a:gd name="T7" fmla="*/ 433 h 482"/>
                                <a:gd name="T8" fmla="*/ 222 w 458"/>
                                <a:gd name="T9" fmla="*/ 418 h 482"/>
                                <a:gd name="T10" fmla="*/ 255 w 458"/>
                                <a:gd name="T11" fmla="*/ 385 h 482"/>
                                <a:gd name="T12" fmla="*/ 255 w 458"/>
                                <a:gd name="T13" fmla="*/ 357 h 482"/>
                                <a:gd name="T14" fmla="*/ 236 w 458"/>
                                <a:gd name="T15" fmla="*/ 357 h 482"/>
                                <a:gd name="T16" fmla="*/ 216 w 458"/>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337"/>
                                  </a:moveTo>
                                  <a:lnTo>
                                    <a:pt x="216" y="481"/>
                                  </a:lnTo>
                                  <a:lnTo>
                                    <a:pt x="264" y="433"/>
                                  </a:lnTo>
                                  <a:lnTo>
                                    <a:pt x="255" y="433"/>
                                  </a:lnTo>
                                  <a:lnTo>
                                    <a:pt x="222" y="418"/>
                                  </a:lnTo>
                                  <a:lnTo>
                                    <a:pt x="255" y="385"/>
                                  </a:lnTo>
                                  <a:lnTo>
                                    <a:pt x="255" y="357"/>
                                  </a:lnTo>
                                  <a:lnTo>
                                    <a:pt x="236"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3" name="Freeform 762"/>
                          <wps:cNvSpPr>
                            <a:spLocks/>
                          </wps:cNvSpPr>
                          <wps:spPr bwMode="auto">
                            <a:xfrm>
                              <a:off x="3889" y="845"/>
                              <a:ext cx="458" cy="482"/>
                            </a:xfrm>
                            <a:custGeom>
                              <a:avLst/>
                              <a:gdLst>
                                <a:gd name="T0" fmla="*/ 255 w 458"/>
                                <a:gd name="T1" fmla="*/ 385 h 482"/>
                                <a:gd name="T2" fmla="*/ 222 w 458"/>
                                <a:gd name="T3" fmla="*/ 418 h 482"/>
                                <a:gd name="T4" fmla="*/ 255 w 458"/>
                                <a:gd name="T5" fmla="*/ 433 h 482"/>
                                <a:gd name="T6" fmla="*/ 255 w 458"/>
                                <a:gd name="T7" fmla="*/ 385 h 482"/>
                              </a:gdLst>
                              <a:ahLst/>
                              <a:cxnLst>
                                <a:cxn ang="0">
                                  <a:pos x="T0" y="T1"/>
                                </a:cxn>
                                <a:cxn ang="0">
                                  <a:pos x="T2" y="T3"/>
                                </a:cxn>
                                <a:cxn ang="0">
                                  <a:pos x="T4" y="T5"/>
                                </a:cxn>
                                <a:cxn ang="0">
                                  <a:pos x="T6" y="T7"/>
                                </a:cxn>
                              </a:cxnLst>
                              <a:rect l="0" t="0" r="r" b="b"/>
                              <a:pathLst>
                                <a:path w="458" h="482">
                                  <a:moveTo>
                                    <a:pt x="255" y="385"/>
                                  </a:moveTo>
                                  <a:lnTo>
                                    <a:pt x="222" y="418"/>
                                  </a:lnTo>
                                  <a:lnTo>
                                    <a:pt x="255" y="433"/>
                                  </a:lnTo>
                                  <a:lnTo>
                                    <a:pt x="255"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4" name="Freeform 763"/>
                          <wps:cNvSpPr>
                            <a:spLocks/>
                          </wps:cNvSpPr>
                          <wps:spPr bwMode="auto">
                            <a:xfrm>
                              <a:off x="3889" y="845"/>
                              <a:ext cx="458" cy="482"/>
                            </a:xfrm>
                            <a:custGeom>
                              <a:avLst/>
                              <a:gdLst>
                                <a:gd name="T0" fmla="*/ 400 w 458"/>
                                <a:gd name="T1" fmla="*/ 240 h 482"/>
                                <a:gd name="T2" fmla="*/ 255 w 458"/>
                                <a:gd name="T3" fmla="*/ 385 h 482"/>
                                <a:gd name="T4" fmla="*/ 255 w 458"/>
                                <a:gd name="T5" fmla="*/ 433 h 482"/>
                                <a:gd name="T6" fmla="*/ 264 w 458"/>
                                <a:gd name="T7" fmla="*/ 433 h 482"/>
                                <a:gd name="T8" fmla="*/ 443 w 458"/>
                                <a:gd name="T9" fmla="*/ 254 h 482"/>
                                <a:gd name="T10" fmla="*/ 414 w 458"/>
                                <a:gd name="T11" fmla="*/ 254 h 482"/>
                                <a:gd name="T12" fmla="*/ 400 w 458"/>
                                <a:gd name="T13" fmla="*/ 240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400" y="240"/>
                                  </a:moveTo>
                                  <a:lnTo>
                                    <a:pt x="255" y="385"/>
                                  </a:lnTo>
                                  <a:lnTo>
                                    <a:pt x="255" y="433"/>
                                  </a:lnTo>
                                  <a:lnTo>
                                    <a:pt x="264" y="433"/>
                                  </a:lnTo>
                                  <a:lnTo>
                                    <a:pt x="443" y="254"/>
                                  </a:lnTo>
                                  <a:lnTo>
                                    <a:pt x="414" y="254"/>
                                  </a:lnTo>
                                  <a:lnTo>
                                    <a:pt x="400" y="2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5" name="Freeform 764"/>
                          <wps:cNvSpPr>
                            <a:spLocks/>
                          </wps:cNvSpPr>
                          <wps:spPr bwMode="auto">
                            <a:xfrm>
                              <a:off x="3889" y="845"/>
                              <a:ext cx="458" cy="482"/>
                            </a:xfrm>
                            <a:custGeom>
                              <a:avLst/>
                              <a:gdLst>
                                <a:gd name="T0" fmla="*/ 216 w 458"/>
                                <a:gd name="T1" fmla="*/ 124 h 482"/>
                                <a:gd name="T2" fmla="*/ 0 w 458"/>
                                <a:gd name="T3" fmla="*/ 124 h 482"/>
                                <a:gd name="T4" fmla="*/ 0 w 458"/>
                                <a:gd name="T5" fmla="*/ 357 h 482"/>
                                <a:gd name="T6" fmla="*/ 216 w 458"/>
                                <a:gd name="T7" fmla="*/ 357 h 482"/>
                                <a:gd name="T8" fmla="*/ 216 w 458"/>
                                <a:gd name="T9" fmla="*/ 337 h 482"/>
                                <a:gd name="T10" fmla="*/ 40 w 458"/>
                                <a:gd name="T11" fmla="*/ 337 h 482"/>
                                <a:gd name="T12" fmla="*/ 20 w 458"/>
                                <a:gd name="T13" fmla="*/ 316 h 482"/>
                                <a:gd name="T14" fmla="*/ 40 w 458"/>
                                <a:gd name="T15" fmla="*/ 316 h 482"/>
                                <a:gd name="T16" fmla="*/ 40 w 458"/>
                                <a:gd name="T17" fmla="*/ 164 h 482"/>
                                <a:gd name="T18" fmla="*/ 20 w 458"/>
                                <a:gd name="T19" fmla="*/ 164 h 482"/>
                                <a:gd name="T20" fmla="*/ 40 w 458"/>
                                <a:gd name="T21" fmla="*/ 143 h 482"/>
                                <a:gd name="T22" fmla="*/ 216 w 458"/>
                                <a:gd name="T23" fmla="*/ 143 h 482"/>
                                <a:gd name="T24" fmla="*/ 216 w 458"/>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8" h="482">
                                  <a:moveTo>
                                    <a:pt x="216" y="124"/>
                                  </a:moveTo>
                                  <a:lnTo>
                                    <a:pt x="0" y="124"/>
                                  </a:lnTo>
                                  <a:lnTo>
                                    <a:pt x="0" y="357"/>
                                  </a:lnTo>
                                  <a:lnTo>
                                    <a:pt x="216" y="357"/>
                                  </a:lnTo>
                                  <a:lnTo>
                                    <a:pt x="216" y="337"/>
                                  </a:lnTo>
                                  <a:lnTo>
                                    <a:pt x="40" y="337"/>
                                  </a:lnTo>
                                  <a:lnTo>
                                    <a:pt x="20" y="316"/>
                                  </a:lnTo>
                                  <a:lnTo>
                                    <a:pt x="40" y="316"/>
                                  </a:lnTo>
                                  <a:lnTo>
                                    <a:pt x="40" y="164"/>
                                  </a:lnTo>
                                  <a:lnTo>
                                    <a:pt x="20" y="164"/>
                                  </a:lnTo>
                                  <a:lnTo>
                                    <a:pt x="40" y="143"/>
                                  </a:lnTo>
                                  <a:lnTo>
                                    <a:pt x="216" y="143"/>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6" name="Freeform 765"/>
                          <wps:cNvSpPr>
                            <a:spLocks/>
                          </wps:cNvSpPr>
                          <wps:spPr bwMode="auto">
                            <a:xfrm>
                              <a:off x="3889" y="845"/>
                              <a:ext cx="458" cy="482"/>
                            </a:xfrm>
                            <a:custGeom>
                              <a:avLst/>
                              <a:gdLst>
                                <a:gd name="T0" fmla="*/ 255 w 458"/>
                                <a:gd name="T1" fmla="*/ 316 h 482"/>
                                <a:gd name="T2" fmla="*/ 40 w 458"/>
                                <a:gd name="T3" fmla="*/ 316 h 482"/>
                                <a:gd name="T4" fmla="*/ 40 w 458"/>
                                <a:gd name="T5" fmla="*/ 337 h 482"/>
                                <a:gd name="T6" fmla="*/ 216 w 458"/>
                                <a:gd name="T7" fmla="*/ 337 h 482"/>
                                <a:gd name="T8" fmla="*/ 236 w 458"/>
                                <a:gd name="T9" fmla="*/ 357 h 482"/>
                                <a:gd name="T10" fmla="*/ 255 w 458"/>
                                <a:gd name="T11" fmla="*/ 357 h 482"/>
                                <a:gd name="T12" fmla="*/ 255 w 458"/>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316"/>
                                  </a:moveTo>
                                  <a:lnTo>
                                    <a:pt x="40" y="316"/>
                                  </a:lnTo>
                                  <a:lnTo>
                                    <a:pt x="40" y="337"/>
                                  </a:lnTo>
                                  <a:lnTo>
                                    <a:pt x="216" y="337"/>
                                  </a:lnTo>
                                  <a:lnTo>
                                    <a:pt x="236"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7" name="Freeform 766"/>
                          <wps:cNvSpPr>
                            <a:spLocks/>
                          </wps:cNvSpPr>
                          <wps:spPr bwMode="auto">
                            <a:xfrm>
                              <a:off x="3889" y="845"/>
                              <a:ext cx="458" cy="482"/>
                            </a:xfrm>
                            <a:custGeom>
                              <a:avLst/>
                              <a:gdLst>
                                <a:gd name="T0" fmla="*/ 40 w 458"/>
                                <a:gd name="T1" fmla="*/ 316 h 482"/>
                                <a:gd name="T2" fmla="*/ 20 w 458"/>
                                <a:gd name="T3" fmla="*/ 316 h 482"/>
                                <a:gd name="T4" fmla="*/ 40 w 458"/>
                                <a:gd name="T5" fmla="*/ 337 h 482"/>
                                <a:gd name="T6" fmla="*/ 40 w 458"/>
                                <a:gd name="T7" fmla="*/ 316 h 482"/>
                              </a:gdLst>
                              <a:ahLst/>
                              <a:cxnLst>
                                <a:cxn ang="0">
                                  <a:pos x="T0" y="T1"/>
                                </a:cxn>
                                <a:cxn ang="0">
                                  <a:pos x="T2" y="T3"/>
                                </a:cxn>
                                <a:cxn ang="0">
                                  <a:pos x="T4" y="T5"/>
                                </a:cxn>
                                <a:cxn ang="0">
                                  <a:pos x="T6" y="T7"/>
                                </a:cxn>
                              </a:cxnLst>
                              <a:rect l="0" t="0" r="r" b="b"/>
                              <a:pathLst>
                                <a:path w="458" h="482">
                                  <a:moveTo>
                                    <a:pt x="40" y="316"/>
                                  </a:moveTo>
                                  <a:lnTo>
                                    <a:pt x="20" y="316"/>
                                  </a:lnTo>
                                  <a:lnTo>
                                    <a:pt x="40" y="337"/>
                                  </a:lnTo>
                                  <a:lnTo>
                                    <a:pt x="40"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8" name="Freeform 767"/>
                          <wps:cNvSpPr>
                            <a:spLocks/>
                          </wps:cNvSpPr>
                          <wps:spPr bwMode="auto">
                            <a:xfrm>
                              <a:off x="3889" y="845"/>
                              <a:ext cx="458" cy="482"/>
                            </a:xfrm>
                            <a:custGeom>
                              <a:avLst/>
                              <a:gdLst>
                                <a:gd name="T0" fmla="*/ 414 w 458"/>
                                <a:gd name="T1" fmla="*/ 226 h 482"/>
                                <a:gd name="T2" fmla="*/ 400 w 458"/>
                                <a:gd name="T3" fmla="*/ 240 h 482"/>
                                <a:gd name="T4" fmla="*/ 414 w 458"/>
                                <a:gd name="T5" fmla="*/ 254 h 482"/>
                                <a:gd name="T6" fmla="*/ 414 w 458"/>
                                <a:gd name="T7" fmla="*/ 226 h 482"/>
                              </a:gdLst>
                              <a:ahLst/>
                              <a:cxnLst>
                                <a:cxn ang="0">
                                  <a:pos x="T0" y="T1"/>
                                </a:cxn>
                                <a:cxn ang="0">
                                  <a:pos x="T2" y="T3"/>
                                </a:cxn>
                                <a:cxn ang="0">
                                  <a:pos x="T4" y="T5"/>
                                </a:cxn>
                                <a:cxn ang="0">
                                  <a:pos x="T6" y="T7"/>
                                </a:cxn>
                              </a:cxnLst>
                              <a:rect l="0" t="0" r="r" b="b"/>
                              <a:pathLst>
                                <a:path w="458" h="482">
                                  <a:moveTo>
                                    <a:pt x="414" y="226"/>
                                  </a:moveTo>
                                  <a:lnTo>
                                    <a:pt x="400" y="240"/>
                                  </a:lnTo>
                                  <a:lnTo>
                                    <a:pt x="414" y="254"/>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9" name="Freeform 768"/>
                          <wps:cNvSpPr>
                            <a:spLocks/>
                          </wps:cNvSpPr>
                          <wps:spPr bwMode="auto">
                            <a:xfrm>
                              <a:off x="3889" y="845"/>
                              <a:ext cx="458" cy="482"/>
                            </a:xfrm>
                            <a:custGeom>
                              <a:avLst/>
                              <a:gdLst>
                                <a:gd name="T0" fmla="*/ 442 w 458"/>
                                <a:gd name="T1" fmla="*/ 226 h 482"/>
                                <a:gd name="T2" fmla="*/ 414 w 458"/>
                                <a:gd name="T3" fmla="*/ 226 h 482"/>
                                <a:gd name="T4" fmla="*/ 414 w 458"/>
                                <a:gd name="T5" fmla="*/ 254 h 482"/>
                                <a:gd name="T6" fmla="*/ 443 w 458"/>
                                <a:gd name="T7" fmla="*/ 254 h 482"/>
                                <a:gd name="T8" fmla="*/ 457 w 458"/>
                                <a:gd name="T9" fmla="*/ 241 h 482"/>
                                <a:gd name="T10" fmla="*/ 442 w 458"/>
                                <a:gd name="T11" fmla="*/ 226 h 482"/>
                              </a:gdLst>
                              <a:ahLst/>
                              <a:cxnLst>
                                <a:cxn ang="0">
                                  <a:pos x="T0" y="T1"/>
                                </a:cxn>
                                <a:cxn ang="0">
                                  <a:pos x="T2" y="T3"/>
                                </a:cxn>
                                <a:cxn ang="0">
                                  <a:pos x="T4" y="T5"/>
                                </a:cxn>
                                <a:cxn ang="0">
                                  <a:pos x="T6" y="T7"/>
                                </a:cxn>
                                <a:cxn ang="0">
                                  <a:pos x="T8" y="T9"/>
                                </a:cxn>
                                <a:cxn ang="0">
                                  <a:pos x="T10" y="T11"/>
                                </a:cxn>
                              </a:cxnLst>
                              <a:rect l="0" t="0" r="r" b="b"/>
                              <a:pathLst>
                                <a:path w="458" h="482">
                                  <a:moveTo>
                                    <a:pt x="442" y="226"/>
                                  </a:moveTo>
                                  <a:lnTo>
                                    <a:pt x="414" y="226"/>
                                  </a:lnTo>
                                  <a:lnTo>
                                    <a:pt x="414" y="254"/>
                                  </a:lnTo>
                                  <a:lnTo>
                                    <a:pt x="443" y="254"/>
                                  </a:lnTo>
                                  <a:lnTo>
                                    <a:pt x="457" y="241"/>
                                  </a:lnTo>
                                  <a:lnTo>
                                    <a:pt x="442"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0" name="Freeform 769"/>
                          <wps:cNvSpPr>
                            <a:spLocks/>
                          </wps:cNvSpPr>
                          <wps:spPr bwMode="auto">
                            <a:xfrm>
                              <a:off x="3889" y="845"/>
                              <a:ext cx="458" cy="482"/>
                            </a:xfrm>
                            <a:custGeom>
                              <a:avLst/>
                              <a:gdLst>
                                <a:gd name="T0" fmla="*/ 264 w 458"/>
                                <a:gd name="T1" fmla="*/ 47 h 482"/>
                                <a:gd name="T2" fmla="*/ 255 w 458"/>
                                <a:gd name="T3" fmla="*/ 47 h 482"/>
                                <a:gd name="T4" fmla="*/ 255 w 458"/>
                                <a:gd name="T5" fmla="*/ 95 h 482"/>
                                <a:gd name="T6" fmla="*/ 400 w 458"/>
                                <a:gd name="T7" fmla="*/ 240 h 482"/>
                                <a:gd name="T8" fmla="*/ 414 w 458"/>
                                <a:gd name="T9" fmla="*/ 226 h 482"/>
                                <a:gd name="T10" fmla="*/ 442 w 458"/>
                                <a:gd name="T11" fmla="*/ 226 h 482"/>
                                <a:gd name="T12" fmla="*/ 264 w 458"/>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64" y="47"/>
                                  </a:moveTo>
                                  <a:lnTo>
                                    <a:pt x="255" y="47"/>
                                  </a:lnTo>
                                  <a:lnTo>
                                    <a:pt x="255" y="95"/>
                                  </a:lnTo>
                                  <a:lnTo>
                                    <a:pt x="400" y="240"/>
                                  </a:lnTo>
                                  <a:lnTo>
                                    <a:pt x="414" y="226"/>
                                  </a:lnTo>
                                  <a:lnTo>
                                    <a:pt x="442" y="226"/>
                                  </a:lnTo>
                                  <a:lnTo>
                                    <a:pt x="264"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1" name="Freeform 770"/>
                          <wps:cNvSpPr>
                            <a:spLocks/>
                          </wps:cNvSpPr>
                          <wps:spPr bwMode="auto">
                            <a:xfrm>
                              <a:off x="3889" y="845"/>
                              <a:ext cx="458" cy="482"/>
                            </a:xfrm>
                            <a:custGeom>
                              <a:avLst/>
                              <a:gdLst>
                                <a:gd name="T0" fmla="*/ 40 w 458"/>
                                <a:gd name="T1" fmla="*/ 143 h 482"/>
                                <a:gd name="T2" fmla="*/ 20 w 458"/>
                                <a:gd name="T3" fmla="*/ 164 h 482"/>
                                <a:gd name="T4" fmla="*/ 40 w 458"/>
                                <a:gd name="T5" fmla="*/ 164 h 482"/>
                                <a:gd name="T6" fmla="*/ 40 w 458"/>
                                <a:gd name="T7" fmla="*/ 143 h 482"/>
                              </a:gdLst>
                              <a:ahLst/>
                              <a:cxnLst>
                                <a:cxn ang="0">
                                  <a:pos x="T0" y="T1"/>
                                </a:cxn>
                                <a:cxn ang="0">
                                  <a:pos x="T2" y="T3"/>
                                </a:cxn>
                                <a:cxn ang="0">
                                  <a:pos x="T4" y="T5"/>
                                </a:cxn>
                                <a:cxn ang="0">
                                  <a:pos x="T6" y="T7"/>
                                </a:cxn>
                              </a:cxnLst>
                              <a:rect l="0" t="0" r="r" b="b"/>
                              <a:pathLst>
                                <a:path w="458" h="482">
                                  <a:moveTo>
                                    <a:pt x="40" y="143"/>
                                  </a:moveTo>
                                  <a:lnTo>
                                    <a:pt x="20" y="164"/>
                                  </a:lnTo>
                                  <a:lnTo>
                                    <a:pt x="40" y="164"/>
                                  </a:lnTo>
                                  <a:lnTo>
                                    <a:pt x="40"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2" name="Freeform 771"/>
                          <wps:cNvSpPr>
                            <a:spLocks/>
                          </wps:cNvSpPr>
                          <wps:spPr bwMode="auto">
                            <a:xfrm>
                              <a:off x="3889" y="845"/>
                              <a:ext cx="458" cy="482"/>
                            </a:xfrm>
                            <a:custGeom>
                              <a:avLst/>
                              <a:gdLst>
                                <a:gd name="T0" fmla="*/ 255 w 458"/>
                                <a:gd name="T1" fmla="*/ 124 h 482"/>
                                <a:gd name="T2" fmla="*/ 236 w 458"/>
                                <a:gd name="T3" fmla="*/ 124 h 482"/>
                                <a:gd name="T4" fmla="*/ 216 w 458"/>
                                <a:gd name="T5" fmla="*/ 143 h 482"/>
                                <a:gd name="T6" fmla="*/ 40 w 458"/>
                                <a:gd name="T7" fmla="*/ 143 h 482"/>
                                <a:gd name="T8" fmla="*/ 40 w 458"/>
                                <a:gd name="T9" fmla="*/ 164 h 482"/>
                                <a:gd name="T10" fmla="*/ 255 w 458"/>
                                <a:gd name="T11" fmla="*/ 164 h 482"/>
                                <a:gd name="T12" fmla="*/ 255 w 458"/>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124"/>
                                  </a:moveTo>
                                  <a:lnTo>
                                    <a:pt x="236" y="124"/>
                                  </a:lnTo>
                                  <a:lnTo>
                                    <a:pt x="216" y="143"/>
                                  </a:lnTo>
                                  <a:lnTo>
                                    <a:pt x="40" y="143"/>
                                  </a:lnTo>
                                  <a:lnTo>
                                    <a:pt x="40"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3" name="Freeform 772"/>
                          <wps:cNvSpPr>
                            <a:spLocks/>
                          </wps:cNvSpPr>
                          <wps:spPr bwMode="auto">
                            <a:xfrm>
                              <a:off x="3889" y="845"/>
                              <a:ext cx="458" cy="482"/>
                            </a:xfrm>
                            <a:custGeom>
                              <a:avLst/>
                              <a:gdLst>
                                <a:gd name="T0" fmla="*/ 216 w 458"/>
                                <a:gd name="T1" fmla="*/ 0 h 482"/>
                                <a:gd name="T2" fmla="*/ 216 w 458"/>
                                <a:gd name="T3" fmla="*/ 143 h 482"/>
                                <a:gd name="T4" fmla="*/ 236 w 458"/>
                                <a:gd name="T5" fmla="*/ 124 h 482"/>
                                <a:gd name="T6" fmla="*/ 255 w 458"/>
                                <a:gd name="T7" fmla="*/ 124 h 482"/>
                                <a:gd name="T8" fmla="*/ 255 w 458"/>
                                <a:gd name="T9" fmla="*/ 95 h 482"/>
                                <a:gd name="T10" fmla="*/ 222 w 458"/>
                                <a:gd name="T11" fmla="*/ 62 h 482"/>
                                <a:gd name="T12" fmla="*/ 255 w 458"/>
                                <a:gd name="T13" fmla="*/ 47 h 482"/>
                                <a:gd name="T14" fmla="*/ 264 w 458"/>
                                <a:gd name="T15" fmla="*/ 47 h 482"/>
                                <a:gd name="T16" fmla="*/ 216 w 458"/>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0"/>
                                  </a:moveTo>
                                  <a:lnTo>
                                    <a:pt x="216" y="143"/>
                                  </a:lnTo>
                                  <a:lnTo>
                                    <a:pt x="236" y="124"/>
                                  </a:lnTo>
                                  <a:lnTo>
                                    <a:pt x="255" y="124"/>
                                  </a:lnTo>
                                  <a:lnTo>
                                    <a:pt x="255" y="95"/>
                                  </a:lnTo>
                                  <a:lnTo>
                                    <a:pt x="222" y="62"/>
                                  </a:lnTo>
                                  <a:lnTo>
                                    <a:pt x="255" y="47"/>
                                  </a:lnTo>
                                  <a:lnTo>
                                    <a:pt x="264"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4" name="Freeform 773"/>
                          <wps:cNvSpPr>
                            <a:spLocks/>
                          </wps:cNvSpPr>
                          <wps:spPr bwMode="auto">
                            <a:xfrm>
                              <a:off x="3889" y="845"/>
                              <a:ext cx="458" cy="482"/>
                            </a:xfrm>
                            <a:custGeom>
                              <a:avLst/>
                              <a:gdLst>
                                <a:gd name="T0" fmla="*/ 255 w 458"/>
                                <a:gd name="T1" fmla="*/ 47 h 482"/>
                                <a:gd name="T2" fmla="*/ 222 w 458"/>
                                <a:gd name="T3" fmla="*/ 62 h 482"/>
                                <a:gd name="T4" fmla="*/ 255 w 458"/>
                                <a:gd name="T5" fmla="*/ 95 h 482"/>
                                <a:gd name="T6" fmla="*/ 255 w 458"/>
                                <a:gd name="T7" fmla="*/ 47 h 482"/>
                              </a:gdLst>
                              <a:ahLst/>
                              <a:cxnLst>
                                <a:cxn ang="0">
                                  <a:pos x="T0" y="T1"/>
                                </a:cxn>
                                <a:cxn ang="0">
                                  <a:pos x="T2" y="T3"/>
                                </a:cxn>
                                <a:cxn ang="0">
                                  <a:pos x="T4" y="T5"/>
                                </a:cxn>
                                <a:cxn ang="0">
                                  <a:pos x="T6" y="T7"/>
                                </a:cxn>
                              </a:cxnLst>
                              <a:rect l="0" t="0" r="r" b="b"/>
                              <a:pathLst>
                                <a:path w="458" h="482">
                                  <a:moveTo>
                                    <a:pt x="255" y="47"/>
                                  </a:moveTo>
                                  <a:lnTo>
                                    <a:pt x="222" y="62"/>
                                  </a:lnTo>
                                  <a:lnTo>
                                    <a:pt x="255" y="95"/>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155" name="Picture 77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6683" y="242"/>
                            <a:ext cx="1920" cy="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6" name="Freeform 775"/>
                        <wps:cNvSpPr>
                          <a:spLocks/>
                        </wps:cNvSpPr>
                        <wps:spPr bwMode="auto">
                          <a:xfrm>
                            <a:off x="6270" y="893"/>
                            <a:ext cx="408" cy="386"/>
                          </a:xfrm>
                          <a:custGeom>
                            <a:avLst/>
                            <a:gdLst>
                              <a:gd name="T0" fmla="*/ 216 w 408"/>
                              <a:gd name="T1" fmla="*/ 0 h 386"/>
                              <a:gd name="T2" fmla="*/ 216 w 408"/>
                              <a:gd name="T3" fmla="*/ 96 h 386"/>
                              <a:gd name="T4" fmla="*/ 0 w 408"/>
                              <a:gd name="T5" fmla="*/ 96 h 386"/>
                              <a:gd name="T6" fmla="*/ 0 w 408"/>
                              <a:gd name="T7" fmla="*/ 289 h 386"/>
                              <a:gd name="T8" fmla="*/ 216 w 408"/>
                              <a:gd name="T9" fmla="*/ 289 h 386"/>
                              <a:gd name="T10" fmla="*/ 216 w 408"/>
                              <a:gd name="T11" fmla="*/ 385 h 386"/>
                              <a:gd name="T12" fmla="*/ 408 w 408"/>
                              <a:gd name="T13" fmla="*/ 193 h 386"/>
                              <a:gd name="T14" fmla="*/ 216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6" y="0"/>
                                </a:moveTo>
                                <a:lnTo>
                                  <a:pt x="216" y="96"/>
                                </a:lnTo>
                                <a:lnTo>
                                  <a:pt x="0" y="96"/>
                                </a:lnTo>
                                <a:lnTo>
                                  <a:pt x="0" y="289"/>
                                </a:lnTo>
                                <a:lnTo>
                                  <a:pt x="216" y="289"/>
                                </a:lnTo>
                                <a:lnTo>
                                  <a:pt x="216" y="385"/>
                                </a:lnTo>
                                <a:lnTo>
                                  <a:pt x="408" y="193"/>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157" name="Group 776"/>
                        <wpg:cNvGrpSpPr>
                          <a:grpSpLocks/>
                        </wpg:cNvGrpSpPr>
                        <wpg:grpSpPr bwMode="auto">
                          <a:xfrm>
                            <a:off x="6250" y="845"/>
                            <a:ext cx="456" cy="482"/>
                            <a:chOff x="6250" y="845"/>
                            <a:chExt cx="456" cy="482"/>
                          </a:xfrm>
                        </wpg:grpSpPr>
                        <wps:wsp>
                          <wps:cNvPr id="4158" name="Freeform 777"/>
                          <wps:cNvSpPr>
                            <a:spLocks/>
                          </wps:cNvSpPr>
                          <wps:spPr bwMode="auto">
                            <a:xfrm>
                              <a:off x="6250" y="845"/>
                              <a:ext cx="456" cy="482"/>
                            </a:xfrm>
                            <a:custGeom>
                              <a:avLst/>
                              <a:gdLst>
                                <a:gd name="T0" fmla="*/ 214 w 456"/>
                                <a:gd name="T1" fmla="*/ 337 h 482"/>
                                <a:gd name="T2" fmla="*/ 214 w 456"/>
                                <a:gd name="T3" fmla="*/ 481 h 482"/>
                                <a:gd name="T4" fmla="*/ 263 w 456"/>
                                <a:gd name="T5" fmla="*/ 433 h 482"/>
                                <a:gd name="T6" fmla="*/ 255 w 456"/>
                                <a:gd name="T7" fmla="*/ 433 h 482"/>
                                <a:gd name="T8" fmla="*/ 220 w 456"/>
                                <a:gd name="T9" fmla="*/ 418 h 482"/>
                                <a:gd name="T10" fmla="*/ 255 w 456"/>
                                <a:gd name="T11" fmla="*/ 384 h 482"/>
                                <a:gd name="T12" fmla="*/ 255 w 456"/>
                                <a:gd name="T13" fmla="*/ 357 h 482"/>
                                <a:gd name="T14" fmla="*/ 235 w 456"/>
                                <a:gd name="T15" fmla="*/ 357 h 482"/>
                                <a:gd name="T16" fmla="*/ 214 w 456"/>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4" y="337"/>
                                  </a:moveTo>
                                  <a:lnTo>
                                    <a:pt x="214" y="481"/>
                                  </a:lnTo>
                                  <a:lnTo>
                                    <a:pt x="263" y="433"/>
                                  </a:lnTo>
                                  <a:lnTo>
                                    <a:pt x="255" y="433"/>
                                  </a:lnTo>
                                  <a:lnTo>
                                    <a:pt x="220" y="418"/>
                                  </a:lnTo>
                                  <a:lnTo>
                                    <a:pt x="255" y="384"/>
                                  </a:lnTo>
                                  <a:lnTo>
                                    <a:pt x="255" y="357"/>
                                  </a:lnTo>
                                  <a:lnTo>
                                    <a:pt x="235" y="357"/>
                                  </a:lnTo>
                                  <a:lnTo>
                                    <a:pt x="214"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9" name="Freeform 778"/>
                          <wps:cNvSpPr>
                            <a:spLocks/>
                          </wps:cNvSpPr>
                          <wps:spPr bwMode="auto">
                            <a:xfrm>
                              <a:off x="6250" y="845"/>
                              <a:ext cx="456" cy="482"/>
                            </a:xfrm>
                            <a:custGeom>
                              <a:avLst/>
                              <a:gdLst>
                                <a:gd name="T0" fmla="*/ 255 w 456"/>
                                <a:gd name="T1" fmla="*/ 384 h 482"/>
                                <a:gd name="T2" fmla="*/ 220 w 456"/>
                                <a:gd name="T3" fmla="*/ 418 h 482"/>
                                <a:gd name="T4" fmla="*/ 255 w 456"/>
                                <a:gd name="T5" fmla="*/ 433 h 482"/>
                                <a:gd name="T6" fmla="*/ 255 w 456"/>
                                <a:gd name="T7" fmla="*/ 384 h 482"/>
                              </a:gdLst>
                              <a:ahLst/>
                              <a:cxnLst>
                                <a:cxn ang="0">
                                  <a:pos x="T0" y="T1"/>
                                </a:cxn>
                                <a:cxn ang="0">
                                  <a:pos x="T2" y="T3"/>
                                </a:cxn>
                                <a:cxn ang="0">
                                  <a:pos x="T4" y="T5"/>
                                </a:cxn>
                                <a:cxn ang="0">
                                  <a:pos x="T6" y="T7"/>
                                </a:cxn>
                              </a:cxnLst>
                              <a:rect l="0" t="0" r="r" b="b"/>
                              <a:pathLst>
                                <a:path w="456" h="482">
                                  <a:moveTo>
                                    <a:pt x="255" y="384"/>
                                  </a:moveTo>
                                  <a:lnTo>
                                    <a:pt x="220" y="418"/>
                                  </a:lnTo>
                                  <a:lnTo>
                                    <a:pt x="255" y="433"/>
                                  </a:lnTo>
                                  <a:lnTo>
                                    <a:pt x="255" y="3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0" name="Freeform 779"/>
                          <wps:cNvSpPr>
                            <a:spLocks/>
                          </wps:cNvSpPr>
                          <wps:spPr bwMode="auto">
                            <a:xfrm>
                              <a:off x="6250" y="845"/>
                              <a:ext cx="456" cy="482"/>
                            </a:xfrm>
                            <a:custGeom>
                              <a:avLst/>
                              <a:gdLst>
                                <a:gd name="T0" fmla="*/ 400 w 456"/>
                                <a:gd name="T1" fmla="*/ 240 h 482"/>
                                <a:gd name="T2" fmla="*/ 255 w 456"/>
                                <a:gd name="T3" fmla="*/ 384 h 482"/>
                                <a:gd name="T4" fmla="*/ 255 w 456"/>
                                <a:gd name="T5" fmla="*/ 433 h 482"/>
                                <a:gd name="T6" fmla="*/ 263 w 456"/>
                                <a:gd name="T7" fmla="*/ 433 h 482"/>
                                <a:gd name="T8" fmla="*/ 442 w 456"/>
                                <a:gd name="T9" fmla="*/ 254 h 482"/>
                                <a:gd name="T10" fmla="*/ 414 w 456"/>
                                <a:gd name="T11" fmla="*/ 254 h 482"/>
                                <a:gd name="T12" fmla="*/ 400 w 456"/>
                                <a:gd name="T13" fmla="*/ 240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400" y="240"/>
                                  </a:moveTo>
                                  <a:lnTo>
                                    <a:pt x="255" y="384"/>
                                  </a:lnTo>
                                  <a:lnTo>
                                    <a:pt x="255" y="433"/>
                                  </a:lnTo>
                                  <a:lnTo>
                                    <a:pt x="263" y="433"/>
                                  </a:lnTo>
                                  <a:lnTo>
                                    <a:pt x="442" y="254"/>
                                  </a:lnTo>
                                  <a:lnTo>
                                    <a:pt x="414" y="254"/>
                                  </a:lnTo>
                                  <a:lnTo>
                                    <a:pt x="400" y="2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1" name="Freeform 780"/>
                          <wps:cNvSpPr>
                            <a:spLocks/>
                          </wps:cNvSpPr>
                          <wps:spPr bwMode="auto">
                            <a:xfrm>
                              <a:off x="6250" y="845"/>
                              <a:ext cx="456" cy="482"/>
                            </a:xfrm>
                            <a:custGeom>
                              <a:avLst/>
                              <a:gdLst>
                                <a:gd name="T0" fmla="*/ 214 w 456"/>
                                <a:gd name="T1" fmla="*/ 124 h 482"/>
                                <a:gd name="T2" fmla="*/ 0 w 456"/>
                                <a:gd name="T3" fmla="*/ 124 h 482"/>
                                <a:gd name="T4" fmla="*/ 0 w 456"/>
                                <a:gd name="T5" fmla="*/ 357 h 482"/>
                                <a:gd name="T6" fmla="*/ 214 w 456"/>
                                <a:gd name="T7" fmla="*/ 357 h 482"/>
                                <a:gd name="T8" fmla="*/ 214 w 456"/>
                                <a:gd name="T9" fmla="*/ 337 h 482"/>
                                <a:gd name="T10" fmla="*/ 39 w 456"/>
                                <a:gd name="T11" fmla="*/ 337 h 482"/>
                                <a:gd name="T12" fmla="*/ 19 w 456"/>
                                <a:gd name="T13" fmla="*/ 316 h 482"/>
                                <a:gd name="T14" fmla="*/ 39 w 456"/>
                                <a:gd name="T15" fmla="*/ 316 h 482"/>
                                <a:gd name="T16" fmla="*/ 39 w 456"/>
                                <a:gd name="T17" fmla="*/ 164 h 482"/>
                                <a:gd name="T18" fmla="*/ 19 w 456"/>
                                <a:gd name="T19" fmla="*/ 164 h 482"/>
                                <a:gd name="T20" fmla="*/ 39 w 456"/>
                                <a:gd name="T21" fmla="*/ 143 h 482"/>
                                <a:gd name="T22" fmla="*/ 214 w 456"/>
                                <a:gd name="T23" fmla="*/ 143 h 482"/>
                                <a:gd name="T24" fmla="*/ 214 w 456"/>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6" h="482">
                                  <a:moveTo>
                                    <a:pt x="214" y="124"/>
                                  </a:moveTo>
                                  <a:lnTo>
                                    <a:pt x="0" y="124"/>
                                  </a:lnTo>
                                  <a:lnTo>
                                    <a:pt x="0" y="357"/>
                                  </a:lnTo>
                                  <a:lnTo>
                                    <a:pt x="214" y="357"/>
                                  </a:lnTo>
                                  <a:lnTo>
                                    <a:pt x="214" y="337"/>
                                  </a:lnTo>
                                  <a:lnTo>
                                    <a:pt x="39" y="337"/>
                                  </a:lnTo>
                                  <a:lnTo>
                                    <a:pt x="19" y="316"/>
                                  </a:lnTo>
                                  <a:lnTo>
                                    <a:pt x="39" y="316"/>
                                  </a:lnTo>
                                  <a:lnTo>
                                    <a:pt x="39" y="164"/>
                                  </a:lnTo>
                                  <a:lnTo>
                                    <a:pt x="19" y="164"/>
                                  </a:lnTo>
                                  <a:lnTo>
                                    <a:pt x="39" y="143"/>
                                  </a:lnTo>
                                  <a:lnTo>
                                    <a:pt x="214" y="143"/>
                                  </a:lnTo>
                                  <a:lnTo>
                                    <a:pt x="214"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2" name="Freeform 781"/>
                          <wps:cNvSpPr>
                            <a:spLocks/>
                          </wps:cNvSpPr>
                          <wps:spPr bwMode="auto">
                            <a:xfrm>
                              <a:off x="6250" y="845"/>
                              <a:ext cx="456" cy="482"/>
                            </a:xfrm>
                            <a:custGeom>
                              <a:avLst/>
                              <a:gdLst>
                                <a:gd name="T0" fmla="*/ 255 w 456"/>
                                <a:gd name="T1" fmla="*/ 316 h 482"/>
                                <a:gd name="T2" fmla="*/ 39 w 456"/>
                                <a:gd name="T3" fmla="*/ 316 h 482"/>
                                <a:gd name="T4" fmla="*/ 39 w 456"/>
                                <a:gd name="T5" fmla="*/ 337 h 482"/>
                                <a:gd name="T6" fmla="*/ 214 w 456"/>
                                <a:gd name="T7" fmla="*/ 337 h 482"/>
                                <a:gd name="T8" fmla="*/ 235 w 456"/>
                                <a:gd name="T9" fmla="*/ 357 h 482"/>
                                <a:gd name="T10" fmla="*/ 255 w 456"/>
                                <a:gd name="T11" fmla="*/ 357 h 482"/>
                                <a:gd name="T12" fmla="*/ 255 w 456"/>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316"/>
                                  </a:moveTo>
                                  <a:lnTo>
                                    <a:pt x="39" y="316"/>
                                  </a:lnTo>
                                  <a:lnTo>
                                    <a:pt x="39" y="337"/>
                                  </a:lnTo>
                                  <a:lnTo>
                                    <a:pt x="214" y="337"/>
                                  </a:lnTo>
                                  <a:lnTo>
                                    <a:pt x="235"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3" name="Freeform 782"/>
                          <wps:cNvSpPr>
                            <a:spLocks/>
                          </wps:cNvSpPr>
                          <wps:spPr bwMode="auto">
                            <a:xfrm>
                              <a:off x="6250" y="845"/>
                              <a:ext cx="456" cy="482"/>
                            </a:xfrm>
                            <a:custGeom>
                              <a:avLst/>
                              <a:gdLst>
                                <a:gd name="T0" fmla="*/ 39 w 456"/>
                                <a:gd name="T1" fmla="*/ 316 h 482"/>
                                <a:gd name="T2" fmla="*/ 19 w 456"/>
                                <a:gd name="T3" fmla="*/ 316 h 482"/>
                                <a:gd name="T4" fmla="*/ 39 w 456"/>
                                <a:gd name="T5" fmla="*/ 337 h 482"/>
                                <a:gd name="T6" fmla="*/ 39 w 456"/>
                                <a:gd name="T7" fmla="*/ 316 h 482"/>
                              </a:gdLst>
                              <a:ahLst/>
                              <a:cxnLst>
                                <a:cxn ang="0">
                                  <a:pos x="T0" y="T1"/>
                                </a:cxn>
                                <a:cxn ang="0">
                                  <a:pos x="T2" y="T3"/>
                                </a:cxn>
                                <a:cxn ang="0">
                                  <a:pos x="T4" y="T5"/>
                                </a:cxn>
                                <a:cxn ang="0">
                                  <a:pos x="T6" y="T7"/>
                                </a:cxn>
                              </a:cxnLst>
                              <a:rect l="0" t="0" r="r" b="b"/>
                              <a:pathLst>
                                <a:path w="456" h="482">
                                  <a:moveTo>
                                    <a:pt x="39" y="316"/>
                                  </a:moveTo>
                                  <a:lnTo>
                                    <a:pt x="19" y="316"/>
                                  </a:lnTo>
                                  <a:lnTo>
                                    <a:pt x="39" y="337"/>
                                  </a:lnTo>
                                  <a:lnTo>
                                    <a:pt x="39"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4" name="Freeform 783"/>
                          <wps:cNvSpPr>
                            <a:spLocks/>
                          </wps:cNvSpPr>
                          <wps:spPr bwMode="auto">
                            <a:xfrm>
                              <a:off x="6250" y="845"/>
                              <a:ext cx="456" cy="482"/>
                            </a:xfrm>
                            <a:custGeom>
                              <a:avLst/>
                              <a:gdLst>
                                <a:gd name="T0" fmla="*/ 414 w 456"/>
                                <a:gd name="T1" fmla="*/ 226 h 482"/>
                                <a:gd name="T2" fmla="*/ 400 w 456"/>
                                <a:gd name="T3" fmla="*/ 240 h 482"/>
                                <a:gd name="T4" fmla="*/ 414 w 456"/>
                                <a:gd name="T5" fmla="*/ 254 h 482"/>
                                <a:gd name="T6" fmla="*/ 414 w 456"/>
                                <a:gd name="T7" fmla="*/ 226 h 482"/>
                              </a:gdLst>
                              <a:ahLst/>
                              <a:cxnLst>
                                <a:cxn ang="0">
                                  <a:pos x="T0" y="T1"/>
                                </a:cxn>
                                <a:cxn ang="0">
                                  <a:pos x="T2" y="T3"/>
                                </a:cxn>
                                <a:cxn ang="0">
                                  <a:pos x="T4" y="T5"/>
                                </a:cxn>
                                <a:cxn ang="0">
                                  <a:pos x="T6" y="T7"/>
                                </a:cxn>
                              </a:cxnLst>
                              <a:rect l="0" t="0" r="r" b="b"/>
                              <a:pathLst>
                                <a:path w="456" h="482">
                                  <a:moveTo>
                                    <a:pt x="414" y="226"/>
                                  </a:moveTo>
                                  <a:lnTo>
                                    <a:pt x="400" y="240"/>
                                  </a:lnTo>
                                  <a:lnTo>
                                    <a:pt x="414" y="254"/>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5" name="Freeform 784"/>
                          <wps:cNvSpPr>
                            <a:spLocks/>
                          </wps:cNvSpPr>
                          <wps:spPr bwMode="auto">
                            <a:xfrm>
                              <a:off x="6250" y="845"/>
                              <a:ext cx="456" cy="482"/>
                            </a:xfrm>
                            <a:custGeom>
                              <a:avLst/>
                              <a:gdLst>
                                <a:gd name="T0" fmla="*/ 441 w 456"/>
                                <a:gd name="T1" fmla="*/ 226 h 482"/>
                                <a:gd name="T2" fmla="*/ 414 w 456"/>
                                <a:gd name="T3" fmla="*/ 226 h 482"/>
                                <a:gd name="T4" fmla="*/ 414 w 456"/>
                                <a:gd name="T5" fmla="*/ 254 h 482"/>
                                <a:gd name="T6" fmla="*/ 442 w 456"/>
                                <a:gd name="T7" fmla="*/ 254 h 482"/>
                                <a:gd name="T8" fmla="*/ 456 w 456"/>
                                <a:gd name="T9" fmla="*/ 241 h 482"/>
                                <a:gd name="T10" fmla="*/ 441 w 456"/>
                                <a:gd name="T11" fmla="*/ 226 h 482"/>
                              </a:gdLst>
                              <a:ahLst/>
                              <a:cxnLst>
                                <a:cxn ang="0">
                                  <a:pos x="T0" y="T1"/>
                                </a:cxn>
                                <a:cxn ang="0">
                                  <a:pos x="T2" y="T3"/>
                                </a:cxn>
                                <a:cxn ang="0">
                                  <a:pos x="T4" y="T5"/>
                                </a:cxn>
                                <a:cxn ang="0">
                                  <a:pos x="T6" y="T7"/>
                                </a:cxn>
                                <a:cxn ang="0">
                                  <a:pos x="T8" y="T9"/>
                                </a:cxn>
                                <a:cxn ang="0">
                                  <a:pos x="T10" y="T11"/>
                                </a:cxn>
                              </a:cxnLst>
                              <a:rect l="0" t="0" r="r" b="b"/>
                              <a:pathLst>
                                <a:path w="456" h="482">
                                  <a:moveTo>
                                    <a:pt x="441" y="226"/>
                                  </a:moveTo>
                                  <a:lnTo>
                                    <a:pt x="414" y="226"/>
                                  </a:lnTo>
                                  <a:lnTo>
                                    <a:pt x="414" y="254"/>
                                  </a:lnTo>
                                  <a:lnTo>
                                    <a:pt x="442" y="254"/>
                                  </a:lnTo>
                                  <a:lnTo>
                                    <a:pt x="456" y="241"/>
                                  </a:lnTo>
                                  <a:lnTo>
                                    <a:pt x="441"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6" name="Freeform 785"/>
                          <wps:cNvSpPr>
                            <a:spLocks/>
                          </wps:cNvSpPr>
                          <wps:spPr bwMode="auto">
                            <a:xfrm>
                              <a:off x="6250" y="845"/>
                              <a:ext cx="456" cy="482"/>
                            </a:xfrm>
                            <a:custGeom>
                              <a:avLst/>
                              <a:gdLst>
                                <a:gd name="T0" fmla="*/ 262 w 456"/>
                                <a:gd name="T1" fmla="*/ 47 h 482"/>
                                <a:gd name="T2" fmla="*/ 255 w 456"/>
                                <a:gd name="T3" fmla="*/ 47 h 482"/>
                                <a:gd name="T4" fmla="*/ 255 w 456"/>
                                <a:gd name="T5" fmla="*/ 96 h 482"/>
                                <a:gd name="T6" fmla="*/ 400 w 456"/>
                                <a:gd name="T7" fmla="*/ 240 h 482"/>
                                <a:gd name="T8" fmla="*/ 414 w 456"/>
                                <a:gd name="T9" fmla="*/ 226 h 482"/>
                                <a:gd name="T10" fmla="*/ 441 w 456"/>
                                <a:gd name="T11" fmla="*/ 226 h 482"/>
                                <a:gd name="T12" fmla="*/ 262 w 456"/>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62" y="47"/>
                                  </a:moveTo>
                                  <a:lnTo>
                                    <a:pt x="255" y="47"/>
                                  </a:lnTo>
                                  <a:lnTo>
                                    <a:pt x="255" y="96"/>
                                  </a:lnTo>
                                  <a:lnTo>
                                    <a:pt x="400" y="240"/>
                                  </a:lnTo>
                                  <a:lnTo>
                                    <a:pt x="414" y="226"/>
                                  </a:lnTo>
                                  <a:lnTo>
                                    <a:pt x="441" y="226"/>
                                  </a:lnTo>
                                  <a:lnTo>
                                    <a:pt x="262"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7" name="Freeform 786"/>
                          <wps:cNvSpPr>
                            <a:spLocks/>
                          </wps:cNvSpPr>
                          <wps:spPr bwMode="auto">
                            <a:xfrm>
                              <a:off x="6250" y="845"/>
                              <a:ext cx="456" cy="482"/>
                            </a:xfrm>
                            <a:custGeom>
                              <a:avLst/>
                              <a:gdLst>
                                <a:gd name="T0" fmla="*/ 39 w 456"/>
                                <a:gd name="T1" fmla="*/ 143 h 482"/>
                                <a:gd name="T2" fmla="*/ 19 w 456"/>
                                <a:gd name="T3" fmla="*/ 164 h 482"/>
                                <a:gd name="T4" fmla="*/ 39 w 456"/>
                                <a:gd name="T5" fmla="*/ 164 h 482"/>
                                <a:gd name="T6" fmla="*/ 39 w 456"/>
                                <a:gd name="T7" fmla="*/ 143 h 482"/>
                              </a:gdLst>
                              <a:ahLst/>
                              <a:cxnLst>
                                <a:cxn ang="0">
                                  <a:pos x="T0" y="T1"/>
                                </a:cxn>
                                <a:cxn ang="0">
                                  <a:pos x="T2" y="T3"/>
                                </a:cxn>
                                <a:cxn ang="0">
                                  <a:pos x="T4" y="T5"/>
                                </a:cxn>
                                <a:cxn ang="0">
                                  <a:pos x="T6" y="T7"/>
                                </a:cxn>
                              </a:cxnLst>
                              <a:rect l="0" t="0" r="r" b="b"/>
                              <a:pathLst>
                                <a:path w="456" h="482">
                                  <a:moveTo>
                                    <a:pt x="39" y="143"/>
                                  </a:moveTo>
                                  <a:lnTo>
                                    <a:pt x="19" y="164"/>
                                  </a:lnTo>
                                  <a:lnTo>
                                    <a:pt x="39" y="164"/>
                                  </a:lnTo>
                                  <a:lnTo>
                                    <a:pt x="39"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8" name="Freeform 787"/>
                          <wps:cNvSpPr>
                            <a:spLocks/>
                          </wps:cNvSpPr>
                          <wps:spPr bwMode="auto">
                            <a:xfrm>
                              <a:off x="6250" y="845"/>
                              <a:ext cx="456" cy="482"/>
                            </a:xfrm>
                            <a:custGeom>
                              <a:avLst/>
                              <a:gdLst>
                                <a:gd name="T0" fmla="*/ 255 w 456"/>
                                <a:gd name="T1" fmla="*/ 124 h 482"/>
                                <a:gd name="T2" fmla="*/ 235 w 456"/>
                                <a:gd name="T3" fmla="*/ 124 h 482"/>
                                <a:gd name="T4" fmla="*/ 214 w 456"/>
                                <a:gd name="T5" fmla="*/ 143 h 482"/>
                                <a:gd name="T6" fmla="*/ 39 w 456"/>
                                <a:gd name="T7" fmla="*/ 143 h 482"/>
                                <a:gd name="T8" fmla="*/ 39 w 456"/>
                                <a:gd name="T9" fmla="*/ 164 h 482"/>
                                <a:gd name="T10" fmla="*/ 255 w 456"/>
                                <a:gd name="T11" fmla="*/ 164 h 482"/>
                                <a:gd name="T12" fmla="*/ 255 w 456"/>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6" h="482">
                                  <a:moveTo>
                                    <a:pt x="255" y="124"/>
                                  </a:moveTo>
                                  <a:lnTo>
                                    <a:pt x="235" y="124"/>
                                  </a:lnTo>
                                  <a:lnTo>
                                    <a:pt x="214" y="143"/>
                                  </a:lnTo>
                                  <a:lnTo>
                                    <a:pt x="39" y="143"/>
                                  </a:lnTo>
                                  <a:lnTo>
                                    <a:pt x="39"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9" name="Freeform 788"/>
                          <wps:cNvSpPr>
                            <a:spLocks/>
                          </wps:cNvSpPr>
                          <wps:spPr bwMode="auto">
                            <a:xfrm>
                              <a:off x="6250" y="845"/>
                              <a:ext cx="456" cy="482"/>
                            </a:xfrm>
                            <a:custGeom>
                              <a:avLst/>
                              <a:gdLst>
                                <a:gd name="T0" fmla="*/ 214 w 456"/>
                                <a:gd name="T1" fmla="*/ 0 h 482"/>
                                <a:gd name="T2" fmla="*/ 214 w 456"/>
                                <a:gd name="T3" fmla="*/ 143 h 482"/>
                                <a:gd name="T4" fmla="*/ 235 w 456"/>
                                <a:gd name="T5" fmla="*/ 124 h 482"/>
                                <a:gd name="T6" fmla="*/ 255 w 456"/>
                                <a:gd name="T7" fmla="*/ 124 h 482"/>
                                <a:gd name="T8" fmla="*/ 255 w 456"/>
                                <a:gd name="T9" fmla="*/ 96 h 482"/>
                                <a:gd name="T10" fmla="*/ 220 w 456"/>
                                <a:gd name="T11" fmla="*/ 62 h 482"/>
                                <a:gd name="T12" fmla="*/ 255 w 456"/>
                                <a:gd name="T13" fmla="*/ 47 h 482"/>
                                <a:gd name="T14" fmla="*/ 262 w 456"/>
                                <a:gd name="T15" fmla="*/ 47 h 482"/>
                                <a:gd name="T16" fmla="*/ 214 w 456"/>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6" h="482">
                                  <a:moveTo>
                                    <a:pt x="214" y="0"/>
                                  </a:moveTo>
                                  <a:lnTo>
                                    <a:pt x="214" y="143"/>
                                  </a:lnTo>
                                  <a:lnTo>
                                    <a:pt x="235" y="124"/>
                                  </a:lnTo>
                                  <a:lnTo>
                                    <a:pt x="255" y="124"/>
                                  </a:lnTo>
                                  <a:lnTo>
                                    <a:pt x="255" y="96"/>
                                  </a:lnTo>
                                  <a:lnTo>
                                    <a:pt x="220" y="62"/>
                                  </a:lnTo>
                                  <a:lnTo>
                                    <a:pt x="255" y="47"/>
                                  </a:lnTo>
                                  <a:lnTo>
                                    <a:pt x="262" y="47"/>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0" name="Freeform 789"/>
                          <wps:cNvSpPr>
                            <a:spLocks/>
                          </wps:cNvSpPr>
                          <wps:spPr bwMode="auto">
                            <a:xfrm>
                              <a:off x="6250" y="845"/>
                              <a:ext cx="456" cy="482"/>
                            </a:xfrm>
                            <a:custGeom>
                              <a:avLst/>
                              <a:gdLst>
                                <a:gd name="T0" fmla="*/ 255 w 456"/>
                                <a:gd name="T1" fmla="*/ 47 h 482"/>
                                <a:gd name="T2" fmla="*/ 220 w 456"/>
                                <a:gd name="T3" fmla="*/ 62 h 482"/>
                                <a:gd name="T4" fmla="*/ 255 w 456"/>
                                <a:gd name="T5" fmla="*/ 96 h 482"/>
                                <a:gd name="T6" fmla="*/ 255 w 456"/>
                                <a:gd name="T7" fmla="*/ 47 h 482"/>
                              </a:gdLst>
                              <a:ahLst/>
                              <a:cxnLst>
                                <a:cxn ang="0">
                                  <a:pos x="T0" y="T1"/>
                                </a:cxn>
                                <a:cxn ang="0">
                                  <a:pos x="T2" y="T3"/>
                                </a:cxn>
                                <a:cxn ang="0">
                                  <a:pos x="T4" y="T5"/>
                                </a:cxn>
                                <a:cxn ang="0">
                                  <a:pos x="T6" y="T7"/>
                                </a:cxn>
                              </a:cxnLst>
                              <a:rect l="0" t="0" r="r" b="b"/>
                              <a:pathLst>
                                <a:path w="456" h="482">
                                  <a:moveTo>
                                    <a:pt x="255" y="47"/>
                                  </a:moveTo>
                                  <a:lnTo>
                                    <a:pt x="220" y="62"/>
                                  </a:lnTo>
                                  <a:lnTo>
                                    <a:pt x="255" y="96"/>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171" name="Picture 79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9049" y="242"/>
                            <a:ext cx="1920" cy="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2" name="Freeform 791"/>
                        <wps:cNvSpPr>
                          <a:spLocks/>
                        </wps:cNvSpPr>
                        <wps:spPr bwMode="auto">
                          <a:xfrm>
                            <a:off x="8654" y="893"/>
                            <a:ext cx="408" cy="386"/>
                          </a:xfrm>
                          <a:custGeom>
                            <a:avLst/>
                            <a:gdLst>
                              <a:gd name="T0" fmla="*/ 216 w 408"/>
                              <a:gd name="T1" fmla="*/ 0 h 386"/>
                              <a:gd name="T2" fmla="*/ 216 w 408"/>
                              <a:gd name="T3" fmla="*/ 96 h 386"/>
                              <a:gd name="T4" fmla="*/ 0 w 408"/>
                              <a:gd name="T5" fmla="*/ 96 h 386"/>
                              <a:gd name="T6" fmla="*/ 0 w 408"/>
                              <a:gd name="T7" fmla="*/ 289 h 386"/>
                              <a:gd name="T8" fmla="*/ 216 w 408"/>
                              <a:gd name="T9" fmla="*/ 289 h 386"/>
                              <a:gd name="T10" fmla="*/ 216 w 408"/>
                              <a:gd name="T11" fmla="*/ 385 h 386"/>
                              <a:gd name="T12" fmla="*/ 408 w 408"/>
                              <a:gd name="T13" fmla="*/ 193 h 386"/>
                              <a:gd name="T14" fmla="*/ 216 w 408"/>
                              <a:gd name="T15" fmla="*/ 0 h 3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8" h="386">
                                <a:moveTo>
                                  <a:pt x="216" y="0"/>
                                </a:moveTo>
                                <a:lnTo>
                                  <a:pt x="216" y="96"/>
                                </a:lnTo>
                                <a:lnTo>
                                  <a:pt x="0" y="96"/>
                                </a:lnTo>
                                <a:lnTo>
                                  <a:pt x="0" y="289"/>
                                </a:lnTo>
                                <a:lnTo>
                                  <a:pt x="216" y="289"/>
                                </a:lnTo>
                                <a:lnTo>
                                  <a:pt x="216" y="385"/>
                                </a:lnTo>
                                <a:lnTo>
                                  <a:pt x="408" y="193"/>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173" name="Group 792"/>
                        <wpg:cNvGrpSpPr>
                          <a:grpSpLocks/>
                        </wpg:cNvGrpSpPr>
                        <wpg:grpSpPr bwMode="auto">
                          <a:xfrm>
                            <a:off x="8634" y="845"/>
                            <a:ext cx="458" cy="482"/>
                            <a:chOff x="8634" y="845"/>
                            <a:chExt cx="458" cy="482"/>
                          </a:xfrm>
                        </wpg:grpSpPr>
                        <wps:wsp>
                          <wps:cNvPr id="4174" name="Freeform 793"/>
                          <wps:cNvSpPr>
                            <a:spLocks/>
                          </wps:cNvSpPr>
                          <wps:spPr bwMode="auto">
                            <a:xfrm>
                              <a:off x="8634" y="845"/>
                              <a:ext cx="458" cy="482"/>
                            </a:xfrm>
                            <a:custGeom>
                              <a:avLst/>
                              <a:gdLst>
                                <a:gd name="T0" fmla="*/ 216 w 458"/>
                                <a:gd name="T1" fmla="*/ 337 h 482"/>
                                <a:gd name="T2" fmla="*/ 216 w 458"/>
                                <a:gd name="T3" fmla="*/ 481 h 482"/>
                                <a:gd name="T4" fmla="*/ 264 w 458"/>
                                <a:gd name="T5" fmla="*/ 433 h 482"/>
                                <a:gd name="T6" fmla="*/ 255 w 458"/>
                                <a:gd name="T7" fmla="*/ 433 h 482"/>
                                <a:gd name="T8" fmla="*/ 222 w 458"/>
                                <a:gd name="T9" fmla="*/ 418 h 482"/>
                                <a:gd name="T10" fmla="*/ 255 w 458"/>
                                <a:gd name="T11" fmla="*/ 385 h 482"/>
                                <a:gd name="T12" fmla="*/ 255 w 458"/>
                                <a:gd name="T13" fmla="*/ 357 h 482"/>
                                <a:gd name="T14" fmla="*/ 236 w 458"/>
                                <a:gd name="T15" fmla="*/ 357 h 482"/>
                                <a:gd name="T16" fmla="*/ 216 w 458"/>
                                <a:gd name="T17" fmla="*/ 337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337"/>
                                  </a:moveTo>
                                  <a:lnTo>
                                    <a:pt x="216" y="481"/>
                                  </a:lnTo>
                                  <a:lnTo>
                                    <a:pt x="264" y="433"/>
                                  </a:lnTo>
                                  <a:lnTo>
                                    <a:pt x="255" y="433"/>
                                  </a:lnTo>
                                  <a:lnTo>
                                    <a:pt x="222" y="418"/>
                                  </a:lnTo>
                                  <a:lnTo>
                                    <a:pt x="255" y="385"/>
                                  </a:lnTo>
                                  <a:lnTo>
                                    <a:pt x="255" y="357"/>
                                  </a:lnTo>
                                  <a:lnTo>
                                    <a:pt x="236" y="357"/>
                                  </a:lnTo>
                                  <a:lnTo>
                                    <a:pt x="216"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5" name="Freeform 794"/>
                          <wps:cNvSpPr>
                            <a:spLocks/>
                          </wps:cNvSpPr>
                          <wps:spPr bwMode="auto">
                            <a:xfrm>
                              <a:off x="8634" y="845"/>
                              <a:ext cx="458" cy="482"/>
                            </a:xfrm>
                            <a:custGeom>
                              <a:avLst/>
                              <a:gdLst>
                                <a:gd name="T0" fmla="*/ 255 w 458"/>
                                <a:gd name="T1" fmla="*/ 385 h 482"/>
                                <a:gd name="T2" fmla="*/ 222 w 458"/>
                                <a:gd name="T3" fmla="*/ 418 h 482"/>
                                <a:gd name="T4" fmla="*/ 255 w 458"/>
                                <a:gd name="T5" fmla="*/ 433 h 482"/>
                                <a:gd name="T6" fmla="*/ 255 w 458"/>
                                <a:gd name="T7" fmla="*/ 385 h 482"/>
                              </a:gdLst>
                              <a:ahLst/>
                              <a:cxnLst>
                                <a:cxn ang="0">
                                  <a:pos x="T0" y="T1"/>
                                </a:cxn>
                                <a:cxn ang="0">
                                  <a:pos x="T2" y="T3"/>
                                </a:cxn>
                                <a:cxn ang="0">
                                  <a:pos x="T4" y="T5"/>
                                </a:cxn>
                                <a:cxn ang="0">
                                  <a:pos x="T6" y="T7"/>
                                </a:cxn>
                              </a:cxnLst>
                              <a:rect l="0" t="0" r="r" b="b"/>
                              <a:pathLst>
                                <a:path w="458" h="482">
                                  <a:moveTo>
                                    <a:pt x="255" y="385"/>
                                  </a:moveTo>
                                  <a:lnTo>
                                    <a:pt x="222" y="418"/>
                                  </a:lnTo>
                                  <a:lnTo>
                                    <a:pt x="255" y="433"/>
                                  </a:lnTo>
                                  <a:lnTo>
                                    <a:pt x="255" y="3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6" name="Freeform 795"/>
                          <wps:cNvSpPr>
                            <a:spLocks/>
                          </wps:cNvSpPr>
                          <wps:spPr bwMode="auto">
                            <a:xfrm>
                              <a:off x="8634" y="845"/>
                              <a:ext cx="458" cy="482"/>
                            </a:xfrm>
                            <a:custGeom>
                              <a:avLst/>
                              <a:gdLst>
                                <a:gd name="T0" fmla="*/ 400 w 458"/>
                                <a:gd name="T1" fmla="*/ 240 h 482"/>
                                <a:gd name="T2" fmla="*/ 255 w 458"/>
                                <a:gd name="T3" fmla="*/ 385 h 482"/>
                                <a:gd name="T4" fmla="*/ 255 w 458"/>
                                <a:gd name="T5" fmla="*/ 433 h 482"/>
                                <a:gd name="T6" fmla="*/ 264 w 458"/>
                                <a:gd name="T7" fmla="*/ 433 h 482"/>
                                <a:gd name="T8" fmla="*/ 443 w 458"/>
                                <a:gd name="T9" fmla="*/ 254 h 482"/>
                                <a:gd name="T10" fmla="*/ 414 w 458"/>
                                <a:gd name="T11" fmla="*/ 254 h 482"/>
                                <a:gd name="T12" fmla="*/ 400 w 458"/>
                                <a:gd name="T13" fmla="*/ 240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400" y="240"/>
                                  </a:moveTo>
                                  <a:lnTo>
                                    <a:pt x="255" y="385"/>
                                  </a:lnTo>
                                  <a:lnTo>
                                    <a:pt x="255" y="433"/>
                                  </a:lnTo>
                                  <a:lnTo>
                                    <a:pt x="264" y="433"/>
                                  </a:lnTo>
                                  <a:lnTo>
                                    <a:pt x="443" y="254"/>
                                  </a:lnTo>
                                  <a:lnTo>
                                    <a:pt x="414" y="254"/>
                                  </a:lnTo>
                                  <a:lnTo>
                                    <a:pt x="400" y="2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7" name="Freeform 796"/>
                          <wps:cNvSpPr>
                            <a:spLocks/>
                          </wps:cNvSpPr>
                          <wps:spPr bwMode="auto">
                            <a:xfrm>
                              <a:off x="8634" y="845"/>
                              <a:ext cx="458" cy="482"/>
                            </a:xfrm>
                            <a:custGeom>
                              <a:avLst/>
                              <a:gdLst>
                                <a:gd name="T0" fmla="*/ 216 w 458"/>
                                <a:gd name="T1" fmla="*/ 124 h 482"/>
                                <a:gd name="T2" fmla="*/ 0 w 458"/>
                                <a:gd name="T3" fmla="*/ 124 h 482"/>
                                <a:gd name="T4" fmla="*/ 0 w 458"/>
                                <a:gd name="T5" fmla="*/ 357 h 482"/>
                                <a:gd name="T6" fmla="*/ 216 w 458"/>
                                <a:gd name="T7" fmla="*/ 357 h 482"/>
                                <a:gd name="T8" fmla="*/ 216 w 458"/>
                                <a:gd name="T9" fmla="*/ 337 h 482"/>
                                <a:gd name="T10" fmla="*/ 40 w 458"/>
                                <a:gd name="T11" fmla="*/ 337 h 482"/>
                                <a:gd name="T12" fmla="*/ 20 w 458"/>
                                <a:gd name="T13" fmla="*/ 316 h 482"/>
                                <a:gd name="T14" fmla="*/ 40 w 458"/>
                                <a:gd name="T15" fmla="*/ 316 h 482"/>
                                <a:gd name="T16" fmla="*/ 40 w 458"/>
                                <a:gd name="T17" fmla="*/ 164 h 482"/>
                                <a:gd name="T18" fmla="*/ 20 w 458"/>
                                <a:gd name="T19" fmla="*/ 164 h 482"/>
                                <a:gd name="T20" fmla="*/ 40 w 458"/>
                                <a:gd name="T21" fmla="*/ 143 h 482"/>
                                <a:gd name="T22" fmla="*/ 216 w 458"/>
                                <a:gd name="T23" fmla="*/ 143 h 482"/>
                                <a:gd name="T24" fmla="*/ 216 w 458"/>
                                <a:gd name="T25" fmla="*/ 124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58" h="482">
                                  <a:moveTo>
                                    <a:pt x="216" y="124"/>
                                  </a:moveTo>
                                  <a:lnTo>
                                    <a:pt x="0" y="124"/>
                                  </a:lnTo>
                                  <a:lnTo>
                                    <a:pt x="0" y="357"/>
                                  </a:lnTo>
                                  <a:lnTo>
                                    <a:pt x="216" y="357"/>
                                  </a:lnTo>
                                  <a:lnTo>
                                    <a:pt x="216" y="337"/>
                                  </a:lnTo>
                                  <a:lnTo>
                                    <a:pt x="40" y="337"/>
                                  </a:lnTo>
                                  <a:lnTo>
                                    <a:pt x="20" y="316"/>
                                  </a:lnTo>
                                  <a:lnTo>
                                    <a:pt x="40" y="316"/>
                                  </a:lnTo>
                                  <a:lnTo>
                                    <a:pt x="40" y="164"/>
                                  </a:lnTo>
                                  <a:lnTo>
                                    <a:pt x="20" y="164"/>
                                  </a:lnTo>
                                  <a:lnTo>
                                    <a:pt x="40" y="143"/>
                                  </a:lnTo>
                                  <a:lnTo>
                                    <a:pt x="216" y="143"/>
                                  </a:lnTo>
                                  <a:lnTo>
                                    <a:pt x="21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8" name="Freeform 797"/>
                          <wps:cNvSpPr>
                            <a:spLocks/>
                          </wps:cNvSpPr>
                          <wps:spPr bwMode="auto">
                            <a:xfrm>
                              <a:off x="8634" y="845"/>
                              <a:ext cx="458" cy="482"/>
                            </a:xfrm>
                            <a:custGeom>
                              <a:avLst/>
                              <a:gdLst>
                                <a:gd name="T0" fmla="*/ 255 w 458"/>
                                <a:gd name="T1" fmla="*/ 316 h 482"/>
                                <a:gd name="T2" fmla="*/ 40 w 458"/>
                                <a:gd name="T3" fmla="*/ 316 h 482"/>
                                <a:gd name="T4" fmla="*/ 40 w 458"/>
                                <a:gd name="T5" fmla="*/ 337 h 482"/>
                                <a:gd name="T6" fmla="*/ 216 w 458"/>
                                <a:gd name="T7" fmla="*/ 337 h 482"/>
                                <a:gd name="T8" fmla="*/ 236 w 458"/>
                                <a:gd name="T9" fmla="*/ 357 h 482"/>
                                <a:gd name="T10" fmla="*/ 255 w 458"/>
                                <a:gd name="T11" fmla="*/ 357 h 482"/>
                                <a:gd name="T12" fmla="*/ 255 w 458"/>
                                <a:gd name="T13" fmla="*/ 316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316"/>
                                  </a:moveTo>
                                  <a:lnTo>
                                    <a:pt x="40" y="316"/>
                                  </a:lnTo>
                                  <a:lnTo>
                                    <a:pt x="40" y="337"/>
                                  </a:lnTo>
                                  <a:lnTo>
                                    <a:pt x="216" y="337"/>
                                  </a:lnTo>
                                  <a:lnTo>
                                    <a:pt x="236" y="357"/>
                                  </a:lnTo>
                                  <a:lnTo>
                                    <a:pt x="255" y="357"/>
                                  </a:lnTo>
                                  <a:lnTo>
                                    <a:pt x="255"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9" name="Freeform 798"/>
                          <wps:cNvSpPr>
                            <a:spLocks/>
                          </wps:cNvSpPr>
                          <wps:spPr bwMode="auto">
                            <a:xfrm>
                              <a:off x="8634" y="845"/>
                              <a:ext cx="458" cy="482"/>
                            </a:xfrm>
                            <a:custGeom>
                              <a:avLst/>
                              <a:gdLst>
                                <a:gd name="T0" fmla="*/ 40 w 458"/>
                                <a:gd name="T1" fmla="*/ 316 h 482"/>
                                <a:gd name="T2" fmla="*/ 20 w 458"/>
                                <a:gd name="T3" fmla="*/ 316 h 482"/>
                                <a:gd name="T4" fmla="*/ 40 w 458"/>
                                <a:gd name="T5" fmla="*/ 337 h 482"/>
                                <a:gd name="T6" fmla="*/ 40 w 458"/>
                                <a:gd name="T7" fmla="*/ 316 h 482"/>
                              </a:gdLst>
                              <a:ahLst/>
                              <a:cxnLst>
                                <a:cxn ang="0">
                                  <a:pos x="T0" y="T1"/>
                                </a:cxn>
                                <a:cxn ang="0">
                                  <a:pos x="T2" y="T3"/>
                                </a:cxn>
                                <a:cxn ang="0">
                                  <a:pos x="T4" y="T5"/>
                                </a:cxn>
                                <a:cxn ang="0">
                                  <a:pos x="T6" y="T7"/>
                                </a:cxn>
                              </a:cxnLst>
                              <a:rect l="0" t="0" r="r" b="b"/>
                              <a:pathLst>
                                <a:path w="458" h="482">
                                  <a:moveTo>
                                    <a:pt x="40" y="316"/>
                                  </a:moveTo>
                                  <a:lnTo>
                                    <a:pt x="20" y="316"/>
                                  </a:lnTo>
                                  <a:lnTo>
                                    <a:pt x="40" y="337"/>
                                  </a:lnTo>
                                  <a:lnTo>
                                    <a:pt x="40" y="3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0" name="Freeform 799"/>
                          <wps:cNvSpPr>
                            <a:spLocks/>
                          </wps:cNvSpPr>
                          <wps:spPr bwMode="auto">
                            <a:xfrm>
                              <a:off x="8634" y="845"/>
                              <a:ext cx="458" cy="482"/>
                            </a:xfrm>
                            <a:custGeom>
                              <a:avLst/>
                              <a:gdLst>
                                <a:gd name="T0" fmla="*/ 414 w 458"/>
                                <a:gd name="T1" fmla="*/ 226 h 482"/>
                                <a:gd name="T2" fmla="*/ 400 w 458"/>
                                <a:gd name="T3" fmla="*/ 240 h 482"/>
                                <a:gd name="T4" fmla="*/ 414 w 458"/>
                                <a:gd name="T5" fmla="*/ 254 h 482"/>
                                <a:gd name="T6" fmla="*/ 414 w 458"/>
                                <a:gd name="T7" fmla="*/ 226 h 482"/>
                              </a:gdLst>
                              <a:ahLst/>
                              <a:cxnLst>
                                <a:cxn ang="0">
                                  <a:pos x="T0" y="T1"/>
                                </a:cxn>
                                <a:cxn ang="0">
                                  <a:pos x="T2" y="T3"/>
                                </a:cxn>
                                <a:cxn ang="0">
                                  <a:pos x="T4" y="T5"/>
                                </a:cxn>
                                <a:cxn ang="0">
                                  <a:pos x="T6" y="T7"/>
                                </a:cxn>
                              </a:cxnLst>
                              <a:rect l="0" t="0" r="r" b="b"/>
                              <a:pathLst>
                                <a:path w="458" h="482">
                                  <a:moveTo>
                                    <a:pt x="414" y="226"/>
                                  </a:moveTo>
                                  <a:lnTo>
                                    <a:pt x="400" y="240"/>
                                  </a:lnTo>
                                  <a:lnTo>
                                    <a:pt x="414" y="254"/>
                                  </a:lnTo>
                                  <a:lnTo>
                                    <a:pt x="414"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1" name="Freeform 800"/>
                          <wps:cNvSpPr>
                            <a:spLocks/>
                          </wps:cNvSpPr>
                          <wps:spPr bwMode="auto">
                            <a:xfrm>
                              <a:off x="8634" y="845"/>
                              <a:ext cx="458" cy="482"/>
                            </a:xfrm>
                            <a:custGeom>
                              <a:avLst/>
                              <a:gdLst>
                                <a:gd name="T0" fmla="*/ 442 w 458"/>
                                <a:gd name="T1" fmla="*/ 226 h 482"/>
                                <a:gd name="T2" fmla="*/ 414 w 458"/>
                                <a:gd name="T3" fmla="*/ 226 h 482"/>
                                <a:gd name="T4" fmla="*/ 414 w 458"/>
                                <a:gd name="T5" fmla="*/ 254 h 482"/>
                                <a:gd name="T6" fmla="*/ 443 w 458"/>
                                <a:gd name="T7" fmla="*/ 254 h 482"/>
                                <a:gd name="T8" fmla="*/ 457 w 458"/>
                                <a:gd name="T9" fmla="*/ 241 h 482"/>
                                <a:gd name="T10" fmla="*/ 442 w 458"/>
                                <a:gd name="T11" fmla="*/ 226 h 482"/>
                              </a:gdLst>
                              <a:ahLst/>
                              <a:cxnLst>
                                <a:cxn ang="0">
                                  <a:pos x="T0" y="T1"/>
                                </a:cxn>
                                <a:cxn ang="0">
                                  <a:pos x="T2" y="T3"/>
                                </a:cxn>
                                <a:cxn ang="0">
                                  <a:pos x="T4" y="T5"/>
                                </a:cxn>
                                <a:cxn ang="0">
                                  <a:pos x="T6" y="T7"/>
                                </a:cxn>
                                <a:cxn ang="0">
                                  <a:pos x="T8" y="T9"/>
                                </a:cxn>
                                <a:cxn ang="0">
                                  <a:pos x="T10" y="T11"/>
                                </a:cxn>
                              </a:cxnLst>
                              <a:rect l="0" t="0" r="r" b="b"/>
                              <a:pathLst>
                                <a:path w="458" h="482">
                                  <a:moveTo>
                                    <a:pt x="442" y="226"/>
                                  </a:moveTo>
                                  <a:lnTo>
                                    <a:pt x="414" y="226"/>
                                  </a:lnTo>
                                  <a:lnTo>
                                    <a:pt x="414" y="254"/>
                                  </a:lnTo>
                                  <a:lnTo>
                                    <a:pt x="443" y="254"/>
                                  </a:lnTo>
                                  <a:lnTo>
                                    <a:pt x="457" y="241"/>
                                  </a:lnTo>
                                  <a:lnTo>
                                    <a:pt x="442" y="2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2" name="Freeform 801"/>
                          <wps:cNvSpPr>
                            <a:spLocks/>
                          </wps:cNvSpPr>
                          <wps:spPr bwMode="auto">
                            <a:xfrm>
                              <a:off x="8634" y="845"/>
                              <a:ext cx="458" cy="482"/>
                            </a:xfrm>
                            <a:custGeom>
                              <a:avLst/>
                              <a:gdLst>
                                <a:gd name="T0" fmla="*/ 264 w 458"/>
                                <a:gd name="T1" fmla="*/ 47 h 482"/>
                                <a:gd name="T2" fmla="*/ 255 w 458"/>
                                <a:gd name="T3" fmla="*/ 47 h 482"/>
                                <a:gd name="T4" fmla="*/ 255 w 458"/>
                                <a:gd name="T5" fmla="*/ 95 h 482"/>
                                <a:gd name="T6" fmla="*/ 400 w 458"/>
                                <a:gd name="T7" fmla="*/ 240 h 482"/>
                                <a:gd name="T8" fmla="*/ 414 w 458"/>
                                <a:gd name="T9" fmla="*/ 226 h 482"/>
                                <a:gd name="T10" fmla="*/ 442 w 458"/>
                                <a:gd name="T11" fmla="*/ 226 h 482"/>
                                <a:gd name="T12" fmla="*/ 264 w 458"/>
                                <a:gd name="T13" fmla="*/ 47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64" y="47"/>
                                  </a:moveTo>
                                  <a:lnTo>
                                    <a:pt x="255" y="47"/>
                                  </a:lnTo>
                                  <a:lnTo>
                                    <a:pt x="255" y="95"/>
                                  </a:lnTo>
                                  <a:lnTo>
                                    <a:pt x="400" y="240"/>
                                  </a:lnTo>
                                  <a:lnTo>
                                    <a:pt x="414" y="226"/>
                                  </a:lnTo>
                                  <a:lnTo>
                                    <a:pt x="442" y="226"/>
                                  </a:lnTo>
                                  <a:lnTo>
                                    <a:pt x="264"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3" name="Freeform 802"/>
                          <wps:cNvSpPr>
                            <a:spLocks/>
                          </wps:cNvSpPr>
                          <wps:spPr bwMode="auto">
                            <a:xfrm>
                              <a:off x="8634" y="845"/>
                              <a:ext cx="458" cy="482"/>
                            </a:xfrm>
                            <a:custGeom>
                              <a:avLst/>
                              <a:gdLst>
                                <a:gd name="T0" fmla="*/ 40 w 458"/>
                                <a:gd name="T1" fmla="*/ 143 h 482"/>
                                <a:gd name="T2" fmla="*/ 20 w 458"/>
                                <a:gd name="T3" fmla="*/ 164 h 482"/>
                                <a:gd name="T4" fmla="*/ 40 w 458"/>
                                <a:gd name="T5" fmla="*/ 164 h 482"/>
                                <a:gd name="T6" fmla="*/ 40 w 458"/>
                                <a:gd name="T7" fmla="*/ 143 h 482"/>
                              </a:gdLst>
                              <a:ahLst/>
                              <a:cxnLst>
                                <a:cxn ang="0">
                                  <a:pos x="T0" y="T1"/>
                                </a:cxn>
                                <a:cxn ang="0">
                                  <a:pos x="T2" y="T3"/>
                                </a:cxn>
                                <a:cxn ang="0">
                                  <a:pos x="T4" y="T5"/>
                                </a:cxn>
                                <a:cxn ang="0">
                                  <a:pos x="T6" y="T7"/>
                                </a:cxn>
                              </a:cxnLst>
                              <a:rect l="0" t="0" r="r" b="b"/>
                              <a:pathLst>
                                <a:path w="458" h="482">
                                  <a:moveTo>
                                    <a:pt x="40" y="143"/>
                                  </a:moveTo>
                                  <a:lnTo>
                                    <a:pt x="20" y="164"/>
                                  </a:lnTo>
                                  <a:lnTo>
                                    <a:pt x="40" y="164"/>
                                  </a:lnTo>
                                  <a:lnTo>
                                    <a:pt x="40"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4" name="Freeform 803"/>
                          <wps:cNvSpPr>
                            <a:spLocks/>
                          </wps:cNvSpPr>
                          <wps:spPr bwMode="auto">
                            <a:xfrm>
                              <a:off x="8634" y="845"/>
                              <a:ext cx="458" cy="482"/>
                            </a:xfrm>
                            <a:custGeom>
                              <a:avLst/>
                              <a:gdLst>
                                <a:gd name="T0" fmla="*/ 255 w 458"/>
                                <a:gd name="T1" fmla="*/ 124 h 482"/>
                                <a:gd name="T2" fmla="*/ 236 w 458"/>
                                <a:gd name="T3" fmla="*/ 124 h 482"/>
                                <a:gd name="T4" fmla="*/ 216 w 458"/>
                                <a:gd name="T5" fmla="*/ 143 h 482"/>
                                <a:gd name="T6" fmla="*/ 40 w 458"/>
                                <a:gd name="T7" fmla="*/ 143 h 482"/>
                                <a:gd name="T8" fmla="*/ 40 w 458"/>
                                <a:gd name="T9" fmla="*/ 164 h 482"/>
                                <a:gd name="T10" fmla="*/ 255 w 458"/>
                                <a:gd name="T11" fmla="*/ 164 h 482"/>
                                <a:gd name="T12" fmla="*/ 255 w 458"/>
                                <a:gd name="T13" fmla="*/ 124 h 482"/>
                              </a:gdLst>
                              <a:ahLst/>
                              <a:cxnLst>
                                <a:cxn ang="0">
                                  <a:pos x="T0" y="T1"/>
                                </a:cxn>
                                <a:cxn ang="0">
                                  <a:pos x="T2" y="T3"/>
                                </a:cxn>
                                <a:cxn ang="0">
                                  <a:pos x="T4" y="T5"/>
                                </a:cxn>
                                <a:cxn ang="0">
                                  <a:pos x="T6" y="T7"/>
                                </a:cxn>
                                <a:cxn ang="0">
                                  <a:pos x="T8" y="T9"/>
                                </a:cxn>
                                <a:cxn ang="0">
                                  <a:pos x="T10" y="T11"/>
                                </a:cxn>
                                <a:cxn ang="0">
                                  <a:pos x="T12" y="T13"/>
                                </a:cxn>
                              </a:cxnLst>
                              <a:rect l="0" t="0" r="r" b="b"/>
                              <a:pathLst>
                                <a:path w="458" h="482">
                                  <a:moveTo>
                                    <a:pt x="255" y="124"/>
                                  </a:moveTo>
                                  <a:lnTo>
                                    <a:pt x="236" y="124"/>
                                  </a:lnTo>
                                  <a:lnTo>
                                    <a:pt x="216" y="143"/>
                                  </a:lnTo>
                                  <a:lnTo>
                                    <a:pt x="40" y="143"/>
                                  </a:lnTo>
                                  <a:lnTo>
                                    <a:pt x="40" y="164"/>
                                  </a:lnTo>
                                  <a:lnTo>
                                    <a:pt x="255" y="164"/>
                                  </a:lnTo>
                                  <a:lnTo>
                                    <a:pt x="255"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5" name="Freeform 804"/>
                          <wps:cNvSpPr>
                            <a:spLocks/>
                          </wps:cNvSpPr>
                          <wps:spPr bwMode="auto">
                            <a:xfrm>
                              <a:off x="8634" y="845"/>
                              <a:ext cx="458" cy="482"/>
                            </a:xfrm>
                            <a:custGeom>
                              <a:avLst/>
                              <a:gdLst>
                                <a:gd name="T0" fmla="*/ 216 w 458"/>
                                <a:gd name="T1" fmla="*/ 0 h 482"/>
                                <a:gd name="T2" fmla="*/ 216 w 458"/>
                                <a:gd name="T3" fmla="*/ 143 h 482"/>
                                <a:gd name="T4" fmla="*/ 236 w 458"/>
                                <a:gd name="T5" fmla="*/ 124 h 482"/>
                                <a:gd name="T6" fmla="*/ 255 w 458"/>
                                <a:gd name="T7" fmla="*/ 124 h 482"/>
                                <a:gd name="T8" fmla="*/ 255 w 458"/>
                                <a:gd name="T9" fmla="*/ 95 h 482"/>
                                <a:gd name="T10" fmla="*/ 222 w 458"/>
                                <a:gd name="T11" fmla="*/ 62 h 482"/>
                                <a:gd name="T12" fmla="*/ 255 w 458"/>
                                <a:gd name="T13" fmla="*/ 47 h 482"/>
                                <a:gd name="T14" fmla="*/ 264 w 458"/>
                                <a:gd name="T15" fmla="*/ 47 h 482"/>
                                <a:gd name="T16" fmla="*/ 216 w 458"/>
                                <a:gd name="T17" fmla="*/ 0 h 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8" h="482">
                                  <a:moveTo>
                                    <a:pt x="216" y="0"/>
                                  </a:moveTo>
                                  <a:lnTo>
                                    <a:pt x="216" y="143"/>
                                  </a:lnTo>
                                  <a:lnTo>
                                    <a:pt x="236" y="124"/>
                                  </a:lnTo>
                                  <a:lnTo>
                                    <a:pt x="255" y="124"/>
                                  </a:lnTo>
                                  <a:lnTo>
                                    <a:pt x="255" y="95"/>
                                  </a:lnTo>
                                  <a:lnTo>
                                    <a:pt x="222" y="62"/>
                                  </a:lnTo>
                                  <a:lnTo>
                                    <a:pt x="255" y="47"/>
                                  </a:lnTo>
                                  <a:lnTo>
                                    <a:pt x="264" y="47"/>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6" name="Freeform 805"/>
                          <wps:cNvSpPr>
                            <a:spLocks/>
                          </wps:cNvSpPr>
                          <wps:spPr bwMode="auto">
                            <a:xfrm>
                              <a:off x="8634" y="845"/>
                              <a:ext cx="458" cy="482"/>
                            </a:xfrm>
                            <a:custGeom>
                              <a:avLst/>
                              <a:gdLst>
                                <a:gd name="T0" fmla="*/ 255 w 458"/>
                                <a:gd name="T1" fmla="*/ 47 h 482"/>
                                <a:gd name="T2" fmla="*/ 222 w 458"/>
                                <a:gd name="T3" fmla="*/ 62 h 482"/>
                                <a:gd name="T4" fmla="*/ 255 w 458"/>
                                <a:gd name="T5" fmla="*/ 95 h 482"/>
                                <a:gd name="T6" fmla="*/ 255 w 458"/>
                                <a:gd name="T7" fmla="*/ 47 h 482"/>
                              </a:gdLst>
                              <a:ahLst/>
                              <a:cxnLst>
                                <a:cxn ang="0">
                                  <a:pos x="T0" y="T1"/>
                                </a:cxn>
                                <a:cxn ang="0">
                                  <a:pos x="T2" y="T3"/>
                                </a:cxn>
                                <a:cxn ang="0">
                                  <a:pos x="T4" y="T5"/>
                                </a:cxn>
                                <a:cxn ang="0">
                                  <a:pos x="T6" y="T7"/>
                                </a:cxn>
                              </a:cxnLst>
                              <a:rect l="0" t="0" r="r" b="b"/>
                              <a:pathLst>
                                <a:path w="458" h="482">
                                  <a:moveTo>
                                    <a:pt x="255" y="47"/>
                                  </a:moveTo>
                                  <a:lnTo>
                                    <a:pt x="222" y="62"/>
                                  </a:lnTo>
                                  <a:lnTo>
                                    <a:pt x="255" y="95"/>
                                  </a:lnTo>
                                  <a:lnTo>
                                    <a:pt x="255"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08666D" id="Group 756" o:spid="_x0000_s1026" style="position:absolute;margin-left:97.4pt;margin-top:12.1pt;width:451.15pt;height:88.75pt;z-index:251632128;mso-wrap-distance-left:0;mso-wrap-distance-right:0;mso-position-horizontal-relative:page" coordorigin="1948,242" coordsize="9023,1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" o:allowincell="f">
                <v:shape id="Picture 757" o:spid="_x0000_s1027" type="#_x0000_t75" style="position:absolute;left:1949;top:242;width:1920;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">
                  <v:imagedata r:id="rId345" o:title=""/>
                </v:shape>
                <v:shape id="Picture 758" o:spid="_x0000_s1028" type="#_x0000_t75" style="position:absolute;left:4315;top:242;width:1920;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">
                  <v:imagedata r:id="rId346" o:title=""/>
                </v:shape>
                <v:shape id="Freeform 759" o:spid="_x0000_s1029" style="position:absolute;left:3909;top:893;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" path="m216,r,96l,96,,289r216,l216,385,408,193,216,xe" fillcolor="black" stroked="f">
                  <v:path arrowok="t" o:connecttype="custom" o:connectlocs="216,0;216,96;0,96;0,289;216,289;216,385;408,193;216,0" o:connectangles="0,0,0,0,0,0,0,0"/>
                </v:shape>
                <v:group id="Group 760" o:spid="_x0000_s1030" style="position:absolute;left:3889;top:845;width:458;height:482" coordorigin="3889,845"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">
                  <v:shape id="Freeform 761" o:spid="_x0000_s1031"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" path="m216,337r,144l264,433r-9,l222,418r33,-33l255,357r-19,l216,337xe" fillcolor="black" stroked="f">
                    <v:path arrowok="t" o:connecttype="custom" o:connectlocs="216,337;216,481;264,433;255,433;222,418;255,385;255,357;236,357;216,337" o:connectangles="0,0,0,0,0,0,0,0,0"/>
                  </v:shape>
                  <v:shape id="Freeform 762" o:spid="_x0000_s1032"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" path="m255,385r-33,33l255,433r,-48xe" fillcolor="black" stroked="f">
                    <v:path arrowok="t" o:connecttype="custom" o:connectlocs="255,385;222,418;255,433;255,385" o:connectangles="0,0,0,0"/>
                  </v:shape>
                  <v:shape id="Freeform 763" o:spid="_x0000_s1033"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" path="m400,240l255,385r,48l264,433,443,254r-29,l400,240xe" fillcolor="black" stroked="f">
                    <v:path arrowok="t" o:connecttype="custom" o:connectlocs="400,240;255,385;255,433;264,433;443,254;414,254;400,240" o:connectangles="0,0,0,0,0,0,0"/>
                  </v:shape>
                  <v:shape id="Freeform 764" o:spid="_x0000_s1034"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" path="m216,124l,124,,357r216,l216,337r-176,l20,316r20,l40,164r-20,l40,143r176,l216,124xe" fillcolor="black" stroked="f">
                    <v:path arrowok="t" o:connecttype="custom" o:connectlocs="216,124;0,124;0,357;216,357;216,337;40,337;20,316;40,316;40,164;20,164;40,143;216,143;216,124" o:connectangles="0,0,0,0,0,0,0,0,0,0,0,0,0"/>
                  </v:shape>
                  <v:shape id="Freeform 765" o:spid="_x0000_s1035"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" path="m255,316r-215,l40,337r176,l236,357r19,l255,316xe" fillcolor="black" stroked="f">
                    <v:path arrowok="t" o:connecttype="custom" o:connectlocs="255,316;40,316;40,337;216,337;236,357;255,357;255,316" o:connectangles="0,0,0,0,0,0,0"/>
                  </v:shape>
                  <v:shape id="Freeform 766" o:spid="_x0000_s1036"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" path="m40,316r-20,l40,337r,-21xe" fillcolor="black" stroked="f">
                    <v:path arrowok="t" o:connecttype="custom" o:connectlocs="40,316;20,316;40,337;40,316" o:connectangles="0,0,0,0"/>
                  </v:shape>
                  <v:shape id="Freeform 767" o:spid="_x0000_s1037"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" path="m414,226r-14,14l414,254r,-28xe" fillcolor="black" stroked="f">
                    <v:path arrowok="t" o:connecttype="custom" o:connectlocs="414,226;400,240;414,254;414,226" o:connectangles="0,0,0,0"/>
                  </v:shape>
                  <v:shape id="Freeform 768" o:spid="_x0000_s1038"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" path="m442,226r-28,l414,254r29,l457,241,442,226xe" fillcolor="black" stroked="f">
                    <v:path arrowok="t" o:connecttype="custom" o:connectlocs="442,226;414,226;414,254;443,254;457,241;442,226" o:connectangles="0,0,0,0,0,0"/>
                  </v:shape>
                  <v:shape id="Freeform 769" o:spid="_x0000_s1039"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" path="m264,47r-9,l255,95,400,240r14,-14l442,226,264,47xe" fillcolor="black" stroked="f">
                    <v:path arrowok="t" o:connecttype="custom" o:connectlocs="264,47;255,47;255,95;400,240;414,226;442,226;264,47" o:connectangles="0,0,0,0,0,0,0"/>
                  </v:shape>
                  <v:shape id="Freeform 770" o:spid="_x0000_s1040"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" path="m40,143l20,164r20,l40,143xe" fillcolor="black" stroked="f">
                    <v:path arrowok="t" o:connecttype="custom" o:connectlocs="40,143;20,164;40,164;40,143" o:connectangles="0,0,0,0"/>
                  </v:shape>
                  <v:shape id="Freeform 771" o:spid="_x0000_s1041"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" path="m255,124r-19,l216,143r-176,l40,164r215,l255,124xe" fillcolor="black" stroked="f">
                    <v:path arrowok="t" o:connecttype="custom" o:connectlocs="255,124;236,124;216,143;40,143;40,164;255,164;255,124" o:connectangles="0,0,0,0,0,0,0"/>
                  </v:shape>
                  <v:shape id="Freeform 772" o:spid="_x0000_s1042"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" path="m216,r,143l236,124r19,l255,95,222,62,255,47r9,l216,xe" fillcolor="black" stroked="f">
                    <v:path arrowok="t" o:connecttype="custom" o:connectlocs="216,0;216,143;236,124;255,124;255,95;222,62;255,47;264,47;216,0" o:connectangles="0,0,0,0,0,0,0,0,0"/>
                  </v:shape>
                  <v:shape id="Freeform 773" o:spid="_x0000_s1043" style="position:absolute;left:3889;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" path="m255,47l222,62r33,33l255,47xe" fillcolor="black" stroked="f">
                    <v:path arrowok="t" o:connecttype="custom" o:connectlocs="255,47;222,62;255,95;255,47" o:connectangles="0,0,0,0"/>
                  </v:shape>
                </v:group>
                <v:shape id="Picture 774" o:spid="_x0000_s1044" type="#_x0000_t75" style="position:absolute;left:6683;top:242;width:1920;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">
                  <v:imagedata r:id="rId347" o:title=""/>
                </v:shape>
                <v:shape id="Freeform 775" o:spid="_x0000_s1045" style="position:absolute;left:6270;top:893;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" path="m216,r,96l,96,,289r216,l216,385,408,193,216,xe" fillcolor="black" stroked="f">
                  <v:path arrowok="t" o:connecttype="custom" o:connectlocs="216,0;216,96;0,96;0,289;216,289;216,385;408,193;216,0" o:connectangles="0,0,0,0,0,0,0,0"/>
                </v:shape>
                <v:group id="Group 776" o:spid="_x0000_s1046" style="position:absolute;left:6250;top:845;width:456;height:482" coordorigin="6250,845"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">
                  <v:shape id="Freeform 777" o:spid="_x0000_s1047"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" path="m214,337r,144l263,433r-8,l220,418r35,-34l255,357r-20,l214,337xe" fillcolor="black" stroked="f">
                    <v:path arrowok="t" o:connecttype="custom" o:connectlocs="214,337;214,481;263,433;255,433;220,418;255,384;255,357;235,357;214,337" o:connectangles="0,0,0,0,0,0,0,0,0"/>
                  </v:shape>
                  <v:shape id="Freeform 778" o:spid="_x0000_s1048"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" path="m255,384r-35,34l255,433r,-49xe" fillcolor="black" stroked="f">
                    <v:path arrowok="t" o:connecttype="custom" o:connectlocs="255,384;220,418;255,433;255,384" o:connectangles="0,0,0,0"/>
                  </v:shape>
                  <v:shape id="Freeform 779" o:spid="_x0000_s1049"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" path="m400,240l255,384r,49l263,433,442,254r-28,l400,240xe" fillcolor="black" stroked="f">
                    <v:path arrowok="t" o:connecttype="custom" o:connectlocs="400,240;255,384;255,433;263,433;442,254;414,254;400,240" o:connectangles="0,0,0,0,0,0,0"/>
                  </v:shape>
                  <v:shape id="Freeform 780" o:spid="_x0000_s1050"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" path="m214,124l,124,,357r214,l214,337r-175,l19,316r20,l39,164r-20,l39,143r175,l214,124xe" fillcolor="black" stroked="f">
                    <v:path arrowok="t" o:connecttype="custom" o:connectlocs="214,124;0,124;0,357;214,357;214,337;39,337;19,316;39,316;39,164;19,164;39,143;214,143;214,124" o:connectangles="0,0,0,0,0,0,0,0,0,0,0,0,0"/>
                  </v:shape>
                  <v:shape id="Freeform 781" o:spid="_x0000_s1051"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" path="m255,316r-216,l39,337r175,l235,357r20,l255,316xe" fillcolor="black" stroked="f">
                    <v:path arrowok="t" o:connecttype="custom" o:connectlocs="255,316;39,316;39,337;214,337;235,357;255,357;255,316" o:connectangles="0,0,0,0,0,0,0"/>
                  </v:shape>
                  <v:shape id="Freeform 782" o:spid="_x0000_s1052"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" path="m39,316r-20,l39,337r,-21xe" fillcolor="black" stroked="f">
                    <v:path arrowok="t" o:connecttype="custom" o:connectlocs="39,316;19,316;39,337;39,316" o:connectangles="0,0,0,0"/>
                  </v:shape>
                  <v:shape id="Freeform 783" o:spid="_x0000_s1053"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" path="m414,226r-14,14l414,254r,-28xe" fillcolor="black" stroked="f">
                    <v:path arrowok="t" o:connecttype="custom" o:connectlocs="414,226;400,240;414,254;414,226" o:connectangles="0,0,0,0"/>
                  </v:shape>
                  <v:shape id="Freeform 784" o:spid="_x0000_s1054"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" path="m441,226r-27,l414,254r28,l456,241,441,226xe" fillcolor="black" stroked="f">
                    <v:path arrowok="t" o:connecttype="custom" o:connectlocs="441,226;414,226;414,254;442,254;456,241;441,226" o:connectangles="0,0,0,0,0,0"/>
                  </v:shape>
                  <v:shape id="Freeform 785" o:spid="_x0000_s1055"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" path="m262,47r-7,l255,96,400,240r14,-14l441,226,262,47xe" fillcolor="black" stroked="f">
                    <v:path arrowok="t" o:connecttype="custom" o:connectlocs="262,47;255,47;255,96;400,240;414,226;441,226;262,47" o:connectangles="0,0,0,0,0,0,0"/>
                  </v:shape>
                  <v:shape id="Freeform 786" o:spid="_x0000_s1056"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" path="m39,143l19,164r20,l39,143xe" fillcolor="black" stroked="f">
                    <v:path arrowok="t" o:connecttype="custom" o:connectlocs="39,143;19,164;39,164;39,143" o:connectangles="0,0,0,0"/>
                  </v:shape>
                  <v:shape id="Freeform 787" o:spid="_x0000_s1057"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" path="m255,124r-20,l214,143r-175,l39,164r216,l255,124xe" fillcolor="black" stroked="f">
                    <v:path arrowok="t" o:connecttype="custom" o:connectlocs="255,124;235,124;214,143;39,143;39,164;255,164;255,124" o:connectangles="0,0,0,0,0,0,0"/>
                  </v:shape>
                  <v:shape id="Freeform 788" o:spid="_x0000_s1058"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" path="m214,r,143l235,124r20,l255,96,220,62,255,47r7,l214,xe" fillcolor="black" stroked="f">
                    <v:path arrowok="t" o:connecttype="custom" o:connectlocs="214,0;214,143;235,124;255,124;255,96;220,62;255,47;262,47;214,0" o:connectangles="0,0,0,0,0,0,0,0,0"/>
                  </v:shape>
                  <v:shape id="Freeform 789" o:spid="_x0000_s1059" style="position:absolute;left:6250;top:845;width:456;height:482;visibility:visible;mso-wrap-style:square;v-text-anchor:top" coordsize="45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" path="m255,47l220,62r35,34l255,47xe" fillcolor="black" stroked="f">
                    <v:path arrowok="t" o:connecttype="custom" o:connectlocs="255,47;220,62;255,96;255,47" o:connectangles="0,0,0,0"/>
                  </v:shape>
                </v:group>
                <v:shape id="Picture 790" o:spid="_x0000_s1060" type="#_x0000_t75" style="position:absolute;left:9049;top:242;width:1920;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">
                  <v:imagedata r:id="rId348" o:title=""/>
                </v:shape>
                <v:shape id="Freeform 791" o:spid="_x0000_s1061" style="position:absolute;left:8654;top:893;width:408;height:386;visibility:visible;mso-wrap-style:square;v-text-anchor:top" coordsize="40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" path="m216,r,96l,96,,289r216,l216,385,408,193,216,xe" fillcolor="black" stroked="f">
                  <v:path arrowok="t" o:connecttype="custom" o:connectlocs="216,0;216,96;0,96;0,289;216,289;216,385;408,193;216,0" o:connectangles="0,0,0,0,0,0,0,0"/>
                </v:shape>
                <v:group id="Group 792" o:spid="_x0000_s1062" style="position:absolute;left:8634;top:845;width:458;height:482" coordorigin="8634,845"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">
                  <v:shape id="Freeform 793" o:spid="_x0000_s1063"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" path="m216,337r,144l264,433r-9,l222,418r33,-33l255,357r-19,l216,337xe" fillcolor="black" stroked="f">
                    <v:path arrowok="t" o:connecttype="custom" o:connectlocs="216,337;216,481;264,433;255,433;222,418;255,385;255,357;236,357;216,337" o:connectangles="0,0,0,0,0,0,0,0,0"/>
                  </v:shape>
                  <v:shape id="Freeform 794" o:spid="_x0000_s1064"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" path="m255,385r-33,33l255,433r,-48xe" fillcolor="black" stroked="f">
                    <v:path arrowok="t" o:connecttype="custom" o:connectlocs="255,385;222,418;255,433;255,385" o:connectangles="0,0,0,0"/>
                  </v:shape>
                  <v:shape id="Freeform 795" o:spid="_x0000_s1065"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" path="m400,240l255,385r,48l264,433,443,254r-29,l400,240xe" fillcolor="black" stroked="f">
                    <v:path arrowok="t" o:connecttype="custom" o:connectlocs="400,240;255,385;255,433;264,433;443,254;414,254;400,240" o:connectangles="0,0,0,0,0,0,0"/>
                  </v:shape>
                  <v:shape id="Freeform 796" o:spid="_x0000_s1066"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" path="m216,124l,124,,357r216,l216,337r-176,l20,316r20,l40,164r-20,l40,143r176,l216,124xe" fillcolor="black" stroked="f">
                    <v:path arrowok="t" o:connecttype="custom" o:connectlocs="216,124;0,124;0,357;216,357;216,337;40,337;20,316;40,316;40,164;20,164;40,143;216,143;216,124" o:connectangles="0,0,0,0,0,0,0,0,0,0,0,0,0"/>
                  </v:shape>
                  <v:shape id="Freeform 797" o:spid="_x0000_s1067"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" path="m255,316r-215,l40,337r176,l236,357r19,l255,316xe" fillcolor="black" stroked="f">
                    <v:path arrowok="t" o:connecttype="custom" o:connectlocs="255,316;40,316;40,337;216,337;236,357;255,357;255,316" o:connectangles="0,0,0,0,0,0,0"/>
                  </v:shape>
                  <v:shape id="Freeform 798" o:spid="_x0000_s1068"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" path="m40,316r-20,l40,337r,-21xe" fillcolor="black" stroked="f">
                    <v:path arrowok="t" o:connecttype="custom" o:connectlocs="40,316;20,316;40,337;40,316" o:connectangles="0,0,0,0"/>
                  </v:shape>
                  <v:shape id="Freeform 799" o:spid="_x0000_s1069"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" path="m414,226r-14,14l414,254r,-28xe" fillcolor="black" stroked="f">
                    <v:path arrowok="t" o:connecttype="custom" o:connectlocs="414,226;400,240;414,254;414,226" o:connectangles="0,0,0,0"/>
                  </v:shape>
                  <v:shape id="Freeform 800" o:spid="_x0000_s1070"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" path="m442,226r-28,l414,254r29,l457,241,442,226xe" fillcolor="black" stroked="f">
                    <v:path arrowok="t" o:connecttype="custom" o:connectlocs="442,226;414,226;414,254;443,254;457,241;442,226" o:connectangles="0,0,0,0,0,0"/>
                  </v:shape>
                  <v:shape id="Freeform 801" o:spid="_x0000_s1071"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" path="m264,47r-9,l255,95,400,240r14,-14l442,226,264,47xe" fillcolor="black" stroked="f">
                    <v:path arrowok="t" o:connecttype="custom" o:connectlocs="264,47;255,47;255,95;400,240;414,226;442,226;264,47" o:connectangles="0,0,0,0,0,0,0"/>
                  </v:shape>
                  <v:shape id="Freeform 802" o:spid="_x0000_s1072"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" path="m40,143l20,164r20,l40,143xe" fillcolor="black" stroked="f">
                    <v:path arrowok="t" o:connecttype="custom" o:connectlocs="40,143;20,164;40,164;40,143" o:connectangles="0,0,0,0"/>
                  </v:shape>
                  <v:shape id="Freeform 803" o:spid="_x0000_s1073"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" path="m255,124r-19,l216,143r-176,l40,164r215,l255,124xe" fillcolor="black" stroked="f">
                    <v:path arrowok="t" o:connecttype="custom" o:connectlocs="255,124;236,124;216,143;40,143;40,164;255,164;255,124" o:connectangles="0,0,0,0,0,0,0"/>
                  </v:shape>
                  <v:shape id="Freeform 804" o:spid="_x0000_s1074"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" path="m216,r,143l236,124r19,l255,95,222,62,255,47r9,l216,xe" fillcolor="black" stroked="f">
                    <v:path arrowok="t" o:connecttype="custom" o:connectlocs="216,0;216,143;236,124;255,124;255,95;222,62;255,47;264,47;216,0" o:connectangles="0,0,0,0,0,0,0,0,0"/>
                  </v:shape>
                  <v:shape id="Freeform 805" o:spid="_x0000_s1075" style="position:absolute;left:8634;top:845;width:458;height:482;visibility:visible;mso-wrap-style:square;v-text-anchor:top" coordsize="45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" path="m255,47l222,62r33,33l255,47xe" fillcolor="black" stroked="f">
                    <v:path arrowok="t" o:connecttype="custom" o:connectlocs="255,47;222,62;255,95;255,47" o:connectangles="0,0,0,0"/>
                  </v:shape>
                </v:group>
                <w10:wrap type="topAndBottom" anchorx="page"/>
              </v:group>
            </w:pict>
          </mc:Fallback>
        </mc:AlternateContent>
      </w:r>
    </w:p>
    <w:p w14:paraId="1B2249AA" w14:textId="77777777" w:rsidR="00DB015F" w:rsidRDefault="009626C5">
      <w:pPr>
        <w:pStyle w:val="BodyText"/>
        <w:kinsoku w:val="0"/>
        <w:overflowPunct w:val="0"/>
        <w:spacing w:before="120" w:line="224" w:lineRule="exact"/>
        <w:ind w:left="567" w:right="335"/>
        <w:jc w:val="center"/>
        <w:rPr>
          <w:i/>
          <w:iCs/>
        </w:rPr>
      </w:pPr>
      <w:r>
        <w:rPr>
          <w:i/>
          <w:iCs/>
        </w:rPr>
        <w:t xml:space="preserve">Je-li povolena funkce Auto Advance (Automatický přechod), </w:t>
      </w:r>
      <w:r>
        <w:br/>
      </w:r>
      <w:r>
        <w:rPr>
          <w:i/>
          <w:iCs/>
        </w:rPr>
        <w:t>systém automaticky přejde na další obrazec po směru pohybu hodinových ručiček</w:t>
      </w:r>
    </w:p>
    <w:p w14:paraId="0D70C7F7" w14:textId="77777777" w:rsidR="00DB015F" w:rsidRDefault="009626C5">
      <w:pPr>
        <w:pStyle w:val="BodyText"/>
        <w:kinsoku w:val="0"/>
        <w:overflowPunct w:val="0"/>
        <w:ind w:left="989" w:right="333"/>
      </w:pPr>
      <w:r>
        <w:br w:type="page"/>
      </w:r>
    </w:p>
    <w:p w14:paraId="3AB413F7" w14:textId="77777777" w:rsidR="00DB015F" w:rsidRDefault="009626C5">
      <w:pPr>
        <w:pStyle w:val="Heading4"/>
        <w:kinsoku w:val="0"/>
        <w:overflowPunct w:val="0"/>
        <w:spacing w:before="84"/>
        <w:ind w:left="0"/>
      </w:pPr>
      <w:r>
        <w:lastRenderedPageBreak/>
        <w:t>Funkce Endpoint Management (Správa koncového bodu)</w:t>
      </w:r>
    </w:p>
    <w:p w14:paraId="296EBE47" w14:textId="77777777" w:rsidR="00DB015F" w:rsidRDefault="00DB015F">
      <w:pPr>
        <w:pStyle w:val="BodyText"/>
        <w:kinsoku w:val="0"/>
        <w:overflowPunct w:val="0"/>
        <w:spacing w:before="1"/>
        <w:rPr>
          <w:b/>
          <w:bCs/>
          <w:sz w:val="21"/>
          <w:szCs w:val="21"/>
        </w:rPr>
      </w:pPr>
    </w:p>
    <w:tbl>
      <w:tblPr>
        <w:tblStyle w:val="TableGrid"/>
        <w:tblW w:w="9464" w:type="dxa"/>
        <w:tblLook w:val="04A0" w:firstRow="1" w:lastRow="0" w:firstColumn="1" w:lastColumn="0" w:noHBand="0" w:noVBand="1"/>
      </w:tblPr>
      <w:tblGrid>
        <w:gridCol w:w="1101"/>
        <w:gridCol w:w="2675"/>
        <w:gridCol w:w="2900"/>
        <w:gridCol w:w="2788"/>
      </w:tblGrid>
      <w:tr w:rsidR="00DB015F" w14:paraId="7CF13419" w14:textId="77777777">
        <w:trPr>
          <w:cantSplit/>
          <w:tblHeader/>
        </w:trPr>
        <w:tc>
          <w:tcPr>
            <w:tcW w:w="1101" w:type="dxa"/>
            <w:vAlign w:val="center"/>
          </w:tcPr>
          <w:p w14:paraId="18867194" w14:textId="77777777" w:rsidR="00DB015F" w:rsidRDefault="009626C5">
            <w:pPr>
              <w:jc w:val="center"/>
              <w:rPr>
                <w:rFonts w:eastAsiaTheme="minorEastAsia"/>
                <w:b/>
                <w:bCs/>
                <w:lang w:eastAsia="ja-JP"/>
              </w:rPr>
            </w:pPr>
            <w:r>
              <w:rPr>
                <w:rFonts w:eastAsiaTheme="minorEastAsia"/>
                <w:b/>
                <w:bCs/>
              </w:rPr>
              <w:t>Typ obrazce</w:t>
            </w:r>
          </w:p>
        </w:tc>
        <w:tc>
          <w:tcPr>
            <w:tcW w:w="2675" w:type="dxa"/>
            <w:vAlign w:val="center"/>
          </w:tcPr>
          <w:p w14:paraId="78BFEEB0" w14:textId="77777777" w:rsidR="00DB015F" w:rsidRDefault="009626C5">
            <w:pPr>
              <w:jc w:val="center"/>
              <w:rPr>
                <w:b/>
                <w:bCs/>
              </w:rPr>
            </w:pPr>
            <w:r>
              <w:rPr>
                <w:b/>
                <w:bCs/>
              </w:rPr>
              <w:t>Funkce Endpoint Management (Správa koncového bodu) vypnutá</w:t>
            </w:r>
            <w:r>
              <w:rPr>
                <w:rFonts w:eastAsiaTheme="minorEastAsia"/>
                <w:b/>
                <w:bCs/>
              </w:rPr>
              <w:t xml:space="preserve"> </w:t>
            </w:r>
            <w:r>
              <w:rPr>
                <w:b/>
                <w:bCs/>
              </w:rPr>
              <w:t>nebo zakázaná</w:t>
            </w:r>
          </w:p>
        </w:tc>
        <w:tc>
          <w:tcPr>
            <w:tcW w:w="2900" w:type="dxa"/>
            <w:vAlign w:val="center"/>
          </w:tcPr>
          <w:p w14:paraId="7634D16B"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zapnutá</w:t>
            </w:r>
          </w:p>
        </w:tc>
        <w:tc>
          <w:tcPr>
            <w:tcW w:w="2788" w:type="dxa"/>
            <w:vAlign w:val="center"/>
          </w:tcPr>
          <w:p w14:paraId="6352DCE5"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vypnutá</w:t>
            </w:r>
          </w:p>
        </w:tc>
      </w:tr>
      <w:tr w:rsidR="00DB015F" w14:paraId="067E2F98" w14:textId="77777777">
        <w:tc>
          <w:tcPr>
            <w:tcW w:w="1101" w:type="dxa"/>
            <w:vAlign w:val="center"/>
          </w:tcPr>
          <w:p w14:paraId="4C68AD66" w14:textId="77777777" w:rsidR="00DB015F" w:rsidRDefault="00DB015F">
            <w:pPr>
              <w:jc w:val="center"/>
            </w:pPr>
          </w:p>
        </w:tc>
        <w:tc>
          <w:tcPr>
            <w:tcW w:w="2675" w:type="dxa"/>
            <w:vAlign w:val="center"/>
          </w:tcPr>
          <w:p w14:paraId="66D107E1" w14:textId="77777777" w:rsidR="00DB015F" w:rsidRDefault="009626C5">
            <w:pPr>
              <w:jc w:val="center"/>
            </w:pPr>
            <w:r>
              <w:rPr>
                <w:noProof/>
                <w:lang w:val="en-US" w:eastAsia="zh-CN" w:bidi="ar-SA"/>
              </w:rPr>
              <w:drawing>
                <wp:inline distT="0" distB="0" distL="0" distR="0" wp14:anchorId="3723F7DB" wp14:editId="79E85B3B">
                  <wp:extent cx="970671" cy="630936"/>
                  <wp:effectExtent l="0" t="0" r="1270" b="0"/>
                  <wp:docPr id="908" name="Picture 9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908"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900" w:type="dxa"/>
            <w:vAlign w:val="center"/>
          </w:tcPr>
          <w:p w14:paraId="7C283D2B" w14:textId="77777777" w:rsidR="00DB015F" w:rsidRDefault="009626C5">
            <w:pPr>
              <w:jc w:val="center"/>
            </w:pPr>
            <w:r>
              <w:rPr>
                <w:noProof/>
                <w:lang w:val="en-US" w:eastAsia="zh-CN" w:bidi="ar-SA"/>
              </w:rPr>
              <w:drawing>
                <wp:inline distT="0" distB="0" distL="0" distR="0" wp14:anchorId="6200DBFF" wp14:editId="56049F53">
                  <wp:extent cx="970671" cy="630936"/>
                  <wp:effectExtent l="0" t="0" r="1270" b="0"/>
                  <wp:docPr id="909" name="Picture 90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Picture 909"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2788" w:type="dxa"/>
            <w:vAlign w:val="center"/>
          </w:tcPr>
          <w:p w14:paraId="2EBF932F" w14:textId="77777777" w:rsidR="00DB015F" w:rsidRDefault="009626C5">
            <w:pPr>
              <w:jc w:val="center"/>
            </w:pPr>
            <w:r>
              <w:rPr>
                <w:noProof/>
                <w:lang w:val="en-US" w:eastAsia="zh-CN" w:bidi="ar-SA"/>
              </w:rPr>
              <w:drawing>
                <wp:inline distT="0" distB="0" distL="0" distR="0" wp14:anchorId="0A611D41" wp14:editId="4AAC01E2">
                  <wp:extent cx="970671" cy="630936"/>
                  <wp:effectExtent l="0" t="0" r="1270" b="0"/>
                  <wp:docPr id="910" name="Picture 9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Picture 910"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3C154A01" w14:textId="77777777">
        <w:tc>
          <w:tcPr>
            <w:tcW w:w="1101" w:type="dxa"/>
            <w:vMerge w:val="restart"/>
            <w:vAlign w:val="center"/>
          </w:tcPr>
          <w:p w14:paraId="31F49291" w14:textId="77777777" w:rsidR="00DB015F" w:rsidRDefault="009626C5">
            <w:pPr>
              <w:jc w:val="center"/>
            </w:pPr>
            <w:r>
              <w:rPr>
                <w:rFonts w:eastAsiaTheme="minorEastAsia"/>
              </w:rPr>
              <w:t>Formát A+B</w:t>
            </w:r>
          </w:p>
        </w:tc>
        <w:tc>
          <w:tcPr>
            <w:tcW w:w="2675" w:type="dxa"/>
            <w:vAlign w:val="center"/>
          </w:tcPr>
          <w:p w14:paraId="0EA78EEF"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2900" w:type="dxa"/>
            <w:vAlign w:val="center"/>
          </w:tcPr>
          <w:p w14:paraId="4D231A86" w14:textId="77777777" w:rsidR="00DB015F" w:rsidRDefault="009626C5">
            <w:pPr>
              <w:pStyle w:val="Default"/>
              <w:jc w:val="center"/>
              <w:rPr>
                <w:rFonts w:ascii="Arial" w:hAnsi="Arial" w:cs="Arial"/>
                <w:color w:val="auto"/>
              </w:rPr>
            </w:pPr>
            <w:r>
              <w:rPr>
                <w:rFonts w:ascii="Arial" w:hAnsi="Arial" w:cs="Arial"/>
                <w:color w:val="auto"/>
                <w:sz w:val="22"/>
                <w:szCs w:val="22"/>
              </w:rPr>
              <w:t xml:space="preserve">Dva body s plným výkonem </w:t>
            </w:r>
            <w:r>
              <w:br/>
            </w:r>
            <w:r>
              <w:rPr>
                <w:rFonts w:ascii="Arial" w:hAnsi="Arial" w:cs="Arial"/>
                <w:color w:val="auto"/>
                <w:sz w:val="22"/>
                <w:szCs w:val="22"/>
              </w:rPr>
              <w:t xml:space="preserve">(červená – 100 %) na oktant,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788" w:type="dxa"/>
            <w:vAlign w:val="center"/>
          </w:tcPr>
          <w:p w14:paraId="56BD6D41"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5FA0FF5C" w14:textId="77777777">
        <w:trPr>
          <w:trHeight w:val="1562"/>
        </w:trPr>
        <w:tc>
          <w:tcPr>
            <w:tcW w:w="1101" w:type="dxa"/>
            <w:vMerge/>
            <w:vAlign w:val="center"/>
          </w:tcPr>
          <w:p w14:paraId="17C4D7B7" w14:textId="77777777" w:rsidR="00DB015F" w:rsidRDefault="00DB015F">
            <w:pPr>
              <w:jc w:val="center"/>
              <w:rPr>
                <w:rFonts w:eastAsiaTheme="minorEastAsia"/>
                <w:lang w:eastAsia="ja-JP"/>
              </w:rPr>
            </w:pPr>
          </w:p>
        </w:tc>
        <w:tc>
          <w:tcPr>
            <w:tcW w:w="2675" w:type="dxa"/>
            <w:vAlign w:val="center"/>
          </w:tcPr>
          <w:p w14:paraId="759448AA" w14:textId="77777777" w:rsidR="00DB015F" w:rsidRDefault="00F60124">
            <w:pPr>
              <w:jc w:val="center"/>
            </w:pPr>
            <w:r>
              <w:rPr>
                <w:noProof/>
              </w:rPr>
              <w:object w:dxaOrig="5999" w:dyaOrig="5986" w14:anchorId="43D10894">
                <v:shape id="_x0000_i1093" type="#_x0000_t75" alt="" style="width:89.8pt;height:90.55pt;mso-width-percent:0;mso-height-percent:0;mso-width-percent:0;mso-height-percent:0" o:ole="">
                  <v:imagedata r:id="rId349" o:title=""/>
                </v:shape>
                <o:OLEObject Type="Embed" ProgID="PBrush" ShapeID="_x0000_i1093" DrawAspect="Content" ObjectID="_1715347861" r:id="rId350"/>
              </w:object>
            </w:r>
          </w:p>
        </w:tc>
        <w:tc>
          <w:tcPr>
            <w:tcW w:w="2900" w:type="dxa"/>
            <w:vAlign w:val="center"/>
          </w:tcPr>
          <w:p w14:paraId="54B4A302" w14:textId="77777777" w:rsidR="00DB015F" w:rsidRDefault="00F60124">
            <w:pPr>
              <w:jc w:val="center"/>
            </w:pPr>
            <w:r>
              <w:rPr>
                <w:noProof/>
              </w:rPr>
              <w:object w:dxaOrig="5999" w:dyaOrig="5986" w14:anchorId="32E0AB23">
                <v:shape id="_x0000_i1092" type="#_x0000_t75" alt="" style="width:89.8pt;height:90.55pt;mso-width-percent:0;mso-height-percent:0;mso-width-percent:0;mso-height-percent:0" o:ole="">
                  <v:imagedata r:id="rId351" o:title=""/>
                </v:shape>
                <o:OLEObject Type="Embed" ProgID="PBrush" ShapeID="_x0000_i1092" DrawAspect="Content" ObjectID="_1715347862" r:id="rId352"/>
              </w:object>
            </w:r>
          </w:p>
        </w:tc>
        <w:tc>
          <w:tcPr>
            <w:tcW w:w="2788" w:type="dxa"/>
            <w:vAlign w:val="center"/>
          </w:tcPr>
          <w:p w14:paraId="30DE6A4E" w14:textId="77777777" w:rsidR="00DB015F" w:rsidRDefault="00F60124">
            <w:pPr>
              <w:jc w:val="center"/>
            </w:pPr>
            <w:r>
              <w:rPr>
                <w:noProof/>
              </w:rPr>
              <w:object w:dxaOrig="5999" w:dyaOrig="5986" w14:anchorId="06688E92">
                <v:shape id="_x0000_i1091" type="#_x0000_t75" alt="" style="width:89.8pt;height:90.55pt;mso-width-percent:0;mso-height-percent:0;mso-width-percent:0;mso-height-percent:0" o:ole="">
                  <v:imagedata r:id="rId353" o:title=""/>
                </v:shape>
                <o:OLEObject Type="Embed" ProgID="PBrush" ShapeID="_x0000_i1091" DrawAspect="Content" ObjectID="_1715347863" r:id="rId354"/>
              </w:object>
            </w:r>
          </w:p>
        </w:tc>
      </w:tr>
      <w:tr w:rsidR="00DB015F" w14:paraId="01AC95AB" w14:textId="77777777">
        <w:trPr>
          <w:trHeight w:val="1102"/>
        </w:trPr>
        <w:tc>
          <w:tcPr>
            <w:tcW w:w="1101" w:type="dxa"/>
            <w:vAlign w:val="center"/>
          </w:tcPr>
          <w:p w14:paraId="3E716222" w14:textId="77777777" w:rsidR="00DB015F" w:rsidRDefault="00DB015F">
            <w:pPr>
              <w:jc w:val="center"/>
              <w:rPr>
                <w:rFonts w:eastAsiaTheme="minorEastAsia"/>
                <w:lang w:eastAsia="ja-JP"/>
              </w:rPr>
            </w:pPr>
          </w:p>
        </w:tc>
        <w:tc>
          <w:tcPr>
            <w:tcW w:w="2675" w:type="dxa"/>
            <w:vAlign w:val="center"/>
          </w:tcPr>
          <w:p w14:paraId="1ECE99E8" w14:textId="77777777" w:rsidR="00DB015F" w:rsidRDefault="009626C5">
            <w:pPr>
              <w:jc w:val="center"/>
            </w:pPr>
            <w:r>
              <w:t xml:space="preserve">Všechny body s plným výkonem </w:t>
            </w:r>
            <w:r>
              <w:br/>
              <w:t>(červená – 100 %)</w:t>
            </w:r>
          </w:p>
        </w:tc>
        <w:tc>
          <w:tcPr>
            <w:tcW w:w="2900" w:type="dxa"/>
            <w:vAlign w:val="center"/>
          </w:tcPr>
          <w:p w14:paraId="76F30DCE" w14:textId="77777777" w:rsidR="00DB015F" w:rsidRDefault="009626C5">
            <w:pPr>
              <w:jc w:val="center"/>
            </w:pPr>
            <w:r>
              <w:t>Žádný, jeden nebo dva body s plným výkonem (tedy pouze body, které se ve formátu A+B překrývají)</w:t>
            </w:r>
            <w:r>
              <w:br/>
              <w:t xml:space="preserve">(červená – 100 %), </w:t>
            </w:r>
            <w:r>
              <w:br/>
              <w:t xml:space="preserve">zbývající koncové body </w:t>
            </w:r>
            <w:r>
              <w:br/>
              <w:t>(oranžová – xx %)</w:t>
            </w:r>
          </w:p>
        </w:tc>
        <w:tc>
          <w:tcPr>
            <w:tcW w:w="2788" w:type="dxa"/>
            <w:vAlign w:val="center"/>
          </w:tcPr>
          <w:p w14:paraId="65657E56" w14:textId="77777777" w:rsidR="00DB015F" w:rsidRDefault="009626C5">
            <w:pPr>
              <w:jc w:val="center"/>
            </w:pPr>
            <w:r>
              <w:t xml:space="preserve">Všechny koncové body </w:t>
            </w:r>
            <w:r>
              <w:br/>
              <w:t>(oranžová – xx %)</w:t>
            </w:r>
          </w:p>
        </w:tc>
      </w:tr>
      <w:tr w:rsidR="00DB015F" w14:paraId="691C88AD" w14:textId="77777777">
        <w:trPr>
          <w:trHeight w:val="1562"/>
        </w:trPr>
        <w:tc>
          <w:tcPr>
            <w:tcW w:w="1101" w:type="dxa"/>
            <w:vAlign w:val="center"/>
          </w:tcPr>
          <w:p w14:paraId="54F66E3A" w14:textId="77777777" w:rsidR="00DB015F" w:rsidRDefault="009626C5">
            <w:pPr>
              <w:jc w:val="center"/>
              <w:rPr>
                <w:rFonts w:eastAsiaTheme="minorEastAsia"/>
                <w:lang w:eastAsia="ja-JP"/>
              </w:rPr>
            </w:pPr>
            <w:r>
              <w:rPr>
                <w:rFonts w:eastAsiaTheme="minorEastAsia"/>
              </w:rPr>
              <w:t>Formát A</w:t>
            </w:r>
          </w:p>
        </w:tc>
        <w:tc>
          <w:tcPr>
            <w:tcW w:w="2675" w:type="dxa"/>
            <w:vAlign w:val="center"/>
          </w:tcPr>
          <w:p w14:paraId="0CEF8E41" w14:textId="77777777" w:rsidR="00DB015F" w:rsidRDefault="00F60124">
            <w:pPr>
              <w:jc w:val="center"/>
            </w:pPr>
            <w:r>
              <w:rPr>
                <w:noProof/>
              </w:rPr>
              <w:object w:dxaOrig="5999" w:dyaOrig="5986" w14:anchorId="451CCA09">
                <v:shape id="_x0000_i1090" type="#_x0000_t75" alt="" style="width:89.8pt;height:90.55pt;mso-width-percent:0;mso-height-percent:0;mso-width-percent:0;mso-height-percent:0" o:ole="">
                  <v:imagedata r:id="rId355" o:title=""/>
                </v:shape>
                <o:OLEObject Type="Embed" ProgID="PBrush" ShapeID="_x0000_i1090" DrawAspect="Content" ObjectID="_1715347864" r:id="rId356"/>
              </w:object>
            </w:r>
          </w:p>
        </w:tc>
        <w:tc>
          <w:tcPr>
            <w:tcW w:w="2900" w:type="dxa"/>
            <w:vAlign w:val="center"/>
          </w:tcPr>
          <w:p w14:paraId="5D30FC4C" w14:textId="77777777" w:rsidR="00DB015F" w:rsidRDefault="00F60124">
            <w:pPr>
              <w:jc w:val="center"/>
            </w:pPr>
            <w:r>
              <w:rPr>
                <w:noProof/>
              </w:rPr>
              <w:object w:dxaOrig="5999" w:dyaOrig="5986" w14:anchorId="47BB8B7F">
                <v:shape id="_x0000_i1089" type="#_x0000_t75" alt="" style="width:89.8pt;height:90.55pt;mso-width-percent:0;mso-height-percent:0;mso-width-percent:0;mso-height-percent:0" o:ole="">
                  <v:imagedata r:id="rId357" o:title=""/>
                </v:shape>
                <o:OLEObject Type="Embed" ProgID="PBrush" ShapeID="_x0000_i1089" DrawAspect="Content" ObjectID="_1715347865" r:id="rId358"/>
              </w:object>
            </w:r>
          </w:p>
        </w:tc>
        <w:tc>
          <w:tcPr>
            <w:tcW w:w="2788" w:type="dxa"/>
            <w:vAlign w:val="center"/>
          </w:tcPr>
          <w:p w14:paraId="3B4BE1A7" w14:textId="77777777" w:rsidR="00DB015F" w:rsidRDefault="00F60124">
            <w:pPr>
              <w:jc w:val="center"/>
            </w:pPr>
            <w:r>
              <w:rPr>
                <w:noProof/>
              </w:rPr>
              <w:object w:dxaOrig="5999" w:dyaOrig="5986" w14:anchorId="2DB02CA2">
                <v:shape id="_x0000_i1088" type="#_x0000_t75" alt="" style="width:89.8pt;height:90.55pt;mso-width-percent:0;mso-height-percent:0;mso-width-percent:0;mso-height-percent:0" o:ole="">
                  <v:imagedata r:id="rId359" o:title=""/>
                </v:shape>
                <o:OLEObject Type="Embed" ProgID="PBrush" ShapeID="_x0000_i1088" DrawAspect="Content" ObjectID="_1715347866" r:id="rId360"/>
              </w:object>
            </w:r>
          </w:p>
        </w:tc>
      </w:tr>
      <w:tr w:rsidR="00DB015F" w14:paraId="21D4965E" w14:textId="77777777">
        <w:trPr>
          <w:trHeight w:val="1562"/>
        </w:trPr>
        <w:tc>
          <w:tcPr>
            <w:tcW w:w="1101" w:type="dxa"/>
            <w:vAlign w:val="center"/>
          </w:tcPr>
          <w:p w14:paraId="06B439DB" w14:textId="77777777" w:rsidR="00DB015F" w:rsidRDefault="00DB015F">
            <w:pPr>
              <w:pageBreakBefore/>
              <w:jc w:val="center"/>
              <w:rPr>
                <w:rFonts w:eastAsiaTheme="minorEastAsia"/>
                <w:lang w:eastAsia="ja-JP"/>
              </w:rPr>
            </w:pPr>
          </w:p>
        </w:tc>
        <w:tc>
          <w:tcPr>
            <w:tcW w:w="2675" w:type="dxa"/>
            <w:vAlign w:val="center"/>
          </w:tcPr>
          <w:p w14:paraId="4B1C3457" w14:textId="77777777" w:rsidR="00DB015F" w:rsidRDefault="009626C5">
            <w:pPr>
              <w:jc w:val="center"/>
            </w:pPr>
            <w:r>
              <w:t xml:space="preserve">Všechny body s plným výkonem </w:t>
            </w:r>
            <w:r>
              <w:br/>
              <w:t>(červená – 100 %)</w:t>
            </w:r>
          </w:p>
        </w:tc>
        <w:tc>
          <w:tcPr>
            <w:tcW w:w="2900" w:type="dxa"/>
            <w:vAlign w:val="center"/>
          </w:tcPr>
          <w:p w14:paraId="1410C6C6" w14:textId="77777777" w:rsidR="00DB015F" w:rsidRDefault="009626C5">
            <w:pPr>
              <w:jc w:val="center"/>
            </w:pPr>
            <w:r>
              <w:t>Žádný, jeden nebo dva body s plným výkonem (tedy pouze body, které se ve formátu A+B překrývají)</w:t>
            </w:r>
            <w:r>
              <w:br/>
              <w:t xml:space="preserve">(červená – 100 %), </w:t>
            </w:r>
            <w:r>
              <w:br/>
              <w:t xml:space="preserve">zbývající koncové body </w:t>
            </w:r>
            <w:r>
              <w:br/>
              <w:t>(oranžová – xx %)</w:t>
            </w:r>
          </w:p>
        </w:tc>
        <w:tc>
          <w:tcPr>
            <w:tcW w:w="2788" w:type="dxa"/>
            <w:vAlign w:val="center"/>
          </w:tcPr>
          <w:p w14:paraId="62A6533F" w14:textId="77777777" w:rsidR="00DB015F" w:rsidRDefault="009626C5">
            <w:pPr>
              <w:jc w:val="center"/>
            </w:pPr>
            <w:r>
              <w:t xml:space="preserve">Všechny koncové body </w:t>
            </w:r>
            <w:r>
              <w:br/>
              <w:t>(oranžová – xx %)</w:t>
            </w:r>
          </w:p>
        </w:tc>
      </w:tr>
      <w:tr w:rsidR="00DB015F" w14:paraId="60DC773B" w14:textId="77777777">
        <w:trPr>
          <w:trHeight w:val="1562"/>
        </w:trPr>
        <w:tc>
          <w:tcPr>
            <w:tcW w:w="1101" w:type="dxa"/>
            <w:vAlign w:val="center"/>
          </w:tcPr>
          <w:p w14:paraId="73995F00" w14:textId="77777777" w:rsidR="00DB015F" w:rsidRDefault="009626C5">
            <w:pPr>
              <w:jc w:val="center"/>
              <w:rPr>
                <w:rFonts w:eastAsiaTheme="minorEastAsia"/>
                <w:lang w:eastAsia="ja-JP"/>
              </w:rPr>
            </w:pPr>
            <w:r>
              <w:rPr>
                <w:rFonts w:eastAsiaTheme="minorEastAsia"/>
              </w:rPr>
              <w:t>Formát B</w:t>
            </w:r>
          </w:p>
        </w:tc>
        <w:tc>
          <w:tcPr>
            <w:tcW w:w="2675" w:type="dxa"/>
            <w:vAlign w:val="center"/>
          </w:tcPr>
          <w:p w14:paraId="5DDE6E72" w14:textId="77777777" w:rsidR="00DB015F" w:rsidRDefault="00F60124">
            <w:pPr>
              <w:jc w:val="center"/>
            </w:pPr>
            <w:r>
              <w:rPr>
                <w:noProof/>
              </w:rPr>
              <w:object w:dxaOrig="5999" w:dyaOrig="6016" w14:anchorId="3AE5757F">
                <v:shape id="_x0000_i1087" type="#_x0000_t75" alt="" style="width:89.8pt;height:89.8pt;mso-width-percent:0;mso-height-percent:0;mso-width-percent:0;mso-height-percent:0" o:ole="">
                  <v:imagedata r:id="rId361" o:title=""/>
                </v:shape>
                <o:OLEObject Type="Embed" ProgID="PBrush" ShapeID="_x0000_i1087" DrawAspect="Content" ObjectID="_1715347867" r:id="rId362"/>
              </w:object>
            </w:r>
          </w:p>
        </w:tc>
        <w:tc>
          <w:tcPr>
            <w:tcW w:w="2900" w:type="dxa"/>
            <w:vAlign w:val="center"/>
          </w:tcPr>
          <w:p w14:paraId="393FF789" w14:textId="77777777" w:rsidR="00DB015F" w:rsidRDefault="00F60124">
            <w:pPr>
              <w:jc w:val="center"/>
            </w:pPr>
            <w:r>
              <w:rPr>
                <w:noProof/>
              </w:rPr>
              <w:object w:dxaOrig="5999" w:dyaOrig="5986" w14:anchorId="216F05BA">
                <v:shape id="_x0000_i1086" type="#_x0000_t75" alt="" style="width:89.8pt;height:90.55pt;mso-width-percent:0;mso-height-percent:0;mso-width-percent:0;mso-height-percent:0" o:ole="">
                  <v:imagedata r:id="rId363" o:title=""/>
                </v:shape>
                <o:OLEObject Type="Embed" ProgID="PBrush" ShapeID="_x0000_i1086" DrawAspect="Content" ObjectID="_1715347868" r:id="rId364"/>
              </w:object>
            </w:r>
          </w:p>
        </w:tc>
        <w:tc>
          <w:tcPr>
            <w:tcW w:w="2788" w:type="dxa"/>
            <w:vAlign w:val="center"/>
          </w:tcPr>
          <w:p w14:paraId="660820BA" w14:textId="77777777" w:rsidR="00DB015F" w:rsidRDefault="00F60124">
            <w:pPr>
              <w:jc w:val="center"/>
            </w:pPr>
            <w:r>
              <w:rPr>
                <w:noProof/>
              </w:rPr>
              <w:object w:dxaOrig="5999" w:dyaOrig="5986" w14:anchorId="7459A569">
                <v:shape id="_x0000_i1085" type="#_x0000_t75" alt="" style="width:89.8pt;height:90.55pt;mso-width-percent:0;mso-height-percent:0;mso-width-percent:0;mso-height-percent:0" o:ole="">
                  <v:imagedata r:id="rId365" o:title=""/>
                </v:shape>
                <o:OLEObject Type="Embed" ProgID="PBrush" ShapeID="_x0000_i1085" DrawAspect="Content" ObjectID="_1715347869" r:id="rId366"/>
              </w:object>
            </w:r>
          </w:p>
        </w:tc>
      </w:tr>
    </w:tbl>
    <w:p w14:paraId="04D6EF59" w14:textId="77777777" w:rsidR="00DB015F" w:rsidRDefault="00DB015F">
      <w:pPr>
        <w:rPr>
          <w:b/>
          <w:bCs/>
          <w:sz w:val="21"/>
          <w:szCs w:val="21"/>
        </w:rPr>
      </w:pPr>
    </w:p>
    <w:p w14:paraId="44A8E5CD" w14:textId="77777777" w:rsidR="00DB015F" w:rsidRDefault="009626C5">
      <w:pPr>
        <w:widowControl/>
        <w:autoSpaceDE/>
        <w:autoSpaceDN/>
        <w:adjustRightInd/>
        <w:rPr>
          <w:b/>
          <w:bCs/>
          <w:sz w:val="21"/>
          <w:szCs w:val="21"/>
        </w:rPr>
      </w:pPr>
      <w:r>
        <w:br w:type="page"/>
      </w:r>
    </w:p>
    <w:p w14:paraId="1E84B35B" w14:textId="77777777" w:rsidR="00DB015F" w:rsidRDefault="009626C5">
      <w:pPr>
        <w:pStyle w:val="BodyText"/>
        <w:kinsoku w:val="0"/>
        <w:overflowPunct w:val="0"/>
        <w:spacing w:before="85"/>
        <w:rPr>
          <w:b/>
          <w:bCs/>
          <w:i/>
          <w:iCs/>
          <w:sz w:val="28"/>
          <w:szCs w:val="28"/>
        </w:rPr>
      </w:pPr>
      <w:r>
        <w:rPr>
          <w:b/>
          <w:bCs/>
          <w:i/>
          <w:iCs/>
          <w:sz w:val="28"/>
          <w:szCs w:val="28"/>
        </w:rPr>
        <w:lastRenderedPageBreak/>
        <w:t>Pokročilé oktanty</w:t>
      </w:r>
    </w:p>
    <w:tbl>
      <w:tblPr>
        <w:tblStyle w:val="TableGrid"/>
        <w:tblW w:w="9469" w:type="dxa"/>
        <w:tblInd w:w="-5" w:type="dxa"/>
        <w:tblLayout w:type="fixed"/>
        <w:tblLook w:val="04A0" w:firstRow="1" w:lastRow="0" w:firstColumn="1" w:lastColumn="0" w:noHBand="0" w:noVBand="1"/>
      </w:tblPr>
      <w:tblGrid>
        <w:gridCol w:w="1725"/>
        <w:gridCol w:w="2238"/>
        <w:gridCol w:w="5506"/>
      </w:tblGrid>
      <w:tr w:rsidR="00DB015F" w14:paraId="0379C16B" w14:textId="77777777">
        <w:trPr>
          <w:trHeight w:val="283"/>
        </w:trPr>
        <w:tc>
          <w:tcPr>
            <w:tcW w:w="1725" w:type="dxa"/>
          </w:tcPr>
          <w:p w14:paraId="63E16147" w14:textId="77777777" w:rsidR="00DB015F" w:rsidRDefault="00DB015F">
            <w:pPr>
              <w:pStyle w:val="BodyText"/>
              <w:rPr>
                <w:rFonts w:ascii="Meiryo UI" w:eastAsia="Meiryo UI" w:hAnsi="Meiryo UI" w:cs="Meiryo UI"/>
                <w:b/>
                <w:sz w:val="20"/>
                <w:szCs w:val="20"/>
              </w:rPr>
            </w:pPr>
          </w:p>
        </w:tc>
        <w:tc>
          <w:tcPr>
            <w:tcW w:w="2238" w:type="dxa"/>
            <w:vAlign w:val="center"/>
          </w:tcPr>
          <w:p w14:paraId="585DDBF9" w14:textId="77777777" w:rsidR="00DB015F" w:rsidRDefault="009626C5">
            <w:pPr>
              <w:pStyle w:val="BodyText"/>
              <w:jc w:val="center"/>
              <w:rPr>
                <w:b/>
              </w:rPr>
            </w:pPr>
            <w:r>
              <w:rPr>
                <w:b/>
              </w:rPr>
              <w:t>Primární obrazec</w:t>
            </w:r>
          </w:p>
        </w:tc>
        <w:tc>
          <w:tcPr>
            <w:tcW w:w="5506" w:type="dxa"/>
            <w:vAlign w:val="center"/>
          </w:tcPr>
          <w:p w14:paraId="23CCD0FA" w14:textId="77777777" w:rsidR="00DB015F" w:rsidRDefault="009626C5">
            <w:pPr>
              <w:pStyle w:val="BodyText"/>
              <w:jc w:val="center"/>
              <w:rPr>
                <w:b/>
              </w:rPr>
            </w:pPr>
            <w:r>
              <w:rPr>
                <w:b/>
              </w:rPr>
              <w:t>Sekundární obrazec</w:t>
            </w:r>
          </w:p>
        </w:tc>
      </w:tr>
      <w:tr w:rsidR="00DB015F" w14:paraId="75D9E6CC" w14:textId="77777777">
        <w:trPr>
          <w:trHeight w:val="283"/>
        </w:trPr>
        <w:tc>
          <w:tcPr>
            <w:tcW w:w="1725" w:type="dxa"/>
            <w:vAlign w:val="center"/>
          </w:tcPr>
          <w:p w14:paraId="70FDDAFE" w14:textId="77777777" w:rsidR="00DB015F" w:rsidRDefault="009626C5">
            <w:pPr>
              <w:pStyle w:val="BodyText"/>
            </w:pPr>
            <w:r>
              <w:rPr>
                <w:b/>
              </w:rPr>
              <w:t>Nové PC oktanty 10 ms (pokročilé oktanty)</w:t>
            </w:r>
          </w:p>
        </w:tc>
        <w:tc>
          <w:tcPr>
            <w:tcW w:w="2238" w:type="dxa"/>
            <w:vAlign w:val="center"/>
          </w:tcPr>
          <w:p w14:paraId="55C73A28" w14:textId="77777777" w:rsidR="00DB015F" w:rsidRDefault="00F60124">
            <w:pPr>
              <w:jc w:val="center"/>
            </w:pPr>
            <w:r>
              <w:rPr>
                <w:noProof/>
              </w:rPr>
              <w:object w:dxaOrig="990" w:dyaOrig="975" w14:anchorId="5C3BA5F0">
                <v:shape id="_x0000_i1084" type="#_x0000_t75" alt="" style="width:49.9pt;height:48.5pt;mso-width-percent:0;mso-height-percent:0;mso-width-percent:0;mso-height-percent:0" o:ole="">
                  <v:imagedata r:id="rId131" o:title=""/>
                </v:shape>
                <o:OLEObject Type="Embed" ProgID="PBrush" ShapeID="_x0000_i1084" DrawAspect="Content" ObjectID="_1715347870" r:id="rId367"/>
              </w:object>
            </w:r>
          </w:p>
        </w:tc>
        <w:tc>
          <w:tcPr>
            <w:tcW w:w="5506" w:type="dxa"/>
            <w:vAlign w:val="center"/>
          </w:tcPr>
          <w:p w14:paraId="570F0259" w14:textId="77777777" w:rsidR="00DB015F" w:rsidRDefault="009626C5">
            <w:pPr>
              <w:pStyle w:val="BodyText"/>
              <w:rPr>
                <w:b/>
              </w:rPr>
            </w:pPr>
            <w:r>
              <w:t>Není k dispozici</w:t>
            </w:r>
          </w:p>
        </w:tc>
      </w:tr>
    </w:tbl>
    <w:p w14:paraId="4378117A" w14:textId="77777777" w:rsidR="00DB015F" w:rsidRDefault="00DB015F">
      <w:pPr>
        <w:pStyle w:val="BodyText"/>
        <w:kinsoku w:val="0"/>
        <w:overflowPunct w:val="0"/>
        <w:spacing w:before="85"/>
        <w:rPr>
          <w:b/>
          <w:bCs/>
          <w:i/>
          <w:iCs/>
          <w:sz w:val="28"/>
          <w:szCs w:val="28"/>
        </w:rPr>
      </w:pPr>
    </w:p>
    <w:p w14:paraId="7043486A" w14:textId="77777777" w:rsidR="00DB015F" w:rsidRDefault="009626C5">
      <w:pPr>
        <w:pStyle w:val="BodyText"/>
        <w:kinsoku w:val="0"/>
        <w:overflowPunct w:val="0"/>
        <w:spacing w:before="238" w:after="2"/>
        <w:rPr>
          <w:b/>
          <w:bCs/>
          <w:sz w:val="24"/>
          <w:szCs w:val="24"/>
        </w:rPr>
      </w:pPr>
      <w:r>
        <w:rPr>
          <w:b/>
          <w:bCs/>
          <w:sz w:val="24"/>
          <w:szCs w:val="24"/>
        </w:rPr>
        <w:t>Obecné použití</w:t>
      </w:r>
    </w:p>
    <w:tbl>
      <w:tblPr>
        <w:tblStyle w:val="TableGrid"/>
        <w:tblW w:w="9464" w:type="dxa"/>
        <w:tblLayout w:type="fixed"/>
        <w:tblLook w:val="04A0" w:firstRow="1" w:lastRow="0" w:firstColumn="1" w:lastColumn="0" w:noHBand="0" w:noVBand="1"/>
      </w:tblPr>
      <w:tblGrid>
        <w:gridCol w:w="1662"/>
        <w:gridCol w:w="1344"/>
        <w:gridCol w:w="2058"/>
        <w:gridCol w:w="1467"/>
        <w:gridCol w:w="1466"/>
        <w:gridCol w:w="1467"/>
      </w:tblGrid>
      <w:tr w:rsidR="00DB015F" w14:paraId="2F7FDACD" w14:textId="77777777">
        <w:trPr>
          <w:trHeight w:val="283"/>
        </w:trPr>
        <w:tc>
          <w:tcPr>
            <w:tcW w:w="1662" w:type="dxa"/>
            <w:vAlign w:val="center"/>
          </w:tcPr>
          <w:p w14:paraId="603DF534" w14:textId="77777777" w:rsidR="00DB015F" w:rsidRDefault="009626C5">
            <w:pPr>
              <w:pStyle w:val="BodyText"/>
              <w:jc w:val="center"/>
              <w:rPr>
                <w:b/>
              </w:rPr>
            </w:pPr>
            <w:r>
              <w:rPr>
                <w:b/>
              </w:rPr>
              <w:t>Obrazec</w:t>
            </w:r>
          </w:p>
        </w:tc>
        <w:tc>
          <w:tcPr>
            <w:tcW w:w="1344" w:type="dxa"/>
            <w:vAlign w:val="center"/>
          </w:tcPr>
          <w:p w14:paraId="43F4BEE8" w14:textId="77777777" w:rsidR="00DB015F" w:rsidRDefault="009626C5">
            <w:pPr>
              <w:pStyle w:val="BodyText"/>
              <w:jc w:val="center"/>
              <w:rPr>
                <w:b/>
              </w:rPr>
            </w:pPr>
            <w:r>
              <w:rPr>
                <w:b/>
              </w:rPr>
              <w:t>Průměr bodu</w:t>
            </w:r>
          </w:p>
        </w:tc>
        <w:tc>
          <w:tcPr>
            <w:tcW w:w="2058" w:type="dxa"/>
            <w:vAlign w:val="center"/>
          </w:tcPr>
          <w:p w14:paraId="1F4C9D27" w14:textId="77777777" w:rsidR="00DB015F" w:rsidRDefault="009626C5">
            <w:pPr>
              <w:pStyle w:val="BodyText"/>
              <w:jc w:val="center"/>
              <w:rPr>
                <w:b/>
              </w:rPr>
            </w:pPr>
            <w:r>
              <w:rPr>
                <w:b/>
              </w:rPr>
              <w:t>Rozestupy</w:t>
            </w:r>
          </w:p>
        </w:tc>
        <w:tc>
          <w:tcPr>
            <w:tcW w:w="1467" w:type="dxa"/>
            <w:vAlign w:val="center"/>
          </w:tcPr>
          <w:p w14:paraId="5935B6F6" w14:textId="77777777" w:rsidR="00DB015F" w:rsidRDefault="009626C5">
            <w:pPr>
              <w:pStyle w:val="BodyText"/>
              <w:jc w:val="center"/>
              <w:rPr>
                <w:b/>
              </w:rPr>
            </w:pPr>
            <w:r>
              <w:rPr>
                <w:b/>
              </w:rPr>
              <w:t>Poloměr</w:t>
            </w:r>
          </w:p>
          <w:p w14:paraId="7CB8D461" w14:textId="77777777" w:rsidR="00DB015F" w:rsidRDefault="009626C5">
            <w:pPr>
              <w:pStyle w:val="BodyText"/>
              <w:jc w:val="center"/>
              <w:rPr>
                <w:b/>
              </w:rPr>
            </w:pPr>
            <w:r>
              <w:rPr>
                <w:b/>
              </w:rPr>
              <w:t>(vnitřní poloměr)</w:t>
            </w:r>
          </w:p>
        </w:tc>
        <w:tc>
          <w:tcPr>
            <w:tcW w:w="1466" w:type="dxa"/>
            <w:vAlign w:val="center"/>
          </w:tcPr>
          <w:p w14:paraId="59B88559" w14:textId="77777777" w:rsidR="00DB015F" w:rsidRDefault="009626C5">
            <w:pPr>
              <w:pStyle w:val="BodyText"/>
              <w:jc w:val="center"/>
              <w:rPr>
                <w:b/>
              </w:rPr>
            </w:pPr>
            <w:r>
              <w:rPr>
                <w:b/>
              </w:rPr>
              <w:t>Poloměr</w:t>
            </w:r>
          </w:p>
          <w:p w14:paraId="16E087C4" w14:textId="77777777" w:rsidR="00DB015F" w:rsidRDefault="009626C5">
            <w:pPr>
              <w:pStyle w:val="BodyText"/>
              <w:jc w:val="center"/>
              <w:rPr>
                <w:b/>
              </w:rPr>
            </w:pPr>
            <w:r>
              <w:rPr>
                <w:b/>
              </w:rPr>
              <w:t>(vnější poloměr)</w:t>
            </w:r>
          </w:p>
        </w:tc>
        <w:tc>
          <w:tcPr>
            <w:tcW w:w="1467" w:type="dxa"/>
            <w:vAlign w:val="center"/>
          </w:tcPr>
          <w:p w14:paraId="3EC53B47" w14:textId="77777777" w:rsidR="00DB015F" w:rsidRDefault="009626C5">
            <w:pPr>
              <w:pStyle w:val="BodyText"/>
              <w:jc w:val="center"/>
              <w:rPr>
                <w:b/>
              </w:rPr>
            </w:pPr>
            <w:r>
              <w:rPr>
                <w:rFonts w:eastAsiaTheme="minorEastAsia"/>
                <w:b/>
              </w:rPr>
              <w:t>% EPM</w:t>
            </w:r>
          </w:p>
        </w:tc>
      </w:tr>
      <w:tr w:rsidR="00DB015F" w14:paraId="33E1D113" w14:textId="77777777">
        <w:trPr>
          <w:trHeight w:val="283"/>
        </w:trPr>
        <w:tc>
          <w:tcPr>
            <w:tcW w:w="1662" w:type="dxa"/>
            <w:vMerge w:val="restart"/>
            <w:vAlign w:val="center"/>
          </w:tcPr>
          <w:p w14:paraId="56F9B34D" w14:textId="77777777" w:rsidR="00DB015F" w:rsidRDefault="009626C5">
            <w:pPr>
              <w:ind w:left="-90"/>
              <w:jc w:val="center"/>
            </w:pPr>
            <w:r>
              <w:t>Pokročilé oktanty</w:t>
            </w:r>
          </w:p>
        </w:tc>
        <w:tc>
          <w:tcPr>
            <w:tcW w:w="1344" w:type="dxa"/>
            <w:vMerge w:val="restart"/>
            <w:vAlign w:val="center"/>
          </w:tcPr>
          <w:p w14:paraId="44608017" w14:textId="77777777" w:rsidR="00DB015F" w:rsidRDefault="009626C5">
            <w:pPr>
              <w:ind w:left="-90"/>
              <w:jc w:val="center"/>
            </w:pPr>
            <w:r>
              <w:t xml:space="preserve">100 μm </w:t>
            </w:r>
          </w:p>
        </w:tc>
        <w:tc>
          <w:tcPr>
            <w:tcW w:w="2058" w:type="dxa"/>
            <w:vAlign w:val="center"/>
          </w:tcPr>
          <w:p w14:paraId="451EDA81" w14:textId="77777777" w:rsidR="00DB015F" w:rsidRDefault="009626C5">
            <w:pPr>
              <w:ind w:left="-90"/>
              <w:jc w:val="center"/>
            </w:pPr>
            <w:r>
              <w:t>Ø 0,00</w:t>
            </w:r>
          </w:p>
        </w:tc>
        <w:tc>
          <w:tcPr>
            <w:tcW w:w="1467" w:type="dxa"/>
          </w:tcPr>
          <w:p w14:paraId="4BB17322" w14:textId="77777777" w:rsidR="00DB015F" w:rsidRDefault="009626C5">
            <w:pPr>
              <w:ind w:left="-90"/>
              <w:jc w:val="center"/>
            </w:pPr>
            <w:r>
              <w:t>500 µm až 2000 µm</w:t>
            </w:r>
          </w:p>
        </w:tc>
        <w:tc>
          <w:tcPr>
            <w:tcW w:w="1466" w:type="dxa"/>
          </w:tcPr>
          <w:p w14:paraId="719ACB3F" w14:textId="77777777" w:rsidR="00DB015F" w:rsidRDefault="009626C5">
            <w:pPr>
              <w:ind w:left="-90"/>
              <w:jc w:val="center"/>
            </w:pPr>
            <w:r>
              <w:t>700 µm až 2200 µm</w:t>
            </w:r>
          </w:p>
        </w:tc>
        <w:tc>
          <w:tcPr>
            <w:tcW w:w="1467" w:type="dxa"/>
            <w:vMerge w:val="restart"/>
            <w:vAlign w:val="center"/>
          </w:tcPr>
          <w:p w14:paraId="5A741F4E" w14:textId="77777777" w:rsidR="00DB015F" w:rsidRDefault="009626C5">
            <w:pPr>
              <w:ind w:left="-90"/>
              <w:jc w:val="center"/>
            </w:pPr>
            <w:r>
              <w:t>10 až 95</w:t>
            </w:r>
          </w:p>
        </w:tc>
      </w:tr>
      <w:tr w:rsidR="00DB015F" w14:paraId="5B16DC77" w14:textId="77777777">
        <w:trPr>
          <w:trHeight w:val="283"/>
        </w:trPr>
        <w:tc>
          <w:tcPr>
            <w:tcW w:w="1662" w:type="dxa"/>
            <w:vMerge/>
            <w:vAlign w:val="center"/>
          </w:tcPr>
          <w:p w14:paraId="791E824B" w14:textId="77777777" w:rsidR="00DB015F" w:rsidRDefault="00DB015F">
            <w:pPr>
              <w:ind w:left="-90"/>
              <w:jc w:val="center"/>
            </w:pPr>
          </w:p>
        </w:tc>
        <w:tc>
          <w:tcPr>
            <w:tcW w:w="1344" w:type="dxa"/>
            <w:vMerge/>
            <w:vAlign w:val="center"/>
          </w:tcPr>
          <w:p w14:paraId="22796086" w14:textId="77777777" w:rsidR="00DB015F" w:rsidRDefault="00DB015F">
            <w:pPr>
              <w:ind w:left="-90"/>
              <w:jc w:val="center"/>
            </w:pPr>
          </w:p>
        </w:tc>
        <w:tc>
          <w:tcPr>
            <w:tcW w:w="2058" w:type="dxa"/>
            <w:vAlign w:val="center"/>
          </w:tcPr>
          <w:p w14:paraId="2578B01A" w14:textId="77777777" w:rsidR="00DB015F" w:rsidRDefault="009626C5">
            <w:pPr>
              <w:ind w:left="-90"/>
              <w:jc w:val="center"/>
            </w:pPr>
            <w:r>
              <w:t>Ø 0,25 až Ø 1,00</w:t>
            </w:r>
          </w:p>
        </w:tc>
        <w:tc>
          <w:tcPr>
            <w:tcW w:w="1467" w:type="dxa"/>
          </w:tcPr>
          <w:p w14:paraId="22088A7F" w14:textId="77777777" w:rsidR="00DB015F" w:rsidRDefault="009626C5">
            <w:pPr>
              <w:ind w:left="-90"/>
              <w:jc w:val="center"/>
            </w:pPr>
            <w:r>
              <w:t>500 µm až 1900 µm</w:t>
            </w:r>
          </w:p>
        </w:tc>
        <w:tc>
          <w:tcPr>
            <w:tcW w:w="1466" w:type="dxa"/>
          </w:tcPr>
          <w:p w14:paraId="3CB5F4B1" w14:textId="77777777" w:rsidR="00DB015F" w:rsidRDefault="009626C5">
            <w:pPr>
              <w:ind w:left="-90"/>
              <w:jc w:val="center"/>
            </w:pPr>
            <w:r>
              <w:t>800 µm až 2200 µm</w:t>
            </w:r>
          </w:p>
        </w:tc>
        <w:tc>
          <w:tcPr>
            <w:tcW w:w="1467" w:type="dxa"/>
            <w:vMerge/>
          </w:tcPr>
          <w:p w14:paraId="2B78F9E0" w14:textId="77777777" w:rsidR="00DB015F" w:rsidRDefault="00DB015F">
            <w:pPr>
              <w:ind w:left="-90"/>
              <w:jc w:val="center"/>
            </w:pPr>
          </w:p>
        </w:tc>
      </w:tr>
      <w:tr w:rsidR="00DB015F" w14:paraId="2371C4C4" w14:textId="77777777">
        <w:trPr>
          <w:trHeight w:val="283"/>
        </w:trPr>
        <w:tc>
          <w:tcPr>
            <w:tcW w:w="1662" w:type="dxa"/>
            <w:vMerge/>
            <w:vAlign w:val="center"/>
          </w:tcPr>
          <w:p w14:paraId="1714B61F" w14:textId="77777777" w:rsidR="00DB015F" w:rsidRDefault="00DB015F">
            <w:pPr>
              <w:ind w:left="-90"/>
              <w:jc w:val="center"/>
            </w:pPr>
          </w:p>
        </w:tc>
        <w:tc>
          <w:tcPr>
            <w:tcW w:w="1344" w:type="dxa"/>
            <w:vMerge/>
            <w:vAlign w:val="center"/>
          </w:tcPr>
          <w:p w14:paraId="109B8487" w14:textId="77777777" w:rsidR="00DB015F" w:rsidRDefault="00DB015F">
            <w:pPr>
              <w:ind w:left="-90"/>
              <w:jc w:val="center"/>
            </w:pPr>
          </w:p>
        </w:tc>
        <w:tc>
          <w:tcPr>
            <w:tcW w:w="2058" w:type="dxa"/>
            <w:vAlign w:val="center"/>
          </w:tcPr>
          <w:p w14:paraId="3937EA89" w14:textId="77777777" w:rsidR="00DB015F" w:rsidRDefault="009626C5">
            <w:pPr>
              <w:ind w:left="-90"/>
              <w:jc w:val="center"/>
            </w:pPr>
            <w:r>
              <w:t>Ø 1,50 až Ø 2,00</w:t>
            </w:r>
          </w:p>
        </w:tc>
        <w:tc>
          <w:tcPr>
            <w:tcW w:w="1467" w:type="dxa"/>
          </w:tcPr>
          <w:p w14:paraId="312D6C27" w14:textId="77777777" w:rsidR="00DB015F" w:rsidRDefault="009626C5">
            <w:pPr>
              <w:ind w:left="-90"/>
              <w:jc w:val="center"/>
            </w:pPr>
            <w:r>
              <w:t>500 µm až 1800 µm</w:t>
            </w:r>
          </w:p>
        </w:tc>
        <w:tc>
          <w:tcPr>
            <w:tcW w:w="1466" w:type="dxa"/>
          </w:tcPr>
          <w:p w14:paraId="369ADA9A" w14:textId="77777777" w:rsidR="00DB015F" w:rsidRDefault="009626C5">
            <w:pPr>
              <w:ind w:left="-90"/>
              <w:jc w:val="center"/>
            </w:pPr>
            <w:r>
              <w:t>900 µm až 2200 µm</w:t>
            </w:r>
          </w:p>
        </w:tc>
        <w:tc>
          <w:tcPr>
            <w:tcW w:w="1467" w:type="dxa"/>
            <w:vMerge/>
          </w:tcPr>
          <w:p w14:paraId="6DC115E4" w14:textId="77777777" w:rsidR="00DB015F" w:rsidRDefault="00DB015F">
            <w:pPr>
              <w:ind w:left="-90"/>
              <w:jc w:val="center"/>
            </w:pPr>
          </w:p>
        </w:tc>
      </w:tr>
      <w:tr w:rsidR="00DB015F" w14:paraId="31755CD5" w14:textId="77777777">
        <w:trPr>
          <w:trHeight w:val="283"/>
        </w:trPr>
        <w:tc>
          <w:tcPr>
            <w:tcW w:w="1662" w:type="dxa"/>
            <w:vMerge/>
            <w:vAlign w:val="center"/>
          </w:tcPr>
          <w:p w14:paraId="5E964D45" w14:textId="77777777" w:rsidR="00DB015F" w:rsidRDefault="00DB015F">
            <w:pPr>
              <w:ind w:left="-90"/>
              <w:jc w:val="center"/>
            </w:pPr>
          </w:p>
        </w:tc>
        <w:tc>
          <w:tcPr>
            <w:tcW w:w="1344" w:type="dxa"/>
            <w:vMerge/>
            <w:vAlign w:val="center"/>
          </w:tcPr>
          <w:p w14:paraId="471F4781" w14:textId="77777777" w:rsidR="00DB015F" w:rsidRDefault="00DB015F">
            <w:pPr>
              <w:ind w:left="-90"/>
              <w:jc w:val="center"/>
            </w:pPr>
          </w:p>
        </w:tc>
        <w:tc>
          <w:tcPr>
            <w:tcW w:w="2058" w:type="dxa"/>
            <w:vAlign w:val="center"/>
          </w:tcPr>
          <w:p w14:paraId="1606E7DF" w14:textId="77777777" w:rsidR="00DB015F" w:rsidRDefault="009626C5">
            <w:pPr>
              <w:ind w:left="-90"/>
              <w:jc w:val="center"/>
            </w:pPr>
            <w:r>
              <w:t>Ø 2,50 až Ø 3,00</w:t>
            </w:r>
          </w:p>
        </w:tc>
        <w:tc>
          <w:tcPr>
            <w:tcW w:w="1467" w:type="dxa"/>
          </w:tcPr>
          <w:p w14:paraId="21FA1ED8" w14:textId="77777777" w:rsidR="00DB015F" w:rsidRDefault="009626C5">
            <w:pPr>
              <w:ind w:left="-90"/>
              <w:jc w:val="center"/>
            </w:pPr>
            <w:r>
              <w:t>500 µm až 1700 µm</w:t>
            </w:r>
          </w:p>
        </w:tc>
        <w:tc>
          <w:tcPr>
            <w:tcW w:w="1466" w:type="dxa"/>
          </w:tcPr>
          <w:p w14:paraId="137E0D3A" w14:textId="77777777" w:rsidR="00DB015F" w:rsidRDefault="009626C5">
            <w:pPr>
              <w:ind w:left="-90"/>
              <w:jc w:val="center"/>
            </w:pPr>
            <w:r>
              <w:t>1000 µm až 2200 µm</w:t>
            </w:r>
          </w:p>
        </w:tc>
        <w:tc>
          <w:tcPr>
            <w:tcW w:w="1467" w:type="dxa"/>
            <w:vMerge/>
          </w:tcPr>
          <w:p w14:paraId="65CE2BDB" w14:textId="77777777" w:rsidR="00DB015F" w:rsidRDefault="00DB015F">
            <w:pPr>
              <w:ind w:left="-90"/>
              <w:jc w:val="center"/>
              <w:rPr>
                <w:color w:val="FF0000"/>
              </w:rPr>
            </w:pPr>
          </w:p>
        </w:tc>
      </w:tr>
      <w:tr w:rsidR="00DB015F" w14:paraId="4B35C43A" w14:textId="77777777">
        <w:trPr>
          <w:trHeight w:val="283"/>
        </w:trPr>
        <w:tc>
          <w:tcPr>
            <w:tcW w:w="1662" w:type="dxa"/>
            <w:vMerge/>
            <w:vAlign w:val="center"/>
          </w:tcPr>
          <w:p w14:paraId="7E771CE9" w14:textId="77777777" w:rsidR="00DB015F" w:rsidRDefault="00DB015F">
            <w:pPr>
              <w:ind w:left="-90"/>
              <w:jc w:val="center"/>
            </w:pPr>
          </w:p>
        </w:tc>
        <w:tc>
          <w:tcPr>
            <w:tcW w:w="1344" w:type="dxa"/>
            <w:vMerge w:val="restart"/>
            <w:vAlign w:val="center"/>
          </w:tcPr>
          <w:p w14:paraId="3A9D0610" w14:textId="77777777" w:rsidR="00DB015F" w:rsidRDefault="009626C5">
            <w:pPr>
              <w:ind w:left="-90"/>
              <w:jc w:val="center"/>
            </w:pPr>
            <w:r>
              <w:t xml:space="preserve">200 μm </w:t>
            </w:r>
          </w:p>
        </w:tc>
        <w:tc>
          <w:tcPr>
            <w:tcW w:w="2058" w:type="dxa"/>
            <w:vAlign w:val="center"/>
          </w:tcPr>
          <w:p w14:paraId="34FE718C" w14:textId="77777777" w:rsidR="00DB015F" w:rsidRDefault="009626C5">
            <w:pPr>
              <w:ind w:left="-90"/>
              <w:jc w:val="center"/>
            </w:pPr>
            <w:r>
              <w:t>Ø 0,00</w:t>
            </w:r>
          </w:p>
        </w:tc>
        <w:tc>
          <w:tcPr>
            <w:tcW w:w="1467" w:type="dxa"/>
          </w:tcPr>
          <w:p w14:paraId="2056EA9E" w14:textId="77777777" w:rsidR="00DB015F" w:rsidRDefault="009626C5">
            <w:pPr>
              <w:ind w:left="-90"/>
              <w:jc w:val="center"/>
            </w:pPr>
            <w:r>
              <w:t>500 µm až 1800 µm</w:t>
            </w:r>
          </w:p>
        </w:tc>
        <w:tc>
          <w:tcPr>
            <w:tcW w:w="1466" w:type="dxa"/>
          </w:tcPr>
          <w:p w14:paraId="4173724F" w14:textId="77777777" w:rsidR="00DB015F" w:rsidRDefault="009626C5">
            <w:pPr>
              <w:ind w:left="-90"/>
              <w:jc w:val="center"/>
            </w:pPr>
            <w:r>
              <w:t>900 µm až 2200 µm</w:t>
            </w:r>
          </w:p>
        </w:tc>
        <w:tc>
          <w:tcPr>
            <w:tcW w:w="1467" w:type="dxa"/>
            <w:vMerge/>
          </w:tcPr>
          <w:p w14:paraId="04F52269" w14:textId="77777777" w:rsidR="00DB015F" w:rsidRDefault="00DB015F">
            <w:pPr>
              <w:ind w:left="-90"/>
              <w:jc w:val="center"/>
              <w:rPr>
                <w:color w:val="FF0000"/>
              </w:rPr>
            </w:pPr>
          </w:p>
        </w:tc>
      </w:tr>
      <w:tr w:rsidR="00DB015F" w14:paraId="48A925FC" w14:textId="77777777">
        <w:trPr>
          <w:trHeight w:val="283"/>
        </w:trPr>
        <w:tc>
          <w:tcPr>
            <w:tcW w:w="1662" w:type="dxa"/>
            <w:vMerge/>
            <w:vAlign w:val="center"/>
          </w:tcPr>
          <w:p w14:paraId="68B5B3BE" w14:textId="77777777" w:rsidR="00DB015F" w:rsidRDefault="00DB015F">
            <w:pPr>
              <w:pStyle w:val="BodyText"/>
            </w:pPr>
          </w:p>
        </w:tc>
        <w:tc>
          <w:tcPr>
            <w:tcW w:w="1344" w:type="dxa"/>
            <w:vMerge/>
            <w:vAlign w:val="center"/>
          </w:tcPr>
          <w:p w14:paraId="1DBD7597" w14:textId="77777777" w:rsidR="00DB015F" w:rsidRDefault="00DB015F">
            <w:pPr>
              <w:ind w:left="-90"/>
              <w:jc w:val="center"/>
            </w:pPr>
          </w:p>
        </w:tc>
        <w:tc>
          <w:tcPr>
            <w:tcW w:w="2058" w:type="dxa"/>
            <w:vAlign w:val="center"/>
          </w:tcPr>
          <w:p w14:paraId="0854D51C" w14:textId="77777777" w:rsidR="00DB015F" w:rsidRDefault="009626C5">
            <w:pPr>
              <w:ind w:left="-90"/>
              <w:jc w:val="center"/>
            </w:pPr>
            <w:r>
              <w:t>Ø 0,25 až Ø 0,50</w:t>
            </w:r>
          </w:p>
        </w:tc>
        <w:tc>
          <w:tcPr>
            <w:tcW w:w="1467" w:type="dxa"/>
          </w:tcPr>
          <w:p w14:paraId="39804FF0" w14:textId="77777777" w:rsidR="00DB015F" w:rsidRDefault="009626C5">
            <w:pPr>
              <w:ind w:left="-90"/>
              <w:jc w:val="center"/>
            </w:pPr>
            <w:r>
              <w:t>500 µm až 1700 µm</w:t>
            </w:r>
          </w:p>
        </w:tc>
        <w:tc>
          <w:tcPr>
            <w:tcW w:w="1466" w:type="dxa"/>
          </w:tcPr>
          <w:p w14:paraId="0A878FF2" w14:textId="77777777" w:rsidR="00DB015F" w:rsidRDefault="009626C5">
            <w:pPr>
              <w:ind w:left="-90"/>
              <w:jc w:val="center"/>
            </w:pPr>
            <w:r>
              <w:t>1000 µm až 2200 µm</w:t>
            </w:r>
          </w:p>
        </w:tc>
        <w:tc>
          <w:tcPr>
            <w:tcW w:w="1467" w:type="dxa"/>
            <w:vMerge/>
          </w:tcPr>
          <w:p w14:paraId="0DA9DDA8" w14:textId="77777777" w:rsidR="00DB015F" w:rsidRDefault="00DB015F">
            <w:pPr>
              <w:ind w:left="-90"/>
              <w:jc w:val="center"/>
              <w:rPr>
                <w:color w:val="FF0000"/>
              </w:rPr>
            </w:pPr>
          </w:p>
        </w:tc>
      </w:tr>
      <w:tr w:rsidR="00DB015F" w14:paraId="4EC1D38E" w14:textId="77777777">
        <w:trPr>
          <w:trHeight w:val="283"/>
        </w:trPr>
        <w:tc>
          <w:tcPr>
            <w:tcW w:w="1662" w:type="dxa"/>
            <w:vMerge/>
            <w:vAlign w:val="center"/>
          </w:tcPr>
          <w:p w14:paraId="1C2317FB" w14:textId="77777777" w:rsidR="00DB015F" w:rsidRDefault="00DB015F">
            <w:pPr>
              <w:pStyle w:val="BodyText"/>
            </w:pPr>
          </w:p>
        </w:tc>
        <w:tc>
          <w:tcPr>
            <w:tcW w:w="1344" w:type="dxa"/>
            <w:vMerge/>
            <w:vAlign w:val="center"/>
          </w:tcPr>
          <w:p w14:paraId="095BAD16" w14:textId="77777777" w:rsidR="00DB015F" w:rsidRDefault="00DB015F">
            <w:pPr>
              <w:ind w:left="-90"/>
              <w:jc w:val="center"/>
            </w:pPr>
          </w:p>
        </w:tc>
        <w:tc>
          <w:tcPr>
            <w:tcW w:w="2058" w:type="dxa"/>
            <w:vAlign w:val="center"/>
          </w:tcPr>
          <w:p w14:paraId="1D0BE19D" w14:textId="77777777" w:rsidR="00DB015F" w:rsidRDefault="009626C5">
            <w:pPr>
              <w:ind w:left="-90"/>
              <w:jc w:val="center"/>
            </w:pPr>
            <w:r>
              <w:t>Ø 1,00</w:t>
            </w:r>
          </w:p>
        </w:tc>
        <w:tc>
          <w:tcPr>
            <w:tcW w:w="1467" w:type="dxa"/>
          </w:tcPr>
          <w:p w14:paraId="6BDAF57C" w14:textId="77777777" w:rsidR="00DB015F" w:rsidRDefault="009626C5">
            <w:pPr>
              <w:ind w:left="-90"/>
              <w:jc w:val="center"/>
            </w:pPr>
            <w:r>
              <w:t>500 µm až 1600 µm</w:t>
            </w:r>
          </w:p>
        </w:tc>
        <w:tc>
          <w:tcPr>
            <w:tcW w:w="1466" w:type="dxa"/>
          </w:tcPr>
          <w:p w14:paraId="4A0891C1" w14:textId="77777777" w:rsidR="00DB015F" w:rsidRDefault="009626C5">
            <w:pPr>
              <w:ind w:left="-90"/>
              <w:jc w:val="center"/>
            </w:pPr>
            <w:r>
              <w:t>1100 µm až 2200 µm</w:t>
            </w:r>
          </w:p>
        </w:tc>
        <w:tc>
          <w:tcPr>
            <w:tcW w:w="1467" w:type="dxa"/>
            <w:vMerge/>
          </w:tcPr>
          <w:p w14:paraId="45CC6EC2" w14:textId="77777777" w:rsidR="00DB015F" w:rsidRDefault="00DB015F">
            <w:pPr>
              <w:ind w:left="-90"/>
              <w:jc w:val="center"/>
              <w:rPr>
                <w:color w:val="FF0000"/>
              </w:rPr>
            </w:pPr>
          </w:p>
        </w:tc>
      </w:tr>
    </w:tbl>
    <w:p w14:paraId="7CDDC892" w14:textId="77777777" w:rsidR="00DB015F" w:rsidRDefault="00DB015F">
      <w:pPr>
        <w:pStyle w:val="BodyText"/>
        <w:kinsoku w:val="0"/>
        <w:overflowPunct w:val="0"/>
        <w:spacing w:before="238" w:after="2"/>
        <w:rPr>
          <w:b/>
          <w:bCs/>
          <w:sz w:val="24"/>
          <w:szCs w:val="24"/>
        </w:rPr>
      </w:pPr>
    </w:p>
    <w:p w14:paraId="63648F02" w14:textId="77777777" w:rsidR="00DB015F" w:rsidRDefault="009626C5">
      <w:pPr>
        <w:spacing w:after="240"/>
      </w:pPr>
      <w:r>
        <w:rPr>
          <w:rStyle w:val="IntenseEmphasis"/>
          <w:i w:val="0"/>
          <w:color w:val="auto"/>
        </w:rPr>
        <w:t>Chcete-li vybrat počet oktantů, táhněte prstem po obvodu obrazce Oktanty.</w:t>
      </w:r>
    </w:p>
    <w:p w14:paraId="23CF373D" w14:textId="77777777" w:rsidR="00DB015F" w:rsidRDefault="00DB015F">
      <w:pPr>
        <w:pStyle w:val="BodyText"/>
        <w:kinsoku w:val="0"/>
        <w:overflowPunct w:val="0"/>
        <w:ind w:right="-18"/>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4DC113BA" w14:textId="77777777">
        <w:tc>
          <w:tcPr>
            <w:tcW w:w="1550" w:type="dxa"/>
            <w:vAlign w:val="center"/>
            <w:hideMark/>
          </w:tcPr>
          <w:p w14:paraId="5F86EE22" w14:textId="77777777" w:rsidR="00DB015F" w:rsidRDefault="009626C5">
            <w:pPr>
              <w:pStyle w:val="NOTE"/>
            </w:pPr>
            <w:r>
              <w:rPr>
                <w:lang w:val="en-US" w:eastAsia="zh-CN" w:bidi="ar-SA"/>
              </w:rPr>
              <mc:AlternateContent>
                <mc:Choice Requires="wpg">
                  <w:drawing>
                    <wp:inline distT="0" distB="0" distL="0" distR="0" wp14:anchorId="4B55629E" wp14:editId="25B52330">
                      <wp:extent cx="207010" cy="335280"/>
                      <wp:effectExtent l="0" t="0" r="21590" b="26670"/>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12" name="Freeform 3773"/>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13" name="Freeform 3774"/>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14" name="Freeform 2880"/>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15" name="Freeform 288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16" name="Freeform 288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17" name="Freeform 288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E87AB26" id="Group 911"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">
                      <v:shape id="Freeform 3773"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" path="m120,l,,,122e" filled="f" strokecolor="#231f20" strokeweight="1.25pt">
                        <v:path arrowok="t" o:connecttype="custom" o:connectlocs="120,0;0,0;0,122" o:connectangles="0,0,0"/>
                      </v:shape>
                      <v:shape id="Freeform 3774"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" path="m,l176,e" filled="f" strokecolor="#231f20" strokeweight="1.25pt">
                        <v:path arrowok="t" o:connecttype="custom" o:connectlocs="0,0;176,0" o:connectangles="0,0"/>
                      </v:shape>
                      <v:shape id="Freeform 2880"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" path="m,l131,e" filled="f" strokecolor="#231f20" strokeweight="1.25pt">
                        <v:path arrowok="t" o:connecttype="custom" o:connectlocs="0,0;131,0" o:connectangles="0,0"/>
                      </v:shape>
                      <v:shape id="Freeform 288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88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288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566A796C" w14:textId="77777777" w:rsidR="00DB015F" w:rsidRDefault="009626C5">
            <w:pPr>
              <w:pStyle w:val="NOTE"/>
            </w:pPr>
            <w:r>
              <w:t>POZNÁMKA</w:t>
            </w:r>
          </w:p>
        </w:tc>
      </w:tr>
    </w:tbl>
    <w:p w14:paraId="031EAB34" w14:textId="77777777" w:rsidR="00DB015F" w:rsidRDefault="009626C5">
      <w:pPr>
        <w:pStyle w:val="ListParagraph"/>
        <w:numPr>
          <w:ilvl w:val="1"/>
          <w:numId w:val="16"/>
        </w:numPr>
        <w:kinsoku w:val="0"/>
        <w:overflowPunct w:val="0"/>
        <w:spacing w:before="234" w:line="235" w:lineRule="auto"/>
        <w:ind w:left="720" w:right="-18"/>
        <w:rPr>
          <w:rFonts w:ascii="Symbol" w:hAnsi="Symbol" w:cs="Symbol"/>
          <w:i/>
          <w:iCs/>
          <w:color w:val="000000"/>
        </w:rPr>
      </w:pPr>
      <w:r>
        <w:rPr>
          <w:i/>
          <w:iCs/>
          <w:sz w:val="22"/>
          <w:szCs w:val="22"/>
        </w:rPr>
        <w:t>Výběr vnitřního a vnějšího poloměru se bude lišit v závislosti na použité štěrbinové lampě.</w:t>
      </w:r>
    </w:p>
    <w:p w14:paraId="4A9A9B31" w14:textId="77777777" w:rsidR="00DB015F" w:rsidRDefault="009626C5">
      <w:pPr>
        <w:pStyle w:val="ListParagraph"/>
        <w:numPr>
          <w:ilvl w:val="1"/>
          <w:numId w:val="16"/>
        </w:numPr>
        <w:kinsoku w:val="0"/>
        <w:overflowPunct w:val="0"/>
        <w:spacing w:before="234" w:line="235" w:lineRule="auto"/>
        <w:ind w:left="720" w:right="-18"/>
        <w:rPr>
          <w:rFonts w:ascii="Symbol" w:hAnsi="Symbol" w:cs="Symbol"/>
          <w:i/>
          <w:iCs/>
          <w:color w:val="000000"/>
          <w:sz w:val="22"/>
          <w:szCs w:val="22"/>
        </w:rPr>
      </w:pPr>
      <w:r>
        <w:rPr>
          <w:i/>
          <w:sz w:val="22"/>
          <w:szCs w:val="22"/>
        </w:rPr>
        <w:t xml:space="preserve">Úplný rozsah nastavení není k dispozici pro každou kombinaci parametrů. </w:t>
      </w:r>
    </w:p>
    <w:p w14:paraId="28409493" w14:textId="77777777" w:rsidR="00DB015F" w:rsidRDefault="00DB015F">
      <w:pPr>
        <w:pStyle w:val="Heading4"/>
        <w:kinsoku w:val="0"/>
        <w:overflowPunct w:val="0"/>
        <w:spacing w:before="167"/>
        <w:ind w:left="0"/>
      </w:pPr>
    </w:p>
    <w:p w14:paraId="509099DA" w14:textId="77777777" w:rsidR="00DB015F" w:rsidRDefault="009626C5">
      <w:pPr>
        <w:pStyle w:val="Heading4"/>
        <w:kinsoku w:val="0"/>
        <w:overflowPunct w:val="0"/>
        <w:spacing w:before="167"/>
        <w:ind w:left="0"/>
      </w:pPr>
      <w:r>
        <w:t>Funkce Auto Advance (Automatický přechod)</w:t>
      </w:r>
    </w:p>
    <w:p w14:paraId="566B20DA" w14:textId="77777777" w:rsidR="00DB015F" w:rsidRDefault="00DB015F">
      <w:pPr>
        <w:pStyle w:val="BodyText"/>
        <w:kinsoku w:val="0"/>
        <w:overflowPunct w:val="0"/>
        <w:spacing w:before="10"/>
        <w:rPr>
          <w:b/>
          <w:bCs/>
          <w:sz w:val="20"/>
          <w:szCs w:val="20"/>
        </w:rPr>
      </w:pPr>
    </w:p>
    <w:p w14:paraId="66D8312C" w14:textId="77777777" w:rsidR="00DB015F" w:rsidRDefault="009626C5">
      <w:pPr>
        <w:pStyle w:val="BodyText"/>
        <w:kinsoku w:val="0"/>
        <w:overflowPunct w:val="0"/>
        <w:ind w:right="-18"/>
      </w:pPr>
      <w:r>
        <w:t>Je-li funkce Auto Advance (Automatický přechod) povolena, je po sešlápnutí nožního spínače aplikován jeden segment obrazce Oktanty, po kterém systém automaticky přejde na další segment vybraného obrazce Oktanty. Po aplikování posledního segmentu obrazce Oktanty se systém vrátí k počáteční podřízené sadě oktantů, je-li funkce Auto-Transition (Automatická změna) deaktivována.</w:t>
      </w:r>
    </w:p>
    <w:p w14:paraId="0EE346FE" w14:textId="77777777" w:rsidR="00DB015F" w:rsidRDefault="009626C5">
      <w:pPr>
        <w:pStyle w:val="BodyText"/>
        <w:kinsoku w:val="0"/>
        <w:overflowPunct w:val="0"/>
        <w:ind w:left="1009" w:right="1095"/>
        <w:rPr>
          <w:sz w:val="7"/>
          <w:szCs w:val="7"/>
        </w:rPr>
      </w:pPr>
      <w:r>
        <w:br w:type="page"/>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1"/>
        <w:gridCol w:w="2402"/>
        <w:gridCol w:w="2401"/>
        <w:gridCol w:w="2402"/>
      </w:tblGrid>
      <w:tr w:rsidR="00DB015F" w14:paraId="21D48F26" w14:textId="77777777">
        <w:tc>
          <w:tcPr>
            <w:tcW w:w="2401" w:type="dxa"/>
            <w:vAlign w:val="center"/>
          </w:tcPr>
          <w:p w14:paraId="4027483A" w14:textId="77777777" w:rsidR="00DB015F" w:rsidRDefault="009626C5">
            <w:pPr>
              <w:jc w:val="center"/>
              <w:rPr>
                <w:rFonts w:eastAsiaTheme="minorEastAsia"/>
                <w:b/>
                <w:lang w:eastAsia="ja-JP"/>
              </w:rPr>
            </w:pPr>
            <w:r>
              <w:rPr>
                <w:noProof/>
                <w:lang w:val="en-US" w:eastAsia="zh-CN" w:bidi="ar-SA"/>
              </w:rPr>
              <w:lastRenderedPageBreak/>
              <mc:AlternateContent>
                <mc:Choice Requires="wps">
                  <w:drawing>
                    <wp:anchor distT="0" distB="0" distL="114300" distR="114300" simplePos="0" relativeHeight="251992576" behindDoc="0" locked="0" layoutInCell="1" allowOverlap="1" wp14:anchorId="3113AF79" wp14:editId="5B3F6FED">
                      <wp:simplePos x="0" y="0"/>
                      <wp:positionH relativeFrom="column">
                        <wp:posOffset>1335405</wp:posOffset>
                      </wp:positionH>
                      <wp:positionV relativeFrom="paragraph">
                        <wp:posOffset>440055</wp:posOffset>
                      </wp:positionV>
                      <wp:extent cx="259080" cy="244475"/>
                      <wp:effectExtent l="0" t="19050" r="45720" b="41275"/>
                      <wp:wrapNone/>
                      <wp:docPr id="929" name="Arrow: Right 9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EE2C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29" o:spid="_x0000_s1026" type="#_x0000_t13" style="position:absolute;margin-left:105.15pt;margin-top:34.65pt;width:20.4pt;height:19.2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" adj="11409" fillcolor="black [3200]" strokecolor="black [1600]" strokeweight="1pt">
                      <v:path arrowok="t"/>
                      <o:lock v:ext="edit" aspectratio="t"/>
                    </v:shape>
                  </w:pict>
                </mc:Fallback>
              </mc:AlternateContent>
            </w:r>
            <w:r w:rsidR="00F60124">
              <w:rPr>
                <w:noProof/>
              </w:rPr>
              <w:object w:dxaOrig="6524" w:dyaOrig="5999" w14:anchorId="2BB5AF11">
                <v:shape id="_x0000_i1083" type="#_x0000_t75" alt="" style="width:96.95pt;height:89.8pt;mso-width-percent:0;mso-height-percent:0;mso-width-percent:0;mso-height-percent:0" o:ole="">
                  <v:imagedata r:id="rId368" o:title=""/>
                </v:shape>
                <o:OLEObject Type="Embed" ProgID="PBrush" ShapeID="_x0000_i1083" DrawAspect="Content" ObjectID="_1715347871" r:id="rId369"/>
              </w:object>
            </w:r>
          </w:p>
        </w:tc>
        <w:tc>
          <w:tcPr>
            <w:tcW w:w="2402" w:type="dxa"/>
            <w:vAlign w:val="center"/>
          </w:tcPr>
          <w:p w14:paraId="3E0ABDA0" w14:textId="77777777" w:rsidR="00DB015F" w:rsidRDefault="009626C5">
            <w:pPr>
              <w:jc w:val="center"/>
              <w:rPr>
                <w:rFonts w:eastAsiaTheme="minorEastAsia"/>
                <w:b/>
                <w:lang w:eastAsia="ja-JP"/>
              </w:rPr>
            </w:pPr>
            <w:r>
              <w:rPr>
                <w:noProof/>
                <w:lang w:val="en-US" w:eastAsia="zh-CN" w:bidi="ar-SA"/>
              </w:rPr>
              <mc:AlternateContent>
                <mc:Choice Requires="wps">
                  <w:drawing>
                    <wp:anchor distT="0" distB="0" distL="114300" distR="114300" simplePos="0" relativeHeight="251993600" behindDoc="0" locked="0" layoutInCell="1" allowOverlap="1" wp14:anchorId="394D520C" wp14:editId="66515B37">
                      <wp:simplePos x="0" y="0"/>
                      <wp:positionH relativeFrom="column">
                        <wp:posOffset>1328420</wp:posOffset>
                      </wp:positionH>
                      <wp:positionV relativeFrom="paragraph">
                        <wp:posOffset>436880</wp:posOffset>
                      </wp:positionV>
                      <wp:extent cx="259080" cy="244475"/>
                      <wp:effectExtent l="0" t="19050" r="45720" b="41275"/>
                      <wp:wrapNone/>
                      <wp:docPr id="928" name="Arrow: Right 9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1A8A8" id="Arrow: Right 928" o:spid="_x0000_s1026" type="#_x0000_t13" style="position:absolute;margin-left:104.6pt;margin-top:34.4pt;width:20.4pt;height:19.2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" adj="11409" fillcolor="black [3200]" strokecolor="black [1600]" strokeweight="1pt">
                      <v:path arrowok="t"/>
                      <o:lock v:ext="edit" aspectratio="t"/>
                    </v:shape>
                  </w:pict>
                </mc:Fallback>
              </mc:AlternateContent>
            </w:r>
            <w:r w:rsidR="00F60124">
              <w:rPr>
                <w:noProof/>
              </w:rPr>
              <w:object w:dxaOrig="6524" w:dyaOrig="5999" w14:anchorId="5A254A69">
                <v:shape id="_x0000_i1082" type="#_x0000_t75" alt="" style="width:96.95pt;height:89.8pt;mso-width-percent:0;mso-height-percent:0;mso-width-percent:0;mso-height-percent:0" o:ole="">
                  <v:imagedata r:id="rId370" o:title=""/>
                </v:shape>
                <o:OLEObject Type="Embed" ProgID="PBrush" ShapeID="_x0000_i1082" DrawAspect="Content" ObjectID="_1715347872" r:id="rId371"/>
              </w:object>
            </w:r>
          </w:p>
        </w:tc>
        <w:tc>
          <w:tcPr>
            <w:tcW w:w="2401" w:type="dxa"/>
            <w:vAlign w:val="center"/>
          </w:tcPr>
          <w:p w14:paraId="3D1973D3" w14:textId="77777777" w:rsidR="00DB015F" w:rsidRDefault="009626C5">
            <w:pPr>
              <w:jc w:val="center"/>
              <w:rPr>
                <w:rFonts w:eastAsiaTheme="minorEastAsia"/>
                <w:b/>
                <w:lang w:eastAsia="ja-JP"/>
              </w:rPr>
            </w:pPr>
            <w:r>
              <w:rPr>
                <w:noProof/>
                <w:lang w:val="en-US" w:eastAsia="zh-CN" w:bidi="ar-SA"/>
              </w:rPr>
              <mc:AlternateContent>
                <mc:Choice Requires="wps">
                  <w:drawing>
                    <wp:anchor distT="0" distB="0" distL="114300" distR="114300" simplePos="0" relativeHeight="251994624" behindDoc="0" locked="0" layoutInCell="1" allowOverlap="1" wp14:anchorId="37FD8BD3" wp14:editId="14E9DE05">
                      <wp:simplePos x="0" y="0"/>
                      <wp:positionH relativeFrom="column">
                        <wp:posOffset>1344295</wp:posOffset>
                      </wp:positionH>
                      <wp:positionV relativeFrom="paragraph">
                        <wp:posOffset>446405</wp:posOffset>
                      </wp:positionV>
                      <wp:extent cx="259080" cy="244475"/>
                      <wp:effectExtent l="0" t="19050" r="45720" b="41275"/>
                      <wp:wrapNone/>
                      <wp:docPr id="927" name="Arrow: Right 9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F2A26" id="Arrow: Right 927" o:spid="_x0000_s1026" type="#_x0000_t13" style="position:absolute;margin-left:105.85pt;margin-top:35.15pt;width:20.4pt;height:19.2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" adj="11409" fillcolor="black [3200]" strokecolor="black [1600]" strokeweight="1pt">
                      <v:path arrowok="t"/>
                      <o:lock v:ext="edit" aspectratio="t"/>
                    </v:shape>
                  </w:pict>
                </mc:Fallback>
              </mc:AlternateContent>
            </w:r>
            <w:r w:rsidR="00F60124">
              <w:rPr>
                <w:noProof/>
              </w:rPr>
              <w:object w:dxaOrig="6525" w:dyaOrig="6000" w14:anchorId="6AF71A6A">
                <v:shape id="_x0000_i1081" type="#_x0000_t75" alt="" style="width:96.95pt;height:94.8pt;mso-width-percent:0;mso-height-percent:0;mso-width-percent:0;mso-height-percent:0" o:ole="">
                  <v:imagedata r:id="rId372" o:title=""/>
                </v:shape>
                <o:OLEObject Type="Embed" ProgID="PBrush" ShapeID="_x0000_i1081" DrawAspect="Content" ObjectID="_1715347873" r:id="rId373"/>
              </w:object>
            </w:r>
          </w:p>
        </w:tc>
        <w:tc>
          <w:tcPr>
            <w:tcW w:w="2402" w:type="dxa"/>
            <w:vAlign w:val="center"/>
          </w:tcPr>
          <w:p w14:paraId="147D312F" w14:textId="77777777" w:rsidR="00DB015F" w:rsidRDefault="00F60124">
            <w:pPr>
              <w:jc w:val="center"/>
            </w:pPr>
            <w:r>
              <w:rPr>
                <w:noProof/>
              </w:rPr>
              <w:object w:dxaOrig="6524" w:dyaOrig="5999" w14:anchorId="0B98FC33">
                <v:shape id="_x0000_i1080" type="#_x0000_t75" alt="" style="width:96.95pt;height:89.8pt;mso-width-percent:0;mso-height-percent:0;mso-width-percent:0;mso-height-percent:0" o:ole="">
                  <v:imagedata r:id="rId374" o:title=""/>
                </v:shape>
                <o:OLEObject Type="Embed" ProgID="PBrush" ShapeID="_x0000_i1080" DrawAspect="Content" ObjectID="_1715347874" r:id="rId375"/>
              </w:object>
            </w:r>
          </w:p>
        </w:tc>
      </w:tr>
      <w:tr w:rsidR="00DB015F" w14:paraId="5D241255" w14:textId="77777777">
        <w:trPr>
          <w:trHeight w:val="659"/>
        </w:trPr>
        <w:tc>
          <w:tcPr>
            <w:tcW w:w="9606" w:type="dxa"/>
            <w:gridSpan w:val="4"/>
            <w:vAlign w:val="center"/>
          </w:tcPr>
          <w:p w14:paraId="72846BAF" w14:textId="77777777" w:rsidR="00DB015F" w:rsidRDefault="009626C5">
            <w:pPr>
              <w:spacing w:before="120"/>
              <w:jc w:val="center"/>
              <w:rPr>
                <w:rFonts w:eastAsiaTheme="minorEastAsia"/>
                <w:b/>
                <w:lang w:eastAsia="ja-JP"/>
              </w:rPr>
            </w:pPr>
            <w:r>
              <w:rPr>
                <w:i/>
                <w:iCs/>
              </w:rPr>
              <w:t xml:space="preserve">Je-li povolena funkce Auto Advance (Automatický přechod), </w:t>
            </w:r>
            <w:r>
              <w:br/>
            </w:r>
            <w:r>
              <w:rPr>
                <w:i/>
                <w:iCs/>
              </w:rPr>
              <w:t>systém automaticky přejde na další obrazec po směru pohybu hodinových ručiček</w:t>
            </w:r>
          </w:p>
        </w:tc>
      </w:tr>
    </w:tbl>
    <w:p w14:paraId="4BE02729" w14:textId="77777777" w:rsidR="00DB015F" w:rsidRDefault="00DB015F">
      <w:pPr>
        <w:pStyle w:val="BodyText"/>
        <w:kinsoku w:val="0"/>
        <w:overflowPunct w:val="0"/>
        <w:spacing w:before="8"/>
        <w:rPr>
          <w:i/>
          <w:iCs/>
          <w:sz w:val="20"/>
          <w:szCs w:val="20"/>
        </w:rPr>
      </w:pPr>
    </w:p>
    <w:p w14:paraId="714B3964" w14:textId="77777777" w:rsidR="00DB015F" w:rsidRDefault="00DB015F">
      <w:pPr>
        <w:pStyle w:val="BodyText"/>
        <w:kinsoku w:val="0"/>
        <w:overflowPunct w:val="0"/>
        <w:spacing w:before="8"/>
        <w:rPr>
          <w:i/>
          <w:iCs/>
          <w:sz w:val="20"/>
          <w:szCs w:val="20"/>
        </w:rPr>
      </w:pPr>
    </w:p>
    <w:tbl>
      <w:tblPr>
        <w:tblStyle w:val="TableGrid"/>
        <w:tblW w:w="907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4"/>
        <w:gridCol w:w="3024"/>
        <w:gridCol w:w="3025"/>
      </w:tblGrid>
      <w:tr w:rsidR="00DB015F" w14:paraId="69952310" w14:textId="77777777">
        <w:tc>
          <w:tcPr>
            <w:tcW w:w="3024" w:type="dxa"/>
          </w:tcPr>
          <w:p w14:paraId="6DE5A7F0" w14:textId="77777777" w:rsidR="00DB015F" w:rsidRDefault="009626C5">
            <w:pPr>
              <w:jc w:val="center"/>
              <w:rPr>
                <w:rFonts w:eastAsiaTheme="minorEastAsia"/>
                <w:lang w:eastAsia="ja-JP"/>
              </w:rPr>
            </w:pPr>
            <w:r>
              <w:rPr>
                <w:noProof/>
                <w:lang w:val="en-US" w:eastAsia="zh-CN" w:bidi="ar-SA"/>
              </w:rPr>
              <mc:AlternateContent>
                <mc:Choice Requires="wps">
                  <w:drawing>
                    <wp:anchor distT="0" distB="0" distL="114300" distR="114300" simplePos="0" relativeHeight="251996672" behindDoc="0" locked="0" layoutInCell="1" allowOverlap="1" wp14:anchorId="07D02A5C" wp14:editId="57F5AF3D">
                      <wp:simplePos x="0" y="0"/>
                      <wp:positionH relativeFrom="column">
                        <wp:posOffset>1744980</wp:posOffset>
                      </wp:positionH>
                      <wp:positionV relativeFrom="paragraph">
                        <wp:posOffset>552450</wp:posOffset>
                      </wp:positionV>
                      <wp:extent cx="259080" cy="244475"/>
                      <wp:effectExtent l="0" t="19050" r="45720" b="41275"/>
                      <wp:wrapNone/>
                      <wp:docPr id="937" name="Arrow: Right 9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FF864" id="Arrow: Right 937" o:spid="_x0000_s1026" type="#_x0000_t13" style="position:absolute;margin-left:137.4pt;margin-top:43.5pt;width:20.4pt;height:19.2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" adj="11409" fillcolor="black [3200]" strokecolor="black [1600]" strokeweight="1pt">
                      <v:path arrowok="t"/>
                      <o:lock v:ext="edit" aspectratio="t"/>
                    </v:shape>
                  </w:pict>
                </mc:Fallback>
              </mc:AlternateContent>
            </w:r>
            <w:r w:rsidR="00F60124">
              <w:rPr>
                <w:noProof/>
              </w:rPr>
              <w:object w:dxaOrig="6524" w:dyaOrig="5999" w14:anchorId="07508A42">
                <v:shape id="_x0000_i1079" type="#_x0000_t75" alt="" style="width:117.6pt;height:104.8pt;mso-width-percent:0;mso-height-percent:0;mso-width-percent:0;mso-height-percent:0" o:ole="">
                  <v:imagedata r:id="rId376" o:title=""/>
                </v:shape>
                <o:OLEObject Type="Embed" ProgID="PBrush" ShapeID="_x0000_i1079" DrawAspect="Content" ObjectID="_1715347875" r:id="rId377"/>
              </w:object>
            </w:r>
          </w:p>
        </w:tc>
        <w:tc>
          <w:tcPr>
            <w:tcW w:w="3024" w:type="dxa"/>
          </w:tcPr>
          <w:p w14:paraId="1E6890B6" w14:textId="77777777" w:rsidR="00DB015F" w:rsidRDefault="009626C5">
            <w:pPr>
              <w:jc w:val="center"/>
              <w:rPr>
                <w:rFonts w:eastAsiaTheme="minorEastAsia"/>
                <w:lang w:eastAsia="ja-JP"/>
              </w:rPr>
            </w:pPr>
            <w:r>
              <w:rPr>
                <w:noProof/>
                <w:lang w:val="en-US" w:eastAsia="zh-CN" w:bidi="ar-SA"/>
              </w:rPr>
              <mc:AlternateContent>
                <mc:Choice Requires="wps">
                  <w:drawing>
                    <wp:anchor distT="0" distB="0" distL="114300" distR="114300" simplePos="0" relativeHeight="251997696" behindDoc="0" locked="0" layoutInCell="1" allowOverlap="1" wp14:anchorId="79622BB6" wp14:editId="4633DE5A">
                      <wp:simplePos x="0" y="0"/>
                      <wp:positionH relativeFrom="column">
                        <wp:posOffset>1742440</wp:posOffset>
                      </wp:positionH>
                      <wp:positionV relativeFrom="paragraph">
                        <wp:posOffset>551815</wp:posOffset>
                      </wp:positionV>
                      <wp:extent cx="259080" cy="244475"/>
                      <wp:effectExtent l="0" t="19050" r="45720" b="41275"/>
                      <wp:wrapNone/>
                      <wp:docPr id="936" name="Arrow: Right 9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E01C5" id="Arrow: Right 936" o:spid="_x0000_s1026" type="#_x0000_t13" style="position:absolute;margin-left:137.2pt;margin-top:43.45pt;width:20.4pt;height:19.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" adj="11409" fillcolor="black [3200]" strokecolor="black [1600]" strokeweight="1pt">
                      <v:path arrowok="t"/>
                      <o:lock v:ext="edit" aspectratio="t"/>
                    </v:shape>
                  </w:pict>
                </mc:Fallback>
              </mc:AlternateContent>
            </w:r>
            <w:r w:rsidR="00F60124">
              <w:rPr>
                <w:noProof/>
              </w:rPr>
              <w:object w:dxaOrig="6524" w:dyaOrig="5999" w14:anchorId="4EE5F8A3">
                <v:shape id="_x0000_i1078" type="#_x0000_t75" alt="" style="width:114.05pt;height:104.8pt;mso-width-percent:0;mso-height-percent:0;mso-width-percent:0;mso-height-percent:0" o:ole="">
                  <v:imagedata r:id="rId378" o:title=""/>
                </v:shape>
                <o:OLEObject Type="Embed" ProgID="PBrush" ShapeID="_x0000_i1078" DrawAspect="Content" ObjectID="_1715347876" r:id="rId379"/>
              </w:object>
            </w:r>
          </w:p>
        </w:tc>
        <w:tc>
          <w:tcPr>
            <w:tcW w:w="3025" w:type="dxa"/>
          </w:tcPr>
          <w:p w14:paraId="2C844699" w14:textId="77777777" w:rsidR="00DB015F" w:rsidRDefault="00F60124">
            <w:pPr>
              <w:jc w:val="center"/>
              <w:rPr>
                <w:rFonts w:eastAsiaTheme="minorEastAsia"/>
                <w:lang w:eastAsia="ja-JP"/>
              </w:rPr>
            </w:pPr>
            <w:r>
              <w:rPr>
                <w:noProof/>
              </w:rPr>
              <w:object w:dxaOrig="6524" w:dyaOrig="6029" w14:anchorId="44C27720">
                <v:shape id="_x0000_i1077" type="#_x0000_t75" alt="" style="width:114.05pt;height:101.95pt;mso-width-percent:0;mso-height-percent:0;mso-width-percent:0;mso-height-percent:0" o:ole="">
                  <v:imagedata r:id="rId380" o:title=""/>
                </v:shape>
                <o:OLEObject Type="Embed" ProgID="PBrush" ShapeID="_x0000_i1077" DrawAspect="Content" ObjectID="_1715347877" r:id="rId381"/>
              </w:object>
            </w:r>
          </w:p>
        </w:tc>
      </w:tr>
      <w:tr w:rsidR="00DB015F" w14:paraId="07354278" w14:textId="77777777">
        <w:trPr>
          <w:trHeight w:val="427"/>
        </w:trPr>
        <w:tc>
          <w:tcPr>
            <w:tcW w:w="3024" w:type="dxa"/>
          </w:tcPr>
          <w:p w14:paraId="196F0198" w14:textId="77777777" w:rsidR="00DB015F" w:rsidRDefault="00DB015F">
            <w:pPr>
              <w:jc w:val="center"/>
            </w:pPr>
          </w:p>
        </w:tc>
        <w:tc>
          <w:tcPr>
            <w:tcW w:w="3024" w:type="dxa"/>
          </w:tcPr>
          <w:p w14:paraId="529CE375" w14:textId="77777777" w:rsidR="00DB015F" w:rsidRDefault="00DB015F">
            <w:pPr>
              <w:jc w:val="center"/>
            </w:pPr>
          </w:p>
        </w:tc>
        <w:tc>
          <w:tcPr>
            <w:tcW w:w="3025" w:type="dxa"/>
          </w:tcPr>
          <w:p w14:paraId="67CEE508" w14:textId="77777777" w:rsidR="00DB015F" w:rsidRDefault="009626C5">
            <w:pPr>
              <w:jc w:val="center"/>
            </w:pPr>
            <w:r>
              <w:rPr>
                <w:noProof/>
                <w:lang w:val="en-US" w:eastAsia="zh-CN" w:bidi="ar-SA"/>
              </w:rPr>
              <mc:AlternateContent>
                <mc:Choice Requires="wps">
                  <w:drawing>
                    <wp:anchor distT="0" distB="0" distL="114300" distR="114300" simplePos="0" relativeHeight="251999744" behindDoc="0" locked="0" layoutInCell="1" allowOverlap="1" wp14:anchorId="67A6DA5B" wp14:editId="0713C4C8">
                      <wp:simplePos x="0" y="0"/>
                      <wp:positionH relativeFrom="column">
                        <wp:posOffset>796290</wp:posOffset>
                      </wp:positionH>
                      <wp:positionV relativeFrom="paragraph">
                        <wp:posOffset>13335</wp:posOffset>
                      </wp:positionV>
                      <wp:extent cx="259080" cy="244475"/>
                      <wp:effectExtent l="26352" t="0" r="33973" b="33972"/>
                      <wp:wrapNone/>
                      <wp:docPr id="935" name="Arrow: Right 9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13E65" id="Arrow: Right 935" o:spid="_x0000_s1026" type="#_x0000_t13" style="position:absolute;margin-left:62.7pt;margin-top:1.05pt;width:20.4pt;height:19.25pt;rotation:90;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" adj="11409" fillcolor="black [3200]" strokecolor="black [1600]" strokeweight="1pt">
                      <v:path arrowok="t"/>
                      <o:lock v:ext="edit" aspectratio="t"/>
                    </v:shape>
                  </w:pict>
                </mc:Fallback>
              </mc:AlternateContent>
            </w:r>
          </w:p>
        </w:tc>
      </w:tr>
      <w:tr w:rsidR="00DB015F" w14:paraId="0F9890E2" w14:textId="77777777">
        <w:tc>
          <w:tcPr>
            <w:tcW w:w="3024" w:type="dxa"/>
          </w:tcPr>
          <w:p w14:paraId="2143B1EA" w14:textId="77777777" w:rsidR="00DB015F" w:rsidRDefault="00DB015F">
            <w:pPr>
              <w:jc w:val="center"/>
              <w:rPr>
                <w:rFonts w:eastAsiaTheme="minorEastAsia"/>
                <w:lang w:eastAsia="ja-JP"/>
              </w:rPr>
            </w:pPr>
          </w:p>
        </w:tc>
        <w:tc>
          <w:tcPr>
            <w:tcW w:w="3024" w:type="dxa"/>
          </w:tcPr>
          <w:p w14:paraId="3D0D19F3" w14:textId="77777777" w:rsidR="00DB015F" w:rsidRDefault="009626C5">
            <w:pPr>
              <w:jc w:val="center"/>
              <w:rPr>
                <w:rFonts w:eastAsiaTheme="minorEastAsia"/>
                <w:lang w:eastAsia="ja-JP"/>
              </w:rPr>
            </w:pPr>
            <w:r>
              <w:rPr>
                <w:noProof/>
                <w:lang w:val="en-US" w:eastAsia="zh-CN" w:bidi="ar-SA"/>
              </w:rPr>
              <mc:AlternateContent>
                <mc:Choice Requires="wps">
                  <w:drawing>
                    <wp:anchor distT="0" distB="0" distL="114300" distR="114300" simplePos="0" relativeHeight="251998720" behindDoc="0" locked="0" layoutInCell="1" allowOverlap="1" wp14:anchorId="1C70D977" wp14:editId="30537589">
                      <wp:simplePos x="0" y="0"/>
                      <wp:positionH relativeFrom="column">
                        <wp:posOffset>1689735</wp:posOffset>
                      </wp:positionH>
                      <wp:positionV relativeFrom="paragraph">
                        <wp:posOffset>586105</wp:posOffset>
                      </wp:positionV>
                      <wp:extent cx="259080" cy="244475"/>
                      <wp:effectExtent l="19050" t="19050" r="26670" b="41275"/>
                      <wp:wrapNone/>
                      <wp:docPr id="934" name="Arrow: Right 9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259080" cy="2444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964A8" id="Arrow: Right 934" o:spid="_x0000_s1026" type="#_x0000_t13" style="position:absolute;margin-left:133.05pt;margin-top:46.15pt;width:20.4pt;height:19.25pt;flip:x;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" adj="11409" fillcolor="black [3200]" strokecolor="black [1600]" strokeweight="1pt">
                      <v:path arrowok="t"/>
                      <o:lock v:ext="edit" aspectratio="t"/>
                    </v:shape>
                  </w:pict>
                </mc:Fallback>
              </mc:AlternateContent>
            </w:r>
            <w:r w:rsidR="00F60124">
              <w:rPr>
                <w:noProof/>
              </w:rPr>
              <w:object w:dxaOrig="6524" w:dyaOrig="5999" w14:anchorId="0CD0D14E">
                <v:shape id="_x0000_i1076" type="#_x0000_t75" alt="" style="width:114.05pt;height:104.8pt;mso-width-percent:0;mso-height-percent:0;mso-width-percent:0;mso-height-percent:0" o:ole="">
                  <v:imagedata r:id="rId382" o:title=""/>
                </v:shape>
                <o:OLEObject Type="Embed" ProgID="PBrush" ShapeID="_x0000_i1076" DrawAspect="Content" ObjectID="_1715347878" r:id="rId383"/>
              </w:object>
            </w:r>
          </w:p>
        </w:tc>
        <w:tc>
          <w:tcPr>
            <w:tcW w:w="3025" w:type="dxa"/>
          </w:tcPr>
          <w:p w14:paraId="3AA9651B" w14:textId="77777777" w:rsidR="00DB015F" w:rsidRDefault="00F60124">
            <w:pPr>
              <w:jc w:val="center"/>
              <w:rPr>
                <w:rFonts w:eastAsiaTheme="minorEastAsia"/>
                <w:lang w:eastAsia="ja-JP"/>
              </w:rPr>
            </w:pPr>
            <w:r>
              <w:rPr>
                <w:noProof/>
              </w:rPr>
              <w:object w:dxaOrig="6524" w:dyaOrig="5999" w14:anchorId="39FE189E">
                <v:shape id="_x0000_i1075" type="#_x0000_t75" alt="" style="width:114.05pt;height:104.8pt;mso-width-percent:0;mso-height-percent:0;mso-width-percent:0;mso-height-percent:0" o:ole="">
                  <v:imagedata r:id="rId384" o:title=""/>
                </v:shape>
                <o:OLEObject Type="Embed" ProgID="PBrush" ShapeID="_x0000_i1075" DrawAspect="Content" ObjectID="_1715347879" r:id="rId385"/>
              </w:object>
            </w:r>
          </w:p>
        </w:tc>
      </w:tr>
      <w:tr w:rsidR="00DB015F" w14:paraId="348789A1" w14:textId="77777777">
        <w:trPr>
          <w:trHeight w:val="659"/>
        </w:trPr>
        <w:tc>
          <w:tcPr>
            <w:tcW w:w="9073" w:type="dxa"/>
            <w:gridSpan w:val="3"/>
          </w:tcPr>
          <w:p w14:paraId="6AFAD9EF" w14:textId="77777777" w:rsidR="00DB015F" w:rsidRDefault="009626C5">
            <w:pPr>
              <w:spacing w:before="120"/>
              <w:jc w:val="center"/>
              <w:rPr>
                <w:rFonts w:eastAsiaTheme="minorEastAsia"/>
                <w:i/>
                <w:lang w:eastAsia="ja-JP"/>
              </w:rPr>
            </w:pPr>
            <w:r>
              <w:rPr>
                <w:rFonts w:eastAsiaTheme="minorEastAsia"/>
                <w:i/>
              </w:rPr>
              <w:t xml:space="preserve">Je-li povolena funkce Auto Advance (Automatický přechod), </w:t>
            </w:r>
            <w:r>
              <w:br/>
            </w:r>
            <w:r>
              <w:rPr>
                <w:rFonts w:eastAsiaTheme="minorEastAsia"/>
                <w:i/>
              </w:rPr>
              <w:t>systém automaticky přejde na další segment</w:t>
            </w:r>
          </w:p>
        </w:tc>
      </w:tr>
    </w:tbl>
    <w:p w14:paraId="4EB7BD3B" w14:textId="77777777" w:rsidR="00DB015F" w:rsidRDefault="00DB015F">
      <w:pPr>
        <w:pStyle w:val="BodyText"/>
        <w:kinsoku w:val="0"/>
        <w:overflowPunct w:val="0"/>
        <w:spacing w:before="8"/>
        <w:rPr>
          <w:i/>
          <w:iCs/>
          <w:sz w:val="20"/>
          <w:szCs w:val="20"/>
        </w:rPr>
      </w:pPr>
    </w:p>
    <w:p w14:paraId="79E34ECE" w14:textId="77777777" w:rsidR="00DB015F" w:rsidRDefault="00DB015F">
      <w:pPr>
        <w:pStyle w:val="BodyText"/>
        <w:kinsoku w:val="0"/>
        <w:overflowPunct w:val="0"/>
        <w:spacing w:before="6"/>
        <w:rPr>
          <w:i/>
          <w:iCs/>
          <w:sz w:val="20"/>
          <w:szCs w:val="20"/>
        </w:rPr>
      </w:pPr>
    </w:p>
    <w:p w14:paraId="205334E4" w14:textId="77777777" w:rsidR="00DB015F" w:rsidRDefault="009626C5">
      <w:pPr>
        <w:pStyle w:val="BodyText"/>
        <w:kinsoku w:val="0"/>
        <w:overflowPunct w:val="0"/>
        <w:ind w:right="-18"/>
      </w:pPr>
      <w:r>
        <w:t>Orientace je volitelná ve směru a proti směru pohybu hodinových ručiček v nastavení Physician Preferences (Předvolby lékaře).</w:t>
      </w:r>
    </w:p>
    <w:p w14:paraId="3320D2A4" w14:textId="77777777" w:rsidR="00DB015F" w:rsidRDefault="00DB015F">
      <w:pPr>
        <w:pStyle w:val="BodyText"/>
        <w:kinsoku w:val="0"/>
        <w:overflowPunct w:val="0"/>
        <w:spacing w:before="8"/>
        <w:rPr>
          <w:sz w:val="31"/>
          <w:szCs w:val="31"/>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0AE44355" w14:textId="77777777">
        <w:tc>
          <w:tcPr>
            <w:tcW w:w="1550" w:type="dxa"/>
            <w:vAlign w:val="center"/>
            <w:hideMark/>
          </w:tcPr>
          <w:p w14:paraId="0D3D9FD1" w14:textId="77777777" w:rsidR="00DB015F" w:rsidRDefault="009626C5">
            <w:pPr>
              <w:pStyle w:val="NOTE"/>
              <w:rPr>
                <w:szCs w:val="28"/>
              </w:rPr>
            </w:pPr>
            <w:r>
              <w:rPr>
                <w:lang w:val="en-US" w:eastAsia="zh-CN" w:bidi="ar-SA"/>
              </w:rPr>
              <mc:AlternateContent>
                <mc:Choice Requires="wpg">
                  <w:drawing>
                    <wp:inline distT="0" distB="0" distL="0" distR="0" wp14:anchorId="6867BDD1" wp14:editId="6EE9F009">
                      <wp:extent cx="207010" cy="335280"/>
                      <wp:effectExtent l="0" t="0" r="21590" b="26670"/>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19"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20" name="Freeform 2962"/>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21" name="Freeform 2963"/>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22"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23"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26" name="Freeform 2967"/>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D6B42C3" id="Group 918"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1028DE49" w14:textId="77777777" w:rsidR="00DB015F" w:rsidRDefault="009626C5">
            <w:pPr>
              <w:pStyle w:val="NOTE"/>
            </w:pPr>
            <w:r>
              <w:t>POZNÁMKA</w:t>
            </w:r>
          </w:p>
        </w:tc>
      </w:tr>
    </w:tbl>
    <w:p w14:paraId="71F7B8D1" w14:textId="77777777" w:rsidR="00DB015F" w:rsidRDefault="009626C5">
      <w:pPr>
        <w:pStyle w:val="ListParagraph"/>
        <w:numPr>
          <w:ilvl w:val="1"/>
          <w:numId w:val="16"/>
        </w:numPr>
        <w:kinsoku w:val="0"/>
        <w:overflowPunct w:val="0"/>
        <w:spacing w:before="232" w:line="237" w:lineRule="auto"/>
        <w:ind w:left="720" w:right="-18"/>
        <w:rPr>
          <w:rFonts w:ascii="Symbol" w:hAnsi="Symbol" w:cs="Symbol"/>
          <w:i/>
          <w:iCs/>
          <w:color w:val="000000"/>
          <w:sz w:val="22"/>
          <w:szCs w:val="22"/>
        </w:rPr>
      </w:pPr>
      <w:r>
        <w:rPr>
          <w:i/>
          <w:iCs/>
          <w:sz w:val="22"/>
          <w:szCs w:val="22"/>
        </w:rPr>
        <w:t>Pokud není povolen režim Auto Advance (Automatický přechod), body ošetřeného segmentu budou také pro pokročilý obrazec oktantu označeny jako duté.</w:t>
      </w:r>
    </w:p>
    <w:p w14:paraId="477A18D2" w14:textId="77777777" w:rsidR="00DB015F" w:rsidRDefault="009626C5">
      <w:pPr>
        <w:pStyle w:val="ListParagraph"/>
        <w:tabs>
          <w:tab w:val="left" w:pos="1730"/>
        </w:tabs>
        <w:kinsoku w:val="0"/>
        <w:overflowPunct w:val="0"/>
        <w:spacing w:before="232" w:line="237" w:lineRule="auto"/>
        <w:ind w:right="1149"/>
      </w:pPr>
      <w:r>
        <w:br w:type="page"/>
      </w:r>
    </w:p>
    <w:p w14:paraId="32170389" w14:textId="77777777" w:rsidR="00DB015F" w:rsidRDefault="009626C5">
      <w:pPr>
        <w:pStyle w:val="Heading4"/>
        <w:kinsoku w:val="0"/>
        <w:overflowPunct w:val="0"/>
        <w:spacing w:before="84"/>
        <w:ind w:left="0"/>
      </w:pPr>
      <w:r>
        <w:lastRenderedPageBreak/>
        <w:t>Funkce Endpoint Management (Správa koncového bodu)</w:t>
      </w:r>
    </w:p>
    <w:p w14:paraId="37EF710B" w14:textId="77777777" w:rsidR="00DB015F" w:rsidRDefault="00DB015F">
      <w:pPr>
        <w:pStyle w:val="BodyText"/>
        <w:kinsoku w:val="0"/>
        <w:overflowPunct w:val="0"/>
        <w:spacing w:before="1"/>
        <w:rPr>
          <w:b/>
          <w:bCs/>
          <w:sz w:val="21"/>
          <w:szCs w:val="21"/>
        </w:rPr>
      </w:pPr>
    </w:p>
    <w:tbl>
      <w:tblPr>
        <w:tblStyle w:val="TableGrid"/>
        <w:tblW w:w="9355" w:type="dxa"/>
        <w:tblLook w:val="04A0" w:firstRow="1" w:lastRow="0" w:firstColumn="1" w:lastColumn="0" w:noHBand="0" w:noVBand="1"/>
      </w:tblPr>
      <w:tblGrid>
        <w:gridCol w:w="3118"/>
        <w:gridCol w:w="3118"/>
        <w:gridCol w:w="3119"/>
      </w:tblGrid>
      <w:tr w:rsidR="00DB015F" w14:paraId="086791CB" w14:textId="77777777">
        <w:tc>
          <w:tcPr>
            <w:tcW w:w="3118" w:type="dxa"/>
            <w:vAlign w:val="center"/>
          </w:tcPr>
          <w:p w14:paraId="77D07767" w14:textId="77777777" w:rsidR="00DB015F" w:rsidRDefault="009626C5">
            <w:pPr>
              <w:jc w:val="center"/>
              <w:rPr>
                <w:b/>
                <w:bCs/>
              </w:rPr>
            </w:pPr>
            <w:r>
              <w:rPr>
                <w:b/>
                <w:bCs/>
              </w:rPr>
              <w:t>Funkce Endpoint Management (Správa koncového bodu) vypnutá nebo zakázaná</w:t>
            </w:r>
          </w:p>
        </w:tc>
        <w:tc>
          <w:tcPr>
            <w:tcW w:w="3118" w:type="dxa"/>
            <w:vAlign w:val="center"/>
          </w:tcPr>
          <w:p w14:paraId="1381A467"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zapnutá</w:t>
            </w:r>
          </w:p>
        </w:tc>
        <w:tc>
          <w:tcPr>
            <w:tcW w:w="3119" w:type="dxa"/>
            <w:vAlign w:val="center"/>
          </w:tcPr>
          <w:p w14:paraId="6F8CD22A" w14:textId="77777777" w:rsidR="00DB015F" w:rsidRDefault="009626C5">
            <w:pPr>
              <w:pStyle w:val="Default"/>
              <w:jc w:val="center"/>
              <w:rPr>
                <w:rFonts w:ascii="Arial" w:hAnsi="Arial" w:cs="Arial"/>
                <w:b/>
                <w:bCs/>
                <w:sz w:val="22"/>
                <w:szCs w:val="22"/>
              </w:rPr>
            </w:pPr>
            <w:r>
              <w:rPr>
                <w:rFonts w:ascii="Arial" w:hAnsi="Arial" w:cs="Arial"/>
                <w:b/>
                <w:bCs/>
                <w:sz w:val="22"/>
                <w:szCs w:val="22"/>
              </w:rPr>
              <w:t>Funkce Endpoint Management (Správa koncového bodu) zapnutá / Funkce Landmark (Orientační bod) vypnutá</w:t>
            </w:r>
          </w:p>
        </w:tc>
      </w:tr>
      <w:tr w:rsidR="00DB015F" w14:paraId="6597355B" w14:textId="77777777">
        <w:tc>
          <w:tcPr>
            <w:tcW w:w="3118" w:type="dxa"/>
            <w:vAlign w:val="center"/>
          </w:tcPr>
          <w:p w14:paraId="0850C808" w14:textId="77777777" w:rsidR="00DB015F" w:rsidRDefault="009626C5">
            <w:pPr>
              <w:jc w:val="center"/>
            </w:pPr>
            <w:r>
              <w:rPr>
                <w:noProof/>
                <w:lang w:val="en-US" w:eastAsia="zh-CN" w:bidi="ar-SA"/>
              </w:rPr>
              <w:drawing>
                <wp:inline distT="0" distB="0" distL="0" distR="0" wp14:anchorId="1FAA85CD" wp14:editId="6BDBDF1D">
                  <wp:extent cx="970671" cy="630936"/>
                  <wp:effectExtent l="0" t="0" r="1270" b="0"/>
                  <wp:docPr id="136" name="Picture 1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3118" w:type="dxa"/>
            <w:vAlign w:val="center"/>
          </w:tcPr>
          <w:p w14:paraId="1E167FA0" w14:textId="77777777" w:rsidR="00DB015F" w:rsidRDefault="009626C5">
            <w:pPr>
              <w:jc w:val="center"/>
            </w:pPr>
            <w:r>
              <w:rPr>
                <w:noProof/>
                <w:lang w:val="en-US" w:eastAsia="zh-CN" w:bidi="ar-SA"/>
              </w:rPr>
              <w:drawing>
                <wp:inline distT="0" distB="0" distL="0" distR="0" wp14:anchorId="6D0B4CF9" wp14:editId="6594ECF5">
                  <wp:extent cx="970671" cy="630936"/>
                  <wp:effectExtent l="0" t="0" r="1270" b="0"/>
                  <wp:docPr id="138" name="Picture 1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c>
          <w:tcPr>
            <w:tcW w:w="3119" w:type="dxa"/>
            <w:vAlign w:val="center"/>
          </w:tcPr>
          <w:p w14:paraId="602AD0C0" w14:textId="77777777" w:rsidR="00DB015F" w:rsidRDefault="009626C5">
            <w:pPr>
              <w:jc w:val="center"/>
            </w:pPr>
            <w:r>
              <w:rPr>
                <w:noProof/>
                <w:lang w:val="en-US" w:eastAsia="zh-CN" w:bidi="ar-SA"/>
              </w:rPr>
              <w:drawing>
                <wp:inline distT="0" distB="0" distL="0" distR="0" wp14:anchorId="1D5360A0" wp14:editId="22AEAA00">
                  <wp:extent cx="970671" cy="630936"/>
                  <wp:effectExtent l="0" t="0" r="1270" b="0"/>
                  <wp:docPr id="139" name="Picture 13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10;&#10;Description automatically generated with medium confidence"/>
                          <pic:cNvPicPr/>
                        </pic:nvPicPr>
                        <pic:blipFill>
                          <a:blip r:embed="rId147">
                            <a:extLst>
                              <a:ext uri="{28A0092B-C50C-407E-A947-70E740481C1C}">
                                <a14:useLocalDpi xmlns:a14="http://schemas.microsoft.com/office/drawing/2010/main" val="0"/>
                              </a:ext>
                            </a:extLst>
                          </a:blip>
                          <a:stretch>
                            <a:fillRect/>
                          </a:stretch>
                        </pic:blipFill>
                        <pic:spPr>
                          <a:xfrm>
                            <a:off x="0" y="0"/>
                            <a:ext cx="970671" cy="630936"/>
                          </a:xfrm>
                          <a:prstGeom prst="rect">
                            <a:avLst/>
                          </a:prstGeom>
                        </pic:spPr>
                      </pic:pic>
                    </a:graphicData>
                  </a:graphic>
                </wp:inline>
              </w:drawing>
            </w:r>
          </w:p>
        </w:tc>
      </w:tr>
      <w:tr w:rsidR="00DB015F" w14:paraId="49AE7121" w14:textId="77777777">
        <w:tc>
          <w:tcPr>
            <w:tcW w:w="3118" w:type="dxa"/>
            <w:vAlign w:val="center"/>
          </w:tcPr>
          <w:p w14:paraId="74E6DB91" w14:textId="77777777" w:rsidR="00DB015F" w:rsidRDefault="009626C5">
            <w:pPr>
              <w:pStyle w:val="Default"/>
              <w:jc w:val="center"/>
              <w:rPr>
                <w:rFonts w:ascii="Arial" w:hAnsi="Arial" w:cs="Arial"/>
              </w:rPr>
            </w:pPr>
            <w:r>
              <w:rPr>
                <w:rFonts w:ascii="Arial" w:hAnsi="Arial" w:cs="Arial"/>
                <w:sz w:val="22"/>
                <w:szCs w:val="22"/>
              </w:rPr>
              <w:t xml:space="preserve">Všechny body s plným výkonem </w:t>
            </w:r>
            <w:r>
              <w:br/>
            </w:r>
            <w:r>
              <w:rPr>
                <w:rFonts w:ascii="Arial" w:hAnsi="Arial" w:cs="Arial"/>
                <w:sz w:val="22"/>
                <w:szCs w:val="22"/>
              </w:rPr>
              <w:t>(červená – 100 %)</w:t>
            </w:r>
          </w:p>
        </w:tc>
        <w:tc>
          <w:tcPr>
            <w:tcW w:w="3118" w:type="dxa"/>
            <w:vAlign w:val="center"/>
          </w:tcPr>
          <w:p w14:paraId="57823F03" w14:textId="77777777" w:rsidR="00DB015F" w:rsidRDefault="009626C5">
            <w:pPr>
              <w:pStyle w:val="Default"/>
              <w:jc w:val="center"/>
              <w:rPr>
                <w:rFonts w:ascii="Arial" w:hAnsi="Arial" w:cs="Arial"/>
              </w:rPr>
            </w:pPr>
            <w:r>
              <w:rPr>
                <w:rFonts w:ascii="Arial" w:hAnsi="Arial" w:cs="Arial"/>
                <w:sz w:val="22"/>
                <w:szCs w:val="22"/>
              </w:rPr>
              <w:t xml:space="preserve">Čtyři body s plným výkonem </w:t>
            </w:r>
            <w:r>
              <w:br/>
            </w:r>
            <w:r>
              <w:rPr>
                <w:rFonts w:ascii="Arial" w:hAnsi="Arial" w:cs="Arial"/>
                <w:sz w:val="22"/>
                <w:szCs w:val="22"/>
              </w:rPr>
              <w:t xml:space="preserve">(červená – 100 %) na oktant, </w:t>
            </w:r>
            <w:r>
              <w:br/>
            </w:r>
            <w:r>
              <w:rPr>
                <w:rFonts w:ascii="Arial" w:hAnsi="Arial" w:cs="Arial"/>
                <w:sz w:val="22"/>
                <w:szCs w:val="22"/>
              </w:rPr>
              <w:t xml:space="preserve">zbývající koncové body </w:t>
            </w:r>
            <w:r>
              <w:br/>
            </w:r>
            <w:r>
              <w:rPr>
                <w:rFonts w:ascii="Arial" w:hAnsi="Arial" w:cs="Arial"/>
                <w:sz w:val="22"/>
                <w:szCs w:val="22"/>
              </w:rPr>
              <w:t>(oranžová – xx %)</w:t>
            </w:r>
          </w:p>
        </w:tc>
        <w:tc>
          <w:tcPr>
            <w:tcW w:w="3119" w:type="dxa"/>
            <w:vAlign w:val="center"/>
          </w:tcPr>
          <w:p w14:paraId="3AB84150"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1B83BEA3" w14:textId="77777777">
        <w:tc>
          <w:tcPr>
            <w:tcW w:w="3118" w:type="dxa"/>
            <w:vAlign w:val="center"/>
          </w:tcPr>
          <w:p w14:paraId="4436DB60" w14:textId="77777777" w:rsidR="00DB015F" w:rsidRDefault="00F60124">
            <w:pPr>
              <w:jc w:val="center"/>
            </w:pPr>
            <w:r>
              <w:rPr>
                <w:noProof/>
              </w:rPr>
              <w:object w:dxaOrig="5805" w:dyaOrig="6405" w14:anchorId="21BC8D9B">
                <v:shape id="_x0000_i1074" type="#_x0000_t75" alt="" style="width:107.65pt;height:121.9pt;mso-width-percent:0;mso-height-percent:0;mso-width-percent:0;mso-height-percent:0" o:ole="">
                  <v:imagedata r:id="rId386" o:title=""/>
                </v:shape>
                <o:OLEObject Type="Embed" ProgID="PBrush" ShapeID="_x0000_i1074" DrawAspect="Content" ObjectID="_1715347880" r:id="rId387"/>
              </w:object>
            </w:r>
          </w:p>
        </w:tc>
        <w:tc>
          <w:tcPr>
            <w:tcW w:w="3118" w:type="dxa"/>
            <w:vAlign w:val="center"/>
          </w:tcPr>
          <w:p w14:paraId="078ACA4B" w14:textId="77777777" w:rsidR="00DB015F" w:rsidRDefault="00F60124">
            <w:pPr>
              <w:jc w:val="center"/>
            </w:pPr>
            <w:r>
              <w:rPr>
                <w:noProof/>
              </w:rPr>
              <w:object w:dxaOrig="5805" w:dyaOrig="6405" w14:anchorId="321F0C75">
                <v:shape id="_x0000_i1073" type="#_x0000_t75" alt="" style="width:107.65pt;height:121.9pt;mso-width-percent:0;mso-height-percent:0;mso-width-percent:0;mso-height-percent:0" o:ole="">
                  <v:imagedata r:id="rId388" o:title=""/>
                </v:shape>
                <o:OLEObject Type="Embed" ProgID="PBrush" ShapeID="_x0000_i1073" DrawAspect="Content" ObjectID="_1715347881" r:id="rId389"/>
              </w:object>
            </w:r>
          </w:p>
        </w:tc>
        <w:tc>
          <w:tcPr>
            <w:tcW w:w="3119" w:type="dxa"/>
            <w:vAlign w:val="center"/>
          </w:tcPr>
          <w:p w14:paraId="727F5F9B" w14:textId="77777777" w:rsidR="00DB015F" w:rsidRDefault="00F60124">
            <w:pPr>
              <w:jc w:val="center"/>
            </w:pPr>
            <w:r>
              <w:rPr>
                <w:noProof/>
              </w:rPr>
              <w:object w:dxaOrig="5805" w:dyaOrig="6405" w14:anchorId="3103321E">
                <v:shape id="_x0000_i1072" type="#_x0000_t75" alt="" style="width:107.65pt;height:121.9pt;mso-width-percent:0;mso-height-percent:0;mso-width-percent:0;mso-height-percent:0" o:ole="">
                  <v:imagedata r:id="rId390" o:title=""/>
                </v:shape>
                <o:OLEObject Type="Embed" ProgID="PBrush" ShapeID="_x0000_i1072" DrawAspect="Content" ObjectID="_1715347882" r:id="rId391"/>
              </w:object>
            </w:r>
          </w:p>
        </w:tc>
      </w:tr>
    </w:tbl>
    <w:p w14:paraId="28353A79" w14:textId="77777777" w:rsidR="00DB015F" w:rsidRDefault="00DB015F">
      <w:pPr>
        <w:pStyle w:val="BodyText"/>
        <w:kinsoku w:val="0"/>
        <w:overflowPunct w:val="0"/>
        <w:spacing w:before="1"/>
        <w:rPr>
          <w:b/>
          <w:bCs/>
          <w:sz w:val="21"/>
          <w:szCs w:val="21"/>
        </w:rPr>
      </w:pPr>
    </w:p>
    <w:p w14:paraId="1D1103D5" w14:textId="77777777" w:rsidR="00DB015F" w:rsidRDefault="00DB015F">
      <w:pPr>
        <w:pStyle w:val="BodyText"/>
        <w:kinsoku w:val="0"/>
        <w:overflowPunct w:val="0"/>
        <w:spacing w:before="1"/>
        <w:rPr>
          <w:b/>
          <w:bCs/>
          <w:sz w:val="21"/>
          <w:szCs w:val="21"/>
        </w:rPr>
      </w:pPr>
    </w:p>
    <w:p w14:paraId="30CCCDFC" w14:textId="77777777" w:rsidR="00DB015F" w:rsidRDefault="009626C5">
      <w:pPr>
        <w:widowControl/>
        <w:autoSpaceDE/>
        <w:autoSpaceDN/>
        <w:adjustRightInd/>
        <w:rPr>
          <w:b/>
          <w:bCs/>
          <w:sz w:val="21"/>
          <w:szCs w:val="21"/>
        </w:rPr>
      </w:pPr>
      <w:r>
        <w:br w:type="page"/>
      </w:r>
    </w:p>
    <w:p w14:paraId="3C06FA97" w14:textId="77777777" w:rsidR="00DB015F" w:rsidRDefault="009626C5">
      <w:pPr>
        <w:pStyle w:val="BodyText"/>
        <w:kinsoku w:val="0"/>
        <w:overflowPunct w:val="0"/>
        <w:spacing w:before="85"/>
        <w:rPr>
          <w:b/>
          <w:bCs/>
          <w:i/>
          <w:iCs/>
          <w:sz w:val="28"/>
          <w:szCs w:val="28"/>
        </w:rPr>
      </w:pPr>
      <w:r>
        <w:rPr>
          <w:b/>
          <w:bCs/>
          <w:i/>
          <w:iCs/>
          <w:sz w:val="28"/>
          <w:szCs w:val="28"/>
        </w:rPr>
        <w:lastRenderedPageBreak/>
        <w:t>Pokročilé oktanty</w:t>
      </w:r>
    </w:p>
    <w:tbl>
      <w:tblPr>
        <w:tblStyle w:val="TableGrid"/>
        <w:tblW w:w="9469" w:type="dxa"/>
        <w:tblInd w:w="-5" w:type="dxa"/>
        <w:tblLayout w:type="fixed"/>
        <w:tblLook w:val="04A0" w:firstRow="1" w:lastRow="0" w:firstColumn="1" w:lastColumn="0" w:noHBand="0" w:noVBand="1"/>
      </w:tblPr>
      <w:tblGrid>
        <w:gridCol w:w="1725"/>
        <w:gridCol w:w="2196"/>
        <w:gridCol w:w="5548"/>
      </w:tblGrid>
      <w:tr w:rsidR="00DB015F" w14:paraId="26ED0C5E" w14:textId="77777777">
        <w:trPr>
          <w:trHeight w:val="283"/>
        </w:trPr>
        <w:tc>
          <w:tcPr>
            <w:tcW w:w="1725" w:type="dxa"/>
            <w:tcBorders>
              <w:top w:val="single" w:sz="4" w:space="0" w:color="auto"/>
              <w:left w:val="single" w:sz="4" w:space="0" w:color="auto"/>
              <w:bottom w:val="single" w:sz="4" w:space="0" w:color="auto"/>
              <w:right w:val="single" w:sz="4" w:space="0" w:color="auto"/>
            </w:tcBorders>
          </w:tcPr>
          <w:p w14:paraId="72C8359D" w14:textId="77777777" w:rsidR="00DB015F" w:rsidRDefault="00DB015F">
            <w:pPr>
              <w:pStyle w:val="BodyText"/>
              <w:rPr>
                <w:rFonts w:ascii="Meiryo UI" w:eastAsia="Meiryo UI" w:hAnsi="Meiryo UI" w:cs="Meiryo UI"/>
                <w:b/>
                <w:sz w:val="20"/>
                <w:szCs w:val="20"/>
              </w:rPr>
            </w:pPr>
          </w:p>
        </w:tc>
        <w:tc>
          <w:tcPr>
            <w:tcW w:w="2196" w:type="dxa"/>
            <w:tcBorders>
              <w:top w:val="single" w:sz="4" w:space="0" w:color="auto"/>
              <w:left w:val="single" w:sz="4" w:space="0" w:color="auto"/>
              <w:bottom w:val="single" w:sz="4" w:space="0" w:color="auto"/>
              <w:right w:val="single" w:sz="4" w:space="0" w:color="auto"/>
            </w:tcBorders>
            <w:vAlign w:val="center"/>
            <w:hideMark/>
          </w:tcPr>
          <w:p w14:paraId="05BDC22C" w14:textId="77777777" w:rsidR="00DB015F" w:rsidRDefault="009626C5">
            <w:pPr>
              <w:pStyle w:val="BodyText"/>
              <w:jc w:val="center"/>
              <w:rPr>
                <w:b/>
              </w:rPr>
            </w:pPr>
            <w:r>
              <w:rPr>
                <w:b/>
              </w:rPr>
              <w:t>Primární obrazec</w:t>
            </w:r>
          </w:p>
        </w:tc>
        <w:tc>
          <w:tcPr>
            <w:tcW w:w="5548" w:type="dxa"/>
            <w:tcBorders>
              <w:top w:val="single" w:sz="4" w:space="0" w:color="auto"/>
              <w:left w:val="single" w:sz="4" w:space="0" w:color="auto"/>
              <w:bottom w:val="single" w:sz="4" w:space="0" w:color="auto"/>
              <w:right w:val="single" w:sz="4" w:space="0" w:color="auto"/>
            </w:tcBorders>
            <w:vAlign w:val="center"/>
            <w:hideMark/>
          </w:tcPr>
          <w:p w14:paraId="5BCEC875" w14:textId="77777777" w:rsidR="00DB015F" w:rsidRDefault="009626C5">
            <w:pPr>
              <w:pStyle w:val="BodyText"/>
              <w:jc w:val="center"/>
              <w:rPr>
                <w:b/>
              </w:rPr>
            </w:pPr>
            <w:r>
              <w:rPr>
                <w:b/>
              </w:rPr>
              <w:t>Sekundární obrazec</w:t>
            </w:r>
          </w:p>
        </w:tc>
      </w:tr>
      <w:tr w:rsidR="00DB015F" w14:paraId="30F9DF95"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hideMark/>
          </w:tcPr>
          <w:p w14:paraId="6F004025" w14:textId="77777777" w:rsidR="00DB015F" w:rsidRDefault="009626C5">
            <w:pPr>
              <w:pStyle w:val="BodyText"/>
            </w:pPr>
            <w:r>
              <w:rPr>
                <w:b/>
              </w:rPr>
              <w:t xml:space="preserve">Pokročilé oktanty EpM 15 ms </w:t>
            </w:r>
          </w:p>
        </w:tc>
        <w:tc>
          <w:tcPr>
            <w:tcW w:w="2196" w:type="dxa"/>
            <w:tcBorders>
              <w:top w:val="single" w:sz="4" w:space="0" w:color="auto"/>
              <w:left w:val="single" w:sz="4" w:space="0" w:color="auto"/>
              <w:bottom w:val="single" w:sz="4" w:space="0" w:color="auto"/>
              <w:right w:val="single" w:sz="4" w:space="0" w:color="auto"/>
            </w:tcBorders>
            <w:vAlign w:val="center"/>
            <w:hideMark/>
          </w:tcPr>
          <w:p w14:paraId="77A9CF03" w14:textId="77777777" w:rsidR="00DB015F" w:rsidRDefault="009626C5">
            <w:pPr>
              <w:jc w:val="center"/>
            </w:pPr>
            <w:r>
              <w:rPr>
                <w:noProof/>
                <w:lang w:val="en-US" w:eastAsia="zh-CN" w:bidi="ar-SA"/>
              </w:rPr>
              <w:drawing>
                <wp:inline distT="0" distB="0" distL="0" distR="0" wp14:anchorId="272C32C4" wp14:editId="65A4618B">
                  <wp:extent cx="624840" cy="609600"/>
                  <wp:effectExtent l="0" t="0" r="3810" b="0"/>
                  <wp:docPr id="140" name="Picture 1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4840" cy="609600"/>
                          </a:xfrm>
                          <a:prstGeom prst="rect">
                            <a:avLst/>
                          </a:prstGeom>
                          <a:noFill/>
                          <a:ln>
                            <a:noFill/>
                          </a:ln>
                        </pic:spPr>
                      </pic:pic>
                    </a:graphicData>
                  </a:graphic>
                </wp:inline>
              </w:drawing>
            </w:r>
          </w:p>
        </w:tc>
        <w:tc>
          <w:tcPr>
            <w:tcW w:w="5548" w:type="dxa"/>
            <w:tcBorders>
              <w:top w:val="single" w:sz="4" w:space="0" w:color="auto"/>
              <w:left w:val="single" w:sz="4" w:space="0" w:color="auto"/>
              <w:bottom w:val="single" w:sz="4" w:space="0" w:color="auto"/>
              <w:right w:val="single" w:sz="4" w:space="0" w:color="auto"/>
            </w:tcBorders>
            <w:vAlign w:val="center"/>
            <w:hideMark/>
          </w:tcPr>
          <w:p w14:paraId="4877A4CB" w14:textId="77777777" w:rsidR="00DB015F" w:rsidRDefault="009626C5">
            <w:pPr>
              <w:pStyle w:val="BodyText"/>
              <w:rPr>
                <w:b/>
              </w:rPr>
            </w:pPr>
            <w:r>
              <w:t>Není k dispozici</w:t>
            </w:r>
          </w:p>
        </w:tc>
      </w:tr>
    </w:tbl>
    <w:p w14:paraId="7D0316D1" w14:textId="77777777" w:rsidR="00DB015F" w:rsidRDefault="009626C5">
      <w:pPr>
        <w:pStyle w:val="BodyText"/>
        <w:kinsoku w:val="0"/>
        <w:overflowPunct w:val="0"/>
        <w:spacing w:before="237"/>
        <w:ind w:right="-18"/>
      </w:pPr>
      <w:r>
        <w:t>Podrobné informace o obrazci Pokročilé oktanty najdete v části „Popis a parametry zadních obrazců“.</w:t>
      </w:r>
    </w:p>
    <w:p w14:paraId="7A8F38E6" w14:textId="77777777" w:rsidR="00DB015F" w:rsidRDefault="00DB015F">
      <w:pPr>
        <w:pStyle w:val="BodyText"/>
        <w:kinsoku w:val="0"/>
        <w:overflowPunct w:val="0"/>
        <w:rPr>
          <w:sz w:val="24"/>
          <w:szCs w:val="24"/>
        </w:rPr>
      </w:pPr>
    </w:p>
    <w:p w14:paraId="6386BBD3" w14:textId="77777777" w:rsidR="00DB015F" w:rsidRDefault="009626C5">
      <w:pPr>
        <w:pStyle w:val="Heading4"/>
        <w:kinsoku w:val="0"/>
        <w:overflowPunct w:val="0"/>
        <w:spacing w:before="0"/>
        <w:ind w:left="0"/>
      </w:pPr>
      <w:r>
        <w:t>Funkce Auto-Transition (Automatická změna)</w:t>
      </w:r>
    </w:p>
    <w:p w14:paraId="42E079A0" w14:textId="77777777" w:rsidR="00DB015F" w:rsidRDefault="00DB015F">
      <w:pPr>
        <w:pStyle w:val="BodyText"/>
        <w:kinsoku w:val="0"/>
        <w:overflowPunct w:val="0"/>
        <w:spacing w:before="9"/>
        <w:rPr>
          <w:b/>
          <w:bCs/>
          <w:sz w:val="20"/>
          <w:szCs w:val="20"/>
        </w:rPr>
      </w:pPr>
    </w:p>
    <w:p w14:paraId="38A6BF26" w14:textId="77777777" w:rsidR="00DB015F" w:rsidRDefault="009626C5">
      <w:pPr>
        <w:pStyle w:val="BodyText"/>
        <w:kinsoku w:val="0"/>
        <w:overflowPunct w:val="0"/>
        <w:spacing w:before="1"/>
        <w:ind w:right="-18"/>
      </w:pPr>
      <w:r>
        <w:t>Pokud je pro obrazec Pokročilé oktanty 15 ms EpM na obrazovce Physician Preferences (Předvolby lékaře) v části Auto-Transition (Automatická změna) po pokročilých oktantech zvolen obrazec Pole nebo Šestiúhelník, umožňuje to uživateli automaticky přejít po ošetření poslední podřízené sady oktantů na vybraný obrazec a do režimu STANDBY (POHOTOVOSTNÍ).</w:t>
      </w:r>
    </w:p>
    <w:tbl>
      <w:tblPr>
        <w:tblStyle w:val="TableGrid"/>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73"/>
      </w:tblGrid>
      <w:tr w:rsidR="00DB015F" w14:paraId="6512C70D" w14:textId="77777777">
        <w:trPr>
          <w:jc w:val="center"/>
        </w:trPr>
        <w:tc>
          <w:tcPr>
            <w:tcW w:w="11057" w:type="dxa"/>
          </w:tcPr>
          <w:p w14:paraId="6FFFEE57" w14:textId="77777777" w:rsidR="00DB015F" w:rsidRDefault="00DB015F">
            <w:pPr>
              <w:rPr>
                <w:rFonts w:eastAsiaTheme="minorEastAsia"/>
                <w:lang w:eastAsia="ja-JP"/>
              </w:rPr>
            </w:pPr>
          </w:p>
          <w:tbl>
            <w:tblPr>
              <w:tblStyle w:val="TableGrid"/>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5245"/>
            </w:tblGrid>
            <w:tr w:rsidR="00DB015F" w14:paraId="59714BC0" w14:textId="77777777">
              <w:trPr>
                <w:jc w:val="center"/>
              </w:trPr>
              <w:tc>
                <w:tcPr>
                  <w:tcW w:w="5812" w:type="dxa"/>
                  <w:vMerge w:val="restart"/>
                  <w:vAlign w:val="center"/>
                </w:tcPr>
                <w:p w14:paraId="48678221" w14:textId="77777777" w:rsidR="00DB015F" w:rsidRDefault="009626C5">
                  <w:pPr>
                    <w:jc w:val="center"/>
                    <w:rPr>
                      <w:rFonts w:asciiTheme="minorEastAsia" w:eastAsiaTheme="minorEastAsia" w:hAnsiTheme="minorEastAsia"/>
                      <w:lang w:eastAsia="ja-JP"/>
                    </w:rPr>
                  </w:pPr>
                  <w:r>
                    <w:rPr>
                      <w:noProof/>
                      <w:lang w:val="en-US" w:eastAsia="zh-CN" w:bidi="ar-SA"/>
                    </w:rPr>
                    <mc:AlternateContent>
                      <mc:Choice Requires="wps">
                        <w:drawing>
                          <wp:anchor distT="0" distB="0" distL="114300" distR="114300" simplePos="0" relativeHeight="252063232" behindDoc="0" locked="0" layoutInCell="1" allowOverlap="1" wp14:anchorId="6E3EF141" wp14:editId="7FBA29B2">
                            <wp:simplePos x="0" y="0"/>
                            <wp:positionH relativeFrom="column">
                              <wp:posOffset>3387725</wp:posOffset>
                            </wp:positionH>
                            <wp:positionV relativeFrom="paragraph">
                              <wp:posOffset>-57785</wp:posOffset>
                            </wp:positionV>
                            <wp:extent cx="344805" cy="327660"/>
                            <wp:effectExtent l="38100" t="0" r="0" b="15240"/>
                            <wp:wrapNone/>
                            <wp:docPr id="2055" name="Arrow: Right 2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866275">
                                      <a:off x="0" y="0"/>
                                      <a:ext cx="344805" cy="32766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9B257" id="Arrow: Right 2055" o:spid="_x0000_s1026" type="#_x0000_t13" style="position:absolute;margin-left:266.75pt;margin-top:-4.55pt;width:27.15pt;height:25.8pt;rotation:-1893690fd;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" adj="11337" fillcolor="black [3200]" strokecolor="black [1600]" strokeweight="1pt">
                            <v:path arrowok="t"/>
                          </v:shape>
                        </w:pict>
                      </mc:Fallback>
                    </mc:AlternateContent>
                  </w:r>
                  <w:r w:rsidR="00F60124">
                    <w:rPr>
                      <w:noProof/>
                    </w:rPr>
                    <w:object w:dxaOrig="4620" w:dyaOrig="3450" w14:anchorId="23DE7ED6">
                      <v:shape id="_x0000_i1071" type="#_x0000_t75" alt="" style="width:230.95pt;height:171.1pt;mso-width-percent:0;mso-height-percent:0;mso-width-percent:0;mso-height-percent:0" o:ole="">
                        <v:imagedata r:id="rId392" o:title=""/>
                      </v:shape>
                      <o:OLEObject Type="Embed" ProgID="PBrush" ShapeID="_x0000_i1071" DrawAspect="Content" ObjectID="_1715347883" r:id="rId393"/>
                    </w:object>
                  </w:r>
                </w:p>
              </w:tc>
              <w:tc>
                <w:tcPr>
                  <w:tcW w:w="5245" w:type="dxa"/>
                  <w:vAlign w:val="center"/>
                </w:tcPr>
                <w:p w14:paraId="45F81603" w14:textId="77777777" w:rsidR="00DB015F" w:rsidRDefault="00F60124">
                  <w:pPr>
                    <w:jc w:val="center"/>
                    <w:rPr>
                      <w:rFonts w:asciiTheme="minorEastAsia" w:eastAsiaTheme="minorEastAsia" w:hAnsiTheme="minorEastAsia"/>
                      <w:lang w:eastAsia="ja-JP"/>
                    </w:rPr>
                  </w:pPr>
                  <w:r>
                    <w:rPr>
                      <w:noProof/>
                    </w:rPr>
                    <w:object w:dxaOrig="4605" w:dyaOrig="3480" w14:anchorId="120DC9D3">
                      <v:shape id="_x0000_i1070" type="#_x0000_t75" alt="" style="width:230.95pt;height:173.95pt;mso-width-percent:0;mso-height-percent:0;mso-width-percent:0;mso-height-percent:0" o:ole="">
                        <v:imagedata r:id="rId394" o:title=""/>
                      </v:shape>
                      <o:OLEObject Type="Embed" ProgID="PBrush" ShapeID="_x0000_i1070" DrawAspect="Content" ObjectID="_1715347884" r:id="rId395"/>
                    </w:object>
                  </w:r>
                </w:p>
              </w:tc>
            </w:tr>
            <w:tr w:rsidR="00DB015F" w14:paraId="265F147B" w14:textId="77777777">
              <w:trPr>
                <w:jc w:val="center"/>
              </w:trPr>
              <w:tc>
                <w:tcPr>
                  <w:tcW w:w="5812" w:type="dxa"/>
                  <w:vMerge/>
                </w:tcPr>
                <w:p w14:paraId="6A73FCB5" w14:textId="77777777" w:rsidR="00DB015F" w:rsidRDefault="00DB015F">
                  <w:pPr>
                    <w:rPr>
                      <w:rFonts w:asciiTheme="minorEastAsia" w:eastAsiaTheme="minorEastAsia" w:hAnsiTheme="minorEastAsia"/>
                      <w:lang w:eastAsia="ja-JP"/>
                    </w:rPr>
                  </w:pPr>
                </w:p>
              </w:tc>
              <w:tc>
                <w:tcPr>
                  <w:tcW w:w="5245" w:type="dxa"/>
                  <w:vAlign w:val="center"/>
                </w:tcPr>
                <w:p w14:paraId="7EB2A489" w14:textId="77777777" w:rsidR="00DB015F" w:rsidRDefault="009626C5">
                  <w:pPr>
                    <w:jc w:val="center"/>
                    <w:rPr>
                      <w:noProof/>
                      <w:lang w:eastAsia="ja-JP"/>
                    </w:rPr>
                  </w:pPr>
                  <w:r>
                    <w:t>Je-li vybrán obrazec Pole</w:t>
                  </w:r>
                </w:p>
              </w:tc>
            </w:tr>
            <w:tr w:rsidR="00DB015F" w14:paraId="42956514" w14:textId="77777777">
              <w:trPr>
                <w:jc w:val="center"/>
              </w:trPr>
              <w:tc>
                <w:tcPr>
                  <w:tcW w:w="5812" w:type="dxa"/>
                  <w:vMerge/>
                </w:tcPr>
                <w:p w14:paraId="28A17E23" w14:textId="77777777" w:rsidR="00DB015F" w:rsidRDefault="00DB015F">
                  <w:pPr>
                    <w:rPr>
                      <w:rFonts w:asciiTheme="minorEastAsia" w:eastAsiaTheme="minorEastAsia" w:hAnsiTheme="minorEastAsia"/>
                      <w:lang w:eastAsia="ja-JP"/>
                    </w:rPr>
                  </w:pPr>
                </w:p>
              </w:tc>
              <w:tc>
                <w:tcPr>
                  <w:tcW w:w="5245" w:type="dxa"/>
                  <w:vAlign w:val="center"/>
                </w:tcPr>
                <w:p w14:paraId="5670DB2E" w14:textId="77777777" w:rsidR="00DB015F" w:rsidRDefault="009626C5">
                  <w:pPr>
                    <w:jc w:val="center"/>
                    <w:rPr>
                      <w:rFonts w:eastAsiaTheme="minorEastAsia"/>
                      <w:lang w:eastAsia="ja-JP"/>
                    </w:rPr>
                  </w:pPr>
                  <w:r>
                    <w:rPr>
                      <w:noProof/>
                      <w:lang w:val="en-US" w:eastAsia="zh-CN" w:bidi="ar-SA"/>
                    </w:rPr>
                    <mc:AlternateContent>
                      <mc:Choice Requires="wps">
                        <w:drawing>
                          <wp:anchor distT="0" distB="0" distL="114300" distR="114300" simplePos="0" relativeHeight="252064256" behindDoc="0" locked="0" layoutInCell="1" allowOverlap="1" wp14:anchorId="6030576B" wp14:editId="39967CA9">
                            <wp:simplePos x="0" y="0"/>
                            <wp:positionH relativeFrom="column">
                              <wp:posOffset>-304800</wp:posOffset>
                            </wp:positionH>
                            <wp:positionV relativeFrom="paragraph">
                              <wp:posOffset>798195</wp:posOffset>
                            </wp:positionV>
                            <wp:extent cx="344805" cy="327660"/>
                            <wp:effectExtent l="38100" t="19050" r="0" b="15240"/>
                            <wp:wrapNone/>
                            <wp:docPr id="2054" name="Arrow: Right 2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33725" flipV="1">
                                      <a:off x="0" y="0"/>
                                      <a:ext cx="344805" cy="32766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3C1F" id="Arrow: Right 2054" o:spid="_x0000_s1026" type="#_x0000_t13" style="position:absolute;margin-left:-24pt;margin-top:62.85pt;width:27.15pt;height:25.8pt;rotation:-1893690fd;flip:y;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" adj="11337" fillcolor="black [3200]" strokecolor="black [1600]" strokeweight="1pt">
                            <v:path arrowok="t"/>
                          </v:shape>
                        </w:pict>
                      </mc:Fallback>
                    </mc:AlternateContent>
                  </w:r>
                  <w:r w:rsidR="00F60124">
                    <w:rPr>
                      <w:noProof/>
                    </w:rPr>
                    <w:object w:dxaOrig="4605" w:dyaOrig="3465" w14:anchorId="5D394299">
                      <v:shape id="_x0000_i1069" type="#_x0000_t75" alt="" style="width:230.95pt;height:173.25pt;mso-width-percent:0;mso-height-percent:0;mso-width-percent:0;mso-height-percent:0" o:ole="">
                        <v:imagedata r:id="rId396" o:title=""/>
                      </v:shape>
                      <o:OLEObject Type="Embed" ProgID="PBrush" ShapeID="_x0000_i1069" DrawAspect="Content" ObjectID="_1715347885" r:id="rId397"/>
                    </w:object>
                  </w:r>
                </w:p>
              </w:tc>
            </w:tr>
            <w:tr w:rsidR="00DB015F" w14:paraId="5A7F4719" w14:textId="77777777">
              <w:trPr>
                <w:jc w:val="center"/>
              </w:trPr>
              <w:tc>
                <w:tcPr>
                  <w:tcW w:w="5812" w:type="dxa"/>
                </w:tcPr>
                <w:p w14:paraId="78538348" w14:textId="77777777" w:rsidR="00DB015F" w:rsidRDefault="00DB015F">
                  <w:pPr>
                    <w:rPr>
                      <w:rFonts w:asciiTheme="minorEastAsia" w:eastAsiaTheme="minorEastAsia" w:hAnsiTheme="minorEastAsia"/>
                      <w:lang w:eastAsia="ja-JP"/>
                    </w:rPr>
                  </w:pPr>
                </w:p>
              </w:tc>
              <w:tc>
                <w:tcPr>
                  <w:tcW w:w="5245" w:type="dxa"/>
                  <w:vAlign w:val="center"/>
                </w:tcPr>
                <w:p w14:paraId="36E06B40" w14:textId="77777777" w:rsidR="00DB015F" w:rsidRDefault="009626C5">
                  <w:pPr>
                    <w:jc w:val="center"/>
                    <w:rPr>
                      <w:noProof/>
                      <w:lang w:eastAsia="ja-JP"/>
                    </w:rPr>
                  </w:pPr>
                  <w:r>
                    <w:t>Je-li vybrán obrazec Šestiúhelník</w:t>
                  </w:r>
                </w:p>
              </w:tc>
            </w:tr>
          </w:tbl>
          <w:p w14:paraId="5FD7638B" w14:textId="77777777" w:rsidR="00DB015F" w:rsidRDefault="009626C5">
            <w:pPr>
              <w:jc w:val="center"/>
              <w:rPr>
                <w:i/>
                <w:noProof/>
                <w:lang w:eastAsia="ja-JP"/>
              </w:rPr>
            </w:pPr>
            <w:r>
              <w:rPr>
                <w:i/>
              </w:rPr>
              <w:t>Funkce Auto-Transition (Automatická změna) po pokročilých oktantech</w:t>
            </w:r>
          </w:p>
        </w:tc>
      </w:tr>
    </w:tbl>
    <w:p w14:paraId="1C6B2BB8" w14:textId="77777777" w:rsidR="00DB015F" w:rsidRDefault="009626C5">
      <w:pPr>
        <w:pStyle w:val="BodyText"/>
        <w:kinsoku w:val="0"/>
        <w:overflowPunct w:val="0"/>
        <w:spacing w:before="29"/>
        <w:ind w:right="1008"/>
        <w:rPr>
          <w:i/>
          <w:iCs/>
          <w:sz w:val="9"/>
          <w:szCs w:val="9"/>
        </w:rPr>
      </w:pPr>
      <w:r>
        <w:br w:type="page"/>
      </w:r>
    </w:p>
    <w:tbl>
      <w:tblPr>
        <w:tblStyle w:val="TableGrid1"/>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318D77F5" w14:textId="77777777">
        <w:tc>
          <w:tcPr>
            <w:tcW w:w="1550" w:type="dxa"/>
            <w:vAlign w:val="center"/>
            <w:hideMark/>
          </w:tcPr>
          <w:p w14:paraId="5678FE32" w14:textId="77777777" w:rsidR="00DB015F" w:rsidRDefault="009626C5">
            <w:pPr>
              <w:pStyle w:val="NOTE"/>
              <w:rPr>
                <w:szCs w:val="28"/>
              </w:rPr>
            </w:pPr>
            <w:r>
              <w:rPr>
                <w:lang w:val="en-US" w:eastAsia="zh-CN" w:bidi="ar-SA"/>
              </w:rPr>
              <w:lastRenderedPageBreak/>
              <mc:AlternateContent>
                <mc:Choice Requires="wpg">
                  <w:drawing>
                    <wp:inline distT="0" distB="0" distL="0" distR="0" wp14:anchorId="7F297D50" wp14:editId="75B96344">
                      <wp:extent cx="207010" cy="335280"/>
                      <wp:effectExtent l="0" t="0" r="21590" b="26670"/>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44"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45" name="Freeform 2962"/>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46" name="Freeform 2963"/>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47"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48"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49" name="Freeform 2967"/>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660B9C7A" id="Group 943"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7ABCA185" w14:textId="77777777" w:rsidR="00DB015F" w:rsidRDefault="009626C5">
            <w:pPr>
              <w:pStyle w:val="NOTE"/>
            </w:pPr>
            <w:r>
              <w:t>POZNÁMKA</w:t>
            </w:r>
          </w:p>
        </w:tc>
      </w:tr>
    </w:tbl>
    <w:p w14:paraId="1B3FC999" w14:textId="77777777" w:rsidR="00DB015F" w:rsidRDefault="009626C5">
      <w:pPr>
        <w:pStyle w:val="ListParagraph"/>
        <w:numPr>
          <w:ilvl w:val="1"/>
          <w:numId w:val="16"/>
        </w:numPr>
        <w:kinsoku w:val="0"/>
        <w:overflowPunct w:val="0"/>
        <w:spacing w:before="229"/>
        <w:ind w:left="720" w:right="-18"/>
        <w:rPr>
          <w:rFonts w:ascii="Symbol" w:hAnsi="Symbol" w:cs="Symbol"/>
          <w:i/>
          <w:iCs/>
          <w:color w:val="000000"/>
          <w:sz w:val="22"/>
          <w:szCs w:val="22"/>
        </w:rPr>
      </w:pPr>
      <w:r>
        <w:rPr>
          <w:i/>
          <w:iCs/>
          <w:sz w:val="22"/>
          <w:szCs w:val="22"/>
        </w:rPr>
        <w:t>Funkce LM (Orientační bod) se po automatické změně na jakýkoli obrazec po dokončení celého obrazce Pokročilé oktanty s funkcí EpM automaticky vypne. V případě potřeby lze funkci LM zapnout.</w:t>
      </w:r>
    </w:p>
    <w:p w14:paraId="7925B304" w14:textId="77777777" w:rsidR="00DB015F" w:rsidRDefault="009626C5">
      <w:pPr>
        <w:pStyle w:val="ListParagraph"/>
        <w:numPr>
          <w:ilvl w:val="1"/>
          <w:numId w:val="16"/>
        </w:numPr>
        <w:kinsoku w:val="0"/>
        <w:overflowPunct w:val="0"/>
        <w:ind w:left="720" w:right="-18"/>
        <w:rPr>
          <w:rFonts w:ascii="Symbol" w:hAnsi="Symbol" w:cs="Symbol"/>
          <w:i/>
          <w:iCs/>
          <w:color w:val="000000"/>
          <w:sz w:val="22"/>
          <w:szCs w:val="22"/>
        </w:rPr>
      </w:pPr>
      <w:r>
        <w:rPr>
          <w:i/>
          <w:iCs/>
          <w:sz w:val="22"/>
          <w:szCs w:val="22"/>
        </w:rPr>
        <w:t>Když není povolen režim Auto Advance (Automatický přechod), nedojde po dokončení jednoho segmentu obrazce Pokročilé oktanty s funkcí EpM k automatické změně na nakonfigurovaný obrazec Pole nebo Šestiúhelník.</w:t>
      </w:r>
    </w:p>
    <w:p w14:paraId="3651A8C0" w14:textId="77777777" w:rsidR="00DB015F" w:rsidRDefault="009626C5">
      <w:pPr>
        <w:pStyle w:val="ListParagraph"/>
        <w:numPr>
          <w:ilvl w:val="1"/>
          <w:numId w:val="16"/>
        </w:numPr>
        <w:kinsoku w:val="0"/>
        <w:overflowPunct w:val="0"/>
        <w:spacing w:line="237" w:lineRule="auto"/>
        <w:ind w:left="720" w:right="-18"/>
        <w:rPr>
          <w:rFonts w:ascii="Symbol" w:hAnsi="Symbol" w:cs="Symbol"/>
          <w:i/>
          <w:iCs/>
          <w:color w:val="000000"/>
          <w:sz w:val="22"/>
          <w:szCs w:val="22"/>
        </w:rPr>
      </w:pPr>
      <w:r>
        <w:rPr>
          <w:i/>
          <w:iCs/>
          <w:sz w:val="22"/>
          <w:szCs w:val="22"/>
        </w:rPr>
        <w:t>Pokud není povolen režim Auto Advance (Automatický přechod), body ošetřeného segmentu budou také pro pokročilý obrazec oktantu označeny jako duté.</w:t>
      </w:r>
    </w:p>
    <w:p w14:paraId="75C390CF" w14:textId="77777777" w:rsidR="00DB015F" w:rsidRDefault="009626C5">
      <w:pPr>
        <w:pStyle w:val="ListParagraph"/>
        <w:tabs>
          <w:tab w:val="left" w:pos="1730"/>
        </w:tabs>
        <w:kinsoku w:val="0"/>
        <w:overflowPunct w:val="0"/>
        <w:spacing w:line="237" w:lineRule="auto"/>
        <w:ind w:right="1149"/>
      </w:pPr>
      <w:r>
        <w:br w:type="page"/>
      </w:r>
    </w:p>
    <w:p w14:paraId="6A9744D7" w14:textId="77777777" w:rsidR="00DB015F" w:rsidRDefault="009626C5">
      <w:pPr>
        <w:pStyle w:val="Heading4"/>
        <w:kinsoku w:val="0"/>
        <w:overflowPunct w:val="0"/>
        <w:spacing w:before="84"/>
        <w:ind w:left="0"/>
      </w:pPr>
      <w:r>
        <w:lastRenderedPageBreak/>
        <w:t>Funkce Endpoint Management (Správa koncového bodu)</w:t>
      </w:r>
    </w:p>
    <w:p w14:paraId="4838DED2" w14:textId="77777777" w:rsidR="00DB015F" w:rsidRDefault="00DB015F">
      <w:pPr>
        <w:pStyle w:val="BodyText"/>
        <w:kinsoku w:val="0"/>
        <w:overflowPunct w:val="0"/>
        <w:spacing w:before="1"/>
        <w:rPr>
          <w:b/>
          <w:bCs/>
          <w:sz w:val="21"/>
          <w:szCs w:val="21"/>
        </w:rPr>
      </w:pPr>
    </w:p>
    <w:tbl>
      <w:tblPr>
        <w:tblW w:w="0" w:type="auto"/>
        <w:tblInd w:w="1019" w:type="dxa"/>
        <w:tblLayout w:type="fixed"/>
        <w:tblCellMar>
          <w:left w:w="0" w:type="dxa"/>
          <w:right w:w="0" w:type="dxa"/>
        </w:tblCellMar>
        <w:tblLook w:val="0000" w:firstRow="0" w:lastRow="0" w:firstColumn="0" w:lastColumn="0" w:noHBand="0" w:noVBand="0"/>
      </w:tblPr>
      <w:tblGrid>
        <w:gridCol w:w="3119"/>
        <w:gridCol w:w="3119"/>
      </w:tblGrid>
      <w:tr w:rsidR="00DB015F" w14:paraId="5F5C2CA5" w14:textId="77777777">
        <w:trPr>
          <w:trHeight w:val="506"/>
        </w:trPr>
        <w:tc>
          <w:tcPr>
            <w:tcW w:w="3119" w:type="dxa"/>
            <w:tcBorders>
              <w:top w:val="single" w:sz="4" w:space="0" w:color="000000"/>
              <w:left w:val="single" w:sz="4" w:space="0" w:color="000000"/>
              <w:bottom w:val="single" w:sz="4" w:space="0" w:color="000000"/>
              <w:right w:val="single" w:sz="4" w:space="0" w:color="000000"/>
            </w:tcBorders>
          </w:tcPr>
          <w:p w14:paraId="48C8FBA6" w14:textId="77777777" w:rsidR="00DB015F" w:rsidRDefault="009626C5">
            <w:pPr>
              <w:pStyle w:val="TableParagraph"/>
              <w:kinsoku w:val="0"/>
              <w:overflowPunct w:val="0"/>
              <w:spacing w:line="254" w:lineRule="exact"/>
              <w:ind w:left="144" w:right="110"/>
              <w:jc w:val="center"/>
              <w:rPr>
                <w:b/>
                <w:bCs/>
                <w:sz w:val="22"/>
                <w:szCs w:val="22"/>
              </w:rPr>
            </w:pPr>
            <w:r>
              <w:rPr>
                <w:b/>
                <w:bCs/>
                <w:sz w:val="22"/>
                <w:szCs w:val="22"/>
              </w:rPr>
              <w:t>Funkce Endpoint Management (Správa koncového bodu) zapnutá / Funkce Landmark (Orientační bod) zapnutá</w:t>
            </w:r>
          </w:p>
        </w:tc>
        <w:tc>
          <w:tcPr>
            <w:tcW w:w="3119" w:type="dxa"/>
            <w:tcBorders>
              <w:top w:val="single" w:sz="4" w:space="0" w:color="000000"/>
              <w:left w:val="single" w:sz="4" w:space="0" w:color="000000"/>
              <w:bottom w:val="single" w:sz="4" w:space="0" w:color="000000"/>
              <w:right w:val="single" w:sz="4" w:space="0" w:color="000000"/>
            </w:tcBorders>
          </w:tcPr>
          <w:p w14:paraId="616AF595" w14:textId="77777777" w:rsidR="00DB015F" w:rsidRDefault="009626C5">
            <w:pPr>
              <w:pStyle w:val="TableParagraph"/>
              <w:kinsoku w:val="0"/>
              <w:overflowPunct w:val="0"/>
              <w:spacing w:line="254" w:lineRule="exact"/>
              <w:ind w:left="144" w:right="110"/>
              <w:jc w:val="center"/>
              <w:rPr>
                <w:b/>
                <w:bCs/>
                <w:sz w:val="22"/>
                <w:szCs w:val="22"/>
              </w:rPr>
            </w:pPr>
            <w:r>
              <w:rPr>
                <w:b/>
                <w:bCs/>
                <w:sz w:val="22"/>
                <w:szCs w:val="22"/>
              </w:rPr>
              <w:t>Funkce Endpoint Management (Správa koncového bodu) zapnutá / Funkce Landmark (Orientační bod) vypnutá</w:t>
            </w:r>
          </w:p>
        </w:tc>
      </w:tr>
      <w:tr w:rsidR="00DB015F" w14:paraId="27D6304F" w14:textId="77777777">
        <w:trPr>
          <w:trHeight w:val="1017"/>
        </w:trPr>
        <w:tc>
          <w:tcPr>
            <w:tcW w:w="3119" w:type="dxa"/>
            <w:tcBorders>
              <w:top w:val="single" w:sz="4" w:space="0" w:color="000000"/>
              <w:left w:val="single" w:sz="4" w:space="0" w:color="000000"/>
              <w:bottom w:val="single" w:sz="4" w:space="0" w:color="000000"/>
              <w:right w:val="single" w:sz="4" w:space="0" w:color="000000"/>
            </w:tcBorders>
          </w:tcPr>
          <w:p w14:paraId="6E2995C6" w14:textId="77777777" w:rsidR="00DB015F" w:rsidRDefault="009626C5">
            <w:pPr>
              <w:pStyle w:val="TableParagraph"/>
              <w:kinsoku w:val="0"/>
              <w:overflowPunct w:val="0"/>
              <w:ind w:left="776"/>
              <w:rPr>
                <w:sz w:val="20"/>
                <w:szCs w:val="20"/>
              </w:rPr>
            </w:pPr>
            <w:r>
              <w:rPr>
                <w:noProof/>
                <w:sz w:val="20"/>
                <w:szCs w:val="20"/>
                <w:lang w:val="en-US" w:eastAsia="zh-CN" w:bidi="ar-SA"/>
              </w:rPr>
              <w:drawing>
                <wp:inline distT="0" distB="0" distL="0" distR="0" wp14:anchorId="6422159F" wp14:editId="0AA46096">
                  <wp:extent cx="990600" cy="6477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tcPr>
          <w:p w14:paraId="4C63B2FB" w14:textId="77777777" w:rsidR="00DB015F" w:rsidRDefault="009626C5">
            <w:pPr>
              <w:pStyle w:val="TableParagraph"/>
              <w:kinsoku w:val="0"/>
              <w:overflowPunct w:val="0"/>
              <w:ind w:left="772"/>
              <w:rPr>
                <w:sz w:val="20"/>
                <w:szCs w:val="20"/>
              </w:rPr>
            </w:pPr>
            <w:r>
              <w:rPr>
                <w:noProof/>
                <w:sz w:val="20"/>
                <w:szCs w:val="20"/>
                <w:lang w:val="en-US" w:eastAsia="zh-CN" w:bidi="ar-SA"/>
              </w:rPr>
              <w:drawing>
                <wp:inline distT="0" distB="0" distL="0" distR="0" wp14:anchorId="5F1A1C94" wp14:editId="07C73B8D">
                  <wp:extent cx="990600" cy="6477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r>
      <w:tr w:rsidR="00DB015F" w14:paraId="07EA7A16" w14:textId="77777777">
        <w:trPr>
          <w:trHeight w:val="759"/>
        </w:trPr>
        <w:tc>
          <w:tcPr>
            <w:tcW w:w="3119" w:type="dxa"/>
            <w:tcBorders>
              <w:top w:val="single" w:sz="4" w:space="0" w:color="000000"/>
              <w:left w:val="single" w:sz="4" w:space="0" w:color="000000"/>
              <w:bottom w:val="single" w:sz="4" w:space="0" w:color="000000"/>
              <w:right w:val="single" w:sz="4" w:space="0" w:color="000000"/>
            </w:tcBorders>
          </w:tcPr>
          <w:p w14:paraId="5F081A78" w14:textId="77777777" w:rsidR="00DB015F" w:rsidRDefault="009626C5">
            <w:pPr>
              <w:pStyle w:val="TableParagraph"/>
              <w:kinsoku w:val="0"/>
              <w:overflowPunct w:val="0"/>
              <w:ind w:left="176" w:right="167" w:firstLine="2"/>
              <w:jc w:val="center"/>
              <w:rPr>
                <w:sz w:val="22"/>
                <w:szCs w:val="22"/>
              </w:rPr>
            </w:pPr>
            <w:r>
              <w:rPr>
                <w:sz w:val="22"/>
                <w:szCs w:val="22"/>
              </w:rPr>
              <w:t xml:space="preserve">Čtyři body s plným výkonem </w:t>
            </w:r>
            <w:r>
              <w:br/>
            </w:r>
            <w:r>
              <w:rPr>
                <w:sz w:val="22"/>
                <w:szCs w:val="22"/>
              </w:rPr>
              <w:t xml:space="preserve">(červená – 100 %) na oktant, </w:t>
            </w:r>
            <w:r>
              <w:br/>
            </w:r>
            <w:r>
              <w:rPr>
                <w:sz w:val="22"/>
                <w:szCs w:val="22"/>
              </w:rPr>
              <w:t xml:space="preserve">zbývající koncové body </w:t>
            </w:r>
            <w:r>
              <w:br/>
            </w:r>
            <w:r>
              <w:rPr>
                <w:sz w:val="22"/>
                <w:szCs w:val="22"/>
              </w:rPr>
              <w:t>(oranžová – xx %)</w:t>
            </w:r>
          </w:p>
        </w:tc>
        <w:tc>
          <w:tcPr>
            <w:tcW w:w="3119" w:type="dxa"/>
            <w:tcBorders>
              <w:top w:val="single" w:sz="4" w:space="0" w:color="000000"/>
              <w:left w:val="single" w:sz="4" w:space="0" w:color="000000"/>
              <w:bottom w:val="single" w:sz="4" w:space="0" w:color="000000"/>
              <w:right w:val="single" w:sz="4" w:space="0" w:color="000000"/>
            </w:tcBorders>
            <w:vAlign w:val="center"/>
          </w:tcPr>
          <w:p w14:paraId="54EC4A47" w14:textId="77777777" w:rsidR="00DB015F" w:rsidRDefault="009626C5">
            <w:pPr>
              <w:pStyle w:val="TableParagraph"/>
              <w:kinsoku w:val="0"/>
              <w:overflowPunct w:val="0"/>
              <w:spacing w:before="124"/>
              <w:ind w:left="99" w:right="94"/>
              <w:jc w:val="center"/>
              <w:rPr>
                <w:sz w:val="22"/>
                <w:szCs w:val="22"/>
              </w:rPr>
            </w:pPr>
            <w:r>
              <w:rPr>
                <w:sz w:val="22"/>
                <w:szCs w:val="22"/>
              </w:rPr>
              <w:t xml:space="preserve">Všechny koncové body </w:t>
            </w:r>
            <w:r>
              <w:br/>
            </w:r>
            <w:r>
              <w:rPr>
                <w:sz w:val="22"/>
                <w:szCs w:val="22"/>
              </w:rPr>
              <w:t>(oranžová – xx %)</w:t>
            </w:r>
          </w:p>
        </w:tc>
      </w:tr>
      <w:tr w:rsidR="00DB015F" w14:paraId="0F384158" w14:textId="77777777">
        <w:trPr>
          <w:trHeight w:val="2401"/>
        </w:trPr>
        <w:tc>
          <w:tcPr>
            <w:tcW w:w="3119" w:type="dxa"/>
            <w:tcBorders>
              <w:top w:val="single" w:sz="4" w:space="0" w:color="000000"/>
              <w:left w:val="single" w:sz="4" w:space="0" w:color="000000"/>
              <w:bottom w:val="single" w:sz="4" w:space="0" w:color="000000"/>
              <w:right w:val="single" w:sz="4" w:space="0" w:color="000000"/>
            </w:tcBorders>
          </w:tcPr>
          <w:p w14:paraId="495A4DDF" w14:textId="77777777" w:rsidR="00DB015F" w:rsidRDefault="009626C5">
            <w:pPr>
              <w:pStyle w:val="TableParagraph"/>
              <w:kinsoku w:val="0"/>
              <w:overflowPunct w:val="0"/>
              <w:ind w:left="484"/>
              <w:rPr>
                <w:sz w:val="20"/>
                <w:szCs w:val="20"/>
              </w:rPr>
            </w:pPr>
            <w:r>
              <w:rPr>
                <w:noProof/>
                <w:sz w:val="20"/>
                <w:szCs w:val="20"/>
                <w:lang w:val="en-US" w:eastAsia="zh-CN" w:bidi="ar-SA"/>
              </w:rPr>
              <w:drawing>
                <wp:inline distT="0" distB="0" distL="0" distR="0" wp14:anchorId="01444547" wp14:editId="332258FC">
                  <wp:extent cx="1343025" cy="1504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343025" cy="150495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tcPr>
          <w:p w14:paraId="286A407A" w14:textId="77777777" w:rsidR="00DB015F" w:rsidRDefault="009626C5">
            <w:pPr>
              <w:pStyle w:val="TableParagraph"/>
              <w:kinsoku w:val="0"/>
              <w:overflowPunct w:val="0"/>
              <w:ind w:left="483"/>
              <w:rPr>
                <w:sz w:val="20"/>
                <w:szCs w:val="20"/>
              </w:rPr>
            </w:pPr>
            <w:r>
              <w:rPr>
                <w:noProof/>
                <w:sz w:val="20"/>
                <w:szCs w:val="20"/>
                <w:lang w:val="en-US" w:eastAsia="zh-CN" w:bidi="ar-SA"/>
              </w:rPr>
              <w:drawing>
                <wp:inline distT="0" distB="0" distL="0" distR="0" wp14:anchorId="47BC8B1F" wp14:editId="273205DC">
                  <wp:extent cx="1343025" cy="15049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343025" cy="1504950"/>
                          </a:xfrm>
                          <a:prstGeom prst="rect">
                            <a:avLst/>
                          </a:prstGeom>
                          <a:noFill/>
                          <a:ln>
                            <a:noFill/>
                          </a:ln>
                        </pic:spPr>
                      </pic:pic>
                    </a:graphicData>
                  </a:graphic>
                </wp:inline>
              </w:drawing>
            </w:r>
          </w:p>
        </w:tc>
      </w:tr>
    </w:tbl>
    <w:p w14:paraId="7C2F8935" w14:textId="77777777" w:rsidR="00DB015F" w:rsidRDefault="00DB015F">
      <w:pPr>
        <w:pStyle w:val="BodyText"/>
        <w:kinsoku w:val="0"/>
        <w:overflowPunct w:val="0"/>
        <w:spacing w:before="4"/>
        <w:rPr>
          <w:b/>
          <w:bCs/>
          <w:sz w:val="33"/>
          <w:szCs w:val="33"/>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174D556D" w14:textId="77777777">
        <w:tc>
          <w:tcPr>
            <w:tcW w:w="1550" w:type="dxa"/>
            <w:vAlign w:val="center"/>
            <w:hideMark/>
          </w:tcPr>
          <w:p w14:paraId="46AFB7F4" w14:textId="77777777" w:rsidR="00DB015F" w:rsidRDefault="009626C5">
            <w:pPr>
              <w:pStyle w:val="NOTE"/>
            </w:pPr>
            <w:r>
              <w:rPr>
                <w:lang w:val="en-US" w:eastAsia="zh-CN" w:bidi="ar-SA"/>
              </w:rPr>
              <mc:AlternateContent>
                <mc:Choice Requires="wpg">
                  <w:drawing>
                    <wp:inline distT="0" distB="0" distL="0" distR="0" wp14:anchorId="45177FC5" wp14:editId="318D80E8">
                      <wp:extent cx="207010" cy="335280"/>
                      <wp:effectExtent l="0" t="0" r="21590" b="26670"/>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51"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52" name="Freeform 2962"/>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53" name="Freeform 2963"/>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54"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55"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56" name="Freeform 2967"/>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F5CAA6E" id="Group 950"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5E30F5AA" w14:textId="77777777" w:rsidR="00DB015F" w:rsidRDefault="009626C5">
            <w:pPr>
              <w:pStyle w:val="NOTE"/>
            </w:pPr>
            <w:r>
              <w:t>POZNÁMKA</w:t>
            </w:r>
          </w:p>
        </w:tc>
      </w:tr>
    </w:tbl>
    <w:p w14:paraId="0CD2E1D6" w14:textId="77777777" w:rsidR="00DB015F" w:rsidRDefault="009626C5">
      <w:pPr>
        <w:pStyle w:val="ListParagraph"/>
        <w:numPr>
          <w:ilvl w:val="1"/>
          <w:numId w:val="16"/>
        </w:numPr>
        <w:kinsoku w:val="0"/>
        <w:overflowPunct w:val="0"/>
        <w:spacing w:before="230"/>
        <w:ind w:left="720"/>
        <w:rPr>
          <w:rFonts w:ascii="Symbol" w:hAnsi="Symbol" w:cs="Symbol"/>
          <w:i/>
          <w:iCs/>
          <w:color w:val="000000"/>
          <w:sz w:val="22"/>
          <w:szCs w:val="22"/>
        </w:rPr>
      </w:pPr>
      <w:r>
        <w:rPr>
          <w:i/>
          <w:iCs/>
          <w:sz w:val="22"/>
          <w:szCs w:val="22"/>
        </w:rPr>
        <w:t>Funkce EpM je pro všechny obrazce ve skupině EpM vždy ZAPNUTÁ. Nelze ji vypnout.</w:t>
      </w:r>
    </w:p>
    <w:p w14:paraId="112E7ACE" w14:textId="77777777" w:rsidR="00DB015F" w:rsidRDefault="009626C5">
      <w:pPr>
        <w:widowControl/>
        <w:autoSpaceDE/>
        <w:autoSpaceDN/>
        <w:adjustRightInd/>
        <w:rPr>
          <w:b/>
          <w:bCs/>
          <w:i/>
          <w:iCs/>
          <w:sz w:val="28"/>
          <w:szCs w:val="28"/>
        </w:rPr>
      </w:pPr>
      <w:r>
        <w:rPr>
          <w:b/>
          <w:bCs/>
          <w:i/>
          <w:iCs/>
          <w:sz w:val="28"/>
          <w:szCs w:val="28"/>
        </w:rPr>
        <w:br w:type="page"/>
      </w:r>
    </w:p>
    <w:p w14:paraId="3F29DCD2" w14:textId="77777777" w:rsidR="00DB015F" w:rsidRDefault="009626C5">
      <w:pPr>
        <w:pStyle w:val="BodyText"/>
        <w:kinsoku w:val="0"/>
        <w:overflowPunct w:val="0"/>
        <w:spacing w:before="85"/>
        <w:rPr>
          <w:b/>
          <w:bCs/>
          <w:i/>
          <w:iCs/>
          <w:sz w:val="28"/>
          <w:szCs w:val="28"/>
        </w:rPr>
      </w:pPr>
      <w:r>
        <w:rPr>
          <w:b/>
          <w:bCs/>
          <w:i/>
          <w:iCs/>
          <w:sz w:val="28"/>
          <w:szCs w:val="28"/>
        </w:rPr>
        <w:lastRenderedPageBreak/>
        <w:t>Pole</w:t>
      </w:r>
    </w:p>
    <w:tbl>
      <w:tblPr>
        <w:tblStyle w:val="TableGrid"/>
        <w:tblW w:w="9469" w:type="dxa"/>
        <w:tblInd w:w="-5" w:type="dxa"/>
        <w:tblLayout w:type="fixed"/>
        <w:tblLook w:val="04A0" w:firstRow="1" w:lastRow="0" w:firstColumn="1" w:lastColumn="0" w:noHBand="0" w:noVBand="1"/>
      </w:tblPr>
      <w:tblGrid>
        <w:gridCol w:w="1725"/>
        <w:gridCol w:w="2112"/>
        <w:gridCol w:w="5632"/>
      </w:tblGrid>
      <w:tr w:rsidR="00DB015F" w14:paraId="278FC31D" w14:textId="77777777">
        <w:trPr>
          <w:trHeight w:val="283"/>
        </w:trPr>
        <w:tc>
          <w:tcPr>
            <w:tcW w:w="1725" w:type="dxa"/>
            <w:tcBorders>
              <w:top w:val="single" w:sz="4" w:space="0" w:color="auto"/>
              <w:left w:val="single" w:sz="4" w:space="0" w:color="auto"/>
              <w:bottom w:val="single" w:sz="4" w:space="0" w:color="auto"/>
              <w:right w:val="single" w:sz="4" w:space="0" w:color="auto"/>
            </w:tcBorders>
          </w:tcPr>
          <w:p w14:paraId="44092FAB" w14:textId="77777777" w:rsidR="00DB015F" w:rsidRDefault="00DB015F">
            <w:pPr>
              <w:pStyle w:val="BodyText"/>
              <w:rPr>
                <w:rFonts w:ascii="Meiryo UI" w:eastAsia="Meiryo UI" w:hAnsi="Meiryo UI" w:cs="Meiryo UI"/>
                <w:b/>
                <w:sz w:val="20"/>
                <w:szCs w:val="20"/>
              </w:rPr>
            </w:pPr>
          </w:p>
        </w:tc>
        <w:tc>
          <w:tcPr>
            <w:tcW w:w="2112" w:type="dxa"/>
            <w:tcBorders>
              <w:top w:val="single" w:sz="4" w:space="0" w:color="auto"/>
              <w:left w:val="single" w:sz="4" w:space="0" w:color="auto"/>
              <w:bottom w:val="single" w:sz="4" w:space="0" w:color="auto"/>
              <w:right w:val="single" w:sz="4" w:space="0" w:color="auto"/>
            </w:tcBorders>
            <w:vAlign w:val="center"/>
            <w:hideMark/>
          </w:tcPr>
          <w:p w14:paraId="2F76829F" w14:textId="77777777" w:rsidR="00DB015F" w:rsidRDefault="009626C5">
            <w:pPr>
              <w:pStyle w:val="BodyText"/>
              <w:rPr>
                <w:b/>
              </w:rPr>
            </w:pPr>
            <w:r>
              <w:rPr>
                <w:b/>
              </w:rPr>
              <w:t>Primární obrazec</w:t>
            </w:r>
          </w:p>
        </w:tc>
        <w:tc>
          <w:tcPr>
            <w:tcW w:w="5632" w:type="dxa"/>
            <w:tcBorders>
              <w:top w:val="single" w:sz="4" w:space="0" w:color="auto"/>
              <w:left w:val="single" w:sz="4" w:space="0" w:color="auto"/>
              <w:bottom w:val="single" w:sz="4" w:space="0" w:color="auto"/>
              <w:right w:val="single" w:sz="4" w:space="0" w:color="auto"/>
            </w:tcBorders>
            <w:vAlign w:val="center"/>
            <w:hideMark/>
          </w:tcPr>
          <w:p w14:paraId="707DDCE2" w14:textId="77777777" w:rsidR="00DB015F" w:rsidRDefault="009626C5">
            <w:pPr>
              <w:pStyle w:val="BodyText"/>
              <w:jc w:val="center"/>
              <w:rPr>
                <w:b/>
              </w:rPr>
            </w:pPr>
            <w:r>
              <w:rPr>
                <w:b/>
              </w:rPr>
              <w:t>Sekundární obrazec</w:t>
            </w:r>
          </w:p>
        </w:tc>
      </w:tr>
      <w:tr w:rsidR="00DB015F" w14:paraId="0ED96729"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hideMark/>
          </w:tcPr>
          <w:p w14:paraId="513CF07F" w14:textId="77777777" w:rsidR="00DB015F" w:rsidRDefault="009626C5">
            <w:pPr>
              <w:pStyle w:val="BodyText"/>
            </w:pPr>
            <w:r>
              <w:rPr>
                <w:b/>
              </w:rPr>
              <w:t>Pole 15 ms EpM</w:t>
            </w:r>
          </w:p>
        </w:tc>
        <w:tc>
          <w:tcPr>
            <w:tcW w:w="2112" w:type="dxa"/>
            <w:tcBorders>
              <w:top w:val="single" w:sz="4" w:space="0" w:color="auto"/>
              <w:left w:val="single" w:sz="4" w:space="0" w:color="auto"/>
              <w:bottom w:val="single" w:sz="4" w:space="0" w:color="auto"/>
              <w:right w:val="single" w:sz="4" w:space="0" w:color="auto"/>
            </w:tcBorders>
            <w:vAlign w:val="center"/>
            <w:hideMark/>
          </w:tcPr>
          <w:p w14:paraId="29E3247C" w14:textId="77777777" w:rsidR="00DB015F" w:rsidRDefault="009626C5">
            <w:pPr>
              <w:jc w:val="center"/>
            </w:pPr>
            <w:r>
              <w:rPr>
                <w:noProof/>
                <w:lang w:val="en-US" w:eastAsia="zh-CN" w:bidi="ar-SA"/>
              </w:rPr>
              <w:drawing>
                <wp:inline distT="0" distB="0" distL="0" distR="0" wp14:anchorId="1C97240B" wp14:editId="6D4E72B7">
                  <wp:extent cx="624840" cy="609600"/>
                  <wp:effectExtent l="0" t="0" r="3810" b="0"/>
                  <wp:docPr id="957" name="Picture 957" descr="Ic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 name="Picture 957" descr="Icon&#10;&#10;Description automatically generated"/>
                          <pic:cNvPicPr>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4840" cy="609600"/>
                          </a:xfrm>
                          <a:prstGeom prst="rect">
                            <a:avLst/>
                          </a:prstGeom>
                          <a:noFill/>
                          <a:ln>
                            <a:noFill/>
                          </a:ln>
                        </pic:spPr>
                      </pic:pic>
                    </a:graphicData>
                  </a:graphic>
                </wp:inline>
              </w:drawing>
            </w:r>
          </w:p>
        </w:tc>
        <w:tc>
          <w:tcPr>
            <w:tcW w:w="5632" w:type="dxa"/>
            <w:tcBorders>
              <w:top w:val="single" w:sz="4" w:space="0" w:color="auto"/>
              <w:left w:val="single" w:sz="4" w:space="0" w:color="auto"/>
              <w:bottom w:val="single" w:sz="4" w:space="0" w:color="auto"/>
              <w:right w:val="single" w:sz="4" w:space="0" w:color="auto"/>
            </w:tcBorders>
            <w:vAlign w:val="center"/>
            <w:hideMark/>
          </w:tcPr>
          <w:p w14:paraId="09FB758D" w14:textId="77777777" w:rsidR="00DB015F" w:rsidRDefault="009626C5">
            <w:pPr>
              <w:pStyle w:val="BodyText"/>
              <w:jc w:val="center"/>
              <w:rPr>
                <w:b/>
              </w:rPr>
            </w:pPr>
            <w:r>
              <w:rPr>
                <w:noProof/>
                <w:lang w:val="en-US" w:eastAsia="zh-CN" w:bidi="ar-SA"/>
              </w:rPr>
              <w:drawing>
                <wp:inline distT="0" distB="0" distL="0" distR="0" wp14:anchorId="7593C393" wp14:editId="40C2CA39">
                  <wp:extent cx="2567940" cy="457200"/>
                  <wp:effectExtent l="0" t="0" r="3810" b="0"/>
                  <wp:docPr id="958" name="Picture 958" descr="A picture containing indoor,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descr="A picture containing indoor, cosmetic&#10;&#10;Description automatically generated"/>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567940" cy="457200"/>
                          </a:xfrm>
                          <a:prstGeom prst="rect">
                            <a:avLst/>
                          </a:prstGeom>
                          <a:noFill/>
                          <a:ln>
                            <a:noFill/>
                          </a:ln>
                        </pic:spPr>
                      </pic:pic>
                    </a:graphicData>
                  </a:graphic>
                </wp:inline>
              </w:drawing>
            </w:r>
          </w:p>
        </w:tc>
      </w:tr>
    </w:tbl>
    <w:p w14:paraId="45574791" w14:textId="77777777" w:rsidR="00DB015F" w:rsidRDefault="00DB015F">
      <w:pPr>
        <w:pStyle w:val="BodyText"/>
        <w:kinsoku w:val="0"/>
        <w:overflowPunct w:val="0"/>
        <w:ind w:right="-18"/>
      </w:pPr>
    </w:p>
    <w:p w14:paraId="40615DF1" w14:textId="77777777" w:rsidR="00DB015F" w:rsidRDefault="009626C5">
      <w:pPr>
        <w:pStyle w:val="BodyText"/>
        <w:kinsoku w:val="0"/>
        <w:overflowPunct w:val="0"/>
        <w:spacing w:before="237"/>
        <w:ind w:right="72"/>
      </w:pPr>
      <w:r>
        <w:t>Podrobné informace o obrazci Pole najdete v části „Popis a parametry zadních obrazců“.</w:t>
      </w:r>
    </w:p>
    <w:p w14:paraId="725DBF57" w14:textId="77777777" w:rsidR="00DB015F" w:rsidRDefault="00DB015F">
      <w:pPr>
        <w:pStyle w:val="BodyText"/>
        <w:kinsoku w:val="0"/>
        <w:overflowPunct w:val="0"/>
        <w:ind w:right="-18"/>
      </w:pPr>
    </w:p>
    <w:p w14:paraId="11824FD0" w14:textId="77777777" w:rsidR="00DB015F" w:rsidRDefault="00DB015F">
      <w:pPr>
        <w:pStyle w:val="BodyText"/>
        <w:kinsoku w:val="0"/>
        <w:overflowPunct w:val="0"/>
        <w:spacing w:before="10"/>
        <w:rPr>
          <w:sz w:val="20"/>
          <w:szCs w:val="20"/>
        </w:rPr>
      </w:pPr>
    </w:p>
    <w:p w14:paraId="4F3CA4EB" w14:textId="77777777" w:rsidR="00DB015F" w:rsidRDefault="009626C5">
      <w:pPr>
        <w:pStyle w:val="Heading4"/>
        <w:keepNext/>
        <w:keepLines/>
        <w:widowControl/>
        <w:kinsoku w:val="0"/>
        <w:overflowPunct w:val="0"/>
        <w:spacing w:before="0"/>
        <w:ind w:left="0"/>
      </w:pPr>
      <w:r>
        <w:t>Funkce Endpoint Management (Správa koncového bodu)</w:t>
      </w:r>
    </w:p>
    <w:p w14:paraId="648FBAB6" w14:textId="77777777" w:rsidR="00DB015F" w:rsidRDefault="00DB015F">
      <w:pPr>
        <w:pStyle w:val="BodyText"/>
        <w:keepNext/>
        <w:keepLines/>
        <w:widowControl/>
        <w:kinsoku w:val="0"/>
        <w:overflowPunct w:val="0"/>
        <w:spacing w:after="1"/>
        <w:rPr>
          <w:b/>
          <w:bCs/>
          <w:sz w:val="21"/>
          <w:szCs w:val="21"/>
        </w:rPr>
      </w:pPr>
    </w:p>
    <w:tbl>
      <w:tblPr>
        <w:tblStyle w:val="TableGrid"/>
        <w:tblW w:w="8477" w:type="dxa"/>
        <w:tblInd w:w="-5" w:type="dxa"/>
        <w:tblLook w:val="04A0" w:firstRow="1" w:lastRow="0" w:firstColumn="1" w:lastColumn="0" w:noHBand="0" w:noVBand="1"/>
      </w:tblPr>
      <w:tblGrid>
        <w:gridCol w:w="1522"/>
        <w:gridCol w:w="1738"/>
        <w:gridCol w:w="1739"/>
        <w:gridCol w:w="1739"/>
        <w:gridCol w:w="1739"/>
      </w:tblGrid>
      <w:tr w:rsidR="00DB015F" w14:paraId="45245CAF" w14:textId="77777777">
        <w:trPr>
          <w:trHeight w:val="64"/>
        </w:trPr>
        <w:tc>
          <w:tcPr>
            <w:tcW w:w="1522" w:type="dxa"/>
            <w:tcBorders>
              <w:top w:val="single" w:sz="4" w:space="0" w:color="000000"/>
              <w:left w:val="single" w:sz="4" w:space="0" w:color="000000"/>
              <w:bottom w:val="single" w:sz="4" w:space="0" w:color="000000"/>
              <w:right w:val="single" w:sz="4" w:space="0" w:color="000000"/>
            </w:tcBorders>
            <w:vAlign w:val="center"/>
            <w:hideMark/>
          </w:tcPr>
          <w:p w14:paraId="78FAD52B" w14:textId="77777777" w:rsidR="00DB015F" w:rsidRDefault="009626C5">
            <w:pPr>
              <w:keepNext/>
              <w:jc w:val="center"/>
              <w:outlineLvl w:val="4"/>
              <w:rPr>
                <w:b/>
              </w:rPr>
            </w:pPr>
            <w:r>
              <w:rPr>
                <w:b/>
              </w:rPr>
              <w:t>Typ obrazce</w:t>
            </w:r>
          </w:p>
        </w:tc>
        <w:tc>
          <w:tcPr>
            <w:tcW w:w="3477" w:type="dxa"/>
            <w:gridSpan w:val="2"/>
            <w:tcBorders>
              <w:top w:val="single" w:sz="4" w:space="0" w:color="000000"/>
              <w:left w:val="single" w:sz="4" w:space="0" w:color="000000"/>
              <w:bottom w:val="single" w:sz="4" w:space="0" w:color="000000"/>
              <w:right w:val="single" w:sz="4" w:space="0" w:color="000000"/>
            </w:tcBorders>
            <w:vAlign w:val="center"/>
            <w:hideMark/>
          </w:tcPr>
          <w:p w14:paraId="49D0D8E4" w14:textId="77777777" w:rsidR="00DB015F" w:rsidRDefault="009626C5">
            <w:pPr>
              <w:pStyle w:val="Default"/>
              <w:keepNext/>
              <w:jc w:val="center"/>
              <w:outlineLvl w:val="4"/>
              <w:rPr>
                <w:rFonts w:ascii="Arial" w:hAnsi="Arial" w:cs="Arial"/>
                <w:b/>
                <w:sz w:val="22"/>
                <w:szCs w:val="22"/>
              </w:rPr>
            </w:pPr>
            <w:r>
              <w:rPr>
                <w:rFonts w:ascii="Arial" w:hAnsi="Arial" w:cs="Arial"/>
                <w:b/>
                <w:bCs/>
                <w:sz w:val="22"/>
                <w:szCs w:val="22"/>
              </w:rPr>
              <w:t>Funkce Endpoint Management (Správa koncového bodu) zapnutá / Funkce Landmark (Orientační bod) zapnutá</w:t>
            </w:r>
          </w:p>
        </w:tc>
        <w:tc>
          <w:tcPr>
            <w:tcW w:w="3478" w:type="dxa"/>
            <w:gridSpan w:val="2"/>
            <w:tcBorders>
              <w:top w:val="single" w:sz="4" w:space="0" w:color="000000"/>
              <w:left w:val="single" w:sz="4" w:space="0" w:color="000000"/>
              <w:bottom w:val="single" w:sz="4" w:space="0" w:color="000000"/>
              <w:right w:val="single" w:sz="4" w:space="0" w:color="000000"/>
            </w:tcBorders>
            <w:vAlign w:val="center"/>
            <w:hideMark/>
          </w:tcPr>
          <w:p w14:paraId="6C1D8FD9" w14:textId="77777777" w:rsidR="00DB015F" w:rsidRDefault="009626C5">
            <w:pPr>
              <w:pStyle w:val="Default"/>
              <w:keepNext/>
              <w:jc w:val="center"/>
              <w:outlineLvl w:val="4"/>
              <w:rPr>
                <w:rFonts w:ascii="Arial" w:hAnsi="Arial" w:cs="Arial"/>
                <w:b/>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304B7BC5" w14:textId="77777777">
        <w:tc>
          <w:tcPr>
            <w:tcW w:w="1522" w:type="dxa"/>
            <w:tcBorders>
              <w:top w:val="single" w:sz="4" w:space="0" w:color="000000"/>
              <w:left w:val="single" w:sz="4" w:space="0" w:color="000000"/>
              <w:bottom w:val="single" w:sz="4" w:space="0" w:color="000000"/>
              <w:right w:val="single" w:sz="4" w:space="0" w:color="000000"/>
            </w:tcBorders>
            <w:vAlign w:val="center"/>
          </w:tcPr>
          <w:p w14:paraId="1F04924C" w14:textId="77777777" w:rsidR="00DB015F" w:rsidRDefault="00DB015F">
            <w:pPr>
              <w:jc w:val="center"/>
            </w:pPr>
          </w:p>
        </w:tc>
        <w:tc>
          <w:tcPr>
            <w:tcW w:w="3477" w:type="dxa"/>
            <w:gridSpan w:val="2"/>
            <w:tcBorders>
              <w:top w:val="single" w:sz="4" w:space="0" w:color="000000"/>
              <w:left w:val="single" w:sz="4" w:space="0" w:color="000000"/>
              <w:bottom w:val="single" w:sz="4" w:space="0" w:color="000000"/>
              <w:right w:val="single" w:sz="4" w:space="0" w:color="000000"/>
            </w:tcBorders>
            <w:vAlign w:val="center"/>
            <w:hideMark/>
          </w:tcPr>
          <w:p w14:paraId="0D6D3698" w14:textId="77777777" w:rsidR="00DB015F" w:rsidRDefault="009626C5">
            <w:pPr>
              <w:jc w:val="center"/>
            </w:pPr>
            <w:r>
              <w:rPr>
                <w:noProof/>
                <w:lang w:val="en-US" w:eastAsia="zh-CN" w:bidi="ar-SA"/>
              </w:rPr>
              <w:drawing>
                <wp:inline distT="0" distB="0" distL="0" distR="0" wp14:anchorId="0BD4D53C" wp14:editId="7F05212E">
                  <wp:extent cx="982980" cy="640080"/>
                  <wp:effectExtent l="0" t="0" r="7620" b="7620"/>
                  <wp:docPr id="959" name="Picture 9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Picture 959" descr="Graphical user interface&#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3478" w:type="dxa"/>
            <w:gridSpan w:val="2"/>
            <w:tcBorders>
              <w:top w:val="single" w:sz="4" w:space="0" w:color="000000"/>
              <w:left w:val="single" w:sz="4" w:space="0" w:color="000000"/>
              <w:bottom w:val="single" w:sz="4" w:space="0" w:color="000000"/>
              <w:right w:val="single" w:sz="4" w:space="0" w:color="000000"/>
            </w:tcBorders>
            <w:vAlign w:val="center"/>
            <w:hideMark/>
          </w:tcPr>
          <w:p w14:paraId="31D4158C" w14:textId="77777777" w:rsidR="00DB015F" w:rsidRDefault="009626C5">
            <w:pPr>
              <w:jc w:val="center"/>
            </w:pPr>
            <w:r>
              <w:rPr>
                <w:noProof/>
                <w:lang w:val="en-US" w:eastAsia="zh-CN" w:bidi="ar-SA"/>
              </w:rPr>
              <w:drawing>
                <wp:inline distT="0" distB="0" distL="0" distR="0" wp14:anchorId="02D6DF5F" wp14:editId="0843E428">
                  <wp:extent cx="982980" cy="640080"/>
                  <wp:effectExtent l="0" t="0" r="7620" b="7620"/>
                  <wp:docPr id="960" name="Picture 96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descr="Graphical user interface&#10;&#10;Description automatically generated with medium confidenc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r>
      <w:tr w:rsidR="00DB015F" w14:paraId="6E62C33C" w14:textId="77777777">
        <w:tc>
          <w:tcPr>
            <w:tcW w:w="1522" w:type="dxa"/>
            <w:tcBorders>
              <w:top w:val="single" w:sz="4" w:space="0" w:color="auto"/>
              <w:left w:val="single" w:sz="4" w:space="0" w:color="000000"/>
              <w:bottom w:val="nil"/>
              <w:right w:val="single" w:sz="4" w:space="0" w:color="auto"/>
            </w:tcBorders>
            <w:vAlign w:val="center"/>
            <w:hideMark/>
          </w:tcPr>
          <w:p w14:paraId="5AD7FB39" w14:textId="77777777" w:rsidR="00DB015F" w:rsidRDefault="009626C5">
            <w:pPr>
              <w:jc w:val="center"/>
            </w:pPr>
            <w:r>
              <w:t>1x2,</w:t>
            </w:r>
          </w:p>
        </w:tc>
        <w:tc>
          <w:tcPr>
            <w:tcW w:w="3477" w:type="dxa"/>
            <w:gridSpan w:val="2"/>
            <w:tcBorders>
              <w:top w:val="single" w:sz="4" w:space="0" w:color="auto"/>
              <w:left w:val="single" w:sz="4" w:space="0" w:color="auto"/>
              <w:bottom w:val="nil"/>
              <w:right w:val="single" w:sz="4" w:space="0" w:color="000000"/>
            </w:tcBorders>
            <w:vAlign w:val="center"/>
            <w:hideMark/>
          </w:tcPr>
          <w:p w14:paraId="2ACD9E90" w14:textId="77777777" w:rsidR="00DB015F" w:rsidRDefault="009626C5">
            <w:pPr>
              <w:jc w:val="center"/>
            </w:pPr>
            <w:r>
              <w:t xml:space="preserve">Všechny body s plným výkonem </w:t>
            </w:r>
            <w:r>
              <w:br/>
              <w:t>(červená – 100 %)</w:t>
            </w:r>
          </w:p>
          <w:p w14:paraId="2D48C086" w14:textId="77777777" w:rsidR="00DB015F" w:rsidRDefault="00F60124">
            <w:pPr>
              <w:jc w:val="center"/>
            </w:pPr>
            <w:r>
              <w:rPr>
                <w:noProof/>
              </w:rPr>
              <w:object w:dxaOrig="720" w:dyaOrig="720" w14:anchorId="2F947F31">
                <v:shape id="_x0000_i1068" type="#_x0000_t75" alt="" style="width:37.05pt;height:37.05pt;mso-width-percent:0;mso-height-percent:0;mso-width-percent:0;mso-height-percent:0" o:ole="">
                  <v:imagedata r:id="rId403" o:title=""/>
                </v:shape>
                <o:OLEObject Type="Embed" ProgID="PBrush" ShapeID="_x0000_i1068" DrawAspect="Content" ObjectID="_1715347886" r:id="rId404"/>
              </w:object>
            </w:r>
          </w:p>
        </w:tc>
        <w:tc>
          <w:tcPr>
            <w:tcW w:w="3478" w:type="dxa"/>
            <w:gridSpan w:val="2"/>
            <w:tcBorders>
              <w:top w:val="single" w:sz="4" w:space="0" w:color="auto"/>
              <w:left w:val="single" w:sz="4" w:space="0" w:color="000000"/>
              <w:bottom w:val="nil"/>
              <w:right w:val="single" w:sz="4" w:space="0" w:color="000000"/>
            </w:tcBorders>
            <w:vAlign w:val="center"/>
            <w:hideMark/>
          </w:tcPr>
          <w:p w14:paraId="5B0E8FB9" w14:textId="77777777" w:rsidR="00DB015F" w:rsidRDefault="009626C5">
            <w:pPr>
              <w:jc w:val="center"/>
            </w:pPr>
            <w:r>
              <w:t xml:space="preserve">Všechny koncové body </w:t>
            </w:r>
            <w:r>
              <w:br/>
              <w:t>(oranžová – xx %)</w:t>
            </w:r>
          </w:p>
          <w:p w14:paraId="58AC8B24" w14:textId="77777777" w:rsidR="00DB015F" w:rsidRDefault="00F60124">
            <w:pPr>
              <w:jc w:val="center"/>
            </w:pPr>
            <w:r>
              <w:rPr>
                <w:noProof/>
              </w:rPr>
              <w:object w:dxaOrig="720" w:dyaOrig="720" w14:anchorId="2E49B6B8">
                <v:shape id="_x0000_i1067" type="#_x0000_t75" alt="" style="width:37.05pt;height:37.05pt;mso-width-percent:0;mso-height-percent:0;mso-width-percent:0;mso-height-percent:0" o:ole="">
                  <v:imagedata r:id="rId405" o:title=""/>
                </v:shape>
                <o:OLEObject Type="Embed" ProgID="PBrush" ShapeID="_x0000_i1067" DrawAspect="Content" ObjectID="_1715347887" r:id="rId406"/>
              </w:object>
            </w:r>
          </w:p>
        </w:tc>
      </w:tr>
      <w:tr w:rsidR="00DB015F" w14:paraId="6AA13A1F" w14:textId="77777777">
        <w:tc>
          <w:tcPr>
            <w:tcW w:w="1522" w:type="dxa"/>
            <w:tcBorders>
              <w:top w:val="nil"/>
              <w:left w:val="single" w:sz="4" w:space="0" w:color="000000"/>
              <w:bottom w:val="single" w:sz="4" w:space="0" w:color="000000"/>
              <w:right w:val="single" w:sz="4" w:space="0" w:color="auto"/>
            </w:tcBorders>
            <w:vAlign w:val="center"/>
            <w:hideMark/>
          </w:tcPr>
          <w:p w14:paraId="5DE8C8DC" w14:textId="77777777" w:rsidR="00DB015F" w:rsidRDefault="009626C5">
            <w:pPr>
              <w:jc w:val="center"/>
            </w:pPr>
            <w:r>
              <w:t>2x1, 2x2</w:t>
            </w:r>
          </w:p>
        </w:tc>
        <w:tc>
          <w:tcPr>
            <w:tcW w:w="3477" w:type="dxa"/>
            <w:gridSpan w:val="2"/>
            <w:tcBorders>
              <w:top w:val="nil"/>
              <w:left w:val="single" w:sz="4" w:space="0" w:color="auto"/>
              <w:bottom w:val="single" w:sz="4" w:space="0" w:color="000000"/>
              <w:right w:val="single" w:sz="4" w:space="0" w:color="000000"/>
            </w:tcBorders>
            <w:vAlign w:val="center"/>
            <w:hideMark/>
          </w:tcPr>
          <w:p w14:paraId="466E87B3" w14:textId="77777777" w:rsidR="00DB015F" w:rsidRDefault="00F60124">
            <w:pPr>
              <w:jc w:val="center"/>
            </w:pPr>
            <w:r>
              <w:rPr>
                <w:noProof/>
              </w:rPr>
              <w:object w:dxaOrig="720" w:dyaOrig="720" w14:anchorId="0278D727">
                <v:shape id="_x0000_i1066" type="#_x0000_t75" alt="" style="width:37.05pt;height:37.05pt;mso-width-percent:0;mso-height-percent:0;mso-width-percent:0;mso-height-percent:0" o:ole="">
                  <v:imagedata r:id="rId407" o:title=""/>
                </v:shape>
                <o:OLEObject Type="Embed" ProgID="PBrush" ShapeID="_x0000_i1066" DrawAspect="Content" ObjectID="_1715347888" r:id="rId408"/>
              </w:object>
            </w:r>
          </w:p>
        </w:tc>
        <w:tc>
          <w:tcPr>
            <w:tcW w:w="1739" w:type="dxa"/>
            <w:tcBorders>
              <w:top w:val="nil"/>
              <w:left w:val="single" w:sz="4" w:space="0" w:color="000000"/>
              <w:bottom w:val="single" w:sz="4" w:space="0" w:color="000000"/>
              <w:right w:val="nil"/>
            </w:tcBorders>
            <w:vAlign w:val="center"/>
            <w:hideMark/>
          </w:tcPr>
          <w:p w14:paraId="1958A776" w14:textId="77777777" w:rsidR="00DB015F" w:rsidRDefault="00F60124">
            <w:pPr>
              <w:jc w:val="center"/>
            </w:pPr>
            <w:r>
              <w:rPr>
                <w:noProof/>
              </w:rPr>
              <w:object w:dxaOrig="720" w:dyaOrig="720" w14:anchorId="40EF2753">
                <v:shape id="_x0000_i1065" type="#_x0000_t75" alt="" style="width:37.05pt;height:37.05pt;mso-width-percent:0;mso-height-percent:0;mso-width-percent:0;mso-height-percent:0" o:ole="">
                  <v:imagedata r:id="rId409" o:title=""/>
                </v:shape>
                <o:OLEObject Type="Embed" ProgID="PBrush" ShapeID="_x0000_i1065" DrawAspect="Content" ObjectID="_1715347889" r:id="rId410"/>
              </w:object>
            </w:r>
          </w:p>
        </w:tc>
        <w:tc>
          <w:tcPr>
            <w:tcW w:w="1739" w:type="dxa"/>
            <w:tcBorders>
              <w:top w:val="nil"/>
              <w:left w:val="nil"/>
              <w:bottom w:val="single" w:sz="4" w:space="0" w:color="000000"/>
              <w:right w:val="single" w:sz="4" w:space="0" w:color="000000"/>
            </w:tcBorders>
            <w:vAlign w:val="center"/>
          </w:tcPr>
          <w:p w14:paraId="791D0DA4" w14:textId="77777777" w:rsidR="00DB015F" w:rsidRDefault="00F60124">
            <w:pPr>
              <w:jc w:val="center"/>
            </w:pPr>
            <w:r>
              <w:rPr>
                <w:noProof/>
              </w:rPr>
              <w:object w:dxaOrig="720" w:dyaOrig="720" w14:anchorId="58A6877F">
                <v:shape id="_x0000_i1064" type="#_x0000_t75" alt="" style="width:37.05pt;height:37.05pt;mso-width-percent:0;mso-height-percent:0;mso-width-percent:0;mso-height-percent:0" o:ole="">
                  <v:imagedata r:id="rId411" o:title=""/>
                </v:shape>
                <o:OLEObject Type="Embed" ProgID="PBrush" ShapeID="_x0000_i1064" DrawAspect="Content" ObjectID="_1715347890" r:id="rId412"/>
              </w:object>
            </w:r>
          </w:p>
        </w:tc>
      </w:tr>
      <w:tr w:rsidR="00DB015F" w14:paraId="650F9B81" w14:textId="77777777">
        <w:tc>
          <w:tcPr>
            <w:tcW w:w="1522" w:type="dxa"/>
            <w:vMerge w:val="restart"/>
            <w:tcBorders>
              <w:top w:val="single" w:sz="4" w:space="0" w:color="000000"/>
              <w:left w:val="single" w:sz="4" w:space="0" w:color="000000"/>
              <w:bottom w:val="single" w:sz="4" w:space="0" w:color="000000"/>
              <w:right w:val="single" w:sz="4" w:space="0" w:color="000000"/>
            </w:tcBorders>
            <w:vAlign w:val="center"/>
            <w:hideMark/>
          </w:tcPr>
          <w:p w14:paraId="463FA6AE" w14:textId="77777777" w:rsidR="00DB015F" w:rsidRDefault="009626C5">
            <w:pPr>
              <w:pStyle w:val="Default"/>
              <w:jc w:val="center"/>
              <w:rPr>
                <w:rFonts w:ascii="Arial" w:hAnsi="Arial" w:cs="Arial"/>
                <w:sz w:val="22"/>
                <w:szCs w:val="22"/>
              </w:rPr>
            </w:pPr>
            <w:r>
              <w:rPr>
                <w:rFonts w:ascii="Arial" w:hAnsi="Arial" w:cs="Arial"/>
                <w:sz w:val="22"/>
                <w:szCs w:val="22"/>
              </w:rPr>
              <w:t>Pole s jedním sloupcem nebo jedním řádkem s nejméně 3 body</w:t>
            </w:r>
          </w:p>
        </w:tc>
        <w:tc>
          <w:tcPr>
            <w:tcW w:w="3477" w:type="dxa"/>
            <w:gridSpan w:val="2"/>
            <w:tcBorders>
              <w:top w:val="single" w:sz="4" w:space="0" w:color="000000"/>
              <w:left w:val="single" w:sz="4" w:space="0" w:color="000000"/>
              <w:bottom w:val="nil"/>
              <w:right w:val="single" w:sz="4" w:space="0" w:color="000000"/>
            </w:tcBorders>
            <w:vAlign w:val="center"/>
            <w:hideMark/>
          </w:tcPr>
          <w:p w14:paraId="12EA3EE0" w14:textId="77777777" w:rsidR="00DB015F" w:rsidRDefault="009626C5">
            <w:pPr>
              <w:pStyle w:val="Default"/>
              <w:jc w:val="center"/>
              <w:rPr>
                <w:color w:val="auto"/>
              </w:rPr>
            </w:pPr>
            <w:r>
              <w:rPr>
                <w:rFonts w:ascii="Arial" w:hAnsi="Arial" w:cs="Arial"/>
                <w:color w:val="auto"/>
                <w:sz w:val="22"/>
                <w:szCs w:val="22"/>
              </w:rPr>
              <w:t xml:space="preserve">Dva body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3478" w:type="dxa"/>
            <w:gridSpan w:val="2"/>
            <w:tcBorders>
              <w:top w:val="single" w:sz="4" w:space="0" w:color="000000"/>
              <w:left w:val="single" w:sz="4" w:space="0" w:color="000000"/>
              <w:bottom w:val="nil"/>
              <w:right w:val="single" w:sz="4" w:space="0" w:color="000000"/>
            </w:tcBorders>
            <w:vAlign w:val="center"/>
            <w:hideMark/>
          </w:tcPr>
          <w:p w14:paraId="3F7ACCCD" w14:textId="77777777" w:rsidR="00DB015F" w:rsidRDefault="009626C5">
            <w:pPr>
              <w:pStyle w:val="Default"/>
              <w:jc w:val="cente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6A33A749" w14:textId="7777777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2CD8532" w14:textId="77777777" w:rsidR="00DB015F" w:rsidRDefault="00DB015F">
            <w:pPr>
              <w:rPr>
                <w:color w:val="000000"/>
              </w:rPr>
            </w:pPr>
          </w:p>
        </w:tc>
        <w:tc>
          <w:tcPr>
            <w:tcW w:w="1738" w:type="dxa"/>
            <w:tcBorders>
              <w:top w:val="nil"/>
              <w:left w:val="single" w:sz="4" w:space="0" w:color="000000"/>
              <w:bottom w:val="nil"/>
              <w:right w:val="nil"/>
            </w:tcBorders>
            <w:vAlign w:val="center"/>
            <w:hideMark/>
          </w:tcPr>
          <w:p w14:paraId="417BA721" w14:textId="77777777" w:rsidR="00DB015F" w:rsidRDefault="00F60124">
            <w:pPr>
              <w:pStyle w:val="Default"/>
              <w:jc w:val="center"/>
              <w:rPr>
                <w:color w:val="auto"/>
              </w:rPr>
            </w:pPr>
            <w:r>
              <w:rPr>
                <w:noProof/>
              </w:rPr>
              <w:object w:dxaOrig="720" w:dyaOrig="720" w14:anchorId="78303220">
                <v:shape id="_x0000_i1063" type="#_x0000_t75" alt="" style="width:37.05pt;height:37.05pt;mso-width-percent:0;mso-height-percent:0;mso-width-percent:0;mso-height-percent:0" o:ole="">
                  <v:imagedata r:id="rId413" o:title=""/>
                </v:shape>
                <o:OLEObject Type="Embed" ProgID="PBrush" ShapeID="_x0000_i1063" DrawAspect="Content" ObjectID="_1715347891" r:id="rId414"/>
              </w:object>
            </w:r>
          </w:p>
        </w:tc>
        <w:tc>
          <w:tcPr>
            <w:tcW w:w="1739" w:type="dxa"/>
            <w:tcBorders>
              <w:top w:val="nil"/>
              <w:left w:val="nil"/>
              <w:bottom w:val="nil"/>
              <w:right w:val="single" w:sz="4" w:space="0" w:color="000000"/>
            </w:tcBorders>
            <w:vAlign w:val="center"/>
          </w:tcPr>
          <w:p w14:paraId="3FC78045" w14:textId="77777777" w:rsidR="00DB015F" w:rsidRDefault="00F60124">
            <w:pPr>
              <w:pStyle w:val="Default"/>
              <w:jc w:val="center"/>
              <w:rPr>
                <w:color w:val="auto"/>
              </w:rPr>
            </w:pPr>
            <w:r>
              <w:rPr>
                <w:noProof/>
              </w:rPr>
              <w:object w:dxaOrig="720" w:dyaOrig="720" w14:anchorId="53FFA95A">
                <v:shape id="_x0000_i1062" type="#_x0000_t75" alt="" style="width:37.05pt;height:37.05pt;mso-width-percent:0;mso-height-percent:0;mso-width-percent:0;mso-height-percent:0" o:ole="">
                  <v:imagedata r:id="rId415" o:title=""/>
                </v:shape>
                <o:OLEObject Type="Embed" ProgID="PBrush" ShapeID="_x0000_i1062" DrawAspect="Content" ObjectID="_1715347892" r:id="rId416"/>
              </w:object>
            </w:r>
          </w:p>
        </w:tc>
        <w:tc>
          <w:tcPr>
            <w:tcW w:w="1739" w:type="dxa"/>
            <w:tcBorders>
              <w:top w:val="nil"/>
              <w:left w:val="single" w:sz="4" w:space="0" w:color="000000"/>
              <w:bottom w:val="nil"/>
              <w:right w:val="nil"/>
            </w:tcBorders>
            <w:vAlign w:val="center"/>
            <w:hideMark/>
          </w:tcPr>
          <w:p w14:paraId="6390A464" w14:textId="77777777" w:rsidR="00DB015F" w:rsidRDefault="00F60124">
            <w:pPr>
              <w:pStyle w:val="Default"/>
              <w:jc w:val="center"/>
            </w:pPr>
            <w:r>
              <w:rPr>
                <w:noProof/>
              </w:rPr>
              <w:object w:dxaOrig="720" w:dyaOrig="720" w14:anchorId="25B556EE">
                <v:shape id="_x0000_i1061" type="#_x0000_t75" alt="" style="width:37.05pt;height:37.05pt;mso-width-percent:0;mso-height-percent:0;mso-width-percent:0;mso-height-percent:0" o:ole="">
                  <v:imagedata r:id="rId417" o:title=""/>
                </v:shape>
                <o:OLEObject Type="Embed" ProgID="PBrush" ShapeID="_x0000_i1061" DrawAspect="Content" ObjectID="_1715347893" r:id="rId418"/>
              </w:object>
            </w:r>
          </w:p>
        </w:tc>
        <w:tc>
          <w:tcPr>
            <w:tcW w:w="1739" w:type="dxa"/>
            <w:tcBorders>
              <w:top w:val="nil"/>
              <w:left w:val="nil"/>
              <w:bottom w:val="nil"/>
              <w:right w:val="single" w:sz="4" w:space="0" w:color="000000"/>
            </w:tcBorders>
            <w:vAlign w:val="center"/>
          </w:tcPr>
          <w:p w14:paraId="3EFF7B8D" w14:textId="77777777" w:rsidR="00DB015F" w:rsidRDefault="00F60124">
            <w:pPr>
              <w:pStyle w:val="Default"/>
              <w:jc w:val="center"/>
            </w:pPr>
            <w:r>
              <w:rPr>
                <w:noProof/>
              </w:rPr>
              <w:object w:dxaOrig="720" w:dyaOrig="720" w14:anchorId="4F8BD691">
                <v:shape id="_x0000_i1060" type="#_x0000_t75" alt="" style="width:37.05pt;height:37.05pt;mso-width-percent:0;mso-height-percent:0;mso-width-percent:0;mso-height-percent:0" o:ole="">
                  <v:imagedata r:id="rId419" o:title=""/>
                </v:shape>
                <o:OLEObject Type="Embed" ProgID="PBrush" ShapeID="_x0000_i1060" DrawAspect="Content" ObjectID="_1715347894" r:id="rId420"/>
              </w:object>
            </w:r>
          </w:p>
        </w:tc>
      </w:tr>
      <w:tr w:rsidR="00DB015F" w14:paraId="72AF751B" w14:textId="77777777">
        <w:tc>
          <w:tcPr>
            <w:tcW w:w="1522" w:type="dxa"/>
            <w:tcBorders>
              <w:top w:val="single" w:sz="4" w:space="0" w:color="000000"/>
              <w:left w:val="single" w:sz="4" w:space="0" w:color="000000"/>
              <w:bottom w:val="nil"/>
              <w:right w:val="single" w:sz="4" w:space="0" w:color="000000"/>
            </w:tcBorders>
            <w:vAlign w:val="center"/>
          </w:tcPr>
          <w:p w14:paraId="5AA59E45" w14:textId="77777777" w:rsidR="00DB015F" w:rsidRDefault="00DB015F">
            <w:pPr>
              <w:jc w:val="center"/>
            </w:pPr>
          </w:p>
        </w:tc>
        <w:tc>
          <w:tcPr>
            <w:tcW w:w="3477" w:type="dxa"/>
            <w:gridSpan w:val="2"/>
            <w:tcBorders>
              <w:top w:val="single" w:sz="4" w:space="0" w:color="000000"/>
              <w:left w:val="single" w:sz="4" w:space="0" w:color="000000"/>
              <w:bottom w:val="nil"/>
              <w:right w:val="single" w:sz="4" w:space="0" w:color="000000"/>
            </w:tcBorders>
            <w:vAlign w:val="center"/>
            <w:hideMark/>
          </w:tcPr>
          <w:p w14:paraId="1EB5957C" w14:textId="77777777" w:rsidR="00DB015F" w:rsidRDefault="009626C5">
            <w:pPr>
              <w:jc w:val="center"/>
            </w:pPr>
            <w:r>
              <w:t xml:space="preserve">Čtyři body s plným výkonem </w:t>
            </w:r>
            <w:r>
              <w:br/>
              <w:t xml:space="preserve">(červená – 100 %), </w:t>
            </w:r>
            <w:r>
              <w:br/>
              <w:t xml:space="preserve">zbývající koncové body </w:t>
            </w:r>
            <w:r>
              <w:br/>
              <w:t>(oranžová – xx %)</w:t>
            </w:r>
          </w:p>
        </w:tc>
        <w:tc>
          <w:tcPr>
            <w:tcW w:w="3478" w:type="dxa"/>
            <w:gridSpan w:val="2"/>
            <w:tcBorders>
              <w:top w:val="single" w:sz="4" w:space="0" w:color="000000"/>
              <w:left w:val="single" w:sz="4" w:space="0" w:color="000000"/>
              <w:bottom w:val="nil"/>
              <w:right w:val="single" w:sz="4" w:space="0" w:color="000000"/>
            </w:tcBorders>
            <w:vAlign w:val="center"/>
            <w:hideMark/>
          </w:tcPr>
          <w:p w14:paraId="37347669" w14:textId="77777777" w:rsidR="00DB015F" w:rsidRDefault="009626C5">
            <w:pPr>
              <w:jc w:val="center"/>
            </w:pPr>
            <w:r>
              <w:t xml:space="preserve">Všechny koncové body </w:t>
            </w:r>
            <w:r>
              <w:br/>
              <w:t>(oranžová – xx %)</w:t>
            </w:r>
          </w:p>
        </w:tc>
      </w:tr>
      <w:tr w:rsidR="00DB015F" w14:paraId="3BF6358B" w14:textId="77777777">
        <w:tc>
          <w:tcPr>
            <w:tcW w:w="1522" w:type="dxa"/>
            <w:vMerge w:val="restart"/>
            <w:tcBorders>
              <w:top w:val="nil"/>
              <w:left w:val="single" w:sz="4" w:space="0" w:color="000000"/>
              <w:bottom w:val="single" w:sz="4" w:space="0" w:color="000000"/>
              <w:right w:val="single" w:sz="4" w:space="0" w:color="000000"/>
            </w:tcBorders>
            <w:vAlign w:val="center"/>
            <w:hideMark/>
          </w:tcPr>
          <w:p w14:paraId="502C7A47" w14:textId="77777777" w:rsidR="00DB015F" w:rsidRDefault="009626C5">
            <w:pPr>
              <w:jc w:val="center"/>
            </w:pPr>
            <w:r>
              <w:t>Všechna ostatní pole</w:t>
            </w:r>
          </w:p>
        </w:tc>
        <w:tc>
          <w:tcPr>
            <w:tcW w:w="1738" w:type="dxa"/>
            <w:tcBorders>
              <w:top w:val="nil"/>
              <w:left w:val="single" w:sz="4" w:space="0" w:color="000000"/>
              <w:bottom w:val="nil"/>
              <w:right w:val="nil"/>
            </w:tcBorders>
            <w:vAlign w:val="center"/>
            <w:hideMark/>
          </w:tcPr>
          <w:p w14:paraId="555BDE2B" w14:textId="77777777" w:rsidR="00DB015F" w:rsidRDefault="00F60124">
            <w:pPr>
              <w:jc w:val="center"/>
            </w:pPr>
            <w:r>
              <w:rPr>
                <w:noProof/>
              </w:rPr>
              <w:object w:dxaOrig="720" w:dyaOrig="720" w14:anchorId="73F2E950">
                <v:shape id="_x0000_i1059" type="#_x0000_t75" alt="" style="width:37.05pt;height:37.05pt;mso-width-percent:0;mso-height-percent:0;mso-width-percent:0;mso-height-percent:0" o:ole="">
                  <v:imagedata r:id="rId421" o:title=""/>
                </v:shape>
                <o:OLEObject Type="Embed" ProgID="PBrush" ShapeID="_x0000_i1059" DrawAspect="Content" ObjectID="_1715347895" r:id="rId422"/>
              </w:object>
            </w:r>
          </w:p>
        </w:tc>
        <w:tc>
          <w:tcPr>
            <w:tcW w:w="1739" w:type="dxa"/>
            <w:tcBorders>
              <w:top w:val="nil"/>
              <w:left w:val="nil"/>
              <w:bottom w:val="nil"/>
              <w:right w:val="single" w:sz="4" w:space="0" w:color="000000"/>
            </w:tcBorders>
            <w:vAlign w:val="center"/>
            <w:hideMark/>
          </w:tcPr>
          <w:p w14:paraId="4066F26F" w14:textId="77777777" w:rsidR="00DB015F" w:rsidRDefault="00F60124">
            <w:pPr>
              <w:jc w:val="center"/>
            </w:pPr>
            <w:r>
              <w:rPr>
                <w:noProof/>
              </w:rPr>
              <w:object w:dxaOrig="744" w:dyaOrig="720" w14:anchorId="5DD32F54">
                <v:shape id="_x0000_i1058" type="#_x0000_t75" alt="" style="width:37.05pt;height:37.05pt;mso-width-percent:0;mso-height-percent:0;mso-width-percent:0;mso-height-percent:0" o:ole="">
                  <v:imagedata r:id="rId423" o:title=""/>
                </v:shape>
                <o:OLEObject Type="Embed" ProgID="PBrush" ShapeID="_x0000_i1058" DrawAspect="Content" ObjectID="_1715347896" r:id="rId424"/>
              </w:object>
            </w:r>
          </w:p>
        </w:tc>
        <w:tc>
          <w:tcPr>
            <w:tcW w:w="1739" w:type="dxa"/>
            <w:tcBorders>
              <w:top w:val="nil"/>
              <w:left w:val="single" w:sz="4" w:space="0" w:color="000000"/>
              <w:bottom w:val="nil"/>
              <w:right w:val="nil"/>
            </w:tcBorders>
            <w:vAlign w:val="center"/>
            <w:hideMark/>
          </w:tcPr>
          <w:p w14:paraId="486F6BDC" w14:textId="77777777" w:rsidR="00DB015F" w:rsidRDefault="00F60124">
            <w:pPr>
              <w:jc w:val="center"/>
            </w:pPr>
            <w:r>
              <w:rPr>
                <w:noProof/>
              </w:rPr>
              <w:object w:dxaOrig="720" w:dyaOrig="720" w14:anchorId="64633337">
                <v:shape id="_x0000_i1057" type="#_x0000_t75" alt="" style="width:37.05pt;height:37.05pt;mso-width-percent:0;mso-height-percent:0;mso-width-percent:0;mso-height-percent:0" o:ole="">
                  <v:imagedata r:id="rId425" o:title=""/>
                  <o:lock v:ext="edit" aspectratio="f"/>
                </v:shape>
                <o:OLEObject Type="Embed" ProgID="PBrush" ShapeID="_x0000_i1057" DrawAspect="Content" ObjectID="_1715347897" r:id="rId426"/>
              </w:object>
            </w:r>
          </w:p>
        </w:tc>
        <w:tc>
          <w:tcPr>
            <w:tcW w:w="1739" w:type="dxa"/>
            <w:tcBorders>
              <w:top w:val="nil"/>
              <w:left w:val="nil"/>
              <w:bottom w:val="nil"/>
              <w:right w:val="single" w:sz="4" w:space="0" w:color="000000"/>
            </w:tcBorders>
            <w:vAlign w:val="center"/>
            <w:hideMark/>
          </w:tcPr>
          <w:p w14:paraId="7589A119" w14:textId="77777777" w:rsidR="00DB015F" w:rsidRDefault="00F60124">
            <w:pPr>
              <w:jc w:val="center"/>
            </w:pPr>
            <w:r>
              <w:rPr>
                <w:noProof/>
              </w:rPr>
              <w:object w:dxaOrig="720" w:dyaOrig="720" w14:anchorId="2F0BCCFD">
                <v:shape id="_x0000_i1056" type="#_x0000_t75" alt="" style="width:37.05pt;height:37.05pt;mso-width-percent:0;mso-height-percent:0;mso-width-percent:0;mso-height-percent:0" o:ole="">
                  <v:imagedata r:id="rId427" o:title=""/>
                </v:shape>
                <o:OLEObject Type="Embed" ProgID="PBrush" ShapeID="_x0000_i1056" DrawAspect="Content" ObjectID="_1715347898" r:id="rId428"/>
              </w:object>
            </w:r>
          </w:p>
        </w:tc>
      </w:tr>
      <w:tr w:rsidR="00DB015F" w14:paraId="18E1F062" w14:textId="77777777">
        <w:tc>
          <w:tcPr>
            <w:tcW w:w="0" w:type="auto"/>
            <w:vMerge/>
            <w:tcBorders>
              <w:top w:val="nil"/>
              <w:left w:val="single" w:sz="4" w:space="0" w:color="000000"/>
              <w:bottom w:val="single" w:sz="4" w:space="0" w:color="000000"/>
              <w:right w:val="single" w:sz="4" w:space="0" w:color="000000"/>
            </w:tcBorders>
            <w:vAlign w:val="center"/>
            <w:hideMark/>
          </w:tcPr>
          <w:p w14:paraId="6F70D9E7" w14:textId="77777777" w:rsidR="00DB015F" w:rsidRDefault="00DB015F"/>
        </w:tc>
        <w:tc>
          <w:tcPr>
            <w:tcW w:w="1738" w:type="dxa"/>
            <w:tcBorders>
              <w:top w:val="nil"/>
              <w:left w:val="single" w:sz="4" w:space="0" w:color="000000"/>
              <w:bottom w:val="nil"/>
              <w:right w:val="nil"/>
            </w:tcBorders>
            <w:vAlign w:val="center"/>
            <w:hideMark/>
          </w:tcPr>
          <w:p w14:paraId="57646CE6" w14:textId="77777777" w:rsidR="00DB015F" w:rsidRDefault="00F60124">
            <w:pPr>
              <w:jc w:val="center"/>
            </w:pPr>
            <w:r>
              <w:rPr>
                <w:noProof/>
              </w:rPr>
              <w:object w:dxaOrig="744" w:dyaOrig="720" w14:anchorId="5CA59A5D">
                <v:shape id="_x0000_i1055" type="#_x0000_t75" alt="" style="width:37.05pt;height:37.05pt;mso-width-percent:0;mso-height-percent:0;mso-width-percent:0;mso-height-percent:0" o:ole="">
                  <v:imagedata r:id="rId429" o:title=""/>
                </v:shape>
                <o:OLEObject Type="Embed" ProgID="PBrush" ShapeID="_x0000_i1055" DrawAspect="Content" ObjectID="_1715347899" r:id="rId430"/>
              </w:object>
            </w:r>
          </w:p>
        </w:tc>
        <w:tc>
          <w:tcPr>
            <w:tcW w:w="1739" w:type="dxa"/>
            <w:tcBorders>
              <w:top w:val="nil"/>
              <w:left w:val="nil"/>
              <w:bottom w:val="nil"/>
              <w:right w:val="single" w:sz="4" w:space="0" w:color="000000"/>
            </w:tcBorders>
            <w:vAlign w:val="center"/>
            <w:hideMark/>
          </w:tcPr>
          <w:p w14:paraId="42B2A8AB" w14:textId="77777777" w:rsidR="00DB015F" w:rsidRDefault="00F60124">
            <w:pPr>
              <w:jc w:val="center"/>
            </w:pPr>
            <w:r>
              <w:rPr>
                <w:noProof/>
              </w:rPr>
              <w:object w:dxaOrig="720" w:dyaOrig="720" w14:anchorId="57701823">
                <v:shape id="_x0000_i1054" type="#_x0000_t75" alt="" style="width:37.05pt;height:37.05pt;mso-width-percent:0;mso-height-percent:0;mso-width-percent:0;mso-height-percent:0" o:ole="">
                  <v:imagedata r:id="rId431" o:title=""/>
                </v:shape>
                <o:OLEObject Type="Embed" ProgID="PBrush" ShapeID="_x0000_i1054" DrawAspect="Content" ObjectID="_1715347900" r:id="rId432"/>
              </w:object>
            </w:r>
          </w:p>
        </w:tc>
        <w:tc>
          <w:tcPr>
            <w:tcW w:w="1739" w:type="dxa"/>
            <w:tcBorders>
              <w:top w:val="nil"/>
              <w:left w:val="single" w:sz="4" w:space="0" w:color="000000"/>
              <w:bottom w:val="nil"/>
              <w:right w:val="nil"/>
            </w:tcBorders>
            <w:vAlign w:val="center"/>
            <w:hideMark/>
          </w:tcPr>
          <w:p w14:paraId="5AFD7E4A" w14:textId="77777777" w:rsidR="00DB015F" w:rsidRDefault="00F60124">
            <w:pPr>
              <w:jc w:val="center"/>
            </w:pPr>
            <w:r>
              <w:rPr>
                <w:noProof/>
              </w:rPr>
              <w:object w:dxaOrig="720" w:dyaOrig="720" w14:anchorId="7224DC10">
                <v:shape id="_x0000_i1053" type="#_x0000_t75" alt="" style="width:37.05pt;height:37.05pt;mso-width-percent:0;mso-height-percent:0;mso-width-percent:0;mso-height-percent:0" o:ole="">
                  <v:imagedata r:id="rId433" o:title=""/>
                </v:shape>
                <o:OLEObject Type="Embed" ProgID="PBrush" ShapeID="_x0000_i1053" DrawAspect="Content" ObjectID="_1715347901" r:id="rId434"/>
              </w:object>
            </w:r>
          </w:p>
        </w:tc>
        <w:tc>
          <w:tcPr>
            <w:tcW w:w="1739" w:type="dxa"/>
            <w:tcBorders>
              <w:top w:val="nil"/>
              <w:left w:val="nil"/>
              <w:bottom w:val="nil"/>
              <w:right w:val="single" w:sz="4" w:space="0" w:color="000000"/>
            </w:tcBorders>
            <w:vAlign w:val="center"/>
            <w:hideMark/>
          </w:tcPr>
          <w:p w14:paraId="49E2B260" w14:textId="77777777" w:rsidR="00DB015F" w:rsidRDefault="00F60124">
            <w:pPr>
              <w:jc w:val="center"/>
            </w:pPr>
            <w:r>
              <w:rPr>
                <w:noProof/>
              </w:rPr>
              <w:object w:dxaOrig="720" w:dyaOrig="720" w14:anchorId="32544A0F">
                <v:shape id="_x0000_i1052" type="#_x0000_t75" alt="" style="width:37.05pt;height:37.05pt;mso-width-percent:0;mso-height-percent:0;mso-width-percent:0;mso-height-percent:0" o:ole="">
                  <v:imagedata r:id="rId435" o:title=""/>
                </v:shape>
                <o:OLEObject Type="Embed" ProgID="PBrush" ShapeID="_x0000_i1052" DrawAspect="Content" ObjectID="_1715347902" r:id="rId436"/>
              </w:object>
            </w:r>
          </w:p>
        </w:tc>
      </w:tr>
      <w:tr w:rsidR="00DB015F" w14:paraId="4A257DEF" w14:textId="77777777">
        <w:tc>
          <w:tcPr>
            <w:tcW w:w="0" w:type="auto"/>
            <w:vMerge/>
            <w:tcBorders>
              <w:top w:val="nil"/>
              <w:left w:val="single" w:sz="4" w:space="0" w:color="000000"/>
              <w:bottom w:val="single" w:sz="4" w:space="0" w:color="000000"/>
              <w:right w:val="single" w:sz="4" w:space="0" w:color="000000"/>
            </w:tcBorders>
            <w:vAlign w:val="center"/>
            <w:hideMark/>
          </w:tcPr>
          <w:p w14:paraId="2ECF9B78" w14:textId="77777777" w:rsidR="00DB015F" w:rsidRDefault="00DB015F"/>
        </w:tc>
        <w:tc>
          <w:tcPr>
            <w:tcW w:w="1738" w:type="dxa"/>
            <w:tcBorders>
              <w:top w:val="nil"/>
              <w:left w:val="single" w:sz="4" w:space="0" w:color="000000"/>
              <w:bottom w:val="single" w:sz="4" w:space="0" w:color="000000"/>
              <w:right w:val="nil"/>
            </w:tcBorders>
            <w:vAlign w:val="center"/>
            <w:hideMark/>
          </w:tcPr>
          <w:p w14:paraId="6D8C2973" w14:textId="77777777" w:rsidR="00DB015F" w:rsidRDefault="00F60124">
            <w:pPr>
              <w:jc w:val="center"/>
            </w:pPr>
            <w:r>
              <w:rPr>
                <w:noProof/>
              </w:rPr>
              <w:object w:dxaOrig="720" w:dyaOrig="720" w14:anchorId="224AF55C">
                <v:shape id="_x0000_i1051" type="#_x0000_t75" alt="" style="width:37.05pt;height:37.05pt;mso-width-percent:0;mso-height-percent:0;mso-width-percent:0;mso-height-percent:0" o:ole="">
                  <v:imagedata r:id="rId437" o:title=""/>
                </v:shape>
                <o:OLEObject Type="Embed" ProgID="PBrush" ShapeID="_x0000_i1051" DrawAspect="Content" ObjectID="_1715347903" r:id="rId438"/>
              </w:object>
            </w:r>
          </w:p>
        </w:tc>
        <w:tc>
          <w:tcPr>
            <w:tcW w:w="1739" w:type="dxa"/>
            <w:tcBorders>
              <w:top w:val="nil"/>
              <w:left w:val="nil"/>
              <w:bottom w:val="single" w:sz="4" w:space="0" w:color="000000"/>
              <w:right w:val="single" w:sz="4" w:space="0" w:color="000000"/>
            </w:tcBorders>
            <w:vAlign w:val="center"/>
          </w:tcPr>
          <w:p w14:paraId="351F1F55" w14:textId="77777777" w:rsidR="00DB015F" w:rsidRDefault="00DB015F">
            <w:pPr>
              <w:jc w:val="center"/>
            </w:pPr>
          </w:p>
        </w:tc>
        <w:tc>
          <w:tcPr>
            <w:tcW w:w="1739" w:type="dxa"/>
            <w:tcBorders>
              <w:top w:val="nil"/>
              <w:left w:val="single" w:sz="4" w:space="0" w:color="000000"/>
              <w:bottom w:val="single" w:sz="4" w:space="0" w:color="000000"/>
              <w:right w:val="nil"/>
            </w:tcBorders>
            <w:vAlign w:val="center"/>
            <w:hideMark/>
          </w:tcPr>
          <w:p w14:paraId="0601D1C8" w14:textId="77777777" w:rsidR="00DB015F" w:rsidRDefault="00F60124">
            <w:pPr>
              <w:jc w:val="center"/>
            </w:pPr>
            <w:r>
              <w:rPr>
                <w:noProof/>
              </w:rPr>
              <w:object w:dxaOrig="720" w:dyaOrig="720" w14:anchorId="71E0477D">
                <v:shape id="_x0000_i1050" type="#_x0000_t75" alt="" style="width:37.05pt;height:37.05pt;mso-width-percent:0;mso-height-percent:0;mso-width-percent:0;mso-height-percent:0" o:ole="">
                  <v:imagedata r:id="rId439" o:title=""/>
                  <o:lock v:ext="edit" aspectratio="f"/>
                </v:shape>
                <o:OLEObject Type="Embed" ProgID="PBrush" ShapeID="_x0000_i1050" DrawAspect="Content" ObjectID="_1715347904" r:id="rId440"/>
              </w:object>
            </w:r>
          </w:p>
        </w:tc>
        <w:tc>
          <w:tcPr>
            <w:tcW w:w="1739" w:type="dxa"/>
            <w:tcBorders>
              <w:top w:val="nil"/>
              <w:left w:val="nil"/>
              <w:bottom w:val="single" w:sz="4" w:space="0" w:color="000000"/>
              <w:right w:val="single" w:sz="4" w:space="0" w:color="000000"/>
            </w:tcBorders>
            <w:vAlign w:val="center"/>
          </w:tcPr>
          <w:p w14:paraId="0ED9873A" w14:textId="77777777" w:rsidR="00DB015F" w:rsidRDefault="00DB015F">
            <w:pPr>
              <w:jc w:val="center"/>
            </w:pPr>
          </w:p>
        </w:tc>
      </w:tr>
    </w:tbl>
    <w:p w14:paraId="1B5D06B4" w14:textId="77777777" w:rsidR="00DB015F" w:rsidRDefault="00DB015F">
      <w:pPr>
        <w:rPr>
          <w:b/>
          <w:bCs/>
          <w:sz w:val="21"/>
          <w:szCs w:val="21"/>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08E73AD8" w14:textId="77777777">
        <w:tc>
          <w:tcPr>
            <w:tcW w:w="1550" w:type="dxa"/>
            <w:vAlign w:val="center"/>
            <w:hideMark/>
          </w:tcPr>
          <w:p w14:paraId="5AD6E8CD" w14:textId="77777777" w:rsidR="00DB015F" w:rsidRDefault="009626C5">
            <w:pPr>
              <w:pStyle w:val="NOTE"/>
            </w:pPr>
            <w:r>
              <w:rPr>
                <w:lang w:val="en-US" w:eastAsia="zh-CN" w:bidi="ar-SA"/>
              </w:rPr>
              <w:lastRenderedPageBreak/>
              <mc:AlternateContent>
                <mc:Choice Requires="wpg">
                  <w:drawing>
                    <wp:inline distT="0" distB="0" distL="0" distR="0" wp14:anchorId="225A61ED" wp14:editId="006B751A">
                      <wp:extent cx="207010" cy="335280"/>
                      <wp:effectExtent l="0" t="0" r="21590" b="26670"/>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62"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63" name="Freeform 2962"/>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64" name="Freeform 2963"/>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65"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66"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67" name="Freeform 2967"/>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9B5FF63" id="Group 961"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01ADF045" w14:textId="77777777" w:rsidR="00DB015F" w:rsidRDefault="009626C5">
            <w:pPr>
              <w:pStyle w:val="NOTE"/>
            </w:pPr>
            <w:r>
              <w:t>POZNÁMKA</w:t>
            </w:r>
          </w:p>
        </w:tc>
      </w:tr>
    </w:tbl>
    <w:p w14:paraId="29C937A8" w14:textId="77777777" w:rsidR="00DB015F" w:rsidRDefault="009626C5">
      <w:pPr>
        <w:pStyle w:val="ListParagraph"/>
        <w:numPr>
          <w:ilvl w:val="1"/>
          <w:numId w:val="16"/>
        </w:numPr>
        <w:kinsoku w:val="0"/>
        <w:overflowPunct w:val="0"/>
        <w:spacing w:before="229" w:line="269" w:lineRule="exact"/>
        <w:ind w:left="720"/>
        <w:rPr>
          <w:rFonts w:ascii="Symbol" w:hAnsi="Symbol" w:cs="Symbol"/>
          <w:i/>
          <w:iCs/>
          <w:color w:val="000000"/>
          <w:sz w:val="22"/>
          <w:szCs w:val="22"/>
        </w:rPr>
      </w:pPr>
      <w:r>
        <w:rPr>
          <w:i/>
          <w:iCs/>
          <w:sz w:val="22"/>
          <w:szCs w:val="22"/>
        </w:rPr>
        <w:t>Funkce EpM je pro všechny obrazce ve skupině EpM vždy ZAPNUTÁ. Nelze ji vypnout.</w:t>
      </w:r>
    </w:p>
    <w:p w14:paraId="2768E192" w14:textId="77777777" w:rsidR="00DB015F" w:rsidRDefault="009626C5">
      <w:pPr>
        <w:pStyle w:val="ListParagraph"/>
        <w:numPr>
          <w:ilvl w:val="1"/>
          <w:numId w:val="16"/>
        </w:numPr>
        <w:kinsoku w:val="0"/>
        <w:overflowPunct w:val="0"/>
        <w:spacing w:before="2" w:line="237" w:lineRule="auto"/>
        <w:ind w:left="720" w:right="-18"/>
        <w:rPr>
          <w:rFonts w:ascii="Symbol" w:hAnsi="Symbol" w:cs="Symbol"/>
          <w:i/>
          <w:iCs/>
          <w:color w:val="000000"/>
          <w:sz w:val="22"/>
          <w:szCs w:val="22"/>
        </w:rPr>
      </w:pPr>
      <w:r>
        <w:rPr>
          <w:i/>
          <w:iCs/>
          <w:sz w:val="22"/>
          <w:szCs w:val="22"/>
        </w:rPr>
        <w:t>Funkce Landmark (Orientační bod) je pro podřízený obrazec Pole 2x2 ve skupině EpM vždy vypnutá. Nelze ji zapnout.</w:t>
      </w:r>
    </w:p>
    <w:p w14:paraId="7DA25572" w14:textId="77777777" w:rsidR="00DB015F" w:rsidRDefault="009626C5">
      <w:pPr>
        <w:pStyle w:val="ListParagraph"/>
        <w:tabs>
          <w:tab w:val="left" w:pos="1730"/>
        </w:tabs>
        <w:kinsoku w:val="0"/>
        <w:overflowPunct w:val="0"/>
        <w:spacing w:before="2" w:line="237" w:lineRule="auto"/>
        <w:ind w:right="1109" w:firstLine="0"/>
      </w:pPr>
      <w:r>
        <w:br w:type="page"/>
      </w:r>
      <w:bookmarkStart w:id="183" w:name="_Toc32869740"/>
      <w:bookmarkStart w:id="184" w:name="_Toc32870954"/>
    </w:p>
    <w:p w14:paraId="57B4EFD6" w14:textId="77777777" w:rsidR="00DB015F" w:rsidRDefault="009626C5">
      <w:pPr>
        <w:pStyle w:val="Heading3"/>
        <w:kinsoku w:val="0"/>
        <w:overflowPunct w:val="0"/>
        <w:ind w:left="0"/>
      </w:pPr>
      <w:bookmarkStart w:id="185" w:name="_Toc103682441"/>
      <w:r>
        <w:lastRenderedPageBreak/>
        <w:t>Šestiúhelník</w:t>
      </w:r>
      <w:bookmarkEnd w:id="183"/>
      <w:bookmarkEnd w:id="184"/>
      <w:bookmarkEnd w:id="185"/>
    </w:p>
    <w:tbl>
      <w:tblPr>
        <w:tblStyle w:val="TableGrid"/>
        <w:tblW w:w="9469" w:type="dxa"/>
        <w:tblInd w:w="-5" w:type="dxa"/>
        <w:tblLayout w:type="fixed"/>
        <w:tblLook w:val="04A0" w:firstRow="1" w:lastRow="0" w:firstColumn="1" w:lastColumn="0" w:noHBand="0" w:noVBand="1"/>
      </w:tblPr>
      <w:tblGrid>
        <w:gridCol w:w="1725"/>
        <w:gridCol w:w="2126"/>
        <w:gridCol w:w="5618"/>
      </w:tblGrid>
      <w:tr w:rsidR="00DB015F" w14:paraId="6A218D19" w14:textId="77777777">
        <w:trPr>
          <w:trHeight w:val="64"/>
        </w:trPr>
        <w:tc>
          <w:tcPr>
            <w:tcW w:w="1725" w:type="dxa"/>
            <w:tcBorders>
              <w:top w:val="single" w:sz="4" w:space="0" w:color="auto"/>
              <w:left w:val="single" w:sz="4" w:space="0" w:color="auto"/>
              <w:bottom w:val="single" w:sz="4" w:space="0" w:color="auto"/>
              <w:right w:val="single" w:sz="4" w:space="0" w:color="auto"/>
            </w:tcBorders>
          </w:tcPr>
          <w:p w14:paraId="5361B8E3" w14:textId="77777777" w:rsidR="00DB015F" w:rsidRDefault="00DB015F">
            <w:pPr>
              <w:pStyle w:val="BodyText"/>
              <w:rPr>
                <w:rFonts w:ascii="Meiryo UI" w:eastAsia="Meiryo UI" w:hAnsi="Meiryo UI" w:cs="Meiryo UI"/>
                <w:b/>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66FEB5A1" w14:textId="77777777" w:rsidR="00DB015F" w:rsidRDefault="009626C5">
            <w:pPr>
              <w:pStyle w:val="BodyText"/>
              <w:rPr>
                <w:b/>
              </w:rPr>
            </w:pPr>
            <w:r>
              <w:rPr>
                <w:b/>
              </w:rPr>
              <w:t>Primární obrazec</w:t>
            </w:r>
          </w:p>
        </w:tc>
        <w:tc>
          <w:tcPr>
            <w:tcW w:w="5618" w:type="dxa"/>
            <w:tcBorders>
              <w:top w:val="single" w:sz="4" w:space="0" w:color="auto"/>
              <w:left w:val="single" w:sz="4" w:space="0" w:color="auto"/>
              <w:bottom w:val="single" w:sz="4" w:space="0" w:color="auto"/>
              <w:right w:val="single" w:sz="4" w:space="0" w:color="auto"/>
            </w:tcBorders>
            <w:vAlign w:val="center"/>
            <w:hideMark/>
          </w:tcPr>
          <w:p w14:paraId="548AC12C" w14:textId="77777777" w:rsidR="00DB015F" w:rsidRDefault="009626C5">
            <w:pPr>
              <w:pStyle w:val="BodyText"/>
              <w:jc w:val="center"/>
              <w:rPr>
                <w:b/>
              </w:rPr>
            </w:pPr>
            <w:r>
              <w:rPr>
                <w:b/>
              </w:rPr>
              <w:t>Sekundární obrazec</w:t>
            </w:r>
          </w:p>
        </w:tc>
      </w:tr>
      <w:tr w:rsidR="00DB015F" w14:paraId="399D7479"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hideMark/>
          </w:tcPr>
          <w:p w14:paraId="242EE94D" w14:textId="77777777" w:rsidR="00DB015F" w:rsidRDefault="009626C5">
            <w:pPr>
              <w:pStyle w:val="BodyText"/>
            </w:pPr>
            <w:r>
              <w:rPr>
                <w:b/>
              </w:rPr>
              <w:t>Šestiúhelník 15 ms EpM</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6B8F40F" w14:textId="77777777" w:rsidR="00DB015F" w:rsidRDefault="009626C5">
            <w:pPr>
              <w:jc w:val="center"/>
            </w:pPr>
            <w:r>
              <w:rPr>
                <w:noProof/>
                <w:lang w:val="en-US" w:eastAsia="zh-CN" w:bidi="ar-SA"/>
              </w:rPr>
              <w:drawing>
                <wp:inline distT="0" distB="0" distL="0" distR="0" wp14:anchorId="35781C2B" wp14:editId="5BDD8087">
                  <wp:extent cx="624840" cy="609600"/>
                  <wp:effectExtent l="0" t="0" r="3810" b="0"/>
                  <wp:docPr id="968" name="Pictur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4840" cy="609600"/>
                          </a:xfrm>
                          <a:prstGeom prst="rect">
                            <a:avLst/>
                          </a:prstGeom>
                          <a:noFill/>
                          <a:ln>
                            <a:noFill/>
                          </a:ln>
                        </pic:spPr>
                      </pic:pic>
                    </a:graphicData>
                  </a:graphic>
                </wp:inline>
              </w:drawing>
            </w:r>
          </w:p>
        </w:tc>
        <w:tc>
          <w:tcPr>
            <w:tcW w:w="5618" w:type="dxa"/>
            <w:tcBorders>
              <w:top w:val="single" w:sz="4" w:space="0" w:color="auto"/>
              <w:left w:val="single" w:sz="4" w:space="0" w:color="auto"/>
              <w:bottom w:val="single" w:sz="4" w:space="0" w:color="auto"/>
              <w:right w:val="single" w:sz="4" w:space="0" w:color="auto"/>
            </w:tcBorders>
            <w:vAlign w:val="center"/>
            <w:hideMark/>
          </w:tcPr>
          <w:p w14:paraId="7077A90E" w14:textId="77777777" w:rsidR="00DB015F" w:rsidRDefault="009626C5">
            <w:pPr>
              <w:pStyle w:val="BodyText"/>
              <w:jc w:val="center"/>
              <w:rPr>
                <w:b/>
              </w:rPr>
            </w:pPr>
            <w:r>
              <w:rPr>
                <w:b/>
                <w:noProof/>
                <w:lang w:val="en-US" w:eastAsia="zh-CN" w:bidi="ar-SA"/>
              </w:rPr>
              <w:drawing>
                <wp:inline distT="0" distB="0" distL="0" distR="0" wp14:anchorId="5B98975A" wp14:editId="07F34F82">
                  <wp:extent cx="2583180" cy="457200"/>
                  <wp:effectExtent l="0" t="0" r="7620" b="0"/>
                  <wp:docPr id="969" name="Picture 969" descr="A picture containing computer, remote contr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descr="A picture containing computer, remote control&#10;&#10;Description automatically generate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583180" cy="457200"/>
                          </a:xfrm>
                          <a:prstGeom prst="rect">
                            <a:avLst/>
                          </a:prstGeom>
                          <a:noFill/>
                          <a:ln>
                            <a:noFill/>
                          </a:ln>
                        </pic:spPr>
                      </pic:pic>
                    </a:graphicData>
                  </a:graphic>
                </wp:inline>
              </w:drawing>
            </w:r>
          </w:p>
        </w:tc>
      </w:tr>
    </w:tbl>
    <w:p w14:paraId="688A1F7F" w14:textId="77777777" w:rsidR="00DB015F" w:rsidRDefault="00DB015F"/>
    <w:p w14:paraId="15E7274D" w14:textId="77777777" w:rsidR="00DB015F" w:rsidRDefault="00DB015F"/>
    <w:p w14:paraId="5FDB787B" w14:textId="77777777" w:rsidR="00DB015F" w:rsidRDefault="009626C5">
      <w:pPr>
        <w:pStyle w:val="BodyText"/>
        <w:kinsoku w:val="0"/>
        <w:overflowPunct w:val="0"/>
        <w:spacing w:before="237"/>
        <w:ind w:right="-18"/>
      </w:pPr>
      <w:r>
        <w:t>Podrobné informace o obrazci Šestiúhelník najdete v části „Popis a parametry zadních obrazců“.</w:t>
      </w:r>
    </w:p>
    <w:p w14:paraId="01A9F9C7" w14:textId="77777777" w:rsidR="00DB015F" w:rsidRDefault="00DB015F">
      <w:pPr>
        <w:pStyle w:val="BodyText"/>
        <w:kinsoku w:val="0"/>
        <w:overflowPunct w:val="0"/>
        <w:ind w:right="-18"/>
        <w:rPr>
          <w:sz w:val="24"/>
          <w:szCs w:val="24"/>
        </w:rPr>
      </w:pPr>
    </w:p>
    <w:p w14:paraId="70DFFAC4" w14:textId="77777777" w:rsidR="00DB015F" w:rsidRDefault="00DB015F">
      <w:pPr>
        <w:pStyle w:val="BodyText"/>
        <w:kinsoku w:val="0"/>
        <w:overflowPunct w:val="0"/>
        <w:spacing w:before="10"/>
        <w:ind w:right="-18"/>
        <w:rPr>
          <w:sz w:val="20"/>
          <w:szCs w:val="20"/>
        </w:rPr>
      </w:pPr>
    </w:p>
    <w:p w14:paraId="5BA4293D" w14:textId="77777777" w:rsidR="00DB015F" w:rsidRDefault="009626C5">
      <w:pPr>
        <w:pStyle w:val="Heading4"/>
        <w:kinsoku w:val="0"/>
        <w:overflowPunct w:val="0"/>
        <w:spacing w:before="0"/>
        <w:ind w:left="0" w:right="-18"/>
      </w:pPr>
      <w:r>
        <w:t>Funkce Endpoint Management (Správa koncového bodu)</w:t>
      </w:r>
    </w:p>
    <w:tbl>
      <w:tblPr>
        <w:tblStyle w:val="TableGrid"/>
        <w:tblW w:w="6595" w:type="dxa"/>
        <w:tblLook w:val="04A0" w:firstRow="1" w:lastRow="0" w:firstColumn="1" w:lastColumn="0" w:noHBand="0" w:noVBand="1"/>
      </w:tblPr>
      <w:tblGrid>
        <w:gridCol w:w="1075"/>
        <w:gridCol w:w="2760"/>
        <w:gridCol w:w="2760"/>
      </w:tblGrid>
      <w:tr w:rsidR="00DB015F" w14:paraId="4BAE08AF" w14:textId="77777777">
        <w:trPr>
          <w:trHeight w:val="508"/>
        </w:trPr>
        <w:tc>
          <w:tcPr>
            <w:tcW w:w="1075" w:type="dxa"/>
            <w:tcBorders>
              <w:top w:val="single" w:sz="4" w:space="0" w:color="000000"/>
              <w:left w:val="single" w:sz="4" w:space="0" w:color="000000"/>
              <w:bottom w:val="single" w:sz="4" w:space="0" w:color="000000"/>
              <w:right w:val="single" w:sz="4" w:space="0" w:color="000000"/>
            </w:tcBorders>
            <w:vAlign w:val="center"/>
            <w:hideMark/>
          </w:tcPr>
          <w:p w14:paraId="43CEEE17" w14:textId="77777777" w:rsidR="00DB015F" w:rsidRDefault="009626C5">
            <w:pPr>
              <w:keepNext/>
              <w:jc w:val="center"/>
              <w:outlineLvl w:val="4"/>
              <w:rPr>
                <w:rFonts w:eastAsiaTheme="minorEastAsia"/>
                <w:b/>
                <w:lang w:eastAsia="ja-JP"/>
              </w:rPr>
            </w:pPr>
            <w:r>
              <w:rPr>
                <w:rFonts w:eastAsiaTheme="minorEastAsia"/>
                <w:b/>
              </w:rPr>
              <w:t>Počet bodů</w: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7490B587" w14:textId="77777777" w:rsidR="00DB015F" w:rsidRDefault="009626C5">
            <w:pPr>
              <w:pStyle w:val="Default"/>
              <w:keepNext/>
              <w:jc w:val="center"/>
              <w:outlineLvl w:val="4"/>
              <w:rPr>
                <w:rFonts w:ascii="Arial" w:hAnsi="Arial" w:cs="Arial"/>
                <w:b/>
                <w:sz w:val="22"/>
                <w:szCs w:val="22"/>
              </w:rPr>
            </w:pPr>
            <w:r>
              <w:rPr>
                <w:rFonts w:ascii="Arial" w:hAnsi="Arial" w:cs="Arial"/>
                <w:b/>
                <w:bCs/>
                <w:sz w:val="22"/>
                <w:szCs w:val="22"/>
              </w:rPr>
              <w:t>Funkce Endpoint Management (Správa koncového bodu) zapnutá / Funkce Landmark (Orientační bod) zapnutá</w: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6E90FFB1" w14:textId="77777777" w:rsidR="00DB015F" w:rsidRDefault="009626C5">
            <w:pPr>
              <w:pStyle w:val="Default"/>
              <w:keepNext/>
              <w:jc w:val="center"/>
              <w:outlineLvl w:val="4"/>
              <w:rPr>
                <w:rFonts w:ascii="Arial" w:hAnsi="Arial" w:cs="Arial"/>
                <w:b/>
                <w:sz w:val="22"/>
                <w:szCs w:val="22"/>
              </w:rPr>
            </w:pPr>
            <w:r>
              <w:rPr>
                <w:rFonts w:ascii="Arial" w:hAnsi="Arial" w:cs="Arial"/>
                <w:b/>
                <w:bCs/>
                <w:sz w:val="22"/>
                <w:szCs w:val="22"/>
              </w:rPr>
              <w:t xml:space="preserve">Funkce Endpoint Management (Správa koncového bodu) zapnutá / Funkce Landmark (Orientační bod) vypnutá </w:t>
            </w:r>
          </w:p>
        </w:tc>
      </w:tr>
      <w:tr w:rsidR="00DB015F" w14:paraId="30F2EC99" w14:textId="77777777">
        <w:tc>
          <w:tcPr>
            <w:tcW w:w="1075" w:type="dxa"/>
            <w:tcBorders>
              <w:top w:val="single" w:sz="4" w:space="0" w:color="000000"/>
              <w:left w:val="single" w:sz="4" w:space="0" w:color="000000"/>
              <w:bottom w:val="single" w:sz="4" w:space="0" w:color="000000"/>
              <w:right w:val="single" w:sz="4" w:space="0" w:color="000000"/>
            </w:tcBorders>
            <w:vAlign w:val="center"/>
          </w:tcPr>
          <w:p w14:paraId="6E900441" w14:textId="77777777" w:rsidR="00DB015F" w:rsidRDefault="00DB015F">
            <w:pPr>
              <w:jc w:val="center"/>
            </w:pP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260013EC" w14:textId="77777777" w:rsidR="00DB015F" w:rsidRDefault="009626C5">
            <w:pPr>
              <w:jc w:val="center"/>
            </w:pPr>
            <w:r>
              <w:rPr>
                <w:noProof/>
                <w:lang w:val="en-US" w:eastAsia="zh-CN" w:bidi="ar-SA"/>
              </w:rPr>
              <w:drawing>
                <wp:inline distT="0" distB="0" distL="0" distR="0" wp14:anchorId="1C3DF2B7" wp14:editId="0F950AB5">
                  <wp:extent cx="982980" cy="640080"/>
                  <wp:effectExtent l="0" t="0" r="7620" b="7620"/>
                  <wp:docPr id="970" name="Picture 9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Graphical user interface&#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6C090432" w14:textId="77777777" w:rsidR="00DB015F" w:rsidRDefault="009626C5">
            <w:pPr>
              <w:jc w:val="center"/>
            </w:pPr>
            <w:r>
              <w:rPr>
                <w:noProof/>
                <w:lang w:val="en-US" w:eastAsia="zh-CN" w:bidi="ar-SA"/>
              </w:rPr>
              <w:drawing>
                <wp:inline distT="0" distB="0" distL="0" distR="0" wp14:anchorId="63C88C61" wp14:editId="1FBE6225">
                  <wp:extent cx="982980" cy="640080"/>
                  <wp:effectExtent l="0" t="0" r="7620" b="7620"/>
                  <wp:docPr id="971" name="Picture 97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descr="Graphical user interface&#10;&#10;Description automatically generated with medium confidenc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r>
      <w:tr w:rsidR="00DB015F" w14:paraId="292D982D" w14:textId="77777777">
        <w:tc>
          <w:tcPr>
            <w:tcW w:w="1075" w:type="dxa"/>
            <w:tcBorders>
              <w:top w:val="single" w:sz="4" w:space="0" w:color="000000"/>
              <w:left w:val="single" w:sz="4" w:space="0" w:color="000000"/>
              <w:bottom w:val="nil"/>
              <w:right w:val="single" w:sz="4" w:space="0" w:color="000000"/>
            </w:tcBorders>
            <w:vAlign w:val="center"/>
          </w:tcPr>
          <w:p w14:paraId="726B7BED" w14:textId="77777777" w:rsidR="00DB015F" w:rsidRDefault="00DB015F">
            <w:pPr>
              <w:pStyle w:val="Default"/>
              <w:jc w:val="center"/>
              <w:rPr>
                <w:rFonts w:ascii="Arial" w:hAnsi="Arial" w:cs="Arial"/>
                <w:sz w:val="22"/>
                <w:szCs w:val="22"/>
              </w:rPr>
            </w:pPr>
          </w:p>
        </w:tc>
        <w:tc>
          <w:tcPr>
            <w:tcW w:w="2760" w:type="dxa"/>
            <w:tcBorders>
              <w:top w:val="single" w:sz="4" w:space="0" w:color="000000"/>
              <w:left w:val="single" w:sz="4" w:space="0" w:color="000000"/>
              <w:bottom w:val="nil"/>
              <w:right w:val="single" w:sz="4" w:space="0" w:color="000000"/>
            </w:tcBorders>
            <w:vAlign w:val="center"/>
            <w:hideMark/>
          </w:tcPr>
          <w:p w14:paraId="207E24D7" w14:textId="77777777" w:rsidR="00DB015F" w:rsidRDefault="009626C5">
            <w:pPr>
              <w:pStyle w:val="Default"/>
              <w:jc w:val="center"/>
              <w:rPr>
                <w:rFonts w:ascii="Arial" w:hAnsi="Arial" w:cs="Arial"/>
                <w:color w:val="auto"/>
              </w:rPr>
            </w:pPr>
            <w:r>
              <w:rPr>
                <w:rFonts w:ascii="Arial" w:hAnsi="Arial" w:cs="Arial"/>
                <w:color w:val="auto"/>
                <w:sz w:val="22"/>
                <w:szCs w:val="22"/>
              </w:rPr>
              <w:t xml:space="preserve">Šest bodů s plným výkonem </w:t>
            </w:r>
            <w:r>
              <w:br/>
            </w:r>
            <w:r>
              <w:rPr>
                <w:rFonts w:ascii="Arial" w:hAnsi="Arial" w:cs="Arial"/>
                <w:color w:val="auto"/>
                <w:sz w:val="22"/>
                <w:szCs w:val="22"/>
              </w:rPr>
              <w:t xml:space="preserve">(červená – 100 %), </w:t>
            </w:r>
            <w:r>
              <w:br/>
            </w:r>
            <w:r>
              <w:rPr>
                <w:rFonts w:ascii="Arial" w:hAnsi="Arial" w:cs="Arial"/>
                <w:color w:val="auto"/>
                <w:sz w:val="22"/>
                <w:szCs w:val="22"/>
              </w:rPr>
              <w:t xml:space="preserve">zbývající koncové body </w:t>
            </w:r>
            <w:r>
              <w:br/>
            </w:r>
            <w:r>
              <w:rPr>
                <w:rFonts w:ascii="Arial" w:hAnsi="Arial" w:cs="Arial"/>
                <w:color w:val="auto"/>
                <w:sz w:val="22"/>
                <w:szCs w:val="22"/>
              </w:rPr>
              <w:t>(oranžová – xx %)</w:t>
            </w:r>
          </w:p>
        </w:tc>
        <w:tc>
          <w:tcPr>
            <w:tcW w:w="2760" w:type="dxa"/>
            <w:tcBorders>
              <w:top w:val="single" w:sz="4" w:space="0" w:color="000000"/>
              <w:left w:val="single" w:sz="4" w:space="0" w:color="000000"/>
              <w:bottom w:val="nil"/>
              <w:right w:val="single" w:sz="4" w:space="0" w:color="000000"/>
            </w:tcBorders>
            <w:vAlign w:val="center"/>
            <w:hideMark/>
          </w:tcPr>
          <w:p w14:paraId="22581BC2" w14:textId="77777777" w:rsidR="00DB015F" w:rsidRDefault="009626C5">
            <w:pPr>
              <w:pStyle w:val="Default"/>
              <w:jc w:val="center"/>
              <w:rPr>
                <w:rFonts w:ascii="Arial" w:hAnsi="Arial" w:cs="Arial"/>
              </w:rPr>
            </w:pPr>
            <w:r>
              <w:rPr>
                <w:rFonts w:ascii="Arial" w:hAnsi="Arial" w:cs="Arial"/>
                <w:sz w:val="22"/>
                <w:szCs w:val="22"/>
              </w:rPr>
              <w:t xml:space="preserve">Všechny koncové body </w:t>
            </w:r>
            <w:r>
              <w:br/>
            </w:r>
            <w:r>
              <w:rPr>
                <w:rFonts w:ascii="Arial" w:hAnsi="Arial" w:cs="Arial"/>
                <w:sz w:val="22"/>
                <w:szCs w:val="22"/>
              </w:rPr>
              <w:t>(oranžová – xx %)</w:t>
            </w:r>
          </w:p>
        </w:tc>
      </w:tr>
      <w:tr w:rsidR="00DB015F" w14:paraId="2AFD42C5" w14:textId="77777777">
        <w:tc>
          <w:tcPr>
            <w:tcW w:w="1075" w:type="dxa"/>
            <w:tcBorders>
              <w:top w:val="nil"/>
              <w:left w:val="single" w:sz="4" w:space="0" w:color="000000"/>
              <w:bottom w:val="single" w:sz="4" w:space="0" w:color="000000"/>
              <w:right w:val="single" w:sz="4" w:space="0" w:color="000000"/>
            </w:tcBorders>
            <w:vAlign w:val="center"/>
            <w:hideMark/>
          </w:tcPr>
          <w:p w14:paraId="5533C0C0" w14:textId="77777777" w:rsidR="00DB015F" w:rsidRDefault="009626C5">
            <w:pPr>
              <w:jc w:val="center"/>
              <w:rPr>
                <w:rFonts w:eastAsiaTheme="minorEastAsia"/>
                <w:lang w:eastAsia="ja-JP"/>
              </w:rPr>
            </w:pPr>
            <w:r>
              <w:rPr>
                <w:rFonts w:eastAsiaTheme="minorEastAsia"/>
              </w:rPr>
              <w:t>7</w:t>
            </w:r>
          </w:p>
        </w:tc>
        <w:tc>
          <w:tcPr>
            <w:tcW w:w="2760" w:type="dxa"/>
            <w:tcBorders>
              <w:top w:val="nil"/>
              <w:left w:val="single" w:sz="4" w:space="0" w:color="000000"/>
              <w:bottom w:val="single" w:sz="4" w:space="0" w:color="000000"/>
              <w:right w:val="single" w:sz="4" w:space="0" w:color="000000"/>
            </w:tcBorders>
            <w:vAlign w:val="center"/>
            <w:hideMark/>
          </w:tcPr>
          <w:p w14:paraId="3D766DC0" w14:textId="77777777" w:rsidR="00DB015F" w:rsidRDefault="00F60124">
            <w:pPr>
              <w:jc w:val="center"/>
            </w:pPr>
            <w:r>
              <w:rPr>
                <w:noProof/>
              </w:rPr>
              <w:object w:dxaOrig="720" w:dyaOrig="720" w14:anchorId="65C7F769">
                <v:shape id="_x0000_i1049" type="#_x0000_t75" alt="" style="width:37.05pt;height:37.05pt;mso-width-percent:0;mso-height-percent:0;mso-width-percent:0;mso-height-percent:0" o:ole="">
                  <v:imagedata r:id="rId242" o:title=""/>
                </v:shape>
                <o:OLEObject Type="Embed" ProgID="PBrush" ShapeID="_x0000_i1049" DrawAspect="Content" ObjectID="_1715347905" r:id="rId442"/>
              </w:object>
            </w:r>
          </w:p>
        </w:tc>
        <w:tc>
          <w:tcPr>
            <w:tcW w:w="2760" w:type="dxa"/>
            <w:tcBorders>
              <w:top w:val="nil"/>
              <w:left w:val="single" w:sz="4" w:space="0" w:color="000000"/>
              <w:bottom w:val="single" w:sz="4" w:space="0" w:color="000000"/>
              <w:right w:val="single" w:sz="4" w:space="0" w:color="000000"/>
            </w:tcBorders>
            <w:vAlign w:val="center"/>
            <w:hideMark/>
          </w:tcPr>
          <w:p w14:paraId="035D3D17" w14:textId="77777777" w:rsidR="00DB015F" w:rsidRDefault="00F60124">
            <w:pPr>
              <w:jc w:val="center"/>
            </w:pPr>
            <w:r>
              <w:rPr>
                <w:noProof/>
              </w:rPr>
              <w:object w:dxaOrig="720" w:dyaOrig="720" w14:anchorId="0B2AB5E4">
                <v:shape id="_x0000_i1048" type="#_x0000_t75" alt="" style="width:37.05pt;height:37.05pt;mso-width-percent:0;mso-height-percent:0;mso-width-percent:0;mso-height-percent:0" o:ole="">
                  <v:imagedata r:id="rId244" o:title=""/>
                </v:shape>
                <o:OLEObject Type="Embed" ProgID="PBrush" ShapeID="_x0000_i1048" DrawAspect="Content" ObjectID="_1715347906" r:id="rId443"/>
              </w:object>
            </w:r>
          </w:p>
        </w:tc>
      </w:tr>
      <w:tr w:rsidR="00DB015F" w14:paraId="35D1EB2F" w14:textId="77777777">
        <w:tc>
          <w:tcPr>
            <w:tcW w:w="1075" w:type="dxa"/>
            <w:tcBorders>
              <w:top w:val="single" w:sz="4" w:space="0" w:color="000000"/>
              <w:left w:val="single" w:sz="4" w:space="0" w:color="000000"/>
              <w:bottom w:val="single" w:sz="4" w:space="0" w:color="000000"/>
              <w:right w:val="single" w:sz="4" w:space="0" w:color="000000"/>
            </w:tcBorders>
            <w:vAlign w:val="center"/>
            <w:hideMark/>
          </w:tcPr>
          <w:p w14:paraId="50F747DF" w14:textId="77777777" w:rsidR="00DB015F" w:rsidRDefault="009626C5">
            <w:pPr>
              <w:jc w:val="center"/>
              <w:rPr>
                <w:rFonts w:eastAsiaTheme="minorEastAsia"/>
                <w:lang w:eastAsia="ja-JP"/>
              </w:rPr>
            </w:pPr>
            <w:r>
              <w:rPr>
                <w:rFonts w:eastAsiaTheme="minorEastAsia"/>
              </w:rPr>
              <w:t>19</w: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398D1AB7" w14:textId="77777777" w:rsidR="00DB015F" w:rsidRDefault="00F60124">
            <w:pPr>
              <w:jc w:val="center"/>
            </w:pPr>
            <w:r>
              <w:rPr>
                <w:noProof/>
              </w:rPr>
              <w:object w:dxaOrig="720" w:dyaOrig="720" w14:anchorId="45595ABC">
                <v:shape id="_x0000_i1047" type="#_x0000_t75" alt="" style="width:37.05pt;height:37.05pt;mso-width-percent:0;mso-height-percent:0;mso-width-percent:0;mso-height-percent:0" o:ole="">
                  <v:imagedata r:id="rId248" o:title=""/>
                </v:shape>
                <o:OLEObject Type="Embed" ProgID="PBrush" ShapeID="_x0000_i1047" DrawAspect="Content" ObjectID="_1715347907" r:id="rId444"/>
              </w:objec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7546BD1D" w14:textId="77777777" w:rsidR="00DB015F" w:rsidRDefault="00F60124">
            <w:pPr>
              <w:jc w:val="center"/>
            </w:pPr>
            <w:r>
              <w:rPr>
                <w:noProof/>
              </w:rPr>
              <w:object w:dxaOrig="720" w:dyaOrig="720" w14:anchorId="20AAB186">
                <v:shape id="_x0000_i1046" type="#_x0000_t75" alt="" style="width:37.05pt;height:37.05pt;mso-width-percent:0;mso-height-percent:0;mso-width-percent:0;mso-height-percent:0" o:ole="">
                  <v:imagedata r:id="rId250" o:title=""/>
                </v:shape>
                <o:OLEObject Type="Embed" ProgID="PBrush" ShapeID="_x0000_i1046" DrawAspect="Content" ObjectID="_1715347908" r:id="rId445"/>
              </w:object>
            </w:r>
          </w:p>
        </w:tc>
      </w:tr>
      <w:tr w:rsidR="00DB015F" w14:paraId="19162B6A" w14:textId="77777777">
        <w:tc>
          <w:tcPr>
            <w:tcW w:w="1075" w:type="dxa"/>
            <w:tcBorders>
              <w:top w:val="single" w:sz="4" w:space="0" w:color="000000"/>
              <w:left w:val="single" w:sz="4" w:space="0" w:color="000000"/>
              <w:bottom w:val="single" w:sz="4" w:space="0" w:color="000000"/>
              <w:right w:val="single" w:sz="4" w:space="0" w:color="000000"/>
            </w:tcBorders>
            <w:vAlign w:val="center"/>
            <w:hideMark/>
          </w:tcPr>
          <w:p w14:paraId="51384869" w14:textId="77777777" w:rsidR="00DB015F" w:rsidRDefault="009626C5">
            <w:pPr>
              <w:jc w:val="center"/>
              <w:rPr>
                <w:rFonts w:eastAsiaTheme="minorEastAsia"/>
                <w:lang w:eastAsia="ja-JP"/>
              </w:rPr>
            </w:pPr>
            <w:r>
              <w:rPr>
                <w:rFonts w:eastAsiaTheme="minorEastAsia"/>
              </w:rPr>
              <w:t>37</w: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773EB1EB" w14:textId="77777777" w:rsidR="00DB015F" w:rsidRDefault="00F60124">
            <w:pPr>
              <w:jc w:val="center"/>
            </w:pPr>
            <w:r>
              <w:rPr>
                <w:noProof/>
              </w:rPr>
              <w:object w:dxaOrig="720" w:dyaOrig="720" w14:anchorId="123A1935">
                <v:shape id="_x0000_i1045" type="#_x0000_t75" alt="" style="width:37.05pt;height:37.05pt;mso-width-percent:0;mso-height-percent:0;mso-width-percent:0;mso-height-percent:0" o:ole="">
                  <v:imagedata r:id="rId254" o:title=""/>
                </v:shape>
                <o:OLEObject Type="Embed" ProgID="PBrush" ShapeID="_x0000_i1045" DrawAspect="Content" ObjectID="_1715347909" r:id="rId446"/>
              </w:object>
            </w:r>
          </w:p>
        </w:tc>
        <w:tc>
          <w:tcPr>
            <w:tcW w:w="2760" w:type="dxa"/>
            <w:tcBorders>
              <w:top w:val="single" w:sz="4" w:space="0" w:color="000000"/>
              <w:left w:val="single" w:sz="4" w:space="0" w:color="000000"/>
              <w:bottom w:val="single" w:sz="4" w:space="0" w:color="000000"/>
              <w:right w:val="single" w:sz="4" w:space="0" w:color="000000"/>
            </w:tcBorders>
            <w:vAlign w:val="center"/>
            <w:hideMark/>
          </w:tcPr>
          <w:p w14:paraId="3B3C730A" w14:textId="77777777" w:rsidR="00DB015F" w:rsidRDefault="00F60124">
            <w:pPr>
              <w:jc w:val="center"/>
            </w:pPr>
            <w:r>
              <w:rPr>
                <w:noProof/>
              </w:rPr>
              <w:object w:dxaOrig="720" w:dyaOrig="720" w14:anchorId="5FCD8D2D">
                <v:shape id="_x0000_i1044" type="#_x0000_t75" alt="" style="width:37.05pt;height:37.05pt;mso-width-percent:0;mso-height-percent:0;mso-width-percent:0;mso-height-percent:0" o:ole="">
                  <v:imagedata r:id="rId256" o:title=""/>
                </v:shape>
                <o:OLEObject Type="Embed" ProgID="PBrush" ShapeID="_x0000_i1044" DrawAspect="Content" ObjectID="_1715347910" r:id="rId447"/>
              </w:object>
            </w:r>
          </w:p>
        </w:tc>
      </w:tr>
    </w:tbl>
    <w:p w14:paraId="028C40C0" w14:textId="77777777" w:rsidR="00DB015F" w:rsidRDefault="00DB015F"/>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6DD06B5B" w14:textId="77777777">
        <w:tc>
          <w:tcPr>
            <w:tcW w:w="1550" w:type="dxa"/>
            <w:vAlign w:val="center"/>
            <w:hideMark/>
          </w:tcPr>
          <w:p w14:paraId="599CC4EA" w14:textId="77777777" w:rsidR="00DB015F" w:rsidRDefault="009626C5">
            <w:pPr>
              <w:pStyle w:val="NOTE"/>
              <w:rPr>
                <w:szCs w:val="28"/>
              </w:rPr>
            </w:pPr>
            <w:r>
              <w:rPr>
                <w:lang w:val="en-US" w:eastAsia="zh-CN" w:bidi="ar-SA"/>
              </w:rPr>
              <mc:AlternateContent>
                <mc:Choice Requires="wpg">
                  <w:drawing>
                    <wp:inline distT="0" distB="0" distL="0" distR="0" wp14:anchorId="0B551587" wp14:editId="5A279C1B">
                      <wp:extent cx="207010" cy="335280"/>
                      <wp:effectExtent l="0" t="0" r="21590" b="26670"/>
                      <wp:docPr id="972"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73" name="Freeform 296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74" name="Freeform 2962"/>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75" name="Freeform 2963"/>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76" name="Freeform 2964"/>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78" name="Freeform 2965"/>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79" name="Freeform 2967"/>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531D055" id="Group 972"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">
                      <v:shape id="Freeform 296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" path="m120,l,,,122e" filled="f" strokecolor="#231f20" strokeweight="1.25pt">
                        <v:path arrowok="t" o:connecttype="custom" o:connectlocs="120,0;0,0;0,122" o:connectangles="0,0,0"/>
                      </v:shape>
                      <v:shape id="Freeform 2962"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" path="m,l176,e" filled="f" strokecolor="#231f20" strokeweight="1.25pt">
                        <v:path arrowok="t" o:connecttype="custom" o:connectlocs="0,0;176,0" o:connectangles="0,0"/>
                      </v:shape>
                      <v:shape id="Freeform 2963"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" path="m,l131,e" filled="f" strokecolor="#231f20" strokeweight="1.25pt">
                        <v:path arrowok="t" o:connecttype="custom" o:connectlocs="0,0;131,0" o:connectangles="0,0"/>
                      </v:shape>
                      <v:shape id="Freeform 2964"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2965"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" path="m61,29l54,49,35,60,12,54,,38,4,13,18,,44,3,58,15r3,14xe" filled="f" strokecolor="#231f20" strokeweight="1.25pt">
                        <v:path arrowok="t" o:connecttype="custom" o:connectlocs="61,29;54,49;35,60;12,54;0,38;4,13;18,0;44,3;58,15;61,29" o:connectangles="0,0,0,0,0,0,0,0,0,0"/>
                      </v:shape>
                      <v:shape id="Freeform 296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6E3B2391" w14:textId="77777777" w:rsidR="00DB015F" w:rsidRDefault="009626C5">
            <w:pPr>
              <w:pStyle w:val="NOTE"/>
            </w:pPr>
            <w:r>
              <w:t>POZNÁMKA</w:t>
            </w:r>
          </w:p>
        </w:tc>
      </w:tr>
    </w:tbl>
    <w:p w14:paraId="6FB381A9" w14:textId="77777777" w:rsidR="00DB015F" w:rsidRDefault="00DB015F">
      <w:pPr>
        <w:pStyle w:val="BodyText"/>
        <w:kinsoku w:val="0"/>
        <w:overflowPunct w:val="0"/>
        <w:spacing w:before="4"/>
        <w:rPr>
          <w:b/>
          <w:bCs/>
          <w:sz w:val="31"/>
          <w:szCs w:val="31"/>
        </w:rPr>
      </w:pPr>
    </w:p>
    <w:p w14:paraId="5482171F" w14:textId="77777777" w:rsidR="00DB015F" w:rsidRDefault="009626C5">
      <w:pPr>
        <w:pStyle w:val="ListParagraph"/>
        <w:numPr>
          <w:ilvl w:val="1"/>
          <w:numId w:val="16"/>
        </w:numPr>
        <w:kinsoku w:val="0"/>
        <w:overflowPunct w:val="0"/>
        <w:spacing w:before="1"/>
        <w:ind w:left="720"/>
        <w:rPr>
          <w:rFonts w:ascii="Symbol" w:hAnsi="Symbol" w:cs="Symbol"/>
          <w:i/>
          <w:iCs/>
          <w:color w:val="000000"/>
          <w:sz w:val="22"/>
          <w:szCs w:val="22"/>
        </w:rPr>
      </w:pPr>
      <w:r>
        <w:rPr>
          <w:i/>
          <w:iCs/>
          <w:sz w:val="22"/>
          <w:szCs w:val="22"/>
        </w:rPr>
        <w:t>Funkce EpM je pro všechny obrazce ve skupině EpM vždy ZAPNUTÁ. Nelze ji vypnout.</w:t>
      </w:r>
    </w:p>
    <w:p w14:paraId="1DBDDB4D" w14:textId="77777777" w:rsidR="00DB015F" w:rsidRDefault="009626C5">
      <w:pPr>
        <w:pStyle w:val="ListParagraph"/>
        <w:tabs>
          <w:tab w:val="left" w:pos="1730"/>
        </w:tabs>
        <w:kinsoku w:val="0"/>
        <w:overflowPunct w:val="0"/>
        <w:spacing w:before="1"/>
      </w:pPr>
      <w:r>
        <w:br w:type="page"/>
      </w:r>
      <w:bookmarkStart w:id="186" w:name="_Toc32869741"/>
      <w:bookmarkStart w:id="187" w:name="_Toc32870955"/>
    </w:p>
    <w:p w14:paraId="1792E70D" w14:textId="77777777" w:rsidR="00DB015F" w:rsidRDefault="009626C5">
      <w:pPr>
        <w:pStyle w:val="Heading3"/>
        <w:kinsoku w:val="0"/>
        <w:overflowPunct w:val="0"/>
        <w:ind w:left="0"/>
      </w:pPr>
      <w:bookmarkStart w:id="188" w:name="_Toc103682442"/>
      <w:r>
        <w:lastRenderedPageBreak/>
        <w:t>Jeden bod</w:t>
      </w:r>
      <w:bookmarkEnd w:id="186"/>
      <w:bookmarkEnd w:id="187"/>
      <w:bookmarkEnd w:id="188"/>
    </w:p>
    <w:tbl>
      <w:tblPr>
        <w:tblStyle w:val="TableGrid"/>
        <w:tblW w:w="9469" w:type="dxa"/>
        <w:tblInd w:w="-5" w:type="dxa"/>
        <w:tblLayout w:type="fixed"/>
        <w:tblLook w:val="04A0" w:firstRow="1" w:lastRow="0" w:firstColumn="1" w:lastColumn="0" w:noHBand="0" w:noVBand="1"/>
      </w:tblPr>
      <w:tblGrid>
        <w:gridCol w:w="1725"/>
        <w:gridCol w:w="2154"/>
        <w:gridCol w:w="5590"/>
      </w:tblGrid>
      <w:tr w:rsidR="00DB015F" w14:paraId="305A25A7" w14:textId="77777777">
        <w:trPr>
          <w:trHeight w:val="283"/>
        </w:trPr>
        <w:tc>
          <w:tcPr>
            <w:tcW w:w="1725" w:type="dxa"/>
            <w:tcBorders>
              <w:top w:val="single" w:sz="4" w:space="0" w:color="auto"/>
              <w:left w:val="single" w:sz="4" w:space="0" w:color="auto"/>
              <w:bottom w:val="single" w:sz="4" w:space="0" w:color="auto"/>
              <w:right w:val="single" w:sz="4" w:space="0" w:color="auto"/>
            </w:tcBorders>
          </w:tcPr>
          <w:p w14:paraId="79B69B89" w14:textId="77777777" w:rsidR="00DB015F" w:rsidRDefault="00DB015F">
            <w:pPr>
              <w:pStyle w:val="BodyText"/>
              <w:rPr>
                <w:rFonts w:ascii="Meiryo UI" w:eastAsia="Meiryo UI" w:hAnsi="Meiryo UI" w:cs="Meiryo UI"/>
                <w:b/>
                <w:sz w:val="20"/>
                <w:szCs w:val="20"/>
              </w:rPr>
            </w:pPr>
          </w:p>
        </w:tc>
        <w:tc>
          <w:tcPr>
            <w:tcW w:w="2154" w:type="dxa"/>
            <w:tcBorders>
              <w:top w:val="single" w:sz="4" w:space="0" w:color="auto"/>
              <w:left w:val="single" w:sz="4" w:space="0" w:color="auto"/>
              <w:bottom w:val="single" w:sz="4" w:space="0" w:color="auto"/>
              <w:right w:val="single" w:sz="4" w:space="0" w:color="auto"/>
            </w:tcBorders>
            <w:vAlign w:val="center"/>
            <w:hideMark/>
          </w:tcPr>
          <w:p w14:paraId="6D79D15A" w14:textId="77777777" w:rsidR="00DB015F" w:rsidRDefault="009626C5">
            <w:pPr>
              <w:pStyle w:val="BodyText"/>
              <w:jc w:val="center"/>
              <w:rPr>
                <w:b/>
              </w:rPr>
            </w:pPr>
            <w:r>
              <w:rPr>
                <w:b/>
              </w:rPr>
              <w:t>Primární obrazec</w:t>
            </w:r>
          </w:p>
        </w:tc>
        <w:tc>
          <w:tcPr>
            <w:tcW w:w="5590" w:type="dxa"/>
            <w:tcBorders>
              <w:top w:val="single" w:sz="4" w:space="0" w:color="auto"/>
              <w:left w:val="single" w:sz="4" w:space="0" w:color="auto"/>
              <w:bottom w:val="single" w:sz="4" w:space="0" w:color="auto"/>
              <w:right w:val="single" w:sz="4" w:space="0" w:color="auto"/>
            </w:tcBorders>
            <w:vAlign w:val="center"/>
            <w:hideMark/>
          </w:tcPr>
          <w:p w14:paraId="756149D3" w14:textId="77777777" w:rsidR="00DB015F" w:rsidRDefault="009626C5">
            <w:pPr>
              <w:pStyle w:val="BodyText"/>
              <w:jc w:val="center"/>
              <w:rPr>
                <w:b/>
              </w:rPr>
            </w:pPr>
            <w:r>
              <w:rPr>
                <w:b/>
              </w:rPr>
              <w:t>Sekundární obrazec</w:t>
            </w:r>
          </w:p>
        </w:tc>
      </w:tr>
      <w:tr w:rsidR="00DB015F" w14:paraId="7199328C" w14:textId="77777777">
        <w:trPr>
          <w:trHeight w:val="283"/>
        </w:trPr>
        <w:tc>
          <w:tcPr>
            <w:tcW w:w="1725" w:type="dxa"/>
            <w:tcBorders>
              <w:top w:val="single" w:sz="4" w:space="0" w:color="auto"/>
              <w:left w:val="single" w:sz="4" w:space="0" w:color="auto"/>
              <w:bottom w:val="single" w:sz="4" w:space="0" w:color="auto"/>
              <w:right w:val="single" w:sz="4" w:space="0" w:color="auto"/>
            </w:tcBorders>
            <w:vAlign w:val="center"/>
            <w:hideMark/>
          </w:tcPr>
          <w:p w14:paraId="0D635734" w14:textId="77777777" w:rsidR="00DB015F" w:rsidRDefault="009626C5">
            <w:pPr>
              <w:pStyle w:val="BodyText"/>
            </w:pPr>
            <w:r>
              <w:rPr>
                <w:b/>
              </w:rPr>
              <w:t>Jeden bod 15 ms EpM</w:t>
            </w:r>
          </w:p>
        </w:tc>
        <w:tc>
          <w:tcPr>
            <w:tcW w:w="2154" w:type="dxa"/>
            <w:tcBorders>
              <w:top w:val="single" w:sz="4" w:space="0" w:color="auto"/>
              <w:left w:val="single" w:sz="4" w:space="0" w:color="auto"/>
              <w:bottom w:val="single" w:sz="4" w:space="0" w:color="auto"/>
              <w:right w:val="single" w:sz="4" w:space="0" w:color="auto"/>
            </w:tcBorders>
            <w:vAlign w:val="center"/>
            <w:hideMark/>
          </w:tcPr>
          <w:p w14:paraId="37153012" w14:textId="77777777" w:rsidR="00DB015F" w:rsidRDefault="009626C5">
            <w:pPr>
              <w:jc w:val="center"/>
            </w:pPr>
            <w:r>
              <w:rPr>
                <w:noProof/>
                <w:lang w:val="en-US" w:eastAsia="zh-CN" w:bidi="ar-SA"/>
              </w:rPr>
              <w:drawing>
                <wp:inline distT="0" distB="0" distL="0" distR="0" wp14:anchorId="3C9C9D43" wp14:editId="5F49EAEE">
                  <wp:extent cx="624840" cy="609600"/>
                  <wp:effectExtent l="0" t="0" r="3810" b="0"/>
                  <wp:docPr id="181" name="Picture 181" descr="A black rectangle with a yellow circle on i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Picture 181" descr="A black rectangle with a yellow circle on it&#10;&#10;Description automatically generated with low confidence"/>
                          <pic:cNvPicPr>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4840" cy="609600"/>
                          </a:xfrm>
                          <a:prstGeom prst="rect">
                            <a:avLst/>
                          </a:prstGeom>
                          <a:noFill/>
                          <a:ln>
                            <a:noFill/>
                          </a:ln>
                        </pic:spPr>
                      </pic:pic>
                    </a:graphicData>
                  </a:graphic>
                </wp:inline>
              </w:drawing>
            </w:r>
          </w:p>
        </w:tc>
        <w:tc>
          <w:tcPr>
            <w:tcW w:w="5590" w:type="dxa"/>
            <w:tcBorders>
              <w:top w:val="single" w:sz="4" w:space="0" w:color="auto"/>
              <w:left w:val="single" w:sz="4" w:space="0" w:color="auto"/>
              <w:bottom w:val="single" w:sz="4" w:space="0" w:color="auto"/>
              <w:right w:val="single" w:sz="4" w:space="0" w:color="auto"/>
            </w:tcBorders>
            <w:vAlign w:val="center"/>
            <w:hideMark/>
          </w:tcPr>
          <w:p w14:paraId="42E1F5A2" w14:textId="77777777" w:rsidR="00DB015F" w:rsidRDefault="009626C5">
            <w:pPr>
              <w:pStyle w:val="BodyText"/>
              <w:rPr>
                <w:b/>
              </w:rPr>
            </w:pPr>
            <w:r>
              <w:t>Není k dispozici</w:t>
            </w:r>
          </w:p>
        </w:tc>
      </w:tr>
    </w:tbl>
    <w:p w14:paraId="1D3517E0" w14:textId="77777777" w:rsidR="00DB015F" w:rsidRDefault="00DB015F"/>
    <w:p w14:paraId="18E1BF53" w14:textId="77777777" w:rsidR="00DB015F" w:rsidRDefault="009626C5">
      <w:pPr>
        <w:pStyle w:val="Heading4"/>
        <w:kinsoku w:val="0"/>
        <w:overflowPunct w:val="0"/>
        <w:spacing w:before="0"/>
        <w:ind w:left="0"/>
      </w:pPr>
      <w:r>
        <w:t>Obecné použití</w:t>
      </w:r>
    </w:p>
    <w:p w14:paraId="2775898D"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PRP, trhliny sítnice, odchlípení sítnice, iridotomie, trabekuloplastika, LIO</w:t>
      </w:r>
    </w:p>
    <w:tbl>
      <w:tblPr>
        <w:tblStyle w:val="TableGrid"/>
        <w:tblW w:w="9445" w:type="dxa"/>
        <w:tblLayout w:type="fixed"/>
        <w:tblLook w:val="04A0" w:firstRow="1" w:lastRow="0" w:firstColumn="1" w:lastColumn="0" w:noHBand="0" w:noVBand="1"/>
      </w:tblPr>
      <w:tblGrid>
        <w:gridCol w:w="2132"/>
        <w:gridCol w:w="3533"/>
        <w:gridCol w:w="3780"/>
      </w:tblGrid>
      <w:tr w:rsidR="00DB015F" w14:paraId="5F92CE9A" w14:textId="77777777">
        <w:trPr>
          <w:trHeight w:val="478"/>
        </w:trPr>
        <w:tc>
          <w:tcPr>
            <w:tcW w:w="2132" w:type="dxa"/>
            <w:tcBorders>
              <w:top w:val="single" w:sz="4" w:space="0" w:color="auto"/>
              <w:left w:val="single" w:sz="4" w:space="0" w:color="auto"/>
              <w:bottom w:val="single" w:sz="4" w:space="0" w:color="auto"/>
              <w:right w:val="single" w:sz="4" w:space="0" w:color="auto"/>
            </w:tcBorders>
            <w:vAlign w:val="center"/>
            <w:hideMark/>
          </w:tcPr>
          <w:p w14:paraId="632ABB1D" w14:textId="77777777" w:rsidR="00DB015F" w:rsidRDefault="009626C5">
            <w:pPr>
              <w:pStyle w:val="BodyText"/>
              <w:jc w:val="center"/>
              <w:rPr>
                <w:b/>
              </w:rPr>
            </w:pPr>
            <w:r>
              <w:rPr>
                <w:b/>
              </w:rPr>
              <w:t>Obrazec</w:t>
            </w:r>
          </w:p>
        </w:tc>
        <w:tc>
          <w:tcPr>
            <w:tcW w:w="3533" w:type="dxa"/>
            <w:tcBorders>
              <w:top w:val="single" w:sz="4" w:space="0" w:color="auto"/>
              <w:left w:val="single" w:sz="4" w:space="0" w:color="auto"/>
              <w:bottom w:val="single" w:sz="4" w:space="0" w:color="auto"/>
              <w:right w:val="single" w:sz="4" w:space="0" w:color="auto"/>
            </w:tcBorders>
            <w:vAlign w:val="center"/>
            <w:hideMark/>
          </w:tcPr>
          <w:p w14:paraId="79594004" w14:textId="77777777" w:rsidR="00DB015F" w:rsidRDefault="009626C5">
            <w:pPr>
              <w:pStyle w:val="BodyText"/>
              <w:jc w:val="center"/>
              <w:rPr>
                <w:b/>
              </w:rPr>
            </w:pPr>
            <w:r>
              <w:rPr>
                <w:b/>
              </w:rPr>
              <w:t>Průměr bodu (μm)</w:t>
            </w:r>
          </w:p>
        </w:tc>
        <w:tc>
          <w:tcPr>
            <w:tcW w:w="3780" w:type="dxa"/>
            <w:tcBorders>
              <w:top w:val="single" w:sz="4" w:space="0" w:color="auto"/>
              <w:left w:val="single" w:sz="4" w:space="0" w:color="auto"/>
              <w:bottom w:val="single" w:sz="4" w:space="0" w:color="auto"/>
              <w:right w:val="single" w:sz="4" w:space="0" w:color="auto"/>
            </w:tcBorders>
            <w:vAlign w:val="center"/>
            <w:hideMark/>
          </w:tcPr>
          <w:p w14:paraId="6FF9DCA6" w14:textId="77777777" w:rsidR="00DB015F" w:rsidRDefault="009626C5">
            <w:pPr>
              <w:pStyle w:val="BodyText"/>
              <w:jc w:val="center"/>
              <w:rPr>
                <w:b/>
              </w:rPr>
            </w:pPr>
            <w:r>
              <w:rPr>
                <w:b/>
              </w:rPr>
              <w:t>% EPM</w:t>
            </w:r>
          </w:p>
        </w:tc>
      </w:tr>
      <w:tr w:rsidR="00DB015F" w14:paraId="75997170" w14:textId="77777777">
        <w:trPr>
          <w:trHeight w:val="360"/>
        </w:trPr>
        <w:tc>
          <w:tcPr>
            <w:tcW w:w="2132" w:type="dxa"/>
            <w:vMerge w:val="restart"/>
            <w:tcBorders>
              <w:top w:val="single" w:sz="4" w:space="0" w:color="auto"/>
              <w:left w:val="single" w:sz="4" w:space="0" w:color="auto"/>
              <w:bottom w:val="single" w:sz="4" w:space="0" w:color="auto"/>
              <w:right w:val="single" w:sz="4" w:space="0" w:color="auto"/>
            </w:tcBorders>
            <w:vAlign w:val="center"/>
            <w:hideMark/>
          </w:tcPr>
          <w:p w14:paraId="1E0CE55B" w14:textId="77777777" w:rsidR="00DB015F" w:rsidRDefault="009626C5">
            <w:pPr>
              <w:ind w:left="-90"/>
              <w:jc w:val="center"/>
            </w:pPr>
            <w:r>
              <w:t>Jeden bod</w:t>
            </w:r>
          </w:p>
        </w:tc>
        <w:tc>
          <w:tcPr>
            <w:tcW w:w="3533" w:type="dxa"/>
            <w:tcBorders>
              <w:top w:val="single" w:sz="4" w:space="0" w:color="auto"/>
              <w:left w:val="single" w:sz="4" w:space="0" w:color="auto"/>
              <w:bottom w:val="single" w:sz="4" w:space="0" w:color="auto"/>
              <w:right w:val="single" w:sz="4" w:space="0" w:color="auto"/>
            </w:tcBorders>
            <w:vAlign w:val="center"/>
            <w:hideMark/>
          </w:tcPr>
          <w:p w14:paraId="6FC78DC0" w14:textId="77777777" w:rsidR="00DB015F" w:rsidRDefault="009626C5">
            <w:pPr>
              <w:ind w:left="-90"/>
              <w:jc w:val="center"/>
            </w:pPr>
            <w:r>
              <w:t>100 µm</w:t>
            </w:r>
          </w:p>
        </w:tc>
        <w:tc>
          <w:tcPr>
            <w:tcW w:w="3780" w:type="dxa"/>
            <w:vMerge w:val="restart"/>
            <w:tcBorders>
              <w:top w:val="single" w:sz="4" w:space="0" w:color="auto"/>
              <w:left w:val="single" w:sz="4" w:space="0" w:color="auto"/>
              <w:bottom w:val="single" w:sz="4" w:space="0" w:color="auto"/>
              <w:right w:val="single" w:sz="4" w:space="0" w:color="auto"/>
            </w:tcBorders>
            <w:vAlign w:val="center"/>
            <w:hideMark/>
          </w:tcPr>
          <w:p w14:paraId="5595F9B5" w14:textId="77777777" w:rsidR="00DB015F" w:rsidRDefault="009626C5">
            <w:pPr>
              <w:ind w:left="-90"/>
              <w:jc w:val="center"/>
            </w:pPr>
            <w:r>
              <w:t>10 až 95</w:t>
            </w:r>
          </w:p>
        </w:tc>
      </w:tr>
      <w:tr w:rsidR="00DB015F" w14:paraId="38F6B8D0" w14:textId="77777777">
        <w:trPr>
          <w:trHeight w:val="360"/>
        </w:trPr>
        <w:tc>
          <w:tcPr>
            <w:tcW w:w="2132" w:type="dxa"/>
            <w:vMerge/>
            <w:tcBorders>
              <w:top w:val="single" w:sz="4" w:space="0" w:color="auto"/>
              <w:left w:val="single" w:sz="4" w:space="0" w:color="auto"/>
              <w:bottom w:val="single" w:sz="4" w:space="0" w:color="auto"/>
              <w:right w:val="single" w:sz="4" w:space="0" w:color="auto"/>
            </w:tcBorders>
            <w:vAlign w:val="center"/>
            <w:hideMark/>
          </w:tcPr>
          <w:p w14:paraId="1AA1C9FB" w14:textId="77777777" w:rsidR="00DB015F" w:rsidRDefault="00DB015F">
            <w:pPr>
              <w:spacing w:beforeAutospacing="1" w:afterAutospacing="1"/>
            </w:pPr>
          </w:p>
        </w:tc>
        <w:tc>
          <w:tcPr>
            <w:tcW w:w="3533" w:type="dxa"/>
            <w:tcBorders>
              <w:top w:val="single" w:sz="4" w:space="0" w:color="auto"/>
              <w:left w:val="single" w:sz="4" w:space="0" w:color="auto"/>
              <w:bottom w:val="single" w:sz="4" w:space="0" w:color="auto"/>
              <w:right w:val="single" w:sz="4" w:space="0" w:color="auto"/>
            </w:tcBorders>
            <w:vAlign w:val="center"/>
            <w:hideMark/>
          </w:tcPr>
          <w:p w14:paraId="4BCE5210" w14:textId="77777777" w:rsidR="00DB015F" w:rsidRDefault="009626C5">
            <w:pPr>
              <w:ind w:left="-90"/>
              <w:jc w:val="center"/>
            </w:pPr>
            <w:r>
              <w:t>200 µm</w:t>
            </w:r>
          </w:p>
        </w:tc>
        <w:tc>
          <w:tcPr>
            <w:tcW w:w="3780" w:type="dxa"/>
            <w:vMerge/>
            <w:tcBorders>
              <w:top w:val="single" w:sz="4" w:space="0" w:color="auto"/>
              <w:left w:val="single" w:sz="4" w:space="0" w:color="auto"/>
              <w:bottom w:val="single" w:sz="4" w:space="0" w:color="auto"/>
              <w:right w:val="single" w:sz="4" w:space="0" w:color="auto"/>
            </w:tcBorders>
            <w:vAlign w:val="center"/>
            <w:hideMark/>
          </w:tcPr>
          <w:p w14:paraId="452F0C46" w14:textId="77777777" w:rsidR="00DB015F" w:rsidRDefault="00DB015F">
            <w:pPr>
              <w:spacing w:beforeAutospacing="1" w:afterAutospacing="1"/>
            </w:pPr>
          </w:p>
        </w:tc>
      </w:tr>
    </w:tbl>
    <w:p w14:paraId="6C1CE62A" w14:textId="77777777" w:rsidR="00DB015F" w:rsidRDefault="00DB015F">
      <w:pPr>
        <w:pStyle w:val="BodyText"/>
        <w:kinsoku w:val="0"/>
        <w:overflowPunct w:val="0"/>
        <w:spacing w:before="10"/>
        <w:rPr>
          <w:sz w:val="20"/>
          <w:szCs w:val="20"/>
        </w:rPr>
      </w:pPr>
    </w:p>
    <w:p w14:paraId="2BB6DAF6" w14:textId="77777777" w:rsidR="00DB015F" w:rsidRDefault="00DB015F">
      <w:pPr>
        <w:pStyle w:val="BodyText"/>
        <w:kinsoku w:val="0"/>
        <w:overflowPunct w:val="0"/>
        <w:spacing w:before="10"/>
        <w:rPr>
          <w:sz w:val="20"/>
          <w:szCs w:val="20"/>
        </w:rPr>
      </w:pPr>
    </w:p>
    <w:p w14:paraId="20FAD308" w14:textId="77777777" w:rsidR="00DB015F" w:rsidRDefault="009626C5">
      <w:pPr>
        <w:pStyle w:val="BodyText"/>
        <w:kinsoku w:val="0"/>
        <w:overflowPunct w:val="0"/>
        <w:ind w:right="72"/>
      </w:pPr>
      <w:r>
        <w:t>Obrazec Jeden bod lze použít se štěrbinovou lampou nebo volitelným nepřímým laserovým oftalmoskopem (LIO). Hodnoty průměru bodu a frekvence opakování lze nastavit.</w:t>
      </w:r>
    </w:p>
    <w:p w14:paraId="517E8E35" w14:textId="77777777" w:rsidR="00DB015F" w:rsidRDefault="00DB015F">
      <w:pPr>
        <w:pStyle w:val="BodyText"/>
        <w:kinsoku w:val="0"/>
        <w:overflowPunct w:val="0"/>
        <w:spacing w:before="5"/>
        <w:rPr>
          <w:sz w:val="30"/>
          <w:szCs w:val="30"/>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102800BF" w14:textId="77777777">
        <w:tc>
          <w:tcPr>
            <w:tcW w:w="1550" w:type="dxa"/>
            <w:vAlign w:val="center"/>
            <w:hideMark/>
          </w:tcPr>
          <w:p w14:paraId="7F2258D9" w14:textId="77777777" w:rsidR="00DB015F" w:rsidRDefault="009626C5">
            <w:pPr>
              <w:pStyle w:val="NOTE"/>
              <w:rPr>
                <w:szCs w:val="28"/>
              </w:rPr>
            </w:pPr>
            <w:r>
              <w:rPr>
                <w:lang w:val="en-US" w:eastAsia="zh-CN" w:bidi="ar-SA"/>
              </w:rPr>
              <mc:AlternateContent>
                <mc:Choice Requires="wpg">
                  <w:drawing>
                    <wp:inline distT="0" distB="0" distL="0" distR="0" wp14:anchorId="31C69344" wp14:editId="2A0C5346">
                      <wp:extent cx="207010" cy="335280"/>
                      <wp:effectExtent l="0" t="0" r="21590" b="26670"/>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82"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83" name="Freeform 1046"/>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84" name="Freeform 1047"/>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85"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86"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87" name="Freeform 1050"/>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24B37708" id="Group 980"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63B7759D" w14:textId="77777777" w:rsidR="00DB015F" w:rsidRDefault="009626C5">
            <w:pPr>
              <w:pStyle w:val="NOTE"/>
            </w:pPr>
            <w:r>
              <w:t>POZNÁMKA</w:t>
            </w:r>
          </w:p>
        </w:tc>
      </w:tr>
    </w:tbl>
    <w:p w14:paraId="69B16AC3" w14:textId="77777777" w:rsidR="00DB015F" w:rsidRDefault="00DB015F">
      <w:pPr>
        <w:pStyle w:val="BodyText"/>
        <w:kinsoku w:val="0"/>
        <w:overflowPunct w:val="0"/>
        <w:spacing w:before="9"/>
        <w:rPr>
          <w:b/>
          <w:bCs/>
          <w:sz w:val="40"/>
          <w:szCs w:val="40"/>
        </w:rPr>
      </w:pPr>
    </w:p>
    <w:p w14:paraId="5659B0B3" w14:textId="77777777" w:rsidR="00DB015F" w:rsidRDefault="009626C5">
      <w:pPr>
        <w:pStyle w:val="BodyText"/>
        <w:kinsoku w:val="0"/>
        <w:overflowPunct w:val="0"/>
        <w:ind w:right="-18"/>
        <w:rPr>
          <w:i/>
          <w:iCs/>
        </w:rPr>
      </w:pPr>
      <w:r>
        <w:rPr>
          <w:i/>
          <w:iCs/>
        </w:rPr>
        <w:t>Nastavení výkonu a expozice nelze pro obrazec Jeden bod 15 ms EpM upravovat. Nastavení výkonu a expozice zůstávají stejná jako u dříve vybraného obrazce EpM.</w:t>
      </w:r>
    </w:p>
    <w:p w14:paraId="49DCB884" w14:textId="77777777" w:rsidR="00DB015F" w:rsidRDefault="00DB015F">
      <w:pPr>
        <w:pStyle w:val="BodyText"/>
        <w:kinsoku w:val="0"/>
        <w:overflowPunct w:val="0"/>
        <w:ind w:right="-18"/>
        <w:rPr>
          <w:i/>
          <w:iCs/>
        </w:rPr>
      </w:pPr>
    </w:p>
    <w:p w14:paraId="339F729A" w14:textId="77777777" w:rsidR="00DB015F" w:rsidRDefault="009626C5">
      <w:pPr>
        <w:pStyle w:val="BodyText"/>
        <w:kinsoku w:val="0"/>
        <w:overflowPunct w:val="0"/>
        <w:ind w:right="-18"/>
        <w:rPr>
          <w:b/>
          <w:bCs/>
          <w:sz w:val="24"/>
          <w:szCs w:val="24"/>
        </w:rPr>
      </w:pPr>
      <w:r>
        <w:rPr>
          <w:b/>
          <w:bCs/>
          <w:sz w:val="24"/>
          <w:szCs w:val="24"/>
        </w:rPr>
        <w:t>Funkce Endpoint Management (Správa koncového bodu)</w:t>
      </w:r>
    </w:p>
    <w:p w14:paraId="06FC3ED6" w14:textId="77777777" w:rsidR="00DB015F" w:rsidRDefault="00DB015F">
      <w:pPr>
        <w:pStyle w:val="BodyText"/>
        <w:kinsoku w:val="0"/>
        <w:overflowPunct w:val="0"/>
        <w:rPr>
          <w:b/>
          <w:bCs/>
          <w:sz w:val="21"/>
          <w:szCs w:val="21"/>
        </w:rPr>
      </w:pPr>
    </w:p>
    <w:tbl>
      <w:tblPr>
        <w:tblW w:w="0" w:type="auto"/>
        <w:tblInd w:w="1019" w:type="dxa"/>
        <w:tblLayout w:type="fixed"/>
        <w:tblCellMar>
          <w:left w:w="0" w:type="dxa"/>
          <w:right w:w="0" w:type="dxa"/>
        </w:tblCellMar>
        <w:tblLook w:val="0000" w:firstRow="0" w:lastRow="0" w:firstColumn="0" w:lastColumn="0" w:noHBand="0" w:noVBand="0"/>
      </w:tblPr>
      <w:tblGrid>
        <w:gridCol w:w="3149"/>
      </w:tblGrid>
      <w:tr w:rsidR="00DB015F" w14:paraId="1924211A" w14:textId="77777777">
        <w:trPr>
          <w:trHeight w:val="505"/>
        </w:trPr>
        <w:tc>
          <w:tcPr>
            <w:tcW w:w="3149" w:type="dxa"/>
            <w:tcBorders>
              <w:top w:val="single" w:sz="4" w:space="0" w:color="000000"/>
              <w:left w:val="single" w:sz="4" w:space="0" w:color="000000"/>
              <w:bottom w:val="single" w:sz="4" w:space="0" w:color="000000"/>
              <w:right w:val="single" w:sz="4" w:space="0" w:color="000000"/>
            </w:tcBorders>
          </w:tcPr>
          <w:p w14:paraId="160356C3" w14:textId="77777777" w:rsidR="00DB015F" w:rsidRDefault="009626C5">
            <w:pPr>
              <w:pStyle w:val="TableParagraph"/>
              <w:kinsoku w:val="0"/>
              <w:overflowPunct w:val="0"/>
              <w:spacing w:line="254" w:lineRule="exact"/>
              <w:jc w:val="center"/>
              <w:rPr>
                <w:b/>
                <w:bCs/>
                <w:sz w:val="22"/>
                <w:szCs w:val="22"/>
              </w:rPr>
            </w:pPr>
            <w:r>
              <w:rPr>
                <w:b/>
                <w:bCs/>
                <w:sz w:val="22"/>
                <w:szCs w:val="22"/>
              </w:rPr>
              <w:t>Funkce Endpoint Management (Správa koncového bodu) zapnutá / Funkce Landmark (Orientační bod) vypnutá</w:t>
            </w:r>
          </w:p>
        </w:tc>
      </w:tr>
      <w:tr w:rsidR="00DB015F" w14:paraId="7211B2EB" w14:textId="77777777">
        <w:trPr>
          <w:trHeight w:val="1017"/>
        </w:trPr>
        <w:tc>
          <w:tcPr>
            <w:tcW w:w="3149" w:type="dxa"/>
            <w:tcBorders>
              <w:top w:val="single" w:sz="4" w:space="0" w:color="000000"/>
              <w:left w:val="single" w:sz="4" w:space="0" w:color="000000"/>
              <w:bottom w:val="single" w:sz="4" w:space="0" w:color="000000"/>
              <w:right w:val="single" w:sz="4" w:space="0" w:color="000000"/>
            </w:tcBorders>
          </w:tcPr>
          <w:p w14:paraId="1A16A702" w14:textId="77777777" w:rsidR="00DB015F" w:rsidRDefault="009626C5">
            <w:pPr>
              <w:pStyle w:val="TableParagraph"/>
              <w:kinsoku w:val="0"/>
              <w:overflowPunct w:val="0"/>
              <w:ind w:left="790"/>
              <w:rPr>
                <w:sz w:val="20"/>
                <w:szCs w:val="20"/>
              </w:rPr>
            </w:pPr>
            <w:r>
              <w:rPr>
                <w:noProof/>
                <w:sz w:val="20"/>
                <w:szCs w:val="20"/>
                <w:lang w:val="en-US" w:eastAsia="zh-CN" w:bidi="ar-SA"/>
              </w:rPr>
              <w:drawing>
                <wp:inline distT="0" distB="0" distL="0" distR="0" wp14:anchorId="35E3676B" wp14:editId="7003362E">
                  <wp:extent cx="990600" cy="6477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r>
      <w:tr w:rsidR="00DB015F" w14:paraId="3DD9585F" w14:textId="77777777">
        <w:trPr>
          <w:trHeight w:val="2316"/>
        </w:trPr>
        <w:tc>
          <w:tcPr>
            <w:tcW w:w="3149" w:type="dxa"/>
            <w:tcBorders>
              <w:top w:val="single" w:sz="4" w:space="0" w:color="000000"/>
              <w:left w:val="single" w:sz="4" w:space="0" w:color="000000"/>
              <w:bottom w:val="single" w:sz="4" w:space="0" w:color="000000"/>
              <w:right w:val="single" w:sz="4" w:space="0" w:color="000000"/>
            </w:tcBorders>
          </w:tcPr>
          <w:p w14:paraId="2C09CE3E" w14:textId="77777777" w:rsidR="00DB015F" w:rsidRDefault="009626C5">
            <w:pPr>
              <w:pStyle w:val="TableParagraph"/>
              <w:kinsoku w:val="0"/>
              <w:overflowPunct w:val="0"/>
              <w:ind w:left="120" w:right="194"/>
              <w:jc w:val="center"/>
              <w:rPr>
                <w:sz w:val="22"/>
                <w:szCs w:val="22"/>
              </w:rPr>
            </w:pPr>
            <w:r>
              <w:rPr>
                <w:sz w:val="22"/>
                <w:szCs w:val="22"/>
              </w:rPr>
              <w:t xml:space="preserve">Jednotlivé koncové body </w:t>
            </w:r>
            <w:r>
              <w:br/>
            </w:r>
            <w:r>
              <w:rPr>
                <w:sz w:val="22"/>
                <w:szCs w:val="22"/>
              </w:rPr>
              <w:t>(oranžová – xx %)</w:t>
            </w:r>
          </w:p>
          <w:p w14:paraId="0F39F785" w14:textId="77777777" w:rsidR="00DB015F" w:rsidRDefault="009626C5">
            <w:pPr>
              <w:pStyle w:val="TableParagraph"/>
              <w:kinsoku w:val="0"/>
              <w:overflowPunct w:val="0"/>
              <w:ind w:left="668"/>
              <w:rPr>
                <w:sz w:val="20"/>
                <w:szCs w:val="20"/>
              </w:rPr>
            </w:pPr>
            <w:r>
              <w:rPr>
                <w:noProof/>
                <w:sz w:val="20"/>
                <w:szCs w:val="20"/>
                <w:lang w:val="en-US" w:eastAsia="zh-CN" w:bidi="ar-SA"/>
              </w:rPr>
              <w:drawing>
                <wp:inline distT="0" distB="0" distL="0" distR="0" wp14:anchorId="46427966" wp14:editId="7F380D1A">
                  <wp:extent cx="1123950" cy="11334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23950" cy="1133475"/>
                          </a:xfrm>
                          <a:prstGeom prst="rect">
                            <a:avLst/>
                          </a:prstGeom>
                          <a:noFill/>
                          <a:ln>
                            <a:noFill/>
                          </a:ln>
                        </pic:spPr>
                      </pic:pic>
                    </a:graphicData>
                  </a:graphic>
                </wp:inline>
              </w:drawing>
            </w:r>
          </w:p>
        </w:tc>
      </w:tr>
    </w:tbl>
    <w:p w14:paraId="5620110C" w14:textId="77777777" w:rsidR="00DB015F" w:rsidRDefault="00DB015F">
      <w:pPr>
        <w:pStyle w:val="BodyText"/>
        <w:kinsoku w:val="0"/>
        <w:overflowPunct w:val="0"/>
        <w:spacing w:before="4"/>
        <w:rPr>
          <w:b/>
          <w:bCs/>
          <w:sz w:val="33"/>
          <w:szCs w:val="33"/>
        </w:rPr>
      </w:pPr>
    </w:p>
    <w:bookmarkStart w:id="189" w:name="_Toc32869128"/>
    <w:bookmarkStart w:id="190" w:name="_Toc32869743"/>
    <w:bookmarkStart w:id="191" w:name="_Toc32870957"/>
    <w:bookmarkStart w:id="192" w:name="_Toc80731424"/>
    <w:bookmarkStart w:id="193" w:name="_Toc80871707"/>
    <w:p w14:paraId="273ADFB7" w14:textId="77777777" w:rsidR="00DB015F" w:rsidRDefault="009626C5">
      <w:pPr>
        <w:keepNext/>
        <w:keepLines/>
        <w:widowControl/>
        <w:ind w:left="720" w:firstLine="720"/>
        <w:rPr>
          <w:b/>
          <w:bCs/>
          <w:sz w:val="28"/>
          <w:szCs w:val="28"/>
        </w:rPr>
      </w:pPr>
      <w:r>
        <w:rPr>
          <w:b/>
          <w:bCs/>
          <w:noProof/>
          <w:sz w:val="28"/>
          <w:szCs w:val="28"/>
          <w:lang w:val="en-US" w:eastAsia="zh-CN" w:bidi="ar-SA"/>
        </w:rPr>
        <w:lastRenderedPageBreak/>
        <mc:AlternateContent>
          <mc:Choice Requires="wpg">
            <w:drawing>
              <wp:anchor distT="0" distB="0" distL="114300" distR="114300" simplePos="0" relativeHeight="251653632" behindDoc="0" locked="0" layoutInCell="0" allowOverlap="1" wp14:anchorId="245B907D" wp14:editId="67C2D091">
                <wp:simplePos x="0" y="0"/>
                <wp:positionH relativeFrom="page">
                  <wp:posOffset>1158875</wp:posOffset>
                </wp:positionH>
                <wp:positionV relativeFrom="paragraph">
                  <wp:posOffset>-68580</wp:posOffset>
                </wp:positionV>
                <wp:extent cx="222885" cy="342265"/>
                <wp:effectExtent l="6350" t="3175" r="0" b="6985"/>
                <wp:wrapNone/>
                <wp:docPr id="3880"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342265"/>
                          <a:chOff x="1825" y="-108"/>
                          <a:chExt cx="351" cy="539"/>
                        </a:xfrm>
                      </wpg:grpSpPr>
                      <pic:pic xmlns:pic="http://schemas.openxmlformats.org/drawingml/2006/picture">
                        <pic:nvPicPr>
                          <pic:cNvPr id="3881" name="Picture 10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21" y="279"/>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82" name="Group 1090"/>
                        <wpg:cNvGrpSpPr>
                          <a:grpSpLocks/>
                        </wpg:cNvGrpSpPr>
                        <wpg:grpSpPr bwMode="auto">
                          <a:xfrm>
                            <a:off x="1903" y="108"/>
                            <a:ext cx="191" cy="50"/>
                            <a:chOff x="1903" y="108"/>
                            <a:chExt cx="191" cy="50"/>
                          </a:xfrm>
                        </wpg:grpSpPr>
                        <wps:wsp>
                          <wps:cNvPr id="3883" name="Freeform 1091"/>
                          <wps:cNvSpPr>
                            <a:spLocks/>
                          </wps:cNvSpPr>
                          <wps:spPr bwMode="auto">
                            <a:xfrm>
                              <a:off x="1903" y="108"/>
                              <a:ext cx="191" cy="50"/>
                            </a:xfrm>
                            <a:custGeom>
                              <a:avLst/>
                              <a:gdLst>
                                <a:gd name="T0" fmla="*/ 0 w 191"/>
                                <a:gd name="T1" fmla="*/ 0 h 50"/>
                                <a:gd name="T2" fmla="*/ 190 w 191"/>
                                <a:gd name="T3" fmla="*/ 0 h 50"/>
                              </a:gdLst>
                              <a:ahLst/>
                              <a:cxnLst>
                                <a:cxn ang="0">
                                  <a:pos x="T0" y="T1"/>
                                </a:cxn>
                                <a:cxn ang="0">
                                  <a:pos x="T2" y="T3"/>
                                </a:cxn>
                              </a:cxnLst>
                              <a:rect l="0" t="0" r="r" b="b"/>
                              <a:pathLst>
                                <a:path w="191" h="50">
                                  <a:moveTo>
                                    <a:pt x="0" y="0"/>
                                  </a:moveTo>
                                  <a:lnTo>
                                    <a:pt x="190" y="0"/>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4" name="Freeform 1092"/>
                          <wps:cNvSpPr>
                            <a:spLocks/>
                          </wps:cNvSpPr>
                          <wps:spPr bwMode="auto">
                            <a:xfrm>
                              <a:off x="1903" y="108"/>
                              <a:ext cx="191" cy="50"/>
                            </a:xfrm>
                            <a:custGeom>
                              <a:avLst/>
                              <a:gdLst>
                                <a:gd name="T0" fmla="*/ 0 w 191"/>
                                <a:gd name="T1" fmla="*/ 49 h 50"/>
                                <a:gd name="T2" fmla="*/ 142 w 191"/>
                                <a:gd name="T3" fmla="*/ 49 h 50"/>
                              </a:gdLst>
                              <a:ahLst/>
                              <a:cxnLst>
                                <a:cxn ang="0">
                                  <a:pos x="T0" y="T1"/>
                                </a:cxn>
                                <a:cxn ang="0">
                                  <a:pos x="T2" y="T3"/>
                                </a:cxn>
                              </a:cxnLst>
                              <a:rect l="0" t="0" r="r" b="b"/>
                              <a:pathLst>
                                <a:path w="191" h="50">
                                  <a:moveTo>
                                    <a:pt x="0" y="49"/>
                                  </a:moveTo>
                                  <a:lnTo>
                                    <a:pt x="142" y="49"/>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5" name="Group 1093"/>
                        <wpg:cNvGrpSpPr>
                          <a:grpSpLocks/>
                        </wpg:cNvGrpSpPr>
                        <wpg:grpSpPr bwMode="auto">
                          <a:xfrm>
                            <a:off x="1825" y="-9"/>
                            <a:ext cx="351" cy="441"/>
                            <a:chOff x="1825" y="-9"/>
                            <a:chExt cx="351" cy="441"/>
                          </a:xfrm>
                        </wpg:grpSpPr>
                        <wps:wsp>
                          <wps:cNvPr id="3886" name="Freeform 1094"/>
                          <wps:cNvSpPr>
                            <a:spLocks/>
                          </wps:cNvSpPr>
                          <wps:spPr bwMode="auto">
                            <a:xfrm>
                              <a:off x="1825" y="-9"/>
                              <a:ext cx="351" cy="441"/>
                            </a:xfrm>
                            <a:custGeom>
                              <a:avLst/>
                              <a:gdLst>
                                <a:gd name="T0" fmla="*/ 345 w 351"/>
                                <a:gd name="T1" fmla="*/ 0 h 441"/>
                                <a:gd name="T2" fmla="*/ 5 w 351"/>
                                <a:gd name="T3" fmla="*/ 0 h 441"/>
                                <a:gd name="T4" fmla="*/ 0 w 351"/>
                                <a:gd name="T5" fmla="*/ 5 h 441"/>
                                <a:gd name="T6" fmla="*/ 0 w 351"/>
                                <a:gd name="T7" fmla="*/ 436 h 441"/>
                                <a:gd name="T8" fmla="*/ 5 w 351"/>
                                <a:gd name="T9" fmla="*/ 441 h 441"/>
                                <a:gd name="T10" fmla="*/ 209 w 351"/>
                                <a:gd name="T11" fmla="*/ 441 h 441"/>
                                <a:gd name="T12" fmla="*/ 213 w 351"/>
                                <a:gd name="T13" fmla="*/ 440 h 441"/>
                                <a:gd name="T14" fmla="*/ 215 w 351"/>
                                <a:gd name="T15" fmla="*/ 437 h 441"/>
                                <a:gd name="T16" fmla="*/ 224 w 351"/>
                                <a:gd name="T17" fmla="*/ 429 h 441"/>
                                <a:gd name="T18" fmla="*/ 25 w 351"/>
                                <a:gd name="T19" fmla="*/ 429 h 441"/>
                                <a:gd name="T20" fmla="*/ 11 w 351"/>
                                <a:gd name="T21" fmla="*/ 417 h 441"/>
                                <a:gd name="T22" fmla="*/ 25 w 351"/>
                                <a:gd name="T23" fmla="*/ 417 h 441"/>
                                <a:gd name="T24" fmla="*/ 25 w 351"/>
                                <a:gd name="T25" fmla="*/ 25 h 441"/>
                                <a:gd name="T26" fmla="*/ 11 w 351"/>
                                <a:gd name="T27" fmla="*/ 25 h 441"/>
                                <a:gd name="T28" fmla="*/ 25 w 351"/>
                                <a:gd name="T29" fmla="*/ 13 h 441"/>
                                <a:gd name="T30" fmla="*/ 350 w 351"/>
                                <a:gd name="T31" fmla="*/ 13 h 441"/>
                                <a:gd name="T32" fmla="*/ 350 w 351"/>
                                <a:gd name="T33" fmla="*/ 5 h 441"/>
                                <a:gd name="T34" fmla="*/ 345 w 351"/>
                                <a:gd name="T35" fmla="*/ 0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51" h="441">
                                  <a:moveTo>
                                    <a:pt x="345" y="0"/>
                                  </a:moveTo>
                                  <a:lnTo>
                                    <a:pt x="5" y="0"/>
                                  </a:lnTo>
                                  <a:lnTo>
                                    <a:pt x="0" y="5"/>
                                  </a:lnTo>
                                  <a:lnTo>
                                    <a:pt x="0" y="436"/>
                                  </a:lnTo>
                                  <a:lnTo>
                                    <a:pt x="5" y="441"/>
                                  </a:lnTo>
                                  <a:lnTo>
                                    <a:pt x="209" y="441"/>
                                  </a:lnTo>
                                  <a:lnTo>
                                    <a:pt x="213" y="440"/>
                                  </a:lnTo>
                                  <a:lnTo>
                                    <a:pt x="215" y="437"/>
                                  </a:lnTo>
                                  <a:lnTo>
                                    <a:pt x="224" y="429"/>
                                  </a:lnTo>
                                  <a:lnTo>
                                    <a:pt x="25" y="429"/>
                                  </a:lnTo>
                                  <a:lnTo>
                                    <a:pt x="11" y="417"/>
                                  </a:lnTo>
                                  <a:lnTo>
                                    <a:pt x="25" y="417"/>
                                  </a:lnTo>
                                  <a:lnTo>
                                    <a:pt x="25" y="25"/>
                                  </a:lnTo>
                                  <a:lnTo>
                                    <a:pt x="11" y="25"/>
                                  </a:lnTo>
                                  <a:lnTo>
                                    <a:pt x="25" y="13"/>
                                  </a:lnTo>
                                  <a:lnTo>
                                    <a:pt x="350" y="13"/>
                                  </a:lnTo>
                                  <a:lnTo>
                                    <a:pt x="350" y="5"/>
                                  </a:lnTo>
                                  <a:lnTo>
                                    <a:pt x="3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7" name="Freeform 1095"/>
                          <wps:cNvSpPr>
                            <a:spLocks/>
                          </wps:cNvSpPr>
                          <wps:spPr bwMode="auto">
                            <a:xfrm>
                              <a:off x="1825" y="-9"/>
                              <a:ext cx="351" cy="441"/>
                            </a:xfrm>
                            <a:custGeom>
                              <a:avLst/>
                              <a:gdLst>
                                <a:gd name="T0" fmla="*/ 25 w 351"/>
                                <a:gd name="T1" fmla="*/ 417 h 441"/>
                                <a:gd name="T2" fmla="*/ 11 w 351"/>
                                <a:gd name="T3" fmla="*/ 417 h 441"/>
                                <a:gd name="T4" fmla="*/ 25 w 351"/>
                                <a:gd name="T5" fmla="*/ 429 h 441"/>
                                <a:gd name="T6" fmla="*/ 25 w 351"/>
                                <a:gd name="T7" fmla="*/ 417 h 441"/>
                              </a:gdLst>
                              <a:ahLst/>
                              <a:cxnLst>
                                <a:cxn ang="0">
                                  <a:pos x="T0" y="T1"/>
                                </a:cxn>
                                <a:cxn ang="0">
                                  <a:pos x="T2" y="T3"/>
                                </a:cxn>
                                <a:cxn ang="0">
                                  <a:pos x="T4" y="T5"/>
                                </a:cxn>
                                <a:cxn ang="0">
                                  <a:pos x="T6" y="T7"/>
                                </a:cxn>
                              </a:cxnLst>
                              <a:rect l="0" t="0" r="r" b="b"/>
                              <a:pathLst>
                                <a:path w="351" h="441">
                                  <a:moveTo>
                                    <a:pt x="25" y="417"/>
                                  </a:moveTo>
                                  <a:lnTo>
                                    <a:pt x="11" y="417"/>
                                  </a:lnTo>
                                  <a:lnTo>
                                    <a:pt x="25" y="429"/>
                                  </a:lnTo>
                                  <a:lnTo>
                                    <a:pt x="25"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8" name="Freeform 1096"/>
                          <wps:cNvSpPr>
                            <a:spLocks/>
                          </wps:cNvSpPr>
                          <wps:spPr bwMode="auto">
                            <a:xfrm>
                              <a:off x="1825" y="-9"/>
                              <a:ext cx="351" cy="441"/>
                            </a:xfrm>
                            <a:custGeom>
                              <a:avLst/>
                              <a:gdLst>
                                <a:gd name="T0" fmla="*/ 201 w 351"/>
                                <a:gd name="T1" fmla="*/ 417 h 441"/>
                                <a:gd name="T2" fmla="*/ 25 w 351"/>
                                <a:gd name="T3" fmla="*/ 417 h 441"/>
                                <a:gd name="T4" fmla="*/ 25 w 351"/>
                                <a:gd name="T5" fmla="*/ 429 h 441"/>
                                <a:gd name="T6" fmla="*/ 224 w 351"/>
                                <a:gd name="T7" fmla="*/ 429 h 441"/>
                                <a:gd name="T8" fmla="*/ 233 w 351"/>
                                <a:gd name="T9" fmla="*/ 421 h 441"/>
                                <a:gd name="T10" fmla="*/ 197 w 351"/>
                                <a:gd name="T11" fmla="*/ 421 h 441"/>
                                <a:gd name="T12" fmla="*/ 201 w 351"/>
                                <a:gd name="T13" fmla="*/ 417 h 441"/>
                              </a:gdLst>
                              <a:ahLst/>
                              <a:cxnLst>
                                <a:cxn ang="0">
                                  <a:pos x="T0" y="T1"/>
                                </a:cxn>
                                <a:cxn ang="0">
                                  <a:pos x="T2" y="T3"/>
                                </a:cxn>
                                <a:cxn ang="0">
                                  <a:pos x="T4" y="T5"/>
                                </a:cxn>
                                <a:cxn ang="0">
                                  <a:pos x="T6" y="T7"/>
                                </a:cxn>
                                <a:cxn ang="0">
                                  <a:pos x="T8" y="T9"/>
                                </a:cxn>
                                <a:cxn ang="0">
                                  <a:pos x="T10" y="T11"/>
                                </a:cxn>
                                <a:cxn ang="0">
                                  <a:pos x="T12" y="T13"/>
                                </a:cxn>
                              </a:cxnLst>
                              <a:rect l="0" t="0" r="r" b="b"/>
                              <a:pathLst>
                                <a:path w="351" h="441">
                                  <a:moveTo>
                                    <a:pt x="201" y="417"/>
                                  </a:moveTo>
                                  <a:lnTo>
                                    <a:pt x="25" y="417"/>
                                  </a:lnTo>
                                  <a:lnTo>
                                    <a:pt x="25" y="429"/>
                                  </a:lnTo>
                                  <a:lnTo>
                                    <a:pt x="224" y="429"/>
                                  </a:lnTo>
                                  <a:lnTo>
                                    <a:pt x="233" y="421"/>
                                  </a:lnTo>
                                  <a:lnTo>
                                    <a:pt x="197" y="421"/>
                                  </a:lnTo>
                                  <a:lnTo>
                                    <a:pt x="201"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9" name="Freeform 1097"/>
                          <wps:cNvSpPr>
                            <a:spLocks/>
                          </wps:cNvSpPr>
                          <wps:spPr bwMode="auto">
                            <a:xfrm>
                              <a:off x="1825" y="-9"/>
                              <a:ext cx="351" cy="441"/>
                            </a:xfrm>
                            <a:custGeom>
                              <a:avLst/>
                              <a:gdLst>
                                <a:gd name="T0" fmla="*/ 326 w 351"/>
                                <a:gd name="T1" fmla="*/ 295 h 441"/>
                                <a:gd name="T2" fmla="*/ 197 w 351"/>
                                <a:gd name="T3" fmla="*/ 421 h 441"/>
                                <a:gd name="T4" fmla="*/ 207 w 351"/>
                                <a:gd name="T5" fmla="*/ 417 h 441"/>
                                <a:gd name="T6" fmla="*/ 236 w 351"/>
                                <a:gd name="T7" fmla="*/ 417 h 441"/>
                                <a:gd name="T8" fmla="*/ 346 w 351"/>
                                <a:gd name="T9" fmla="*/ 309 h 441"/>
                                <a:gd name="T10" fmla="*/ 349 w 351"/>
                                <a:gd name="T11" fmla="*/ 307 h 441"/>
                                <a:gd name="T12" fmla="*/ 350 w 351"/>
                                <a:gd name="T13" fmla="*/ 303 h 441"/>
                                <a:gd name="T14" fmla="*/ 350 w 351"/>
                                <a:gd name="T15" fmla="*/ 301 h 441"/>
                                <a:gd name="T16" fmla="*/ 326 w 351"/>
                                <a:gd name="T17" fmla="*/ 301 h 441"/>
                                <a:gd name="T18" fmla="*/ 326 w 351"/>
                                <a:gd name="T19" fmla="*/ 295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1" h="441">
                                  <a:moveTo>
                                    <a:pt x="326" y="295"/>
                                  </a:moveTo>
                                  <a:lnTo>
                                    <a:pt x="197" y="421"/>
                                  </a:lnTo>
                                  <a:lnTo>
                                    <a:pt x="207" y="417"/>
                                  </a:lnTo>
                                  <a:lnTo>
                                    <a:pt x="236" y="417"/>
                                  </a:lnTo>
                                  <a:lnTo>
                                    <a:pt x="346" y="309"/>
                                  </a:lnTo>
                                  <a:lnTo>
                                    <a:pt x="349" y="307"/>
                                  </a:lnTo>
                                  <a:lnTo>
                                    <a:pt x="350" y="303"/>
                                  </a:lnTo>
                                  <a:lnTo>
                                    <a:pt x="350" y="301"/>
                                  </a:lnTo>
                                  <a:lnTo>
                                    <a:pt x="326" y="301"/>
                                  </a:lnTo>
                                  <a:lnTo>
                                    <a:pt x="326" y="29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0" name="Freeform 1098"/>
                          <wps:cNvSpPr>
                            <a:spLocks/>
                          </wps:cNvSpPr>
                          <wps:spPr bwMode="auto">
                            <a:xfrm>
                              <a:off x="1825" y="-9"/>
                              <a:ext cx="351" cy="441"/>
                            </a:xfrm>
                            <a:custGeom>
                              <a:avLst/>
                              <a:gdLst>
                                <a:gd name="T0" fmla="*/ 236 w 351"/>
                                <a:gd name="T1" fmla="*/ 417 h 441"/>
                                <a:gd name="T2" fmla="*/ 207 w 351"/>
                                <a:gd name="T3" fmla="*/ 417 h 441"/>
                                <a:gd name="T4" fmla="*/ 197 w 351"/>
                                <a:gd name="T5" fmla="*/ 421 h 441"/>
                                <a:gd name="T6" fmla="*/ 233 w 351"/>
                                <a:gd name="T7" fmla="*/ 421 h 441"/>
                                <a:gd name="T8" fmla="*/ 236 w 351"/>
                                <a:gd name="T9" fmla="*/ 417 h 441"/>
                              </a:gdLst>
                              <a:ahLst/>
                              <a:cxnLst>
                                <a:cxn ang="0">
                                  <a:pos x="T0" y="T1"/>
                                </a:cxn>
                                <a:cxn ang="0">
                                  <a:pos x="T2" y="T3"/>
                                </a:cxn>
                                <a:cxn ang="0">
                                  <a:pos x="T4" y="T5"/>
                                </a:cxn>
                                <a:cxn ang="0">
                                  <a:pos x="T6" y="T7"/>
                                </a:cxn>
                                <a:cxn ang="0">
                                  <a:pos x="T8" y="T9"/>
                                </a:cxn>
                              </a:cxnLst>
                              <a:rect l="0" t="0" r="r" b="b"/>
                              <a:pathLst>
                                <a:path w="351" h="441">
                                  <a:moveTo>
                                    <a:pt x="236" y="417"/>
                                  </a:moveTo>
                                  <a:lnTo>
                                    <a:pt x="207" y="417"/>
                                  </a:lnTo>
                                  <a:lnTo>
                                    <a:pt x="197" y="421"/>
                                  </a:lnTo>
                                  <a:lnTo>
                                    <a:pt x="233" y="421"/>
                                  </a:lnTo>
                                  <a:lnTo>
                                    <a:pt x="236"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1" name="Freeform 1099"/>
                          <wps:cNvSpPr>
                            <a:spLocks/>
                          </wps:cNvSpPr>
                          <wps:spPr bwMode="auto">
                            <a:xfrm>
                              <a:off x="1825" y="-9"/>
                              <a:ext cx="351" cy="441"/>
                            </a:xfrm>
                            <a:custGeom>
                              <a:avLst/>
                              <a:gdLst>
                                <a:gd name="T0" fmla="*/ 329 w 351"/>
                                <a:gd name="T1" fmla="*/ 291 h 441"/>
                                <a:gd name="T2" fmla="*/ 326 w 351"/>
                                <a:gd name="T3" fmla="*/ 295 h 441"/>
                                <a:gd name="T4" fmla="*/ 326 w 351"/>
                                <a:gd name="T5" fmla="*/ 301 h 441"/>
                                <a:gd name="T6" fmla="*/ 329 w 351"/>
                                <a:gd name="T7" fmla="*/ 291 h 441"/>
                              </a:gdLst>
                              <a:ahLst/>
                              <a:cxnLst>
                                <a:cxn ang="0">
                                  <a:pos x="T0" y="T1"/>
                                </a:cxn>
                                <a:cxn ang="0">
                                  <a:pos x="T2" y="T3"/>
                                </a:cxn>
                                <a:cxn ang="0">
                                  <a:pos x="T4" y="T5"/>
                                </a:cxn>
                                <a:cxn ang="0">
                                  <a:pos x="T6" y="T7"/>
                                </a:cxn>
                              </a:cxnLst>
                              <a:rect l="0" t="0" r="r" b="b"/>
                              <a:pathLst>
                                <a:path w="351" h="441">
                                  <a:moveTo>
                                    <a:pt x="329" y="291"/>
                                  </a:moveTo>
                                  <a:lnTo>
                                    <a:pt x="326" y="295"/>
                                  </a:lnTo>
                                  <a:lnTo>
                                    <a:pt x="326" y="301"/>
                                  </a:lnTo>
                                  <a:lnTo>
                                    <a:pt x="329"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2" name="Freeform 1100"/>
                          <wps:cNvSpPr>
                            <a:spLocks/>
                          </wps:cNvSpPr>
                          <wps:spPr bwMode="auto">
                            <a:xfrm>
                              <a:off x="1825" y="-9"/>
                              <a:ext cx="351" cy="441"/>
                            </a:xfrm>
                            <a:custGeom>
                              <a:avLst/>
                              <a:gdLst>
                                <a:gd name="T0" fmla="*/ 350 w 351"/>
                                <a:gd name="T1" fmla="*/ 291 h 441"/>
                                <a:gd name="T2" fmla="*/ 329 w 351"/>
                                <a:gd name="T3" fmla="*/ 291 h 441"/>
                                <a:gd name="T4" fmla="*/ 326 w 351"/>
                                <a:gd name="T5" fmla="*/ 301 h 441"/>
                                <a:gd name="T6" fmla="*/ 350 w 351"/>
                                <a:gd name="T7" fmla="*/ 301 h 441"/>
                                <a:gd name="T8" fmla="*/ 350 w 351"/>
                                <a:gd name="T9" fmla="*/ 291 h 441"/>
                              </a:gdLst>
                              <a:ahLst/>
                              <a:cxnLst>
                                <a:cxn ang="0">
                                  <a:pos x="T0" y="T1"/>
                                </a:cxn>
                                <a:cxn ang="0">
                                  <a:pos x="T2" y="T3"/>
                                </a:cxn>
                                <a:cxn ang="0">
                                  <a:pos x="T4" y="T5"/>
                                </a:cxn>
                                <a:cxn ang="0">
                                  <a:pos x="T6" y="T7"/>
                                </a:cxn>
                                <a:cxn ang="0">
                                  <a:pos x="T8" y="T9"/>
                                </a:cxn>
                              </a:cxnLst>
                              <a:rect l="0" t="0" r="r" b="b"/>
                              <a:pathLst>
                                <a:path w="351" h="441">
                                  <a:moveTo>
                                    <a:pt x="350" y="291"/>
                                  </a:moveTo>
                                  <a:lnTo>
                                    <a:pt x="329" y="291"/>
                                  </a:lnTo>
                                  <a:lnTo>
                                    <a:pt x="326" y="301"/>
                                  </a:lnTo>
                                  <a:lnTo>
                                    <a:pt x="350" y="301"/>
                                  </a:lnTo>
                                  <a:lnTo>
                                    <a:pt x="350"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3" name="Freeform 1101"/>
                          <wps:cNvSpPr>
                            <a:spLocks/>
                          </wps:cNvSpPr>
                          <wps:spPr bwMode="auto">
                            <a:xfrm>
                              <a:off x="1825" y="-9"/>
                              <a:ext cx="351" cy="441"/>
                            </a:xfrm>
                            <a:custGeom>
                              <a:avLst/>
                              <a:gdLst>
                                <a:gd name="T0" fmla="*/ 326 w 351"/>
                                <a:gd name="T1" fmla="*/ 13 h 441"/>
                                <a:gd name="T2" fmla="*/ 326 w 351"/>
                                <a:gd name="T3" fmla="*/ 295 h 441"/>
                                <a:gd name="T4" fmla="*/ 329 w 351"/>
                                <a:gd name="T5" fmla="*/ 291 h 441"/>
                                <a:gd name="T6" fmla="*/ 350 w 351"/>
                                <a:gd name="T7" fmla="*/ 291 h 441"/>
                                <a:gd name="T8" fmla="*/ 350 w 351"/>
                                <a:gd name="T9" fmla="*/ 25 h 441"/>
                                <a:gd name="T10" fmla="*/ 338 w 351"/>
                                <a:gd name="T11" fmla="*/ 25 h 441"/>
                                <a:gd name="T12" fmla="*/ 326 w 351"/>
                                <a:gd name="T13" fmla="*/ 13 h 441"/>
                              </a:gdLst>
                              <a:ahLst/>
                              <a:cxnLst>
                                <a:cxn ang="0">
                                  <a:pos x="T0" y="T1"/>
                                </a:cxn>
                                <a:cxn ang="0">
                                  <a:pos x="T2" y="T3"/>
                                </a:cxn>
                                <a:cxn ang="0">
                                  <a:pos x="T4" y="T5"/>
                                </a:cxn>
                                <a:cxn ang="0">
                                  <a:pos x="T6" y="T7"/>
                                </a:cxn>
                                <a:cxn ang="0">
                                  <a:pos x="T8" y="T9"/>
                                </a:cxn>
                                <a:cxn ang="0">
                                  <a:pos x="T10" y="T11"/>
                                </a:cxn>
                                <a:cxn ang="0">
                                  <a:pos x="T12" y="T13"/>
                                </a:cxn>
                              </a:cxnLst>
                              <a:rect l="0" t="0" r="r" b="b"/>
                              <a:pathLst>
                                <a:path w="351" h="441">
                                  <a:moveTo>
                                    <a:pt x="326" y="13"/>
                                  </a:moveTo>
                                  <a:lnTo>
                                    <a:pt x="326" y="295"/>
                                  </a:lnTo>
                                  <a:lnTo>
                                    <a:pt x="329" y="291"/>
                                  </a:lnTo>
                                  <a:lnTo>
                                    <a:pt x="350" y="291"/>
                                  </a:lnTo>
                                  <a:lnTo>
                                    <a:pt x="350" y="25"/>
                                  </a:lnTo>
                                  <a:lnTo>
                                    <a:pt x="338"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4" name="Freeform 1102"/>
                          <wps:cNvSpPr>
                            <a:spLocks/>
                          </wps:cNvSpPr>
                          <wps:spPr bwMode="auto">
                            <a:xfrm>
                              <a:off x="1825" y="-9"/>
                              <a:ext cx="351" cy="441"/>
                            </a:xfrm>
                            <a:custGeom>
                              <a:avLst/>
                              <a:gdLst>
                                <a:gd name="T0" fmla="*/ 25 w 351"/>
                                <a:gd name="T1" fmla="*/ 13 h 441"/>
                                <a:gd name="T2" fmla="*/ 11 w 351"/>
                                <a:gd name="T3" fmla="*/ 25 h 441"/>
                                <a:gd name="T4" fmla="*/ 25 w 351"/>
                                <a:gd name="T5" fmla="*/ 25 h 441"/>
                                <a:gd name="T6" fmla="*/ 25 w 351"/>
                                <a:gd name="T7" fmla="*/ 13 h 441"/>
                              </a:gdLst>
                              <a:ahLst/>
                              <a:cxnLst>
                                <a:cxn ang="0">
                                  <a:pos x="T0" y="T1"/>
                                </a:cxn>
                                <a:cxn ang="0">
                                  <a:pos x="T2" y="T3"/>
                                </a:cxn>
                                <a:cxn ang="0">
                                  <a:pos x="T4" y="T5"/>
                                </a:cxn>
                                <a:cxn ang="0">
                                  <a:pos x="T6" y="T7"/>
                                </a:cxn>
                              </a:cxnLst>
                              <a:rect l="0" t="0" r="r" b="b"/>
                              <a:pathLst>
                                <a:path w="351" h="441">
                                  <a:moveTo>
                                    <a:pt x="25" y="13"/>
                                  </a:moveTo>
                                  <a:lnTo>
                                    <a:pt x="11" y="25"/>
                                  </a:lnTo>
                                  <a:lnTo>
                                    <a:pt x="25" y="25"/>
                                  </a:lnTo>
                                  <a:lnTo>
                                    <a:pt x="2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5" name="Freeform 1103"/>
                          <wps:cNvSpPr>
                            <a:spLocks/>
                          </wps:cNvSpPr>
                          <wps:spPr bwMode="auto">
                            <a:xfrm>
                              <a:off x="1825" y="-9"/>
                              <a:ext cx="351" cy="441"/>
                            </a:xfrm>
                            <a:custGeom>
                              <a:avLst/>
                              <a:gdLst>
                                <a:gd name="T0" fmla="*/ 326 w 351"/>
                                <a:gd name="T1" fmla="*/ 13 h 441"/>
                                <a:gd name="T2" fmla="*/ 25 w 351"/>
                                <a:gd name="T3" fmla="*/ 13 h 441"/>
                                <a:gd name="T4" fmla="*/ 25 w 351"/>
                                <a:gd name="T5" fmla="*/ 25 h 441"/>
                                <a:gd name="T6" fmla="*/ 326 w 351"/>
                                <a:gd name="T7" fmla="*/ 25 h 441"/>
                                <a:gd name="T8" fmla="*/ 326 w 351"/>
                                <a:gd name="T9" fmla="*/ 13 h 441"/>
                              </a:gdLst>
                              <a:ahLst/>
                              <a:cxnLst>
                                <a:cxn ang="0">
                                  <a:pos x="T0" y="T1"/>
                                </a:cxn>
                                <a:cxn ang="0">
                                  <a:pos x="T2" y="T3"/>
                                </a:cxn>
                                <a:cxn ang="0">
                                  <a:pos x="T4" y="T5"/>
                                </a:cxn>
                                <a:cxn ang="0">
                                  <a:pos x="T6" y="T7"/>
                                </a:cxn>
                                <a:cxn ang="0">
                                  <a:pos x="T8" y="T9"/>
                                </a:cxn>
                              </a:cxnLst>
                              <a:rect l="0" t="0" r="r" b="b"/>
                              <a:pathLst>
                                <a:path w="351" h="441">
                                  <a:moveTo>
                                    <a:pt x="326" y="13"/>
                                  </a:moveTo>
                                  <a:lnTo>
                                    <a:pt x="25" y="13"/>
                                  </a:lnTo>
                                  <a:lnTo>
                                    <a:pt x="25" y="25"/>
                                  </a:lnTo>
                                  <a:lnTo>
                                    <a:pt x="326"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6" name="Freeform 1104"/>
                          <wps:cNvSpPr>
                            <a:spLocks/>
                          </wps:cNvSpPr>
                          <wps:spPr bwMode="auto">
                            <a:xfrm>
                              <a:off x="1825" y="-9"/>
                              <a:ext cx="351" cy="441"/>
                            </a:xfrm>
                            <a:custGeom>
                              <a:avLst/>
                              <a:gdLst>
                                <a:gd name="T0" fmla="*/ 350 w 351"/>
                                <a:gd name="T1" fmla="*/ 13 h 441"/>
                                <a:gd name="T2" fmla="*/ 326 w 351"/>
                                <a:gd name="T3" fmla="*/ 13 h 441"/>
                                <a:gd name="T4" fmla="*/ 338 w 351"/>
                                <a:gd name="T5" fmla="*/ 25 h 441"/>
                                <a:gd name="T6" fmla="*/ 350 w 351"/>
                                <a:gd name="T7" fmla="*/ 25 h 441"/>
                                <a:gd name="T8" fmla="*/ 350 w 351"/>
                                <a:gd name="T9" fmla="*/ 13 h 441"/>
                              </a:gdLst>
                              <a:ahLst/>
                              <a:cxnLst>
                                <a:cxn ang="0">
                                  <a:pos x="T0" y="T1"/>
                                </a:cxn>
                                <a:cxn ang="0">
                                  <a:pos x="T2" y="T3"/>
                                </a:cxn>
                                <a:cxn ang="0">
                                  <a:pos x="T4" y="T5"/>
                                </a:cxn>
                                <a:cxn ang="0">
                                  <a:pos x="T6" y="T7"/>
                                </a:cxn>
                                <a:cxn ang="0">
                                  <a:pos x="T8" y="T9"/>
                                </a:cxn>
                              </a:cxnLst>
                              <a:rect l="0" t="0" r="r" b="b"/>
                              <a:pathLst>
                                <a:path w="351" h="441">
                                  <a:moveTo>
                                    <a:pt x="350" y="13"/>
                                  </a:moveTo>
                                  <a:lnTo>
                                    <a:pt x="326" y="13"/>
                                  </a:lnTo>
                                  <a:lnTo>
                                    <a:pt x="338" y="25"/>
                                  </a:lnTo>
                                  <a:lnTo>
                                    <a:pt x="350" y="25"/>
                                  </a:lnTo>
                                  <a:lnTo>
                                    <a:pt x="3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3897" name="Picture 110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1969" y="-108"/>
                            <a:ext cx="16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690631" id="Group 1088" o:spid="_x0000_s1026" style="position:absolute;margin-left:91.25pt;margin-top:-5.4pt;width:17.55pt;height:26.95pt;z-index:251653632;mso-position-horizontal-relative:page" coordorigin="1825,-108" coordsize="35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" o:allowincell="f">
                <v:shape id="Picture 1089" o:spid="_x0000_s1027" type="#_x0000_t75" style="position:absolute;left:2021;top:279;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">
                  <v:imagedata r:id="rId64" o:title=""/>
                </v:shape>
                <v:group id="Group 1090" o:spid="_x0000_s1028" style="position:absolute;left:1903;top:108;width:191;height:50" coordorigin="1903,108"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">
                  <v:shape id="Freeform 1091" o:spid="_x0000_s1029" style="position:absolute;left:1903;top:108;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" path="m,l190,e" filled="f" strokecolor="#231f20" strokeweight=".44447mm">
                    <v:path arrowok="t" o:connecttype="custom" o:connectlocs="0,0;190,0" o:connectangles="0,0"/>
                  </v:shape>
                  <v:shape id="Freeform 1092" o:spid="_x0000_s1030" style="position:absolute;left:1903;top:108;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" path="m,49r142,e" filled="f" strokecolor="#231f20" strokeweight=".44447mm">
                    <v:path arrowok="t" o:connecttype="custom" o:connectlocs="0,49;142,49" o:connectangles="0,0"/>
                  </v:shape>
                </v:group>
                <v:group id="Group 1093" o:spid="_x0000_s1031" style="position:absolute;left:1825;top:-9;width:351;height:441" coordorigin="1825,-9"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">
                  <v:shape id="Freeform 1094" o:spid="_x0000_s1032"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" path="m345,l5,,,5,,436r5,5l209,441r4,-1l215,437r9,-8l25,429,11,417r14,l25,25r-14,l25,13r325,l350,5,345,xe" fillcolor="#231f20" stroked="f">
                    <v:path arrowok="t" o:connecttype="custom" o:connectlocs="345,0;5,0;0,5;0,436;5,441;209,441;213,440;215,437;224,429;25,429;11,417;25,417;25,25;11,25;25,13;350,13;350,5;345,0" o:connectangles="0,0,0,0,0,0,0,0,0,0,0,0,0,0,0,0,0,0"/>
                  </v:shape>
                  <v:shape id="Freeform 1095" o:spid="_x0000_s1033"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" path="m25,417r-14,l25,429r,-12xe" fillcolor="#231f20" stroked="f">
                    <v:path arrowok="t" o:connecttype="custom" o:connectlocs="25,417;11,417;25,429;25,417" o:connectangles="0,0,0,0"/>
                  </v:shape>
                  <v:shape id="Freeform 1096" o:spid="_x0000_s1034"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" path="m201,417r-176,l25,429r199,l233,421r-36,l201,417xe" fillcolor="#231f20" stroked="f">
                    <v:path arrowok="t" o:connecttype="custom" o:connectlocs="201,417;25,417;25,429;224,429;233,421;197,421;201,417" o:connectangles="0,0,0,0,0,0,0"/>
                  </v:shape>
                  <v:shape id="Freeform 1097" o:spid="_x0000_s1035"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" path="m326,295l197,421r10,-4l236,417,346,309r3,-2l350,303r,-2l326,301r,-6xe" fillcolor="#231f20" stroked="f">
                    <v:path arrowok="t" o:connecttype="custom" o:connectlocs="326,295;197,421;207,417;236,417;346,309;349,307;350,303;350,301;326,301;326,295" o:connectangles="0,0,0,0,0,0,0,0,0,0"/>
                  </v:shape>
                  <v:shape id="Freeform 1098" o:spid="_x0000_s1036"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" path="m236,417r-29,l197,421r36,l236,417xe" fillcolor="#231f20" stroked="f">
                    <v:path arrowok="t" o:connecttype="custom" o:connectlocs="236,417;207,417;197,421;233,421;236,417" o:connectangles="0,0,0,0,0"/>
                  </v:shape>
                  <v:shape id="Freeform 1099" o:spid="_x0000_s1037"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" path="m329,291r-3,4l326,301r3,-10xe" fillcolor="#231f20" stroked="f">
                    <v:path arrowok="t" o:connecttype="custom" o:connectlocs="329,291;326,295;326,301;329,291" o:connectangles="0,0,0,0"/>
                  </v:shape>
                  <v:shape id="Freeform 1100" o:spid="_x0000_s1038"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" path="m350,291r-21,l326,301r24,l350,291xe" fillcolor="#231f20" stroked="f">
                    <v:path arrowok="t" o:connecttype="custom" o:connectlocs="350,291;329,291;326,301;350,301;350,291" o:connectangles="0,0,0,0,0"/>
                  </v:shape>
                  <v:shape id="Freeform 1101" o:spid="_x0000_s1039"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" path="m326,13r,282l329,291r21,l350,25r-12,l326,13xe" fillcolor="#231f20" stroked="f">
                    <v:path arrowok="t" o:connecttype="custom" o:connectlocs="326,13;326,295;329,291;350,291;350,25;338,25;326,13" o:connectangles="0,0,0,0,0,0,0"/>
                  </v:shape>
                  <v:shape id="Freeform 1102" o:spid="_x0000_s1040"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" path="m25,13l11,25r14,l25,13xe" fillcolor="#231f20" stroked="f">
                    <v:path arrowok="t" o:connecttype="custom" o:connectlocs="25,13;11,25;25,25;25,13" o:connectangles="0,0,0,0"/>
                  </v:shape>
                  <v:shape id="Freeform 1103" o:spid="_x0000_s1041"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" path="m326,13l25,13r,12l326,25r,-12xe" fillcolor="#231f20" stroked="f">
                    <v:path arrowok="t" o:connecttype="custom" o:connectlocs="326,13;25,13;25,25;326,25;326,13" o:connectangles="0,0,0,0,0"/>
                  </v:shape>
                  <v:shape id="Freeform 1104" o:spid="_x0000_s1042"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" path="m350,13r-24,l338,25r12,l350,13xe" fillcolor="#231f20" stroked="f">
                    <v:path arrowok="t" o:connecttype="custom" o:connectlocs="350,13;326,13;338,25;350,25;350,13" o:connectangles="0,0,0,0,0"/>
                  </v:shape>
                </v:group>
                <v:shape id="Picture 1105" o:spid="_x0000_s1043" type="#_x0000_t75" style="position:absolute;left:1969;top:-108;width:16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">
                  <v:imagedata r:id="rId450" o:title=""/>
                </v:shape>
                <w10:wrap anchorx="page"/>
              </v:group>
            </w:pict>
          </mc:Fallback>
        </mc:AlternateContent>
      </w:r>
      <w:r>
        <w:rPr>
          <w:b/>
          <w:bCs/>
          <w:sz w:val="28"/>
          <w:szCs w:val="28"/>
        </w:rPr>
        <w:t>POZNÁMKA</w:t>
      </w:r>
      <w:bookmarkEnd w:id="189"/>
      <w:bookmarkEnd w:id="190"/>
      <w:bookmarkEnd w:id="191"/>
      <w:bookmarkEnd w:id="192"/>
      <w:bookmarkEnd w:id="193"/>
    </w:p>
    <w:p w14:paraId="18A5279B" w14:textId="77777777" w:rsidR="00DB015F" w:rsidRDefault="009626C5">
      <w:pPr>
        <w:pStyle w:val="ListParagraph"/>
        <w:keepNext/>
        <w:keepLines/>
        <w:widowControl/>
        <w:numPr>
          <w:ilvl w:val="1"/>
          <w:numId w:val="16"/>
        </w:numPr>
        <w:kinsoku w:val="0"/>
        <w:overflowPunct w:val="0"/>
        <w:spacing w:before="229" w:line="291" w:lineRule="exact"/>
        <w:ind w:left="720"/>
        <w:rPr>
          <w:rFonts w:ascii="Symbol" w:hAnsi="Symbol" w:cs="Symbol"/>
          <w:i/>
          <w:iCs/>
          <w:color w:val="000000"/>
        </w:rPr>
      </w:pPr>
      <w:r>
        <w:rPr>
          <w:i/>
          <w:iCs/>
          <w:sz w:val="22"/>
          <w:szCs w:val="22"/>
        </w:rPr>
        <w:t>Funkce Endpoint Management (Správa koncového bodu) není k dispozici s LIO.</w:t>
      </w:r>
    </w:p>
    <w:p w14:paraId="12ED1AA9" w14:textId="77777777" w:rsidR="00DB015F" w:rsidRDefault="009626C5">
      <w:pPr>
        <w:pStyle w:val="ListParagraph"/>
        <w:numPr>
          <w:ilvl w:val="1"/>
          <w:numId w:val="16"/>
        </w:numPr>
        <w:kinsoku w:val="0"/>
        <w:overflowPunct w:val="0"/>
        <w:spacing w:line="237" w:lineRule="auto"/>
        <w:ind w:left="720" w:right="-18"/>
        <w:rPr>
          <w:i/>
          <w:iCs/>
          <w:sz w:val="22"/>
          <w:szCs w:val="22"/>
        </w:rPr>
      </w:pPr>
      <w:r>
        <w:rPr>
          <w:i/>
          <w:iCs/>
          <w:sz w:val="22"/>
          <w:szCs w:val="22"/>
        </w:rPr>
        <w:t>Funkce Endpoint Management (Správa koncového bodu) je k dispozici pouze pro režim s funkcí EpM ZAPNUTOU a funkcí LM VYPNUTOU.</w:t>
      </w:r>
    </w:p>
    <w:p w14:paraId="2D248576" w14:textId="77777777" w:rsidR="00DB015F" w:rsidRDefault="009626C5">
      <w:pPr>
        <w:pStyle w:val="ListParagraph"/>
        <w:kinsoku w:val="0"/>
        <w:overflowPunct w:val="0"/>
        <w:spacing w:line="237" w:lineRule="auto"/>
        <w:ind w:left="1576" w:right="-18" w:firstLine="0"/>
        <w:rPr>
          <w:i/>
          <w:iCs/>
          <w:sz w:val="22"/>
          <w:szCs w:val="22"/>
        </w:rPr>
      </w:pPr>
      <w:r>
        <w:br w:type="page"/>
      </w:r>
    </w:p>
    <w:p w14:paraId="6D20BEF4" w14:textId="77777777" w:rsidR="00DB015F" w:rsidRDefault="009626C5">
      <w:pPr>
        <w:pStyle w:val="Heading3"/>
        <w:kinsoku w:val="0"/>
        <w:overflowPunct w:val="0"/>
        <w:ind w:left="0"/>
      </w:pPr>
      <w:bookmarkStart w:id="194" w:name="_Toc103682443"/>
      <w:r>
        <w:lastRenderedPageBreak/>
        <w:t>Popisy a parametry obrazců pro přední léčbu</w:t>
      </w:r>
      <w:bookmarkEnd w:id="194"/>
    </w:p>
    <w:p w14:paraId="1C4A9499" w14:textId="77777777" w:rsidR="00DB015F" w:rsidRDefault="009626C5">
      <w:pPr>
        <w:pStyle w:val="BodyText"/>
        <w:kinsoku w:val="0"/>
        <w:overflowPunct w:val="0"/>
        <w:spacing w:before="239"/>
        <w:ind w:right="72"/>
      </w:pPr>
      <w:r>
        <w:t>Existují dva typy předních obrazců. Na obrazovce Anterior Treatment (Přední léčba) jsou k dispozici obrazce Jeden bod a Pole (výchozí nastavení 20 ms).</w:t>
      </w:r>
    </w:p>
    <w:p w14:paraId="74337218" w14:textId="77777777" w:rsidR="00DB015F" w:rsidRDefault="00DB015F">
      <w:pPr>
        <w:pStyle w:val="BodyText"/>
        <w:kinsoku w:val="0"/>
        <w:overflowPunct w:val="0"/>
        <w:spacing w:before="1"/>
        <w:rPr>
          <w:sz w:val="21"/>
          <w:szCs w:val="21"/>
        </w:rPr>
      </w:pPr>
    </w:p>
    <w:tbl>
      <w:tblPr>
        <w:tblStyle w:val="TableGrid"/>
        <w:tblW w:w="8787" w:type="dxa"/>
        <w:tblLayout w:type="fixed"/>
        <w:tblLook w:val="04A0" w:firstRow="1" w:lastRow="0" w:firstColumn="1" w:lastColumn="0" w:noHBand="0" w:noVBand="1"/>
      </w:tblPr>
      <w:tblGrid>
        <w:gridCol w:w="1871"/>
        <w:gridCol w:w="2381"/>
        <w:gridCol w:w="283"/>
        <w:gridCol w:w="1871"/>
        <w:gridCol w:w="2381"/>
      </w:tblGrid>
      <w:tr w:rsidR="00DB015F" w14:paraId="672BC187" w14:textId="77777777">
        <w:trPr>
          <w:trHeight w:val="283"/>
        </w:trPr>
        <w:tc>
          <w:tcPr>
            <w:tcW w:w="1871" w:type="dxa"/>
            <w:vAlign w:val="center"/>
          </w:tcPr>
          <w:p w14:paraId="74ACEB9E" w14:textId="77777777" w:rsidR="00DB015F" w:rsidRDefault="009626C5">
            <w:pPr>
              <w:pStyle w:val="BodyText"/>
              <w:jc w:val="center"/>
              <w:rPr>
                <w:rFonts w:eastAsia="Meiryo UI"/>
                <w:b/>
                <w:i/>
              </w:rPr>
            </w:pPr>
            <w:r>
              <w:rPr>
                <w:rFonts w:eastAsia="Meiryo UI"/>
                <w:b/>
                <w:i/>
              </w:rPr>
              <w:t xml:space="preserve">Jeden bod </w:t>
            </w:r>
          </w:p>
        </w:tc>
        <w:tc>
          <w:tcPr>
            <w:tcW w:w="2381" w:type="dxa"/>
            <w:tcBorders>
              <w:right w:val="nil"/>
            </w:tcBorders>
            <w:vAlign w:val="center"/>
          </w:tcPr>
          <w:p w14:paraId="28D7F1A1" w14:textId="77777777" w:rsidR="00DB015F" w:rsidRDefault="00F60124">
            <w:pPr>
              <w:pStyle w:val="BodyText"/>
              <w:jc w:val="center"/>
            </w:pPr>
            <w:r>
              <w:rPr>
                <w:noProof/>
              </w:rPr>
              <w:object w:dxaOrig="990" w:dyaOrig="990" w14:anchorId="37C83D9E">
                <v:shape id="_x0000_i1043" type="#_x0000_t75" alt="" style="width:74.15pt;height:74.15pt;mso-width-percent:0;mso-height-percent:0;mso-width-percent:0;mso-height-percent:0" o:ole="">
                  <v:imagedata r:id="rId112" o:title=""/>
                  <o:lock v:ext="edit" aspectratio="f"/>
                </v:shape>
                <o:OLEObject Type="Embed" ProgID="PBrush" ShapeID="_x0000_i1043" DrawAspect="Content" ObjectID="_1715347911" r:id="rId451"/>
              </w:object>
            </w:r>
          </w:p>
        </w:tc>
        <w:tc>
          <w:tcPr>
            <w:tcW w:w="283" w:type="dxa"/>
            <w:tcBorders>
              <w:left w:val="nil"/>
            </w:tcBorders>
            <w:vAlign w:val="center"/>
          </w:tcPr>
          <w:p w14:paraId="7F5D703F" w14:textId="77777777" w:rsidR="00DB015F" w:rsidRDefault="00DB015F">
            <w:pPr>
              <w:pStyle w:val="BodyText"/>
              <w:jc w:val="center"/>
            </w:pPr>
          </w:p>
        </w:tc>
        <w:tc>
          <w:tcPr>
            <w:tcW w:w="1871" w:type="dxa"/>
            <w:tcBorders>
              <w:right w:val="nil"/>
            </w:tcBorders>
            <w:vAlign w:val="center"/>
          </w:tcPr>
          <w:p w14:paraId="3EA81B05" w14:textId="77777777" w:rsidR="00DB015F" w:rsidRDefault="009626C5">
            <w:pPr>
              <w:pStyle w:val="BodyText"/>
              <w:jc w:val="center"/>
            </w:pPr>
            <w:r>
              <w:rPr>
                <w:rFonts w:eastAsia="Meiryo UI"/>
                <w:b/>
                <w:i/>
              </w:rPr>
              <w:t>Pole</w:t>
            </w:r>
          </w:p>
        </w:tc>
        <w:tc>
          <w:tcPr>
            <w:tcW w:w="2381" w:type="dxa"/>
            <w:tcBorders>
              <w:left w:val="nil"/>
            </w:tcBorders>
            <w:vAlign w:val="center"/>
          </w:tcPr>
          <w:p w14:paraId="52216BA7" w14:textId="77777777" w:rsidR="00DB015F" w:rsidRDefault="00F60124">
            <w:pPr>
              <w:pStyle w:val="BodyText"/>
              <w:jc w:val="center"/>
            </w:pPr>
            <w:r>
              <w:rPr>
                <w:noProof/>
              </w:rPr>
              <w:object w:dxaOrig="990" w:dyaOrig="990" w14:anchorId="058F3DE4">
                <v:shape id="_x0000_i1042" type="#_x0000_t75" alt="" style="width:74.15pt;height:74.15pt;mso-width-percent:0;mso-height-percent:0;mso-width-percent:0;mso-height-percent:0" o:ole="">
                  <v:imagedata r:id="rId452" o:title=""/>
                </v:shape>
                <o:OLEObject Type="Embed" ProgID="PBrush" ShapeID="_x0000_i1042" DrawAspect="Content" ObjectID="_1715347912" r:id="rId453"/>
              </w:object>
            </w:r>
          </w:p>
        </w:tc>
      </w:tr>
      <w:tr w:rsidR="00DB015F" w14:paraId="30FC0EFE" w14:textId="77777777">
        <w:trPr>
          <w:trHeight w:val="283"/>
        </w:trPr>
        <w:tc>
          <w:tcPr>
            <w:tcW w:w="8787" w:type="dxa"/>
            <w:gridSpan w:val="5"/>
            <w:tcBorders>
              <w:left w:val="nil"/>
              <w:bottom w:val="nil"/>
              <w:right w:val="nil"/>
            </w:tcBorders>
            <w:vAlign w:val="center"/>
          </w:tcPr>
          <w:p w14:paraId="14AC4C69" w14:textId="77777777" w:rsidR="00DB015F" w:rsidRDefault="009626C5">
            <w:pPr>
              <w:pStyle w:val="BodyText"/>
              <w:jc w:val="center"/>
              <w:rPr>
                <w:b/>
                <w:i/>
              </w:rPr>
            </w:pPr>
            <w:r>
              <w:rPr>
                <w:b/>
                <w:i/>
              </w:rPr>
              <w:t>Primární obrazec</w:t>
            </w:r>
          </w:p>
        </w:tc>
      </w:tr>
    </w:tbl>
    <w:p w14:paraId="50D7FE9D" w14:textId="77777777" w:rsidR="00DB015F" w:rsidRDefault="00DB015F">
      <w:pPr>
        <w:pStyle w:val="BodyText"/>
        <w:kinsoku w:val="0"/>
        <w:overflowPunct w:val="0"/>
        <w:spacing w:before="1"/>
        <w:rPr>
          <w:sz w:val="21"/>
          <w:szCs w:val="21"/>
        </w:rPr>
      </w:pPr>
    </w:p>
    <w:p w14:paraId="094FACCC" w14:textId="77777777" w:rsidR="00DB015F" w:rsidRDefault="009626C5">
      <w:pPr>
        <w:pStyle w:val="BodyText"/>
        <w:kinsoku w:val="0"/>
        <w:overflowPunct w:val="0"/>
        <w:spacing w:before="92"/>
        <w:ind w:right="72"/>
      </w:pPr>
      <w:r>
        <w:t>Podrobné informace o obrazci Jeden bod najdete v části „Popis a parametry zadních obrazců“.</w:t>
      </w:r>
    </w:p>
    <w:p w14:paraId="50A4C6D4" w14:textId="77777777" w:rsidR="00DB015F" w:rsidRDefault="00DB015F">
      <w:pPr>
        <w:pStyle w:val="BodyText"/>
        <w:kinsoku w:val="0"/>
        <w:overflowPunct w:val="0"/>
        <w:spacing w:before="6"/>
        <w:rPr>
          <w:sz w:val="33"/>
          <w:szCs w:val="33"/>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1E2221BA" w14:textId="77777777">
        <w:tc>
          <w:tcPr>
            <w:tcW w:w="1550" w:type="dxa"/>
            <w:vAlign w:val="center"/>
            <w:hideMark/>
          </w:tcPr>
          <w:p w14:paraId="5C6CA01C" w14:textId="77777777" w:rsidR="00DB015F" w:rsidRDefault="009626C5">
            <w:pPr>
              <w:pStyle w:val="NOTE"/>
            </w:pPr>
            <w:r>
              <w:rPr>
                <w:lang w:val="en-US" w:eastAsia="zh-CN" w:bidi="ar-SA"/>
              </w:rPr>
              <mc:AlternateContent>
                <mc:Choice Requires="wpg">
                  <w:drawing>
                    <wp:inline distT="0" distB="0" distL="0" distR="0" wp14:anchorId="10650F15" wp14:editId="100040DE">
                      <wp:extent cx="207010" cy="335280"/>
                      <wp:effectExtent l="0" t="0" r="21590" b="26670"/>
                      <wp:docPr id="988"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989"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990" name="Freeform 104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91" name="Freeform 104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992"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93"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994" name="Freeform 1050"/>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408EC4AD" id="Group 988"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4E473DFE" w14:textId="77777777" w:rsidR="00DB015F" w:rsidRDefault="009626C5">
            <w:pPr>
              <w:pStyle w:val="NOTE"/>
            </w:pPr>
            <w:r>
              <w:t>POZNÁMKA</w:t>
            </w:r>
          </w:p>
        </w:tc>
      </w:tr>
    </w:tbl>
    <w:p w14:paraId="1E7497FE" w14:textId="77777777" w:rsidR="00DB015F" w:rsidRDefault="009626C5">
      <w:pPr>
        <w:pStyle w:val="ListParagraph"/>
        <w:numPr>
          <w:ilvl w:val="1"/>
          <w:numId w:val="16"/>
        </w:numPr>
        <w:kinsoku w:val="0"/>
        <w:overflowPunct w:val="0"/>
        <w:spacing w:before="228"/>
        <w:ind w:left="720"/>
        <w:rPr>
          <w:rFonts w:ascii="Symbol" w:hAnsi="Symbol" w:cs="Symbol"/>
          <w:i/>
          <w:iCs/>
          <w:color w:val="000000"/>
        </w:rPr>
      </w:pPr>
      <w:r>
        <w:rPr>
          <w:i/>
          <w:iCs/>
          <w:sz w:val="22"/>
          <w:szCs w:val="22"/>
        </w:rPr>
        <w:t>Funkce Endpoint Management (Správa koncového bodu) není u přední léčby k dispozici.</w:t>
      </w:r>
    </w:p>
    <w:p w14:paraId="79F7A052" w14:textId="77777777" w:rsidR="00DB015F" w:rsidRDefault="009626C5">
      <w:pPr>
        <w:pStyle w:val="ListParagraph"/>
        <w:tabs>
          <w:tab w:val="left" w:pos="1730"/>
        </w:tabs>
        <w:kinsoku w:val="0"/>
        <w:overflowPunct w:val="0"/>
        <w:spacing w:before="228"/>
      </w:pPr>
      <w:r>
        <w:br w:type="page"/>
      </w:r>
      <w:bookmarkStart w:id="195" w:name="_Toc32869746"/>
      <w:bookmarkStart w:id="196" w:name="_Toc32870960"/>
    </w:p>
    <w:p w14:paraId="2BCE5AB5" w14:textId="77777777" w:rsidR="00DB015F" w:rsidRDefault="009626C5">
      <w:pPr>
        <w:pStyle w:val="Heading3"/>
        <w:kinsoku w:val="0"/>
        <w:overflowPunct w:val="0"/>
        <w:ind w:left="0"/>
      </w:pPr>
      <w:bookmarkStart w:id="197" w:name="_Toc103682444"/>
      <w:r>
        <w:lastRenderedPageBreak/>
        <w:t>Pole</w:t>
      </w:r>
      <w:bookmarkEnd w:id="195"/>
      <w:bookmarkEnd w:id="196"/>
      <w:bookmarkEnd w:id="197"/>
    </w:p>
    <w:tbl>
      <w:tblPr>
        <w:tblStyle w:val="TableGrid"/>
        <w:tblW w:w="9469" w:type="dxa"/>
        <w:tblInd w:w="-5" w:type="dxa"/>
        <w:tblLayout w:type="fixed"/>
        <w:tblLook w:val="04A0" w:firstRow="1" w:lastRow="0" w:firstColumn="1" w:lastColumn="0" w:noHBand="0" w:noVBand="1"/>
      </w:tblPr>
      <w:tblGrid>
        <w:gridCol w:w="1725"/>
        <w:gridCol w:w="2280"/>
        <w:gridCol w:w="5464"/>
      </w:tblGrid>
      <w:tr w:rsidR="00DB015F" w14:paraId="3A5EB9FE" w14:textId="77777777">
        <w:trPr>
          <w:trHeight w:val="283"/>
        </w:trPr>
        <w:tc>
          <w:tcPr>
            <w:tcW w:w="1725" w:type="dxa"/>
            <w:vAlign w:val="center"/>
          </w:tcPr>
          <w:p w14:paraId="267AA168" w14:textId="77777777" w:rsidR="00DB015F" w:rsidRDefault="00DB015F">
            <w:pPr>
              <w:pStyle w:val="BodyText"/>
              <w:jc w:val="center"/>
              <w:rPr>
                <w:b/>
              </w:rPr>
            </w:pPr>
          </w:p>
        </w:tc>
        <w:tc>
          <w:tcPr>
            <w:tcW w:w="2280" w:type="dxa"/>
            <w:vAlign w:val="center"/>
          </w:tcPr>
          <w:p w14:paraId="498EC97B" w14:textId="77777777" w:rsidR="00DB015F" w:rsidRDefault="009626C5">
            <w:pPr>
              <w:pStyle w:val="BodyText"/>
              <w:jc w:val="center"/>
              <w:rPr>
                <w:b/>
              </w:rPr>
            </w:pPr>
            <w:r>
              <w:rPr>
                <w:b/>
              </w:rPr>
              <w:t>Primární obrazec</w:t>
            </w:r>
          </w:p>
        </w:tc>
        <w:tc>
          <w:tcPr>
            <w:tcW w:w="5464" w:type="dxa"/>
            <w:vAlign w:val="center"/>
          </w:tcPr>
          <w:p w14:paraId="05D43E17" w14:textId="77777777" w:rsidR="00DB015F" w:rsidRDefault="009626C5">
            <w:pPr>
              <w:pStyle w:val="BodyText"/>
              <w:jc w:val="center"/>
              <w:rPr>
                <w:b/>
              </w:rPr>
            </w:pPr>
            <w:r>
              <w:rPr>
                <w:b/>
              </w:rPr>
              <w:t>Sekundární obrazec</w:t>
            </w:r>
          </w:p>
        </w:tc>
      </w:tr>
      <w:tr w:rsidR="00DB015F" w14:paraId="20A04B56" w14:textId="77777777">
        <w:trPr>
          <w:trHeight w:val="283"/>
        </w:trPr>
        <w:tc>
          <w:tcPr>
            <w:tcW w:w="1725" w:type="dxa"/>
            <w:vAlign w:val="center"/>
          </w:tcPr>
          <w:p w14:paraId="5F12239B" w14:textId="77777777" w:rsidR="00DB015F" w:rsidRDefault="009626C5">
            <w:pPr>
              <w:pStyle w:val="BodyText"/>
            </w:pPr>
            <w:r>
              <w:rPr>
                <w:b/>
              </w:rPr>
              <w:t>Pole</w:t>
            </w:r>
          </w:p>
        </w:tc>
        <w:tc>
          <w:tcPr>
            <w:tcW w:w="2280" w:type="dxa"/>
          </w:tcPr>
          <w:p w14:paraId="55ECE572" w14:textId="77777777" w:rsidR="00DB015F" w:rsidRDefault="00F60124">
            <w:pPr>
              <w:pStyle w:val="BodyText"/>
              <w:jc w:val="center"/>
            </w:pPr>
            <w:r>
              <w:rPr>
                <w:noProof/>
              </w:rPr>
              <w:object w:dxaOrig="990" w:dyaOrig="990" w14:anchorId="74C54CE0">
                <v:shape id="_x0000_i1041" type="#_x0000_t75" alt="" style="width:50.6pt;height:49.9pt;mso-width-percent:0;mso-height-percent:0;mso-width-percent:0;mso-height-percent:0" o:ole="">
                  <v:imagedata r:id="rId452" o:title=""/>
                </v:shape>
                <o:OLEObject Type="Embed" ProgID="PBrush" ShapeID="_x0000_i1041" DrawAspect="Content" ObjectID="_1715347913" r:id="rId454"/>
              </w:object>
            </w:r>
          </w:p>
        </w:tc>
        <w:tc>
          <w:tcPr>
            <w:tcW w:w="5464" w:type="dxa"/>
            <w:vAlign w:val="center"/>
          </w:tcPr>
          <w:p w14:paraId="7C2B3514" w14:textId="77777777" w:rsidR="00DB015F" w:rsidRDefault="00F60124">
            <w:pPr>
              <w:pStyle w:val="BodyText"/>
              <w:jc w:val="center"/>
              <w:rPr>
                <w:b/>
              </w:rPr>
            </w:pPr>
            <w:r>
              <w:rPr>
                <w:noProof/>
              </w:rPr>
              <w:object w:dxaOrig="6240" w:dyaOrig="1455" w14:anchorId="712DD1C9">
                <v:shape id="_x0000_i1040" type="#_x0000_t75" alt="" style="width:156.85pt;height:37.05pt;mso-width-percent:0;mso-height-percent:0;mso-width-percent:0;mso-height-percent:0" o:ole="">
                  <v:imagedata r:id="rId455" o:title=""/>
                </v:shape>
                <o:OLEObject Type="Embed" ProgID="PBrush" ShapeID="_x0000_i1040" DrawAspect="Content" ObjectID="_1715347914" r:id="rId456"/>
              </w:object>
            </w:r>
          </w:p>
        </w:tc>
      </w:tr>
    </w:tbl>
    <w:p w14:paraId="4076DA83" w14:textId="77777777" w:rsidR="00DB015F" w:rsidRDefault="00DB015F"/>
    <w:p w14:paraId="2AA9BD3E" w14:textId="77777777" w:rsidR="00DB015F" w:rsidRDefault="009626C5">
      <w:pPr>
        <w:pStyle w:val="Heading4"/>
        <w:kinsoku w:val="0"/>
        <w:overflowPunct w:val="0"/>
        <w:ind w:left="0"/>
      </w:pPr>
      <w:r>
        <w:t>Obecné použití</w:t>
      </w:r>
    </w:p>
    <w:p w14:paraId="4CCDAB58" w14:textId="77777777" w:rsidR="00DB015F" w:rsidRDefault="009626C5">
      <w:pPr>
        <w:pStyle w:val="ListParagraph"/>
        <w:numPr>
          <w:ilvl w:val="0"/>
          <w:numId w:val="16"/>
        </w:numPr>
        <w:kinsoku w:val="0"/>
        <w:overflowPunct w:val="0"/>
        <w:spacing w:after="120"/>
        <w:ind w:left="714" w:hanging="357"/>
        <w:rPr>
          <w:sz w:val="22"/>
          <w:szCs w:val="22"/>
        </w:rPr>
      </w:pPr>
      <w:r>
        <w:rPr>
          <w:sz w:val="22"/>
          <w:szCs w:val="22"/>
        </w:rPr>
        <w:t>trhliny sítnice, odchlípení sítnice</w:t>
      </w:r>
    </w:p>
    <w:tbl>
      <w:tblPr>
        <w:tblStyle w:val="TableGrid"/>
        <w:tblW w:w="9445" w:type="dxa"/>
        <w:tblLayout w:type="fixed"/>
        <w:tblLook w:val="04A0" w:firstRow="1" w:lastRow="0" w:firstColumn="1" w:lastColumn="0" w:noHBand="0" w:noVBand="1"/>
      </w:tblPr>
      <w:tblGrid>
        <w:gridCol w:w="2132"/>
        <w:gridCol w:w="3533"/>
        <w:gridCol w:w="3780"/>
      </w:tblGrid>
      <w:tr w:rsidR="00DB015F" w14:paraId="72DB7119" w14:textId="77777777">
        <w:trPr>
          <w:trHeight w:val="283"/>
        </w:trPr>
        <w:tc>
          <w:tcPr>
            <w:tcW w:w="2132" w:type="dxa"/>
            <w:vAlign w:val="center"/>
          </w:tcPr>
          <w:p w14:paraId="0933352D" w14:textId="77777777" w:rsidR="00DB015F" w:rsidRDefault="009626C5">
            <w:pPr>
              <w:pStyle w:val="BodyText"/>
              <w:jc w:val="center"/>
              <w:rPr>
                <w:b/>
              </w:rPr>
            </w:pPr>
            <w:r>
              <w:rPr>
                <w:b/>
              </w:rPr>
              <w:t>Obrazec</w:t>
            </w:r>
          </w:p>
        </w:tc>
        <w:tc>
          <w:tcPr>
            <w:tcW w:w="3533" w:type="dxa"/>
            <w:vAlign w:val="center"/>
          </w:tcPr>
          <w:p w14:paraId="0C8BA989" w14:textId="77777777" w:rsidR="00DB015F" w:rsidRDefault="009626C5">
            <w:pPr>
              <w:pStyle w:val="BodyText"/>
              <w:jc w:val="center"/>
              <w:rPr>
                <w:b/>
              </w:rPr>
            </w:pPr>
            <w:r>
              <w:rPr>
                <w:b/>
              </w:rPr>
              <w:t>Průměr bodu (μm)</w:t>
            </w:r>
          </w:p>
        </w:tc>
        <w:tc>
          <w:tcPr>
            <w:tcW w:w="3780" w:type="dxa"/>
            <w:vAlign w:val="center"/>
          </w:tcPr>
          <w:p w14:paraId="64F3AA5C" w14:textId="77777777" w:rsidR="00DB015F" w:rsidRDefault="009626C5">
            <w:pPr>
              <w:pStyle w:val="BodyText"/>
              <w:jc w:val="center"/>
              <w:rPr>
                <w:b/>
              </w:rPr>
            </w:pPr>
            <w:r>
              <w:rPr>
                <w:b/>
              </w:rPr>
              <w:t>Rozestupy</w:t>
            </w:r>
          </w:p>
        </w:tc>
      </w:tr>
      <w:tr w:rsidR="00DB015F" w14:paraId="5454DBB3" w14:textId="77777777">
        <w:trPr>
          <w:trHeight w:val="283"/>
        </w:trPr>
        <w:tc>
          <w:tcPr>
            <w:tcW w:w="2132" w:type="dxa"/>
            <w:vMerge w:val="restart"/>
            <w:vAlign w:val="center"/>
          </w:tcPr>
          <w:p w14:paraId="678EB893" w14:textId="77777777" w:rsidR="00DB015F" w:rsidRDefault="009626C5">
            <w:pPr>
              <w:ind w:left="-90"/>
              <w:jc w:val="center"/>
            </w:pPr>
            <w:r>
              <w:t>Pole</w:t>
            </w:r>
          </w:p>
        </w:tc>
        <w:tc>
          <w:tcPr>
            <w:tcW w:w="3533" w:type="dxa"/>
            <w:vAlign w:val="center"/>
          </w:tcPr>
          <w:p w14:paraId="694BE034" w14:textId="77777777" w:rsidR="00DB015F" w:rsidRDefault="009626C5">
            <w:pPr>
              <w:ind w:left="-90"/>
              <w:jc w:val="center"/>
            </w:pPr>
            <w:r>
              <w:t>50 (2x2 nebo menší)</w:t>
            </w:r>
          </w:p>
        </w:tc>
        <w:tc>
          <w:tcPr>
            <w:tcW w:w="3780" w:type="dxa"/>
            <w:vMerge w:val="restart"/>
            <w:vAlign w:val="center"/>
          </w:tcPr>
          <w:p w14:paraId="1EE50DF3" w14:textId="77777777" w:rsidR="00DB015F" w:rsidRDefault="009626C5">
            <w:pPr>
              <w:ind w:left="-90"/>
              <w:jc w:val="center"/>
            </w:pPr>
            <w:r>
              <w:t>Ø 0,00 až Ø 3,00</w:t>
            </w:r>
          </w:p>
        </w:tc>
      </w:tr>
      <w:tr w:rsidR="00DB015F" w14:paraId="2216CF9F" w14:textId="77777777">
        <w:trPr>
          <w:trHeight w:val="283"/>
        </w:trPr>
        <w:tc>
          <w:tcPr>
            <w:tcW w:w="2132" w:type="dxa"/>
            <w:vMerge/>
            <w:vAlign w:val="center"/>
          </w:tcPr>
          <w:p w14:paraId="567D3340" w14:textId="77777777" w:rsidR="00DB015F" w:rsidRDefault="00DB015F">
            <w:pPr>
              <w:ind w:left="-90"/>
              <w:jc w:val="center"/>
            </w:pPr>
          </w:p>
        </w:tc>
        <w:tc>
          <w:tcPr>
            <w:tcW w:w="3533" w:type="dxa"/>
            <w:vAlign w:val="center"/>
          </w:tcPr>
          <w:p w14:paraId="1C23F432" w14:textId="77777777" w:rsidR="00DB015F" w:rsidRDefault="009626C5">
            <w:pPr>
              <w:ind w:left="-90"/>
              <w:jc w:val="center"/>
            </w:pPr>
            <w:r>
              <w:t xml:space="preserve">100 </w:t>
            </w:r>
          </w:p>
        </w:tc>
        <w:tc>
          <w:tcPr>
            <w:tcW w:w="3780" w:type="dxa"/>
            <w:vMerge/>
            <w:vAlign w:val="center"/>
          </w:tcPr>
          <w:p w14:paraId="2A5BE2C1" w14:textId="77777777" w:rsidR="00DB015F" w:rsidRDefault="00DB015F">
            <w:pPr>
              <w:ind w:left="-90"/>
              <w:jc w:val="center"/>
            </w:pPr>
          </w:p>
        </w:tc>
      </w:tr>
      <w:tr w:rsidR="00DB015F" w14:paraId="5CA4EA9C" w14:textId="77777777">
        <w:trPr>
          <w:trHeight w:val="283"/>
        </w:trPr>
        <w:tc>
          <w:tcPr>
            <w:tcW w:w="2132" w:type="dxa"/>
            <w:vMerge/>
            <w:vAlign w:val="center"/>
          </w:tcPr>
          <w:p w14:paraId="6027C181" w14:textId="77777777" w:rsidR="00DB015F" w:rsidRDefault="00DB015F">
            <w:pPr>
              <w:ind w:left="-90"/>
              <w:jc w:val="center"/>
            </w:pPr>
          </w:p>
        </w:tc>
        <w:tc>
          <w:tcPr>
            <w:tcW w:w="3533" w:type="dxa"/>
            <w:vAlign w:val="center"/>
          </w:tcPr>
          <w:p w14:paraId="70375B49" w14:textId="77777777" w:rsidR="00DB015F" w:rsidRDefault="009626C5">
            <w:pPr>
              <w:ind w:left="-90"/>
              <w:jc w:val="center"/>
            </w:pPr>
            <w:r>
              <w:t xml:space="preserve">200 </w:t>
            </w:r>
          </w:p>
        </w:tc>
        <w:tc>
          <w:tcPr>
            <w:tcW w:w="3780" w:type="dxa"/>
            <w:vMerge/>
            <w:vAlign w:val="center"/>
          </w:tcPr>
          <w:p w14:paraId="16B5EF2A" w14:textId="77777777" w:rsidR="00DB015F" w:rsidRDefault="00DB015F">
            <w:pPr>
              <w:ind w:left="-90"/>
              <w:jc w:val="center"/>
            </w:pPr>
          </w:p>
        </w:tc>
      </w:tr>
      <w:tr w:rsidR="00DB015F" w14:paraId="615D7BB0" w14:textId="77777777">
        <w:trPr>
          <w:trHeight w:val="283"/>
        </w:trPr>
        <w:tc>
          <w:tcPr>
            <w:tcW w:w="2132" w:type="dxa"/>
            <w:vMerge/>
            <w:vAlign w:val="center"/>
          </w:tcPr>
          <w:p w14:paraId="3DC94008" w14:textId="77777777" w:rsidR="00DB015F" w:rsidRDefault="00DB015F">
            <w:pPr>
              <w:ind w:left="-90"/>
              <w:jc w:val="center"/>
            </w:pPr>
          </w:p>
        </w:tc>
        <w:tc>
          <w:tcPr>
            <w:tcW w:w="3533" w:type="dxa"/>
            <w:vAlign w:val="center"/>
          </w:tcPr>
          <w:p w14:paraId="6CAA592E" w14:textId="77777777" w:rsidR="00DB015F" w:rsidRDefault="009626C5">
            <w:pPr>
              <w:ind w:left="-90"/>
              <w:jc w:val="center"/>
            </w:pPr>
            <w:r>
              <w:t xml:space="preserve">400 </w:t>
            </w:r>
          </w:p>
        </w:tc>
        <w:tc>
          <w:tcPr>
            <w:tcW w:w="3780" w:type="dxa"/>
            <w:vAlign w:val="center"/>
          </w:tcPr>
          <w:p w14:paraId="5E2C3797" w14:textId="77777777" w:rsidR="00DB015F" w:rsidRDefault="009626C5">
            <w:pPr>
              <w:ind w:left="-90"/>
              <w:jc w:val="center"/>
            </w:pPr>
            <w:r>
              <w:t>Ø 0,00 až Ø 1,50</w:t>
            </w:r>
          </w:p>
        </w:tc>
      </w:tr>
    </w:tbl>
    <w:p w14:paraId="5A5EF4FD" w14:textId="77777777" w:rsidR="00DB015F" w:rsidRDefault="00DB015F">
      <w:pPr>
        <w:pStyle w:val="BodyText"/>
        <w:kinsoku w:val="0"/>
        <w:overflowPunct w:val="0"/>
        <w:spacing w:before="10"/>
        <w:rPr>
          <w:sz w:val="20"/>
          <w:szCs w:val="20"/>
        </w:rPr>
      </w:pPr>
    </w:p>
    <w:p w14:paraId="07E976E3" w14:textId="77777777" w:rsidR="00DB015F" w:rsidRDefault="00DB015F">
      <w:pPr>
        <w:pStyle w:val="BodyText"/>
        <w:kinsoku w:val="0"/>
        <w:overflowPunct w:val="0"/>
        <w:spacing w:before="7"/>
        <w:rPr>
          <w:sz w:val="20"/>
          <w:szCs w:val="20"/>
        </w:rPr>
      </w:pPr>
    </w:p>
    <w:p w14:paraId="2282A84D" w14:textId="77777777" w:rsidR="00DB015F" w:rsidRDefault="009626C5">
      <w:pPr>
        <w:pStyle w:val="BodyText"/>
        <w:kinsoku w:val="0"/>
        <w:overflowPunct w:val="0"/>
        <w:ind w:right="-18"/>
      </w:pPr>
      <w:r>
        <w:t>Obrazec Pole (výchozí nastavení 20 ms) lze vybrat v různých tvarech a velikostech až do maximálního počtu 9 bodů, včetně čtvercových polí, obdélníkových polí, vertikálních a horizontálních čar s až 3 body a jednoho bodu. Průměr bodu a rozestupy lze rovněž nastavit.</w:t>
      </w:r>
    </w:p>
    <w:p w14:paraId="097F508B" w14:textId="77777777" w:rsidR="00DB015F" w:rsidRDefault="00DB015F">
      <w:pPr>
        <w:pStyle w:val="BodyText"/>
        <w:kinsoku w:val="0"/>
        <w:overflowPunct w:val="0"/>
        <w:spacing w:before="10"/>
        <w:ind w:right="-18"/>
        <w:rPr>
          <w:sz w:val="20"/>
          <w:szCs w:val="20"/>
        </w:rPr>
      </w:pPr>
    </w:p>
    <w:p w14:paraId="74418B4E" w14:textId="77777777" w:rsidR="00DB015F" w:rsidRDefault="009626C5">
      <w:pPr>
        <w:pStyle w:val="BodyText"/>
        <w:kinsoku w:val="0"/>
        <w:overflowPunct w:val="0"/>
        <w:ind w:right="-18"/>
      </w:pPr>
      <w:r>
        <w:t>Chcete-li vybrat tvar a velikost obrazce Pole, přejeďte prstem vodorovně, svisle nebo diagonálně přes obrazec nebo stiskněte jedno z tlačítek rychlého výběru v dolní části obrazovky sekundárního obrazce. Chcete-li vybrat orientaci obrazce, stiskněte tlačítko &lt;Rotate&gt; (Otočit) v dolní části obrazovky.</w:t>
      </w:r>
    </w:p>
    <w:p w14:paraId="118A32FD" w14:textId="77777777" w:rsidR="00DB015F" w:rsidRDefault="009626C5">
      <w:pPr>
        <w:pStyle w:val="BodyText"/>
        <w:kinsoku w:val="0"/>
        <w:overflowPunct w:val="0"/>
        <w:ind w:left="1009" w:right="1059"/>
      </w:pPr>
      <w:r>
        <w:br w:type="page"/>
      </w:r>
    </w:p>
    <w:p w14:paraId="7DD2CCED" w14:textId="77777777" w:rsidR="00DB015F" w:rsidRDefault="009626C5">
      <w:pPr>
        <w:pStyle w:val="Heading3"/>
        <w:kinsoku w:val="0"/>
        <w:overflowPunct w:val="0"/>
        <w:ind w:left="0"/>
      </w:pPr>
      <w:bookmarkStart w:id="198" w:name="_Toc103682445"/>
      <w:r>
        <w:lastRenderedPageBreak/>
        <w:t>Titrace obrazce</w:t>
      </w:r>
      <w:bookmarkEnd w:id="198"/>
    </w:p>
    <w:p w14:paraId="1B0CA912" w14:textId="77777777" w:rsidR="00DB015F" w:rsidRDefault="00DB015F">
      <w:pPr>
        <w:pStyle w:val="BodyText"/>
        <w:kinsoku w:val="0"/>
        <w:overflowPunct w:val="0"/>
        <w:rPr>
          <w:b/>
          <w:bCs/>
          <w:i/>
          <w:iCs/>
          <w:sz w:val="20"/>
          <w:szCs w:val="20"/>
        </w:rPr>
      </w:pPr>
    </w:p>
    <w:p w14:paraId="4FBECC83" w14:textId="77777777" w:rsidR="00DB015F" w:rsidRDefault="009626C5">
      <w:pPr>
        <w:jc w:val="center"/>
      </w:pPr>
      <w:r>
        <w:rPr>
          <w:noProof/>
          <w:lang w:val="en-US" w:eastAsia="zh-CN" w:bidi="ar-SA"/>
        </w:rPr>
        <mc:AlternateContent>
          <mc:Choice Requires="wps">
            <w:drawing>
              <wp:anchor distT="0" distB="0" distL="114300" distR="114300" simplePos="0" relativeHeight="252005888" behindDoc="0" locked="0" layoutInCell="1" allowOverlap="1" wp14:anchorId="7D3B7412" wp14:editId="6CE0DFA8">
                <wp:simplePos x="0" y="0"/>
                <wp:positionH relativeFrom="column">
                  <wp:posOffset>154940</wp:posOffset>
                </wp:positionH>
                <wp:positionV relativeFrom="paragraph">
                  <wp:posOffset>940171</wp:posOffset>
                </wp:positionV>
                <wp:extent cx="257810" cy="189230"/>
                <wp:effectExtent l="0" t="0" r="0" b="1270"/>
                <wp:wrapNone/>
                <wp:docPr id="99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43FC0728" w14:textId="77777777" w:rsidR="009626C5" w:rsidRDefault="009626C5">
                            <w:pPr>
                              <w:pStyle w:val="Callout-centered"/>
                              <w:spacing w:after="240"/>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6" o:spid="_x0000_s1273" type="#_x0000_t202" style="position:absolute;left:0;text-align:left;margin-left:12.2pt;margin-top:74.05pt;width:20.3pt;height:14.9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0" distB="0" distL="114300" distR="114300" simplePos="0" relativeHeight="252007936" behindDoc="0" locked="0" layoutInCell="1" allowOverlap="1" wp14:anchorId="09F11976" wp14:editId="016A66DD">
                <wp:simplePos x="0" y="0"/>
                <wp:positionH relativeFrom="column">
                  <wp:posOffset>5319395</wp:posOffset>
                </wp:positionH>
                <wp:positionV relativeFrom="paragraph">
                  <wp:posOffset>2468880</wp:posOffset>
                </wp:positionV>
                <wp:extent cx="257810" cy="189230"/>
                <wp:effectExtent l="0" t="0" r="0" b="1270"/>
                <wp:wrapNone/>
                <wp:docPr id="1003" name="Text 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5610417"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3" o:spid="_x0000_s1274" type="#_x0000_t202" style="position:absolute;left:0;text-align:left;margin-left:418.85pt;margin-top:194.4pt;width:20.3pt;height:14.9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09984" behindDoc="0" locked="0" layoutInCell="1" allowOverlap="1" wp14:anchorId="69F8D917" wp14:editId="0AAD3907">
                <wp:simplePos x="0" y="0"/>
                <wp:positionH relativeFrom="column">
                  <wp:posOffset>5318760</wp:posOffset>
                </wp:positionH>
                <wp:positionV relativeFrom="paragraph">
                  <wp:posOffset>1457960</wp:posOffset>
                </wp:positionV>
                <wp:extent cx="257810" cy="189230"/>
                <wp:effectExtent l="0" t="0" r="0" b="1270"/>
                <wp:wrapNone/>
                <wp:docPr id="1002"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43683FF" w14:textId="77777777" w:rsidR="009626C5" w:rsidRDefault="009626C5">
                            <w:pPr>
                              <w:pStyle w:val="Callout-centered"/>
                              <w:spacing w:after="240"/>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2" o:spid="_x0000_s1275" type="#_x0000_t202" style="position:absolute;left:0;text-align:left;margin-left:418.8pt;margin-top:114.8pt;width:20.3pt;height:14.9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4294967295" distB="4294967295" distL="114300" distR="114300" simplePos="0" relativeHeight="252008960" behindDoc="0" locked="0" layoutInCell="1" allowOverlap="1" wp14:anchorId="32716F2D" wp14:editId="44C2DC93">
                <wp:simplePos x="0" y="0"/>
                <wp:positionH relativeFrom="column">
                  <wp:posOffset>4496435</wp:posOffset>
                </wp:positionH>
                <wp:positionV relativeFrom="paragraph">
                  <wp:posOffset>1535429</wp:posOffset>
                </wp:positionV>
                <wp:extent cx="793750" cy="0"/>
                <wp:effectExtent l="0" t="0" r="0" b="0"/>
                <wp:wrapNone/>
                <wp:docPr id="1001" name="Straight Arrow Connector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375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2E8DE86" id="Straight Arrow Connector 1001" o:spid="_x0000_s1026" type="#_x0000_t32" style="position:absolute;margin-left:354.05pt;margin-top:120.9pt;width:62.5pt;height:0;z-index:25200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" strokecolor="#00b0f0"/>
            </w:pict>
          </mc:Fallback>
        </mc:AlternateContent>
      </w:r>
      <w:r>
        <w:rPr>
          <w:noProof/>
          <w:lang w:val="en-US" w:eastAsia="zh-CN" w:bidi="ar-SA"/>
        </w:rPr>
        <mc:AlternateContent>
          <mc:Choice Requires="wps">
            <w:drawing>
              <wp:anchor distT="4294967295" distB="4294967295" distL="114300" distR="114300" simplePos="0" relativeHeight="252006912" behindDoc="0" locked="0" layoutInCell="1" allowOverlap="1" wp14:anchorId="0294DB55" wp14:editId="23AEFCE2">
                <wp:simplePos x="0" y="0"/>
                <wp:positionH relativeFrom="column">
                  <wp:posOffset>4534535</wp:posOffset>
                </wp:positionH>
                <wp:positionV relativeFrom="paragraph">
                  <wp:posOffset>2571114</wp:posOffset>
                </wp:positionV>
                <wp:extent cx="755650" cy="0"/>
                <wp:effectExtent l="0" t="0" r="0" b="0"/>
                <wp:wrapNone/>
                <wp:docPr id="1000" name="Straight Arrow Connector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565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8519E38" id="Straight Arrow Connector 1000" o:spid="_x0000_s1026" type="#_x0000_t32" style="position:absolute;margin-left:357.05pt;margin-top:202.45pt;width:59.5pt;height:0;z-index:25200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" strokecolor="#00b0f0"/>
            </w:pict>
          </mc:Fallback>
        </mc:AlternateContent>
      </w:r>
      <w:r>
        <w:rPr>
          <w:noProof/>
          <w:lang w:val="en-US" w:eastAsia="zh-CN" w:bidi="ar-SA"/>
        </w:rPr>
        <mc:AlternateContent>
          <mc:Choice Requires="wps">
            <w:drawing>
              <wp:anchor distT="0" distB="0" distL="114300" distR="114300" simplePos="0" relativeHeight="252012032" behindDoc="0" locked="0" layoutInCell="1" allowOverlap="1" wp14:anchorId="0B283C01" wp14:editId="2192AAF0">
                <wp:simplePos x="0" y="0"/>
                <wp:positionH relativeFrom="column">
                  <wp:posOffset>154940</wp:posOffset>
                </wp:positionH>
                <wp:positionV relativeFrom="paragraph">
                  <wp:posOffset>1363980</wp:posOffset>
                </wp:positionV>
                <wp:extent cx="257810" cy="189230"/>
                <wp:effectExtent l="0" t="0" r="0" b="1270"/>
                <wp:wrapNone/>
                <wp:docPr id="999"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91A4150" w14:textId="77777777" w:rsidR="009626C5" w:rsidRDefault="009626C5">
                            <w:pPr>
                              <w:pStyle w:val="Callout-centered"/>
                              <w:spacing w:after="240"/>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9" o:spid="_x0000_s1276" type="#_x0000_t202" style="position:absolute;left:0;text-align:left;margin-left:12.2pt;margin-top:107.4pt;width:20.3pt;height:14.9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2011008" behindDoc="0" locked="0" layoutInCell="1" allowOverlap="1" wp14:anchorId="12B471FC" wp14:editId="2F859E40">
                <wp:simplePos x="0" y="0"/>
                <wp:positionH relativeFrom="column">
                  <wp:posOffset>412750</wp:posOffset>
                </wp:positionH>
                <wp:positionV relativeFrom="paragraph">
                  <wp:posOffset>1459230</wp:posOffset>
                </wp:positionV>
                <wp:extent cx="1908810" cy="1270"/>
                <wp:effectExtent l="0" t="0" r="15240" b="36830"/>
                <wp:wrapNone/>
                <wp:docPr id="998" name="Connector: Elbow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8810" cy="1270"/>
                        </a:xfrm>
                        <a:prstGeom prst="bentConnector3">
                          <a:avLst>
                            <a:gd name="adj1" fmla="val 50000"/>
                          </a:avLst>
                        </a:prstGeom>
                        <a:noFill/>
                        <a:ln w="9525">
                          <a:solidFill>
                            <a:srgbClr val="00B0F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type w14:anchorId="7E1C52D9"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98" o:spid="_x0000_s1026" type="#_x0000_t34" style="position:absolute;margin-left:32.5pt;margin-top:114.9pt;width:150.3pt;height:.1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" strokecolor="#00b0f0"/>
            </w:pict>
          </mc:Fallback>
        </mc:AlternateContent>
      </w:r>
      <w:r>
        <w:rPr>
          <w:noProof/>
          <w:lang w:val="en-US" w:eastAsia="zh-CN" w:bidi="ar-SA"/>
        </w:rPr>
        <mc:AlternateContent>
          <mc:Choice Requires="wps">
            <w:drawing>
              <wp:anchor distT="0" distB="0" distL="114300" distR="114300" simplePos="0" relativeHeight="252004864" behindDoc="0" locked="0" layoutInCell="1" allowOverlap="1" wp14:anchorId="3414BE97" wp14:editId="1AE06952">
                <wp:simplePos x="0" y="0"/>
                <wp:positionH relativeFrom="column">
                  <wp:posOffset>412750</wp:posOffset>
                </wp:positionH>
                <wp:positionV relativeFrom="paragraph">
                  <wp:posOffset>1002030</wp:posOffset>
                </wp:positionV>
                <wp:extent cx="1569085" cy="1270"/>
                <wp:effectExtent l="0" t="0" r="12065" b="36830"/>
                <wp:wrapNone/>
                <wp:docPr id="997" name="Connector: Elbow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9085" cy="1270"/>
                        </a:xfrm>
                        <a:prstGeom prst="bentConnector3">
                          <a:avLst>
                            <a:gd name="adj1" fmla="val 49981"/>
                          </a:avLst>
                        </a:prstGeom>
                        <a:noFill/>
                        <a:ln w="9525">
                          <a:solidFill>
                            <a:srgbClr val="00B0F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97" o:spid="_x0000_s1026" type="#_x0000_t34" style="position:absolute;margin-left:32.5pt;margin-top:78.9pt;width:123.55pt;height:.1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" adj="10796" strokecolor="#00b0f0"/>
            </w:pict>
          </mc:Fallback>
        </mc:AlternateContent>
      </w:r>
      <w:r>
        <w:rPr>
          <w:noProof/>
          <w:lang w:val="en-US" w:eastAsia="zh-CN" w:bidi="ar-SA"/>
        </w:rPr>
        <w:drawing>
          <wp:inline distT="0" distB="0" distL="0" distR="0" wp14:anchorId="2E3526B0" wp14:editId="4819F4BF">
            <wp:extent cx="3848100" cy="2847975"/>
            <wp:effectExtent l="0" t="0" r="0" b="0"/>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848100" cy="2847975"/>
                    </a:xfrm>
                    <a:prstGeom prst="rect">
                      <a:avLst/>
                    </a:prstGeom>
                    <a:noFill/>
                    <a:ln>
                      <a:noFill/>
                    </a:ln>
                  </pic:spPr>
                </pic:pic>
              </a:graphicData>
            </a:graphic>
          </wp:inline>
        </w:drawing>
      </w:r>
    </w:p>
    <w:p w14:paraId="65B8A789" w14:textId="77777777" w:rsidR="00DB015F" w:rsidRDefault="00DB015F">
      <w:pPr>
        <w:jc w:val="center"/>
      </w:pPr>
    </w:p>
    <w:p w14:paraId="78002CD3" w14:textId="77777777" w:rsidR="00DB015F" w:rsidRDefault="00DB015F">
      <w:pPr>
        <w:pStyle w:val="BodyText"/>
        <w:kinsoku w:val="0"/>
        <w:overflowPunct w:val="0"/>
        <w:rPr>
          <w:b/>
          <w:bCs/>
          <w:i/>
          <w:iCs/>
          <w:sz w:val="20"/>
          <w:szCs w:val="20"/>
        </w:rPr>
      </w:pPr>
    </w:p>
    <w:tbl>
      <w:tblPr>
        <w:tblW w:w="9134" w:type="dxa"/>
        <w:tblInd w:w="85" w:type="dxa"/>
        <w:tblLayout w:type="fixed"/>
        <w:tblCellMar>
          <w:left w:w="0" w:type="dxa"/>
          <w:right w:w="0" w:type="dxa"/>
        </w:tblCellMar>
        <w:tblLook w:val="0000" w:firstRow="0" w:lastRow="0" w:firstColumn="0" w:lastColumn="0" w:noHBand="0" w:noVBand="0"/>
      </w:tblPr>
      <w:tblGrid>
        <w:gridCol w:w="630"/>
        <w:gridCol w:w="8504"/>
      </w:tblGrid>
      <w:tr w:rsidR="00DB015F" w14:paraId="76CA11D5" w14:textId="77777777">
        <w:trPr>
          <w:trHeight w:val="626"/>
        </w:trPr>
        <w:tc>
          <w:tcPr>
            <w:tcW w:w="630" w:type="dxa"/>
            <w:tcBorders>
              <w:top w:val="single" w:sz="4" w:space="0" w:color="000000"/>
              <w:left w:val="single" w:sz="4" w:space="0" w:color="000000"/>
              <w:bottom w:val="single" w:sz="4" w:space="0" w:color="000000"/>
              <w:right w:val="single" w:sz="4" w:space="0" w:color="000000"/>
            </w:tcBorders>
            <w:vAlign w:val="center"/>
          </w:tcPr>
          <w:p w14:paraId="39C496BC" w14:textId="77777777" w:rsidR="00DB015F" w:rsidRDefault="009626C5">
            <w:pPr>
              <w:pStyle w:val="TableParagraph"/>
              <w:kinsoku w:val="0"/>
              <w:overflowPunct w:val="0"/>
              <w:ind w:left="115"/>
              <w:rPr>
                <w:b/>
                <w:bCs/>
                <w:sz w:val="22"/>
                <w:szCs w:val="22"/>
              </w:rPr>
            </w:pPr>
            <w:r>
              <w:rPr>
                <w:b/>
                <w:bCs/>
                <w:sz w:val="22"/>
                <w:szCs w:val="22"/>
              </w:rPr>
              <w:t>A</w:t>
            </w:r>
          </w:p>
        </w:tc>
        <w:tc>
          <w:tcPr>
            <w:tcW w:w="8504" w:type="dxa"/>
            <w:tcBorders>
              <w:top w:val="single" w:sz="4" w:space="0" w:color="000000"/>
              <w:left w:val="single" w:sz="4" w:space="0" w:color="000000"/>
              <w:bottom w:val="single" w:sz="4" w:space="0" w:color="000000"/>
              <w:right w:val="single" w:sz="4" w:space="0" w:color="000000"/>
            </w:tcBorders>
            <w:vAlign w:val="center"/>
          </w:tcPr>
          <w:p w14:paraId="45D77C58" w14:textId="77777777" w:rsidR="00DB015F" w:rsidRDefault="009626C5">
            <w:pPr>
              <w:pStyle w:val="TableParagraph"/>
              <w:kinsoku w:val="0"/>
              <w:overflowPunct w:val="0"/>
              <w:spacing w:before="40" w:after="40"/>
              <w:ind w:left="113"/>
              <w:rPr>
                <w:sz w:val="22"/>
                <w:szCs w:val="22"/>
              </w:rPr>
            </w:pPr>
            <w:r>
              <w:rPr>
                <w:sz w:val="22"/>
                <w:szCs w:val="22"/>
              </w:rPr>
              <w:t>&lt;Titrate&gt; (Titrace) – stisknutím přepnete na režim Titrate (Titrace), abyste mohli provést zkušební léze v obrazci Čára. Lze nastavit od 1 do 4 bodů. Dalším stisknutím se vrátíte do předchozího režimu laseru.</w:t>
            </w:r>
          </w:p>
        </w:tc>
      </w:tr>
      <w:tr w:rsidR="00DB015F" w14:paraId="07FCA5C5" w14:textId="77777777">
        <w:trPr>
          <w:trHeight w:val="625"/>
        </w:trPr>
        <w:tc>
          <w:tcPr>
            <w:tcW w:w="630" w:type="dxa"/>
            <w:tcBorders>
              <w:top w:val="single" w:sz="4" w:space="0" w:color="000000"/>
              <w:left w:val="single" w:sz="4" w:space="0" w:color="000000"/>
              <w:bottom w:val="single" w:sz="4" w:space="0" w:color="000000"/>
              <w:right w:val="single" w:sz="4" w:space="0" w:color="000000"/>
            </w:tcBorders>
            <w:vAlign w:val="center"/>
          </w:tcPr>
          <w:p w14:paraId="411B1EBA" w14:textId="77777777" w:rsidR="00DB015F" w:rsidRDefault="009626C5">
            <w:pPr>
              <w:pStyle w:val="TableParagraph"/>
              <w:kinsoku w:val="0"/>
              <w:overflowPunct w:val="0"/>
              <w:ind w:left="115"/>
              <w:rPr>
                <w:b/>
                <w:bCs/>
                <w:sz w:val="22"/>
                <w:szCs w:val="22"/>
              </w:rPr>
            </w:pPr>
            <w:r>
              <w:rPr>
                <w:b/>
                <w:bCs/>
                <w:sz w:val="22"/>
                <w:szCs w:val="22"/>
              </w:rPr>
              <w:t>B</w:t>
            </w:r>
          </w:p>
        </w:tc>
        <w:tc>
          <w:tcPr>
            <w:tcW w:w="8504" w:type="dxa"/>
            <w:tcBorders>
              <w:top w:val="single" w:sz="4" w:space="0" w:color="000000"/>
              <w:left w:val="single" w:sz="4" w:space="0" w:color="000000"/>
              <w:bottom w:val="single" w:sz="4" w:space="0" w:color="000000"/>
              <w:right w:val="single" w:sz="4" w:space="0" w:color="000000"/>
            </w:tcBorders>
            <w:vAlign w:val="center"/>
          </w:tcPr>
          <w:p w14:paraId="48769345" w14:textId="77777777" w:rsidR="00DB015F" w:rsidRDefault="009626C5">
            <w:pPr>
              <w:pStyle w:val="TableParagraph"/>
              <w:tabs>
                <w:tab w:val="left" w:pos="8362"/>
              </w:tabs>
              <w:kinsoku w:val="0"/>
              <w:overflowPunct w:val="0"/>
              <w:spacing w:before="40" w:after="40"/>
              <w:ind w:left="113" w:right="714"/>
              <w:rPr>
                <w:sz w:val="22"/>
                <w:szCs w:val="22"/>
              </w:rPr>
            </w:pPr>
            <w:r>
              <w:rPr>
                <w:sz w:val="22"/>
                <w:szCs w:val="22"/>
              </w:rPr>
              <w:t>Zobrazení výkonu – když jsou vybrány 2 nebo více aplikací, zobrazí se hodnoty Maximum a Minimum.</w:t>
            </w:r>
          </w:p>
        </w:tc>
      </w:tr>
      <w:tr w:rsidR="00DB015F" w14:paraId="4B2768A5" w14:textId="77777777">
        <w:trPr>
          <w:trHeight w:val="372"/>
        </w:trPr>
        <w:tc>
          <w:tcPr>
            <w:tcW w:w="630" w:type="dxa"/>
            <w:tcBorders>
              <w:top w:val="single" w:sz="4" w:space="0" w:color="000000"/>
              <w:left w:val="single" w:sz="4" w:space="0" w:color="000000"/>
              <w:bottom w:val="single" w:sz="4" w:space="0" w:color="000000"/>
              <w:right w:val="single" w:sz="4" w:space="0" w:color="000000"/>
            </w:tcBorders>
            <w:vAlign w:val="center"/>
          </w:tcPr>
          <w:p w14:paraId="02703908" w14:textId="77777777" w:rsidR="00DB015F" w:rsidRDefault="009626C5">
            <w:pPr>
              <w:pStyle w:val="TableParagraph"/>
              <w:kinsoku w:val="0"/>
              <w:overflowPunct w:val="0"/>
              <w:ind w:left="115"/>
              <w:rPr>
                <w:b/>
                <w:bCs/>
                <w:sz w:val="22"/>
                <w:szCs w:val="22"/>
              </w:rPr>
            </w:pPr>
            <w:r>
              <w:rPr>
                <w:b/>
                <w:bCs/>
                <w:sz w:val="22"/>
                <w:szCs w:val="22"/>
              </w:rPr>
              <w:t>C</w:t>
            </w:r>
          </w:p>
        </w:tc>
        <w:tc>
          <w:tcPr>
            <w:tcW w:w="8504" w:type="dxa"/>
            <w:tcBorders>
              <w:top w:val="single" w:sz="4" w:space="0" w:color="000000"/>
              <w:left w:val="single" w:sz="4" w:space="0" w:color="000000"/>
              <w:bottom w:val="single" w:sz="4" w:space="0" w:color="000000"/>
              <w:right w:val="single" w:sz="4" w:space="0" w:color="000000"/>
            </w:tcBorders>
            <w:vAlign w:val="center"/>
          </w:tcPr>
          <w:p w14:paraId="26489FCE" w14:textId="77777777" w:rsidR="00DB015F" w:rsidRDefault="009626C5">
            <w:pPr>
              <w:pStyle w:val="TableParagraph"/>
              <w:kinsoku w:val="0"/>
              <w:overflowPunct w:val="0"/>
              <w:spacing w:before="40" w:after="40"/>
              <w:ind w:left="113"/>
              <w:rPr>
                <w:sz w:val="22"/>
                <w:szCs w:val="22"/>
              </w:rPr>
            </w:pPr>
            <w:r>
              <w:rPr>
                <w:sz w:val="22"/>
                <w:szCs w:val="22"/>
              </w:rPr>
              <w:t>&lt;Spacing&gt; (Rozestupy) – násobky průměrů 1,0 až 2,0</w:t>
            </w:r>
          </w:p>
        </w:tc>
      </w:tr>
      <w:tr w:rsidR="00DB015F" w14:paraId="2AE236E9" w14:textId="77777777">
        <w:trPr>
          <w:trHeight w:val="373"/>
        </w:trPr>
        <w:tc>
          <w:tcPr>
            <w:tcW w:w="630" w:type="dxa"/>
            <w:tcBorders>
              <w:top w:val="single" w:sz="4" w:space="0" w:color="000000"/>
              <w:left w:val="single" w:sz="4" w:space="0" w:color="000000"/>
              <w:bottom w:val="single" w:sz="4" w:space="0" w:color="000000"/>
              <w:right w:val="single" w:sz="4" w:space="0" w:color="000000"/>
            </w:tcBorders>
            <w:vAlign w:val="center"/>
          </w:tcPr>
          <w:p w14:paraId="41E6655F" w14:textId="77777777" w:rsidR="00DB015F" w:rsidRDefault="009626C5">
            <w:pPr>
              <w:pStyle w:val="TableParagraph"/>
              <w:kinsoku w:val="0"/>
              <w:overflowPunct w:val="0"/>
              <w:ind w:left="115"/>
              <w:rPr>
                <w:b/>
                <w:bCs/>
                <w:sz w:val="22"/>
                <w:szCs w:val="22"/>
              </w:rPr>
            </w:pPr>
            <w:r>
              <w:rPr>
                <w:b/>
                <w:bCs/>
                <w:sz w:val="22"/>
                <w:szCs w:val="22"/>
              </w:rPr>
              <w:t>D</w:t>
            </w:r>
          </w:p>
        </w:tc>
        <w:tc>
          <w:tcPr>
            <w:tcW w:w="8504" w:type="dxa"/>
            <w:tcBorders>
              <w:top w:val="single" w:sz="4" w:space="0" w:color="000000"/>
              <w:left w:val="single" w:sz="4" w:space="0" w:color="000000"/>
              <w:bottom w:val="single" w:sz="4" w:space="0" w:color="000000"/>
              <w:right w:val="single" w:sz="4" w:space="0" w:color="000000"/>
            </w:tcBorders>
            <w:vAlign w:val="center"/>
          </w:tcPr>
          <w:p w14:paraId="3ECBC8C6" w14:textId="77777777" w:rsidR="00DB015F" w:rsidRDefault="009626C5">
            <w:pPr>
              <w:pStyle w:val="TableParagraph"/>
              <w:kinsoku w:val="0"/>
              <w:overflowPunct w:val="0"/>
              <w:spacing w:before="40" w:after="40"/>
              <w:ind w:left="113"/>
              <w:rPr>
                <w:sz w:val="22"/>
                <w:szCs w:val="22"/>
              </w:rPr>
            </w:pPr>
            <w:r>
              <w:rPr>
                <w:sz w:val="22"/>
                <w:szCs w:val="22"/>
              </w:rPr>
              <w:t>Obrazec titrace – stisknutím vyberte počet titračních aplikací</w:t>
            </w:r>
          </w:p>
        </w:tc>
      </w:tr>
    </w:tbl>
    <w:p w14:paraId="43616076" w14:textId="77777777" w:rsidR="00DB015F" w:rsidRDefault="00DB015F">
      <w:pPr>
        <w:pStyle w:val="BodyText"/>
        <w:kinsoku w:val="0"/>
        <w:overflowPunct w:val="0"/>
        <w:spacing w:before="8"/>
        <w:rPr>
          <w:sz w:val="13"/>
          <w:szCs w:val="13"/>
        </w:rPr>
      </w:pPr>
    </w:p>
    <w:p w14:paraId="09BE6437" w14:textId="77777777" w:rsidR="00DB015F" w:rsidRDefault="009626C5">
      <w:pPr>
        <w:pStyle w:val="BodyText"/>
        <w:kinsoku w:val="0"/>
        <w:overflowPunct w:val="0"/>
        <w:spacing w:before="93"/>
        <w:ind w:right="-18"/>
      </w:pPr>
      <w:r>
        <w:t>Funkce &lt;Titrate&gt; (Titrace) umožňuje použít 1 až 4 aplikace laseru v obrazci Čára, což usnadní výběr požadované dozimetrie laseru. Výkon v titračním obrazci se snižuje zleva doprava, začíná nastavením plného výkonu a snižuje se o jeden přírůstek výkonu pro každý bod, jak se v obrazci postupuje směrem doprava. Přírůstek titrace se bude lišit v závislosti na nastavení plného výkonu a odpovídá přírůstkové skokové změně výkonu zobrazené úpravou šipky dolů, např. 4bodový titrační obrazec začínající na 175 mW aplikuje výkon 175 mW</w:t>
      </w:r>
      <w:r>
        <w:rPr>
          <w:rFonts w:ascii="Wingdings" w:hAnsi="Wingdings" w:cs="Wingdings"/>
        </w:rPr>
        <w:t></w:t>
      </w:r>
      <w:r>
        <w:t>150 mW</w:t>
      </w:r>
      <w:r>
        <w:rPr>
          <w:rFonts w:ascii="Wingdings" w:hAnsi="Wingdings" w:cs="Wingdings"/>
        </w:rPr>
        <w:t></w:t>
      </w:r>
      <w:r>
        <w:rPr>
          <w:rFonts w:ascii="Times New Roman" w:hAnsi="Times New Roman" w:cs="Times New Roman"/>
        </w:rPr>
        <w:t xml:space="preserve"> </w:t>
      </w:r>
      <w:r>
        <w:t>140 mW</w:t>
      </w:r>
      <w:r>
        <w:rPr>
          <w:rFonts w:ascii="Wingdings" w:hAnsi="Wingdings" w:cs="Wingdings"/>
        </w:rPr>
        <w:t></w:t>
      </w:r>
      <w:r>
        <w:t>130 mW.</w:t>
      </w:r>
    </w:p>
    <w:p w14:paraId="6817412F" w14:textId="77777777" w:rsidR="00DB015F" w:rsidRDefault="009626C5">
      <w:pPr>
        <w:widowControl/>
        <w:autoSpaceDE/>
        <w:autoSpaceDN/>
        <w:adjustRightInd/>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C562355" w14:textId="77777777">
        <w:tc>
          <w:tcPr>
            <w:tcW w:w="1580" w:type="dxa"/>
          </w:tcPr>
          <w:p w14:paraId="5F2C928C" w14:textId="77777777" w:rsidR="00DB015F" w:rsidRDefault="009626C5">
            <w:pPr>
              <w:pStyle w:val="NOTE"/>
            </w:pPr>
            <w:r>
              <w:rPr>
                <w:sz w:val="20"/>
                <w:szCs w:val="20"/>
                <w:lang w:val="en-US" w:eastAsia="zh-CN" w:bidi="ar-SA"/>
              </w:rPr>
              <w:lastRenderedPageBreak/>
              <w:drawing>
                <wp:inline distT="0" distB="0" distL="0" distR="0" wp14:anchorId="26CF0FD1" wp14:editId="709E82E4">
                  <wp:extent cx="819150" cy="60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19150" cy="609600"/>
                          </a:xfrm>
                          <a:prstGeom prst="rect">
                            <a:avLst/>
                          </a:prstGeom>
                          <a:noFill/>
                          <a:ln>
                            <a:noFill/>
                          </a:ln>
                        </pic:spPr>
                      </pic:pic>
                    </a:graphicData>
                  </a:graphic>
                </wp:inline>
              </w:drawing>
            </w:r>
          </w:p>
        </w:tc>
        <w:tc>
          <w:tcPr>
            <w:tcW w:w="7418" w:type="dxa"/>
            <w:vAlign w:val="center"/>
          </w:tcPr>
          <w:p w14:paraId="4BFEE2F8" w14:textId="77777777" w:rsidR="00DB015F" w:rsidRDefault="009626C5">
            <w:pPr>
              <w:pStyle w:val="NOTE"/>
            </w:pPr>
            <w:r>
              <w:t>VAROVÁNÍ</w:t>
            </w:r>
          </w:p>
        </w:tc>
      </w:tr>
    </w:tbl>
    <w:p w14:paraId="5F96222F" w14:textId="77777777" w:rsidR="00DB015F" w:rsidRDefault="00DB015F">
      <w:pPr>
        <w:pStyle w:val="BodyText"/>
        <w:kinsoku w:val="0"/>
        <w:overflowPunct w:val="0"/>
        <w:spacing w:before="2"/>
      </w:pPr>
    </w:p>
    <w:p w14:paraId="1DAA48A8" w14:textId="77777777" w:rsidR="00DB015F" w:rsidRDefault="009626C5">
      <w:pPr>
        <w:pStyle w:val="BodyText"/>
        <w:kinsoku w:val="0"/>
        <w:overflowPunct w:val="0"/>
        <w:spacing w:before="120"/>
        <w:ind w:right="-18"/>
        <w:rPr>
          <w:i/>
          <w:iCs/>
        </w:rPr>
      </w:pPr>
      <w:r>
        <w:rPr>
          <w:i/>
          <w:iCs/>
        </w:rPr>
        <w:t>Ověřte, že je během režimu Titration (Titrace) funkce Endpoint MGMT (Správa koncového bodu) automaticky deaktivována a zobrazena šedě.</w:t>
      </w:r>
    </w:p>
    <w:p w14:paraId="28B217DE" w14:textId="77777777" w:rsidR="00DB015F" w:rsidRDefault="00DB015F">
      <w:pPr>
        <w:pStyle w:val="BodyText"/>
        <w:kinsoku w:val="0"/>
        <w:overflowPunct w:val="0"/>
        <w:rPr>
          <w:i/>
          <w:iCs/>
        </w:rPr>
      </w:pPr>
    </w:p>
    <w:p w14:paraId="534A7A63" w14:textId="77777777" w:rsidR="00DB015F" w:rsidRDefault="009626C5">
      <w:pPr>
        <w:pStyle w:val="BodyText"/>
        <w:keepLines/>
        <w:kinsoku w:val="0"/>
        <w:overflowPunct w:val="0"/>
        <w:spacing w:before="120"/>
        <w:ind w:right="-17"/>
        <w:rPr>
          <w:i/>
          <w:iCs/>
        </w:rPr>
      </w:pPr>
      <w:r>
        <w:rPr>
          <w:i/>
          <w:iCs/>
        </w:rPr>
        <w:t>Provedení titrace s aktivovanou funkcí EndPoint Management (Správa koncového bodu) může vést k nadměrné expozici.</w:t>
      </w:r>
    </w:p>
    <w:p w14:paraId="6B460087" w14:textId="77777777" w:rsidR="00DB015F" w:rsidRDefault="00DB015F">
      <w:pPr>
        <w:pStyle w:val="BodyText"/>
        <w:kinsoku w:val="0"/>
        <w:overflowPunct w:val="0"/>
        <w:spacing w:before="120"/>
        <w:ind w:right="-18"/>
        <w:rPr>
          <w:i/>
          <w:iCs/>
        </w:rPr>
      </w:pPr>
    </w:p>
    <w:p w14:paraId="778F2FB4" w14:textId="77777777" w:rsidR="00DB015F" w:rsidRDefault="009626C5">
      <w:pPr>
        <w:pStyle w:val="BodyText"/>
        <w:kinsoku w:val="0"/>
        <w:overflowPunct w:val="0"/>
        <w:spacing w:before="120"/>
        <w:ind w:right="-18"/>
        <w:rPr>
          <w:i/>
          <w:iCs/>
        </w:rPr>
      </w:pPr>
      <w:r>
        <w:rPr>
          <w:i/>
          <w:iCs/>
        </w:rPr>
        <w:t>Prostudujte si varování v informacích o titračním obrazci.</w:t>
      </w:r>
    </w:p>
    <w:p w14:paraId="4B26058D" w14:textId="77777777" w:rsidR="00DB015F" w:rsidRDefault="00DB015F">
      <w:pPr>
        <w:pStyle w:val="BodyText"/>
        <w:kinsoku w:val="0"/>
        <w:overflowPunct w:val="0"/>
        <w:rPr>
          <w:sz w:val="9"/>
          <w:szCs w:val="9"/>
        </w:rPr>
      </w:pPr>
    </w:p>
    <w:p w14:paraId="0CAFC120" w14:textId="77777777" w:rsidR="00DB015F" w:rsidRDefault="00DB015F">
      <w:pPr>
        <w:pStyle w:val="BodyText"/>
        <w:kinsoku w:val="0"/>
        <w:overflowPunct w:val="0"/>
        <w:rPr>
          <w:sz w:val="9"/>
          <w:szCs w:val="9"/>
        </w:rPr>
      </w:pPr>
    </w:p>
    <w:p w14:paraId="4D90A65E" w14:textId="77777777" w:rsidR="00DB015F" w:rsidRDefault="00DB015F">
      <w:pPr>
        <w:pStyle w:val="BodyText"/>
        <w:kinsoku w:val="0"/>
        <w:overflowPunct w:val="0"/>
        <w:rPr>
          <w:sz w:val="9"/>
          <w:szCs w:val="9"/>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793983E2" w14:textId="77777777">
        <w:tc>
          <w:tcPr>
            <w:tcW w:w="1550" w:type="dxa"/>
            <w:vAlign w:val="center"/>
            <w:hideMark/>
          </w:tcPr>
          <w:p w14:paraId="414B3166" w14:textId="77777777" w:rsidR="00DB015F" w:rsidRDefault="009626C5">
            <w:pPr>
              <w:pStyle w:val="NOTE"/>
              <w:rPr>
                <w:szCs w:val="28"/>
              </w:rPr>
            </w:pPr>
            <w:r>
              <w:rPr>
                <w:lang w:val="en-US" w:eastAsia="zh-CN" w:bidi="ar-SA"/>
              </w:rPr>
              <mc:AlternateContent>
                <mc:Choice Requires="wpg">
                  <w:drawing>
                    <wp:inline distT="0" distB="0" distL="0" distR="0" wp14:anchorId="0C1046FD" wp14:editId="67800996">
                      <wp:extent cx="207010" cy="335280"/>
                      <wp:effectExtent l="0" t="0" r="21590" b="26670"/>
                      <wp:docPr id="1004"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1005"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Lst>
                                  <a:ahLst/>
                                  <a:cxnLst>
                                    <a:cxn ang="T6">
                                      <a:pos x="T0" y="T1"/>
                                    </a:cxn>
                                    <a:cxn ang="T7">
                                      <a:pos x="T2" y="T3"/>
                                    </a:cxn>
                                    <a:cxn ang="T8">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06" name="Freeform 1046"/>
                              <wps:cNvSpPr>
                                <a:spLocks/>
                              </wps:cNvSpPr>
                              <wps:spPr bwMode="auto">
                                <a:xfrm>
                                  <a:off x="73" y="218"/>
                                  <a:ext cx="177" cy="20"/>
                                </a:xfrm>
                                <a:custGeom>
                                  <a:avLst/>
                                  <a:gdLst>
                                    <a:gd name="T0" fmla="*/ 0 w 177"/>
                                    <a:gd name="T1" fmla="*/ 0 h 20"/>
                                    <a:gd name="T2" fmla="*/ 176 w 177"/>
                                    <a:gd name="T3" fmla="*/ 0 h 20"/>
                                    <a:gd name="T4" fmla="*/ 0 60000 65536"/>
                                    <a:gd name="T5" fmla="*/ 0 60000 65536"/>
                                  </a:gdLst>
                                  <a:ahLst/>
                                  <a:cxnLst>
                                    <a:cxn ang="T4">
                                      <a:pos x="T0" y="T1"/>
                                    </a:cxn>
                                    <a:cxn ang="T5">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07" name="Freeform 1047"/>
                              <wps:cNvSpPr>
                                <a:spLocks/>
                              </wps:cNvSpPr>
                              <wps:spPr bwMode="auto">
                                <a:xfrm>
                                  <a:off x="73" y="265"/>
                                  <a:ext cx="132" cy="20"/>
                                </a:xfrm>
                                <a:custGeom>
                                  <a:avLst/>
                                  <a:gdLst>
                                    <a:gd name="T0" fmla="*/ 0 w 132"/>
                                    <a:gd name="T1" fmla="*/ 0 h 20"/>
                                    <a:gd name="T2" fmla="*/ 131 w 132"/>
                                    <a:gd name="T3" fmla="*/ 0 h 20"/>
                                    <a:gd name="T4" fmla="*/ 0 60000 65536"/>
                                    <a:gd name="T5" fmla="*/ 0 60000 65536"/>
                                  </a:gdLst>
                                  <a:ahLst/>
                                  <a:cxnLst>
                                    <a:cxn ang="T4">
                                      <a:pos x="T0" y="T1"/>
                                    </a:cxn>
                                    <a:cxn ang="T5">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08"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1009"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1010" name="Freeform 1050"/>
                              <wps:cNvSpPr>
                                <a:spLocks/>
                              </wps:cNvSpPr>
                              <wps:spPr bwMode="auto">
                                <a:xfrm>
                                  <a:off x="143" y="67"/>
                                  <a:ext cx="68" cy="107"/>
                                </a:xfrm>
                                <a:custGeom>
                                  <a:avLst/>
                                  <a:gdLst>
                                    <a:gd name="T0" fmla="*/ 68 w 68"/>
                                    <a:gd name="T1" fmla="*/ 0 h 107"/>
                                    <a:gd name="T2" fmla="*/ 0 w 68"/>
                                    <a:gd name="T3" fmla="*/ 106 h 107"/>
                                    <a:gd name="T4" fmla="*/ 0 60000 65536"/>
                                    <a:gd name="T5" fmla="*/ 0 60000 65536"/>
                                  </a:gdLst>
                                  <a:ahLst/>
                                  <a:cxnLst>
                                    <a:cxn ang="T4">
                                      <a:pos x="T0" y="T1"/>
                                    </a:cxn>
                                    <a:cxn ang="T5">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050386BC" id="Group 1004"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7CB2FA4E" w14:textId="77777777" w:rsidR="00DB015F" w:rsidRDefault="009626C5">
            <w:pPr>
              <w:pStyle w:val="NOTE"/>
            </w:pPr>
            <w:r>
              <w:t>POZNÁMKA</w:t>
            </w:r>
          </w:p>
        </w:tc>
      </w:tr>
    </w:tbl>
    <w:p w14:paraId="2E85778E" w14:textId="77777777" w:rsidR="00DB015F" w:rsidRDefault="009626C5">
      <w:pPr>
        <w:pStyle w:val="ListParagraph"/>
        <w:numPr>
          <w:ilvl w:val="1"/>
          <w:numId w:val="16"/>
        </w:numPr>
        <w:kinsoku w:val="0"/>
        <w:overflowPunct w:val="0"/>
        <w:spacing w:before="229"/>
        <w:ind w:left="720"/>
        <w:rPr>
          <w:rFonts w:ascii="Symbol" w:hAnsi="Symbol" w:cs="Symbol"/>
          <w:i/>
          <w:iCs/>
          <w:color w:val="000000"/>
          <w:sz w:val="22"/>
          <w:szCs w:val="22"/>
        </w:rPr>
      </w:pPr>
      <w:r>
        <w:rPr>
          <w:i/>
          <w:iCs/>
          <w:sz w:val="22"/>
          <w:szCs w:val="22"/>
        </w:rPr>
        <w:t>Je-li režim Titration (Titrace) zapnutý, lišta výběru obrazce je deaktivována.</w:t>
      </w:r>
    </w:p>
    <w:p w14:paraId="51483F34" w14:textId="77777777" w:rsidR="00DB015F" w:rsidRDefault="009626C5">
      <w:pPr>
        <w:pStyle w:val="ListParagraph"/>
        <w:tabs>
          <w:tab w:val="left" w:pos="1730"/>
        </w:tabs>
        <w:kinsoku w:val="0"/>
        <w:overflowPunct w:val="0"/>
        <w:spacing w:before="229"/>
      </w:pPr>
      <w:r>
        <w:br w:type="page"/>
      </w:r>
    </w:p>
    <w:p w14:paraId="5BAD85B5" w14:textId="77777777" w:rsidR="00DB015F" w:rsidRDefault="009626C5">
      <w:pPr>
        <w:pStyle w:val="Heading3"/>
        <w:kinsoku w:val="0"/>
        <w:overflowPunct w:val="0"/>
        <w:ind w:left="0"/>
      </w:pPr>
      <w:bookmarkStart w:id="199" w:name="_Toc103682446"/>
      <w:r>
        <w:lastRenderedPageBreak/>
        <w:t>Funkce Endpoint Management (Správa koncového bodu) s obrazci funkce Landmark (Orientační bod) (volitelně)</w:t>
      </w:r>
      <w:bookmarkEnd w:id="199"/>
    </w:p>
    <w:p w14:paraId="2AEF4619" w14:textId="77777777" w:rsidR="00DB015F" w:rsidRDefault="00DB015F">
      <w:pPr>
        <w:pStyle w:val="BodyText"/>
        <w:kinsoku w:val="0"/>
        <w:overflowPunct w:val="0"/>
        <w:spacing w:before="11"/>
        <w:rPr>
          <w:b/>
          <w:bCs/>
          <w:i/>
          <w:iCs/>
          <w:sz w:val="20"/>
          <w:szCs w:val="20"/>
        </w:rPr>
      </w:pPr>
    </w:p>
    <w:tbl>
      <w:tblPr>
        <w:tblStyle w:val="TableGrid"/>
        <w:tblW w:w="0" w:type="auto"/>
        <w:tblLook w:val="04A0" w:firstRow="1" w:lastRow="0" w:firstColumn="1" w:lastColumn="0" w:noHBand="0" w:noVBand="1"/>
      </w:tblPr>
      <w:tblGrid>
        <w:gridCol w:w="4315"/>
        <w:gridCol w:w="4457"/>
      </w:tblGrid>
      <w:tr w:rsidR="00DB015F" w14:paraId="7485A466" w14:textId="77777777">
        <w:trPr>
          <w:trHeight w:val="2924"/>
        </w:trPr>
        <w:tc>
          <w:tcPr>
            <w:tcW w:w="4315" w:type="dxa"/>
            <w:tcBorders>
              <w:top w:val="single" w:sz="4" w:space="0" w:color="000000"/>
              <w:left w:val="single" w:sz="4" w:space="0" w:color="000000"/>
              <w:bottom w:val="single" w:sz="4" w:space="0" w:color="000000"/>
              <w:right w:val="single" w:sz="4" w:space="0" w:color="000000"/>
            </w:tcBorders>
            <w:hideMark/>
          </w:tcPr>
          <w:p w14:paraId="386102A7" w14:textId="77777777" w:rsidR="00DB015F" w:rsidRDefault="009626C5">
            <w:pPr>
              <w:pStyle w:val="BodyText"/>
              <w:spacing w:after="240"/>
              <w:jc w:val="center"/>
            </w:pPr>
            <w:r>
              <w:rPr>
                <w:noProof/>
                <w:lang w:val="en-US" w:eastAsia="zh-CN" w:bidi="ar-SA"/>
              </w:rPr>
              <w:drawing>
                <wp:inline distT="0" distB="0" distL="0" distR="0" wp14:anchorId="35FCA9BE" wp14:editId="3908A73B">
                  <wp:extent cx="2157963" cy="1837944"/>
                  <wp:effectExtent l="0" t="0" r="0" b="0"/>
                  <wp:docPr id="1011" name="Picture 101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descr="Shape&#10;&#10;Description automatically generated with medium confidence"/>
                          <pic:cNvPicPr/>
                        </pic:nvPicPr>
                        <pic:blipFill>
                          <a:blip r:embed="rId458">
                            <a:extLst>
                              <a:ext uri="{28A0092B-C50C-407E-A947-70E740481C1C}">
                                <a14:useLocalDpi xmlns:a14="http://schemas.microsoft.com/office/drawing/2010/main" val="0"/>
                              </a:ext>
                            </a:extLst>
                          </a:blip>
                          <a:stretch>
                            <a:fillRect/>
                          </a:stretch>
                        </pic:blipFill>
                        <pic:spPr>
                          <a:xfrm>
                            <a:off x="0" y="0"/>
                            <a:ext cx="2157963" cy="1837944"/>
                          </a:xfrm>
                          <a:prstGeom prst="rect">
                            <a:avLst/>
                          </a:prstGeom>
                        </pic:spPr>
                      </pic:pic>
                    </a:graphicData>
                  </a:graphic>
                </wp:inline>
              </w:drawing>
            </w:r>
          </w:p>
        </w:tc>
        <w:tc>
          <w:tcPr>
            <w:tcW w:w="4457" w:type="dxa"/>
            <w:tcBorders>
              <w:top w:val="single" w:sz="4" w:space="0" w:color="000000"/>
              <w:left w:val="single" w:sz="4" w:space="0" w:color="000000"/>
              <w:bottom w:val="single" w:sz="4" w:space="0" w:color="000000"/>
              <w:right w:val="single" w:sz="4" w:space="0" w:color="000000"/>
            </w:tcBorders>
            <w:hideMark/>
          </w:tcPr>
          <w:p w14:paraId="7CAF84C6" w14:textId="77777777" w:rsidR="00DB015F" w:rsidRDefault="009626C5">
            <w:pPr>
              <w:pStyle w:val="BodyText"/>
              <w:spacing w:after="240"/>
              <w:jc w:val="center"/>
            </w:pPr>
            <w:r>
              <w:rPr>
                <w:noProof/>
                <w:lang w:val="en-US" w:eastAsia="zh-CN" w:bidi="ar-SA"/>
              </w:rPr>
              <w:drawing>
                <wp:inline distT="0" distB="0" distL="0" distR="0" wp14:anchorId="1C0447AB" wp14:editId="6B3E3EAA">
                  <wp:extent cx="2211616" cy="1837944"/>
                  <wp:effectExtent l="0" t="0" r="0" b="0"/>
                  <wp:docPr id="1012" name="Picture 101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Picture 1012" descr="A picture containing shape&#10;&#10;Description automatically generated"/>
                          <pic:cNvPicPr/>
                        </pic:nvPicPr>
                        <pic:blipFill>
                          <a:blip r:embed="rId459">
                            <a:extLst>
                              <a:ext uri="{28A0092B-C50C-407E-A947-70E740481C1C}">
                                <a14:useLocalDpi xmlns:a14="http://schemas.microsoft.com/office/drawing/2010/main" val="0"/>
                              </a:ext>
                            </a:extLst>
                          </a:blip>
                          <a:stretch>
                            <a:fillRect/>
                          </a:stretch>
                        </pic:blipFill>
                        <pic:spPr>
                          <a:xfrm>
                            <a:off x="0" y="0"/>
                            <a:ext cx="2211616" cy="1837944"/>
                          </a:xfrm>
                          <a:prstGeom prst="rect">
                            <a:avLst/>
                          </a:prstGeom>
                        </pic:spPr>
                      </pic:pic>
                    </a:graphicData>
                  </a:graphic>
                </wp:inline>
              </w:drawing>
            </w:r>
          </w:p>
        </w:tc>
      </w:tr>
      <w:tr w:rsidR="00DB015F" w14:paraId="51EAA7B1" w14:textId="77777777">
        <w:tc>
          <w:tcPr>
            <w:tcW w:w="4315" w:type="dxa"/>
            <w:tcBorders>
              <w:top w:val="single" w:sz="4" w:space="0" w:color="000000"/>
              <w:left w:val="single" w:sz="4" w:space="0" w:color="000000"/>
              <w:bottom w:val="single" w:sz="4" w:space="0" w:color="000000"/>
              <w:right w:val="single" w:sz="4" w:space="0" w:color="000000"/>
            </w:tcBorders>
            <w:hideMark/>
          </w:tcPr>
          <w:p w14:paraId="4600E2A7" w14:textId="77777777" w:rsidR="00DB015F" w:rsidRDefault="009626C5">
            <w:pPr>
              <w:pStyle w:val="BodyText"/>
              <w:spacing w:after="240"/>
              <w:jc w:val="center"/>
              <w:rPr>
                <w:noProof/>
              </w:rPr>
            </w:pPr>
            <w:r>
              <w:rPr>
                <w:sz w:val="20"/>
              </w:rPr>
              <w:t>Funkce Endpoint Management (Správa koncového bodu) se zapnutou funkcí Landmark (Orientační bod)</w:t>
            </w:r>
          </w:p>
        </w:tc>
        <w:tc>
          <w:tcPr>
            <w:tcW w:w="4457" w:type="dxa"/>
            <w:tcBorders>
              <w:top w:val="single" w:sz="4" w:space="0" w:color="000000"/>
              <w:left w:val="single" w:sz="4" w:space="0" w:color="000000"/>
              <w:bottom w:val="single" w:sz="4" w:space="0" w:color="000000"/>
              <w:right w:val="single" w:sz="4" w:space="0" w:color="000000"/>
            </w:tcBorders>
            <w:hideMark/>
          </w:tcPr>
          <w:p w14:paraId="2B03F56A" w14:textId="77777777" w:rsidR="00DB015F" w:rsidRDefault="009626C5">
            <w:pPr>
              <w:pStyle w:val="BodyText"/>
              <w:spacing w:after="240"/>
              <w:jc w:val="center"/>
              <w:rPr>
                <w:noProof/>
              </w:rPr>
            </w:pPr>
            <w:r>
              <w:rPr>
                <w:sz w:val="20"/>
              </w:rPr>
              <w:t>Funkce Endpoint Management (Správa koncového bodu) s vypnutou funkcí Landmark (Orientační bod)</w:t>
            </w:r>
          </w:p>
        </w:tc>
      </w:tr>
    </w:tbl>
    <w:p w14:paraId="32301661" w14:textId="77777777" w:rsidR="00DB015F" w:rsidRDefault="009626C5">
      <w:pPr>
        <w:pStyle w:val="BodyText"/>
        <w:kinsoku w:val="0"/>
        <w:overflowPunct w:val="0"/>
        <w:spacing w:before="237"/>
        <w:ind w:right="72"/>
      </w:pPr>
      <w:r>
        <w:rPr>
          <w:b/>
          <w:bCs/>
        </w:rPr>
        <w:t xml:space="preserve">EpM </w:t>
      </w:r>
      <w:r>
        <w:t>(</w:t>
      </w:r>
      <w:r>
        <w:rPr>
          <w:b/>
          <w:bCs/>
        </w:rPr>
        <w:t xml:space="preserve">Správa koncového bodu): </w:t>
      </w:r>
      <w:r>
        <w:t>Odkazuje na softwarovou funkci, která umožňuje aplikaci laserové energie jako uživatelem zvolené procento dávky laseru předem určené titrací. Tato předem určená titrační dávka je „100%“ úroveň, která odpovídá energii produkované zobrazenými parametry „Power“ (Výkon) a „Exposure“ (Expozice) na obrazovce Treatment (Léčba) a očekává se, že bude určena oftalmoskopicky viditelným (sub-viditelným) testem spálení aplikovaným lékařem. S povolenou funkcí Endpoint Management (Správa koncového bodu) se výkon laseru a doba expozice zkrátí, aby se dosáhlo uživatelem zvoleného procenta nastavení výstupní energie. Pokud například uživatel titruje nastavení výkonu/doby expozice aplikující laserovou energii 4 mJ, nastavení EpM 75 % by aplikovalo energii 3 mJ pro každou expozici. Pracovní cyklus v rámci každého laserového pulzu zůstává s funkcí Endpoint Management (Správa koncového bodu) konstantní (100% pracovní cyklus).</w:t>
      </w:r>
    </w:p>
    <w:p w14:paraId="79D76259" w14:textId="77777777" w:rsidR="00DB015F" w:rsidRDefault="009626C5">
      <w:pPr>
        <w:pStyle w:val="BodyText"/>
        <w:kinsoku w:val="0"/>
        <w:overflowPunct w:val="0"/>
        <w:ind w:right="72"/>
      </w:pPr>
      <w:r>
        <w:t>Procentuální rozsah funkce EpM je 10 % až 95 %.</w:t>
      </w:r>
    </w:p>
    <w:p w14:paraId="56E4EBBD" w14:textId="77777777" w:rsidR="00DB015F" w:rsidRDefault="009626C5">
      <w:pPr>
        <w:pStyle w:val="BodyText"/>
        <w:kinsoku w:val="0"/>
        <w:overflowPunct w:val="0"/>
        <w:ind w:right="72"/>
      </w:pPr>
      <w:r>
        <w:t>Má-li být dávka zvýšena nad 100% úroveň, očekává se, že uživatel znovu titruje výkon laseru s dalšími testovacími páleními. Tím, že poskytuje jemnou kontrolu nad aplikovanou energií, umožňuje funkce EpM uživateli ovládat výkon laseru při úrovních, na kterých nelze dosáhnout oftalmoskopicky viditelných lézí, s odkazem na dávku s viditelným účinkem (100% dávka).</w:t>
      </w:r>
    </w:p>
    <w:p w14:paraId="273491CC" w14:textId="77777777" w:rsidR="00DB015F" w:rsidRDefault="009626C5">
      <w:pPr>
        <w:pStyle w:val="BodyText"/>
        <w:kinsoku w:val="0"/>
        <w:overflowPunct w:val="0"/>
        <w:ind w:right="72"/>
      </w:pPr>
      <w:r>
        <w:t>Funkce EpM jsou povoleny pouze u obrazců pro léčbu sítnice pro použití při fotokoagulaci sítnice. Použití funkce EpM je jinak omezeno lékařem.</w:t>
      </w:r>
    </w:p>
    <w:p w14:paraId="26C9F44F" w14:textId="77777777" w:rsidR="00DB015F" w:rsidRDefault="00DB015F">
      <w:pPr>
        <w:pStyle w:val="BodyText"/>
        <w:kinsoku w:val="0"/>
        <w:overflowPunct w:val="0"/>
        <w:spacing w:before="11"/>
        <w:ind w:right="72"/>
        <w:rPr>
          <w:sz w:val="21"/>
          <w:szCs w:val="21"/>
        </w:rPr>
      </w:pPr>
    </w:p>
    <w:p w14:paraId="2CAE5331" w14:textId="77777777" w:rsidR="00DB015F" w:rsidRDefault="009626C5">
      <w:pPr>
        <w:pStyle w:val="BodyText"/>
        <w:kinsoku w:val="0"/>
        <w:overflowPunct w:val="0"/>
        <w:ind w:right="72"/>
      </w:pPr>
      <w:r>
        <w:rPr>
          <w:b/>
          <w:bCs/>
        </w:rPr>
        <w:t xml:space="preserve">LM (Landmark – Orientační bod): </w:t>
      </w:r>
      <w:r>
        <w:t>Odkazuje na funkci softwarové aplikace Endpoint Management (Správa koncového bodu), která umožňuje aplikaci dvou úrovní dávky energie v rámci jednoho obrazce. Je-li funkce EpM povolena, uživatel může volitelně povolit obrazce Landmark (Orientační bod). S povolenou funkcí EpM jsou nejvzdálenější body, expozice LM (Orientační bod), v obrazci nastaveny na 100% dávkování (100% nominální výkon a doba expozice zobrazená na obrazovce Treatment (Léčba)), zatímco vnitřní body jsou aplikovány s aktuálním nastavením % EpM. Při aktivované funkci EpM a deaktivované funkci Landmark (Orientační bod) se celý obrazec aplikuje s aktuálním nastavením % EpM.</w:t>
      </w:r>
    </w:p>
    <w:p w14:paraId="36BA4622" w14:textId="77777777" w:rsidR="00DB015F" w:rsidRDefault="009626C5">
      <w:pPr>
        <w:pStyle w:val="BodyText"/>
        <w:keepLines/>
        <w:kinsoku w:val="0"/>
        <w:overflowPunct w:val="0"/>
        <w:spacing w:before="1"/>
        <w:ind w:right="74"/>
      </w:pPr>
      <w:r>
        <w:lastRenderedPageBreak/>
        <w:t>Účel obrazců LM (Orientační bod) je dvojí – indikovat umístění obrazců aplikovaných s funkcí EpM, které mohou být oftalmoskopicky méně viditelné než při 100% expozici, a poskytnout vizuální zpětnou vazbu lékaři pro dozimetrii. Při léčbě bez použití funkce Endpoint Management (Správa koncového bodu) lékař obvykle používá vizuální vzhled lézí jako vodítko pro úpravu výkonu laseru, aby byl zachován konstantní stupeň léze.</w:t>
      </w:r>
    </w:p>
    <w:p w14:paraId="23215D32" w14:textId="77777777" w:rsidR="00DB015F" w:rsidRDefault="009626C5">
      <w:pPr>
        <w:pStyle w:val="BodyText"/>
        <w:kinsoku w:val="0"/>
        <w:overflowPunct w:val="0"/>
        <w:ind w:right="72"/>
      </w:pPr>
      <w:r>
        <w:t>Expozice s nízkým nastavením % EpM takové vodítko neposkytují, ale aplikací nejvzdálenějších bodů (orientačních bodů) v obrazci při plné 100% titrační dávce je tento vizuální podnět zachován. Vzhledem k tomu, že se spáleniny orientačních bodů v obrazci mění s tím, jak se laser pohybuje po sítnici, může uživatel upravit výkon laseru tak, aby byl zachován stejný vzhled léze jako u původní titrační spáleniny.</w:t>
      </w:r>
      <w:r>
        <w:br w:type="page"/>
      </w:r>
      <w:bookmarkStart w:id="200" w:name="_Toc32867853"/>
    </w:p>
    <w:p w14:paraId="52010EA5" w14:textId="77777777" w:rsidR="00DB015F" w:rsidRDefault="009626C5">
      <w:pPr>
        <w:pStyle w:val="Heading1"/>
        <w:kinsoku w:val="0"/>
        <w:overflowPunct w:val="0"/>
        <w:ind w:left="0"/>
      </w:pPr>
      <w:bookmarkStart w:id="201" w:name="_Toc103682447"/>
      <w:r>
        <w:lastRenderedPageBreak/>
        <w:t>Nastavení systémového softwaru</w:t>
      </w:r>
      <w:bookmarkEnd w:id="200"/>
      <w:bookmarkEnd w:id="201"/>
    </w:p>
    <w:p w14:paraId="0D9BB4B9" w14:textId="77777777" w:rsidR="00DB015F" w:rsidRDefault="009626C5">
      <w:pPr>
        <w:pStyle w:val="Heading3"/>
        <w:kinsoku w:val="0"/>
        <w:overflowPunct w:val="0"/>
        <w:spacing w:before="241"/>
        <w:ind w:left="0"/>
      </w:pPr>
      <w:bookmarkStart w:id="202" w:name="_Toc103682448"/>
      <w:r>
        <w:t>Obrazovka System Setup (Nastavení systému)</w:t>
      </w:r>
      <w:bookmarkEnd w:id="202"/>
    </w:p>
    <w:p w14:paraId="2970DC73" w14:textId="77777777" w:rsidR="00DB015F" w:rsidRDefault="00DB01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
        <w:gridCol w:w="7416"/>
        <w:gridCol w:w="702"/>
      </w:tblGrid>
      <w:tr w:rsidR="00DB015F" w14:paraId="3F692B80" w14:textId="77777777">
        <w:trPr>
          <w:trHeight w:val="6087"/>
        </w:trPr>
        <w:tc>
          <w:tcPr>
            <w:tcW w:w="664" w:type="dxa"/>
          </w:tcPr>
          <w:p w14:paraId="69C5E6F1" w14:textId="77777777" w:rsidR="00DB015F" w:rsidRDefault="009626C5">
            <w:pPr>
              <w:pStyle w:val="BodyText"/>
              <w:spacing w:after="240"/>
              <w:jc w:val="center"/>
            </w:pPr>
            <w:r>
              <w:rPr>
                <w:noProof/>
                <w:lang w:val="en-US" w:eastAsia="zh-CN" w:bidi="ar-SA"/>
              </w:rPr>
              <mc:AlternateContent>
                <mc:Choice Requires="wps">
                  <w:drawing>
                    <wp:anchor distT="0" distB="0" distL="114300" distR="114300" simplePos="0" relativeHeight="252018176" behindDoc="0" locked="0" layoutInCell="1" allowOverlap="1" wp14:anchorId="4DF6EDE7" wp14:editId="1511915C">
                      <wp:simplePos x="0" y="0"/>
                      <wp:positionH relativeFrom="column">
                        <wp:posOffset>3175</wp:posOffset>
                      </wp:positionH>
                      <wp:positionV relativeFrom="paragraph">
                        <wp:posOffset>1868170</wp:posOffset>
                      </wp:positionV>
                      <wp:extent cx="257810" cy="189230"/>
                      <wp:effectExtent l="0" t="0" r="0" b="1270"/>
                      <wp:wrapNone/>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C873495"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7" o:spid="_x0000_s1277" type="#_x0000_t202" style="position:absolute;left:0;text-align:left;margin-left:.25pt;margin-top:147.1pt;width:20.3pt;height:14.9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G</w:t>
                            </w:r>
                          </w:p>
                        </w:txbxContent>
                      </v:textbox>
                    </v:shape>
                  </w:pict>
                </mc:Fallback>
              </mc:AlternateContent>
            </w:r>
            <w:r>
              <w:rPr>
                <w:noProof/>
                <w:lang w:val="en-US" w:eastAsia="zh-CN" w:bidi="ar-SA"/>
              </w:rPr>
              <mc:AlternateContent>
                <mc:Choice Requires="wps">
                  <w:drawing>
                    <wp:anchor distT="0" distB="0" distL="114300" distR="114300" simplePos="0" relativeHeight="252015104" behindDoc="0" locked="0" layoutInCell="1" allowOverlap="1" wp14:anchorId="5E02331D" wp14:editId="156FBE53">
                      <wp:simplePos x="0" y="0"/>
                      <wp:positionH relativeFrom="column">
                        <wp:posOffset>3175</wp:posOffset>
                      </wp:positionH>
                      <wp:positionV relativeFrom="paragraph">
                        <wp:posOffset>713740</wp:posOffset>
                      </wp:positionV>
                      <wp:extent cx="257810" cy="189230"/>
                      <wp:effectExtent l="0" t="0" r="0" b="1270"/>
                      <wp:wrapNone/>
                      <wp:docPr id="1036"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BEF5C71"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6" o:spid="_x0000_s1278" type="#_x0000_t202" style="position:absolute;left:0;text-align:left;margin-left:.25pt;margin-top:56.2pt;width:20.3pt;height:14.9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0" distB="0" distL="114300" distR="114300" simplePos="0" relativeHeight="252019200" behindDoc="0" locked="0" layoutInCell="1" allowOverlap="1" wp14:anchorId="7AE52102" wp14:editId="43304608">
                      <wp:simplePos x="0" y="0"/>
                      <wp:positionH relativeFrom="column">
                        <wp:posOffset>3175</wp:posOffset>
                      </wp:positionH>
                      <wp:positionV relativeFrom="paragraph">
                        <wp:posOffset>906145</wp:posOffset>
                      </wp:positionV>
                      <wp:extent cx="257810" cy="189230"/>
                      <wp:effectExtent l="0" t="0" r="0" b="1270"/>
                      <wp:wrapNone/>
                      <wp:docPr id="1035"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79DA241"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5" o:spid="_x0000_s1279" type="#_x0000_t202" style="position:absolute;left:0;text-align:left;margin-left:.25pt;margin-top:71.35pt;width:20.3pt;height:14.9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2022272" behindDoc="0" locked="0" layoutInCell="1" allowOverlap="1" wp14:anchorId="2DFB87EF" wp14:editId="259AAC4D">
                      <wp:simplePos x="0" y="0"/>
                      <wp:positionH relativeFrom="column">
                        <wp:posOffset>3175</wp:posOffset>
                      </wp:positionH>
                      <wp:positionV relativeFrom="paragraph">
                        <wp:posOffset>1098550</wp:posOffset>
                      </wp:positionV>
                      <wp:extent cx="257810" cy="189230"/>
                      <wp:effectExtent l="0" t="0" r="0" b="1270"/>
                      <wp:wrapNone/>
                      <wp:docPr id="1034"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6409F22"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4" o:spid="_x0000_s1280" type="#_x0000_t202" style="position:absolute;left:0;text-align:left;margin-left:.25pt;margin-top:86.5pt;width:20.3pt;height:14.9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2024320" behindDoc="0" locked="0" layoutInCell="1" allowOverlap="1" wp14:anchorId="39D0BC99" wp14:editId="17DFFD05">
                      <wp:simplePos x="0" y="0"/>
                      <wp:positionH relativeFrom="column">
                        <wp:posOffset>3175</wp:posOffset>
                      </wp:positionH>
                      <wp:positionV relativeFrom="paragraph">
                        <wp:posOffset>1290955</wp:posOffset>
                      </wp:positionV>
                      <wp:extent cx="257810" cy="189230"/>
                      <wp:effectExtent l="0" t="0" r="0" b="1270"/>
                      <wp:wrapNone/>
                      <wp:docPr id="1033"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74C2580"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3" o:spid="_x0000_s1281" type="#_x0000_t202" style="position:absolute;left:0;text-align:left;margin-left:.25pt;margin-top:101.65pt;width:20.3pt;height:14.9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26368" behindDoc="0" locked="0" layoutInCell="1" allowOverlap="1" wp14:anchorId="06FA6E94" wp14:editId="5070DB5D">
                      <wp:simplePos x="0" y="0"/>
                      <wp:positionH relativeFrom="column">
                        <wp:posOffset>3175</wp:posOffset>
                      </wp:positionH>
                      <wp:positionV relativeFrom="paragraph">
                        <wp:posOffset>1483360</wp:posOffset>
                      </wp:positionV>
                      <wp:extent cx="257810" cy="189230"/>
                      <wp:effectExtent l="0" t="0" r="0" b="1270"/>
                      <wp:wrapNone/>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68D932E"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2" o:spid="_x0000_s1282" type="#_x0000_t202" style="position:absolute;left:0;text-align:left;margin-left:.25pt;margin-top:116.8pt;width:20.3pt;height:14.9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2017152" behindDoc="0" locked="0" layoutInCell="1" allowOverlap="1" wp14:anchorId="149C5016" wp14:editId="4BB9128A">
                      <wp:simplePos x="0" y="0"/>
                      <wp:positionH relativeFrom="column">
                        <wp:posOffset>3175</wp:posOffset>
                      </wp:positionH>
                      <wp:positionV relativeFrom="paragraph">
                        <wp:posOffset>1675765</wp:posOffset>
                      </wp:positionV>
                      <wp:extent cx="257810" cy="189230"/>
                      <wp:effectExtent l="0" t="0" r="0" b="1270"/>
                      <wp:wrapNone/>
                      <wp:docPr id="102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6260FEB"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5" o:spid="_x0000_s1283" type="#_x0000_t202" style="position:absolute;left:0;text-align:left;margin-left:.25pt;margin-top:131.95pt;width:20.3pt;height:14.9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F</w:t>
                            </w:r>
                          </w:p>
                        </w:txbxContent>
                      </v:textbox>
                    </v:shape>
                  </w:pict>
                </mc:Fallback>
              </mc:AlternateContent>
            </w:r>
            <w:r>
              <w:rPr>
                <w:noProof/>
                <w:lang w:val="en-US" w:eastAsia="zh-CN" w:bidi="ar-SA"/>
              </w:rPr>
              <mc:AlternateContent>
                <mc:Choice Requires="wps">
                  <w:drawing>
                    <wp:anchor distT="0" distB="0" distL="114300" distR="114300" simplePos="0" relativeHeight="252029440" behindDoc="0" locked="0" layoutInCell="1" allowOverlap="1" wp14:anchorId="16091AF7" wp14:editId="765C3F9B">
                      <wp:simplePos x="0" y="0"/>
                      <wp:positionH relativeFrom="column">
                        <wp:posOffset>10795</wp:posOffset>
                      </wp:positionH>
                      <wp:positionV relativeFrom="paragraph">
                        <wp:posOffset>2310130</wp:posOffset>
                      </wp:positionV>
                      <wp:extent cx="257810" cy="189230"/>
                      <wp:effectExtent l="0" t="0" r="0" b="1270"/>
                      <wp:wrapNone/>
                      <wp:docPr id="1024"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1A8DC5F"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H</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4" o:spid="_x0000_s1284" type="#_x0000_t202" style="position:absolute;left:0;text-align:left;margin-left:.85pt;margin-top:181.9pt;width:20.3pt;height:14.9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H</w:t>
                            </w:r>
                          </w:p>
                        </w:txbxContent>
                      </v:textbox>
                    </v:shape>
                  </w:pict>
                </mc:Fallback>
              </mc:AlternateContent>
            </w:r>
            <w:r>
              <w:rPr>
                <w:noProof/>
                <w:lang w:val="en-US" w:eastAsia="zh-CN" w:bidi="ar-SA"/>
              </w:rPr>
              <mc:AlternateContent>
                <mc:Choice Requires="wps">
                  <w:drawing>
                    <wp:anchor distT="4294967295" distB="4294967295" distL="114300" distR="114300" simplePos="0" relativeHeight="252028416" behindDoc="0" locked="0" layoutInCell="1" allowOverlap="1" wp14:anchorId="4C012142" wp14:editId="6265B5DE">
                      <wp:simplePos x="0" y="0"/>
                      <wp:positionH relativeFrom="column">
                        <wp:posOffset>204470</wp:posOffset>
                      </wp:positionH>
                      <wp:positionV relativeFrom="paragraph">
                        <wp:posOffset>2393314</wp:posOffset>
                      </wp:positionV>
                      <wp:extent cx="1085850" cy="0"/>
                      <wp:effectExtent l="0" t="0" r="0" b="0"/>
                      <wp:wrapNone/>
                      <wp:docPr id="1020" name="Straight Arrow Connector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585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CFD0131" id="Straight Arrow Connector 1020" o:spid="_x0000_s1026" type="#_x0000_t32" style="position:absolute;margin-left:16.1pt;margin-top:188.45pt;width:85.5pt;height:0;flip:x;z-index:25202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" strokecolor="#00b0f0"/>
                  </w:pict>
                </mc:Fallback>
              </mc:AlternateContent>
            </w:r>
            <w:r>
              <w:rPr>
                <w:noProof/>
                <w:lang w:val="en-US" w:eastAsia="zh-CN" w:bidi="ar-SA"/>
              </w:rPr>
              <mc:AlternateContent>
                <mc:Choice Requires="wps">
                  <w:drawing>
                    <wp:anchor distT="4294967295" distB="4294967295" distL="114300" distR="114300" simplePos="0" relativeHeight="252027392" behindDoc="0" locked="0" layoutInCell="1" allowOverlap="1" wp14:anchorId="72FEFE21" wp14:editId="3B683B30">
                      <wp:simplePos x="0" y="0"/>
                      <wp:positionH relativeFrom="column">
                        <wp:posOffset>207645</wp:posOffset>
                      </wp:positionH>
                      <wp:positionV relativeFrom="paragraph">
                        <wp:posOffset>1727199</wp:posOffset>
                      </wp:positionV>
                      <wp:extent cx="673100" cy="0"/>
                      <wp:effectExtent l="0" t="0" r="0" b="0"/>
                      <wp:wrapNone/>
                      <wp:docPr id="1019" name="Straight Arrow Connector 1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10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6559F05" id="Straight Arrow Connector 1019" o:spid="_x0000_s1026" type="#_x0000_t32" style="position:absolute;margin-left:16.35pt;margin-top:136pt;width:53pt;height:0;flip:x;z-index:25202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" strokecolor="#00b0f0"/>
                  </w:pict>
                </mc:Fallback>
              </mc:AlternateContent>
            </w:r>
            <w:r>
              <w:rPr>
                <w:noProof/>
                <w:lang w:val="en-US" w:eastAsia="zh-CN" w:bidi="ar-SA"/>
              </w:rPr>
              <mc:AlternateContent>
                <mc:Choice Requires="wps">
                  <w:drawing>
                    <wp:anchor distT="4294967293" distB="4294967293" distL="114300" distR="114300" simplePos="0" relativeHeight="252025344" behindDoc="0" locked="0" layoutInCell="1" allowOverlap="1" wp14:anchorId="28B37C60" wp14:editId="08B743D9">
                      <wp:simplePos x="0" y="0"/>
                      <wp:positionH relativeFrom="column">
                        <wp:posOffset>207645</wp:posOffset>
                      </wp:positionH>
                      <wp:positionV relativeFrom="paragraph">
                        <wp:posOffset>1537969</wp:posOffset>
                      </wp:positionV>
                      <wp:extent cx="669925" cy="0"/>
                      <wp:effectExtent l="0" t="0" r="0" b="0"/>
                      <wp:wrapNone/>
                      <wp:docPr id="1018" name="Straight Arrow Connector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992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B04AF55" id="Straight Arrow Connector 1018" o:spid="_x0000_s1026" type="#_x0000_t32" style="position:absolute;margin-left:16.35pt;margin-top:121.1pt;width:52.75pt;height:0;flip:x;z-index:2520253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" strokecolor="#00b0f0"/>
                  </w:pict>
                </mc:Fallback>
              </mc:AlternateContent>
            </w:r>
            <w:r>
              <w:rPr>
                <w:noProof/>
                <w:lang w:val="en-US" w:eastAsia="zh-CN" w:bidi="ar-SA"/>
              </w:rPr>
              <mc:AlternateContent>
                <mc:Choice Requires="wps">
                  <w:drawing>
                    <wp:anchor distT="4294967293" distB="4294967293" distL="114300" distR="114300" simplePos="0" relativeHeight="252023296" behindDoc="0" locked="0" layoutInCell="1" allowOverlap="1" wp14:anchorId="79B28E8E" wp14:editId="5213DCAA">
                      <wp:simplePos x="0" y="0"/>
                      <wp:positionH relativeFrom="column">
                        <wp:posOffset>207645</wp:posOffset>
                      </wp:positionH>
                      <wp:positionV relativeFrom="paragraph">
                        <wp:posOffset>1348739</wp:posOffset>
                      </wp:positionV>
                      <wp:extent cx="669925" cy="0"/>
                      <wp:effectExtent l="0" t="0" r="0" b="0"/>
                      <wp:wrapNone/>
                      <wp:docPr id="1017" name="Straight Arrow Connector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992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7DE6619" id="Straight Arrow Connector 1017" o:spid="_x0000_s1026" type="#_x0000_t32" style="position:absolute;margin-left:16.35pt;margin-top:106.2pt;width:52.75pt;height:0;flip:x;z-index:2520232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" strokecolor="#00b0f0"/>
                  </w:pict>
                </mc:Fallback>
              </mc:AlternateContent>
            </w:r>
            <w:r>
              <w:rPr>
                <w:noProof/>
                <w:lang w:val="en-US" w:eastAsia="zh-CN" w:bidi="ar-SA"/>
              </w:rPr>
              <mc:AlternateContent>
                <mc:Choice Requires="wps">
                  <w:drawing>
                    <wp:anchor distT="4294967293" distB="4294967293" distL="114300" distR="114300" simplePos="0" relativeHeight="252021248" behindDoc="0" locked="0" layoutInCell="1" allowOverlap="1" wp14:anchorId="5F0541FE" wp14:editId="67C19E1D">
                      <wp:simplePos x="0" y="0"/>
                      <wp:positionH relativeFrom="column">
                        <wp:posOffset>207645</wp:posOffset>
                      </wp:positionH>
                      <wp:positionV relativeFrom="paragraph">
                        <wp:posOffset>1159509</wp:posOffset>
                      </wp:positionV>
                      <wp:extent cx="669925" cy="0"/>
                      <wp:effectExtent l="0" t="0" r="0" b="0"/>
                      <wp:wrapNone/>
                      <wp:docPr id="1016" name="Straight Arrow Connector 1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992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5507826" id="Straight Arrow Connector 1016" o:spid="_x0000_s1026" type="#_x0000_t32" style="position:absolute;margin-left:16.35pt;margin-top:91.3pt;width:52.75pt;height:0;flip:x;z-index:2520212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" strokecolor="#00b0f0"/>
                  </w:pict>
                </mc:Fallback>
              </mc:AlternateContent>
            </w:r>
            <w:r>
              <w:rPr>
                <w:noProof/>
                <w:lang w:val="en-US" w:eastAsia="zh-CN" w:bidi="ar-SA"/>
              </w:rPr>
              <mc:AlternateContent>
                <mc:Choice Requires="wps">
                  <w:drawing>
                    <wp:anchor distT="4294967293" distB="4294967293" distL="114300" distR="114300" simplePos="0" relativeHeight="252020224" behindDoc="0" locked="0" layoutInCell="1" allowOverlap="1" wp14:anchorId="09DBAD82" wp14:editId="4B9C0814">
                      <wp:simplePos x="0" y="0"/>
                      <wp:positionH relativeFrom="column">
                        <wp:posOffset>207645</wp:posOffset>
                      </wp:positionH>
                      <wp:positionV relativeFrom="paragraph">
                        <wp:posOffset>970279</wp:posOffset>
                      </wp:positionV>
                      <wp:extent cx="669925" cy="0"/>
                      <wp:effectExtent l="0" t="0" r="0" b="0"/>
                      <wp:wrapNone/>
                      <wp:docPr id="1015" name="Straight Arrow Connector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992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6AD02C1" id="Straight Arrow Connector 1015" o:spid="_x0000_s1026" type="#_x0000_t32" style="position:absolute;margin-left:16.35pt;margin-top:76.4pt;width:52.75pt;height:0;flip:x;z-index:2520202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" strokecolor="#00b0f0"/>
                  </w:pict>
                </mc:Fallback>
              </mc:AlternateContent>
            </w:r>
            <w:r>
              <w:rPr>
                <w:noProof/>
                <w:lang w:val="en-US" w:eastAsia="zh-CN" w:bidi="ar-SA"/>
              </w:rPr>
              <mc:AlternateContent>
                <mc:Choice Requires="wps">
                  <w:drawing>
                    <wp:anchor distT="4294967293" distB="4294967293" distL="114300" distR="114300" simplePos="0" relativeHeight="252014080" behindDoc="0" locked="0" layoutInCell="1" allowOverlap="1" wp14:anchorId="3BEEB56B" wp14:editId="4FB28EA8">
                      <wp:simplePos x="0" y="0"/>
                      <wp:positionH relativeFrom="column">
                        <wp:posOffset>207645</wp:posOffset>
                      </wp:positionH>
                      <wp:positionV relativeFrom="paragraph">
                        <wp:posOffset>781049</wp:posOffset>
                      </wp:positionV>
                      <wp:extent cx="669925" cy="0"/>
                      <wp:effectExtent l="0" t="0" r="0" b="0"/>
                      <wp:wrapNone/>
                      <wp:docPr id="1014" name="Straight Arrow Connector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992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095791C" id="Straight Arrow Connector 1014" o:spid="_x0000_s1026" type="#_x0000_t32" style="position:absolute;margin-left:16.35pt;margin-top:61.5pt;width:52.75pt;height:0;flip:x;z-index:252014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" strokecolor="#00b0f0"/>
                  </w:pict>
                </mc:Fallback>
              </mc:AlternateContent>
            </w:r>
            <w:r>
              <w:rPr>
                <w:noProof/>
                <w:lang w:val="en-US" w:eastAsia="zh-CN" w:bidi="ar-SA"/>
              </w:rPr>
              <mc:AlternateContent>
                <mc:Choice Requires="wps">
                  <w:drawing>
                    <wp:anchor distT="4294967295" distB="4294967295" distL="114300" distR="114300" simplePos="0" relativeHeight="252016128" behindDoc="0" locked="0" layoutInCell="1" allowOverlap="1" wp14:anchorId="10179322" wp14:editId="7374397E">
                      <wp:simplePos x="0" y="0"/>
                      <wp:positionH relativeFrom="column">
                        <wp:posOffset>204470</wp:posOffset>
                      </wp:positionH>
                      <wp:positionV relativeFrom="paragraph">
                        <wp:posOffset>1916429</wp:posOffset>
                      </wp:positionV>
                      <wp:extent cx="673100" cy="0"/>
                      <wp:effectExtent l="0" t="0" r="0" b="0"/>
                      <wp:wrapNone/>
                      <wp:docPr id="1013" name="Straight Arrow Connector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10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5AA1E2F" id="Straight Arrow Connector 1013" o:spid="_x0000_s1026" type="#_x0000_t32" style="position:absolute;margin-left:16.1pt;margin-top:150.9pt;width:53pt;height:0;flip:x;z-index:25201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" strokecolor="#00b0f0"/>
                  </w:pict>
                </mc:Fallback>
              </mc:AlternateContent>
            </w:r>
          </w:p>
        </w:tc>
        <w:tc>
          <w:tcPr>
            <w:tcW w:w="7416" w:type="dxa"/>
          </w:tcPr>
          <w:p w14:paraId="68398A1C" w14:textId="77777777" w:rsidR="00DB015F" w:rsidRDefault="00F60124">
            <w:pPr>
              <w:pStyle w:val="BodyText"/>
              <w:spacing w:after="240"/>
              <w:jc w:val="both"/>
            </w:pPr>
            <w:r>
              <w:rPr>
                <w:noProof/>
              </w:rPr>
              <w:object w:dxaOrig="10785" w:dyaOrig="9270" w14:anchorId="4CCE952D">
                <v:shape id="_x0000_i1039" type="#_x0000_t75" alt="" style="width:352.85pt;height:303.7pt;mso-width-percent:0;mso-height-percent:0;mso-width-percent:0;mso-height-percent:0" o:ole="">
                  <v:imagedata r:id="rId460" o:title=""/>
                </v:shape>
                <o:OLEObject Type="Embed" ProgID="PBrush" ShapeID="_x0000_i1039" DrawAspect="Content" ObjectID="_1715347915" r:id="rId461"/>
              </w:object>
            </w:r>
          </w:p>
        </w:tc>
        <w:tc>
          <w:tcPr>
            <w:tcW w:w="702" w:type="dxa"/>
          </w:tcPr>
          <w:p w14:paraId="027436DB" w14:textId="77777777" w:rsidR="00DB015F" w:rsidRDefault="00DB015F">
            <w:pPr>
              <w:pStyle w:val="BodyText"/>
              <w:spacing w:after="240"/>
              <w:jc w:val="center"/>
            </w:pPr>
          </w:p>
        </w:tc>
      </w:tr>
    </w:tbl>
    <w:p w14:paraId="40B6B355" w14:textId="77777777" w:rsidR="00DB015F" w:rsidRDefault="00DB015F">
      <w:pPr>
        <w:pStyle w:val="BodyText"/>
        <w:spacing w:after="240"/>
        <w:jc w:val="center"/>
      </w:pPr>
    </w:p>
    <w:tbl>
      <w:tblPr>
        <w:tblStyle w:val="TableGrid"/>
        <w:tblW w:w="0" w:type="auto"/>
        <w:tblCellMar>
          <w:left w:w="115" w:type="dxa"/>
          <w:right w:w="115" w:type="dxa"/>
        </w:tblCellMar>
        <w:tblLook w:val="04A0" w:firstRow="1" w:lastRow="0" w:firstColumn="1" w:lastColumn="0" w:noHBand="0" w:noVBand="1"/>
      </w:tblPr>
      <w:tblGrid>
        <w:gridCol w:w="386"/>
        <w:gridCol w:w="8916"/>
      </w:tblGrid>
      <w:tr w:rsidR="00DB015F" w14:paraId="1B52952E" w14:textId="77777777">
        <w:trPr>
          <w:trHeight w:val="360"/>
        </w:trPr>
        <w:tc>
          <w:tcPr>
            <w:tcW w:w="0" w:type="auto"/>
            <w:vAlign w:val="center"/>
          </w:tcPr>
          <w:p w14:paraId="3C0A8897" w14:textId="77777777" w:rsidR="00DB015F" w:rsidRDefault="009626C5">
            <w:pPr>
              <w:pStyle w:val="TableCell"/>
              <w:spacing w:afterLines="0"/>
              <w:rPr>
                <w:b/>
                <w:sz w:val="20"/>
              </w:rPr>
            </w:pPr>
            <w:r>
              <w:rPr>
                <w:b/>
                <w:sz w:val="20"/>
              </w:rPr>
              <w:t>A</w:t>
            </w:r>
          </w:p>
        </w:tc>
        <w:tc>
          <w:tcPr>
            <w:tcW w:w="0" w:type="auto"/>
            <w:vAlign w:val="center"/>
          </w:tcPr>
          <w:p w14:paraId="7B26D1FB" w14:textId="77777777" w:rsidR="00DB015F" w:rsidRDefault="009626C5">
            <w:pPr>
              <w:pStyle w:val="TableCell"/>
              <w:spacing w:before="40" w:afterLines="0" w:after="40"/>
              <w:rPr>
                <w:sz w:val="20"/>
              </w:rPr>
            </w:pPr>
            <w:r>
              <w:rPr>
                <w:sz w:val="20"/>
              </w:rPr>
              <w:t>&lt;Patient Information&gt; (Informace o pacientovi) – povolí/zakáže vyskakovací okno s informacemi o pacientovi před léčbou</w:t>
            </w:r>
          </w:p>
        </w:tc>
      </w:tr>
      <w:tr w:rsidR="00DB015F" w14:paraId="57B3CE9F" w14:textId="77777777">
        <w:trPr>
          <w:trHeight w:val="360"/>
        </w:trPr>
        <w:tc>
          <w:tcPr>
            <w:tcW w:w="0" w:type="auto"/>
            <w:vAlign w:val="center"/>
          </w:tcPr>
          <w:p w14:paraId="4A31B717" w14:textId="77777777" w:rsidR="00DB015F" w:rsidRDefault="009626C5">
            <w:pPr>
              <w:pStyle w:val="TableCell"/>
              <w:spacing w:afterLines="0"/>
              <w:rPr>
                <w:b/>
                <w:sz w:val="20"/>
              </w:rPr>
            </w:pPr>
            <w:r>
              <w:rPr>
                <w:b/>
                <w:sz w:val="20"/>
              </w:rPr>
              <w:t>B</w:t>
            </w:r>
          </w:p>
        </w:tc>
        <w:tc>
          <w:tcPr>
            <w:tcW w:w="0" w:type="auto"/>
            <w:vAlign w:val="center"/>
          </w:tcPr>
          <w:p w14:paraId="7049BBBA" w14:textId="77777777" w:rsidR="00DB015F" w:rsidRDefault="009626C5">
            <w:pPr>
              <w:pStyle w:val="TableCell"/>
              <w:spacing w:before="40" w:afterLines="0" w:after="40"/>
              <w:rPr>
                <w:sz w:val="20"/>
              </w:rPr>
            </w:pPr>
            <w:r>
              <w:rPr>
                <w:sz w:val="20"/>
              </w:rPr>
              <w:t>&lt;Counter Reset&gt; (Nulování počitadla) – povolí/zakáže nulovatelné počítadlo na obrazovce &lt;Treatment&gt; (Léčba)</w:t>
            </w:r>
          </w:p>
        </w:tc>
      </w:tr>
      <w:tr w:rsidR="00DB015F" w14:paraId="231ABEF4" w14:textId="77777777">
        <w:trPr>
          <w:trHeight w:val="579"/>
        </w:trPr>
        <w:tc>
          <w:tcPr>
            <w:tcW w:w="0" w:type="auto"/>
            <w:vAlign w:val="center"/>
          </w:tcPr>
          <w:p w14:paraId="280A93F0" w14:textId="77777777" w:rsidR="00DB015F" w:rsidRDefault="009626C5">
            <w:pPr>
              <w:pStyle w:val="TableCell"/>
              <w:spacing w:afterLines="0"/>
              <w:rPr>
                <w:b/>
                <w:sz w:val="20"/>
              </w:rPr>
            </w:pPr>
            <w:r>
              <w:rPr>
                <w:b/>
                <w:sz w:val="20"/>
              </w:rPr>
              <w:t>C</w:t>
            </w:r>
          </w:p>
        </w:tc>
        <w:tc>
          <w:tcPr>
            <w:tcW w:w="0" w:type="auto"/>
            <w:vAlign w:val="center"/>
          </w:tcPr>
          <w:p w14:paraId="38DA206D" w14:textId="77777777" w:rsidR="00DB015F" w:rsidRDefault="009626C5">
            <w:pPr>
              <w:pStyle w:val="TableCell"/>
              <w:spacing w:before="40" w:afterLines="0" w:after="40"/>
              <w:rPr>
                <w:sz w:val="20"/>
              </w:rPr>
            </w:pPr>
            <w:r>
              <w:rPr>
                <w:sz w:val="20"/>
              </w:rPr>
              <w:t>&lt;Enable Treatment Time&gt; (Povolení času léčby)</w:t>
            </w:r>
            <w:r>
              <w:rPr>
                <w:rFonts w:eastAsiaTheme="minorEastAsia"/>
                <w:sz w:val="20"/>
              </w:rPr>
              <w:t xml:space="preserve"> – </w:t>
            </w:r>
            <w:r>
              <w:rPr>
                <w:sz w:val="20"/>
              </w:rPr>
              <w:t>vyberte, chcete-li zobrazit čas a datum léčby na obrazovce Treatment (Léčba) a ve zprávě</w:t>
            </w:r>
          </w:p>
        </w:tc>
      </w:tr>
      <w:tr w:rsidR="00DB015F" w14:paraId="5B7DDC2D" w14:textId="77777777">
        <w:trPr>
          <w:trHeight w:val="523"/>
        </w:trPr>
        <w:tc>
          <w:tcPr>
            <w:tcW w:w="0" w:type="auto"/>
            <w:vAlign w:val="center"/>
          </w:tcPr>
          <w:p w14:paraId="541C69CF" w14:textId="77777777" w:rsidR="00DB015F" w:rsidRDefault="009626C5">
            <w:pPr>
              <w:pStyle w:val="TableCell"/>
              <w:spacing w:afterLines="0"/>
              <w:rPr>
                <w:b/>
                <w:sz w:val="20"/>
              </w:rPr>
            </w:pPr>
            <w:r>
              <w:rPr>
                <w:b/>
                <w:sz w:val="20"/>
              </w:rPr>
              <w:t>D</w:t>
            </w:r>
          </w:p>
        </w:tc>
        <w:tc>
          <w:tcPr>
            <w:tcW w:w="0" w:type="auto"/>
            <w:vAlign w:val="center"/>
          </w:tcPr>
          <w:p w14:paraId="61141BDD" w14:textId="77777777" w:rsidR="00DB015F" w:rsidRDefault="009626C5">
            <w:pPr>
              <w:pStyle w:val="TableCell"/>
              <w:spacing w:before="40" w:afterLines="0" w:after="40"/>
              <w:rPr>
                <w:sz w:val="20"/>
              </w:rPr>
            </w:pPr>
            <w:r>
              <w:rPr>
                <w:sz w:val="20"/>
              </w:rPr>
              <w:t>&lt;Surgical Timeout&gt; (Rekapitulace chirurgického zákroku) – povolí/zakáže obrazovku pro kontrolu informací o pacientovi (před přechodem na obrazovku &lt;Treatment&gt; (Léčba))</w:t>
            </w:r>
          </w:p>
        </w:tc>
      </w:tr>
      <w:tr w:rsidR="00DB015F" w14:paraId="21572834" w14:textId="77777777">
        <w:trPr>
          <w:trHeight w:val="360"/>
        </w:trPr>
        <w:tc>
          <w:tcPr>
            <w:tcW w:w="0" w:type="auto"/>
            <w:vAlign w:val="center"/>
          </w:tcPr>
          <w:p w14:paraId="0674A3F6" w14:textId="77777777" w:rsidR="00DB015F" w:rsidRDefault="009626C5">
            <w:pPr>
              <w:pStyle w:val="TableCell"/>
              <w:spacing w:afterLines="0"/>
              <w:rPr>
                <w:b/>
                <w:sz w:val="20"/>
              </w:rPr>
            </w:pPr>
            <w:r>
              <w:rPr>
                <w:b/>
                <w:sz w:val="20"/>
              </w:rPr>
              <w:t>E</w:t>
            </w:r>
          </w:p>
        </w:tc>
        <w:tc>
          <w:tcPr>
            <w:tcW w:w="0" w:type="auto"/>
            <w:vAlign w:val="center"/>
          </w:tcPr>
          <w:p w14:paraId="43C2C046" w14:textId="77777777" w:rsidR="00DB015F" w:rsidRDefault="009626C5">
            <w:pPr>
              <w:pStyle w:val="TableCell"/>
              <w:spacing w:before="40" w:afterLines="0" w:after="40"/>
              <w:rPr>
                <w:sz w:val="20"/>
              </w:rPr>
            </w:pPr>
            <w:r>
              <w:rPr>
                <w:sz w:val="20"/>
              </w:rPr>
              <w:t>&lt;Physician Preferences&gt; (Předvolby lékaře) – povolí/zakáže seznam lékařů a informace</w:t>
            </w:r>
          </w:p>
        </w:tc>
      </w:tr>
      <w:tr w:rsidR="00DB015F" w14:paraId="5A4C65C6" w14:textId="77777777">
        <w:trPr>
          <w:trHeight w:val="360"/>
        </w:trPr>
        <w:tc>
          <w:tcPr>
            <w:tcW w:w="0" w:type="auto"/>
            <w:vAlign w:val="center"/>
          </w:tcPr>
          <w:p w14:paraId="27AE2683" w14:textId="77777777" w:rsidR="00DB015F" w:rsidRDefault="009626C5">
            <w:pPr>
              <w:pStyle w:val="TableCell"/>
              <w:spacing w:afterLines="0"/>
              <w:rPr>
                <w:b/>
                <w:sz w:val="20"/>
              </w:rPr>
            </w:pPr>
            <w:r>
              <w:rPr>
                <w:b/>
                <w:sz w:val="20"/>
              </w:rPr>
              <w:t>F</w:t>
            </w:r>
          </w:p>
        </w:tc>
        <w:tc>
          <w:tcPr>
            <w:tcW w:w="0" w:type="auto"/>
            <w:vAlign w:val="center"/>
          </w:tcPr>
          <w:p w14:paraId="5F083E57" w14:textId="77777777" w:rsidR="00DB015F" w:rsidRDefault="009626C5">
            <w:pPr>
              <w:pStyle w:val="TableCell"/>
              <w:spacing w:before="40" w:afterLines="0" w:after="40"/>
              <w:rPr>
                <w:sz w:val="20"/>
              </w:rPr>
            </w:pPr>
            <w:r>
              <w:rPr>
                <w:sz w:val="20"/>
              </w:rPr>
              <w:t>&lt;Enable 3D Controller Status&gt; (Povolit stav 3D ovladače) – povolí/zakáže upozornění na odpojení 3D ovladače</w:t>
            </w:r>
          </w:p>
        </w:tc>
      </w:tr>
      <w:tr w:rsidR="00DB015F" w14:paraId="6B6700E4" w14:textId="77777777">
        <w:trPr>
          <w:trHeight w:val="360"/>
        </w:trPr>
        <w:tc>
          <w:tcPr>
            <w:tcW w:w="0" w:type="auto"/>
            <w:vAlign w:val="center"/>
          </w:tcPr>
          <w:p w14:paraId="3FE9326C" w14:textId="77777777" w:rsidR="00DB015F" w:rsidRDefault="009626C5">
            <w:pPr>
              <w:pStyle w:val="TableCell"/>
              <w:spacing w:afterLines="0"/>
              <w:rPr>
                <w:b/>
                <w:sz w:val="20"/>
              </w:rPr>
            </w:pPr>
            <w:r>
              <w:rPr>
                <w:b/>
                <w:sz w:val="20"/>
              </w:rPr>
              <w:t>G</w:t>
            </w:r>
          </w:p>
        </w:tc>
        <w:tc>
          <w:tcPr>
            <w:tcW w:w="0" w:type="auto"/>
            <w:vAlign w:val="center"/>
          </w:tcPr>
          <w:p w14:paraId="70403CBD" w14:textId="77777777" w:rsidR="00DB015F" w:rsidRDefault="009626C5">
            <w:pPr>
              <w:pStyle w:val="TableCell"/>
              <w:spacing w:before="40" w:afterLines="0" w:after="40"/>
              <w:rPr>
                <w:sz w:val="20"/>
              </w:rPr>
            </w:pPr>
            <w:r>
              <w:rPr>
                <w:sz w:val="20"/>
              </w:rPr>
              <w:t>&lt;Enable Progressive Titrate&gt; (Povolit progresivní titraci) – povolí/zakáže progresivní titraci</w:t>
            </w:r>
          </w:p>
        </w:tc>
      </w:tr>
      <w:tr w:rsidR="00DB015F" w14:paraId="12807693" w14:textId="77777777">
        <w:trPr>
          <w:trHeight w:val="360"/>
        </w:trPr>
        <w:tc>
          <w:tcPr>
            <w:tcW w:w="0" w:type="auto"/>
            <w:vAlign w:val="center"/>
          </w:tcPr>
          <w:p w14:paraId="699A09C3" w14:textId="77777777" w:rsidR="00DB015F" w:rsidRDefault="009626C5">
            <w:pPr>
              <w:pStyle w:val="TableCell"/>
              <w:spacing w:afterLines="0"/>
              <w:rPr>
                <w:b/>
                <w:sz w:val="20"/>
              </w:rPr>
            </w:pPr>
            <w:r>
              <w:rPr>
                <w:b/>
                <w:sz w:val="20"/>
              </w:rPr>
              <w:t>H</w:t>
            </w:r>
          </w:p>
        </w:tc>
        <w:tc>
          <w:tcPr>
            <w:tcW w:w="0" w:type="auto"/>
            <w:vAlign w:val="center"/>
          </w:tcPr>
          <w:p w14:paraId="55755D13" w14:textId="77777777" w:rsidR="00DB015F" w:rsidRDefault="009626C5">
            <w:pPr>
              <w:pStyle w:val="TableCell"/>
              <w:spacing w:before="40" w:afterLines="0" w:after="40"/>
              <w:rPr>
                <w:sz w:val="20"/>
                <w:szCs w:val="20"/>
              </w:rPr>
            </w:pPr>
            <w:r>
              <w:rPr>
                <w:sz w:val="20"/>
                <w:szCs w:val="20"/>
              </w:rPr>
              <w:t xml:space="preserve">&lt;Volume&gt; (Hlasitost) </w:t>
            </w:r>
            <w:r>
              <w:rPr>
                <w:rFonts w:eastAsiaTheme="minorEastAsia"/>
                <w:sz w:val="20"/>
                <w:szCs w:val="20"/>
              </w:rPr>
              <w:t>–</w:t>
            </w:r>
            <w:r>
              <w:rPr>
                <w:sz w:val="20"/>
                <w:szCs w:val="20"/>
              </w:rPr>
              <w:t xml:space="preserve"> posunutím nastavte hlasitost systému (nelze vypnout)</w:t>
            </w:r>
          </w:p>
        </w:tc>
      </w:tr>
    </w:tbl>
    <w:p w14:paraId="6551A29E" w14:textId="77777777" w:rsidR="00DB015F" w:rsidRDefault="00DB015F">
      <w:pPr>
        <w:rPr>
          <w:rFonts w:eastAsiaTheme="minorEastAsia"/>
          <w:lang w:eastAsia="ja-JP"/>
        </w:rPr>
      </w:pPr>
    </w:p>
    <w:p w14:paraId="07D8709A" w14:textId="77777777" w:rsidR="00DB015F" w:rsidRDefault="009626C5">
      <w:pPr>
        <w:widowControl/>
        <w:autoSpaceDE/>
        <w:autoSpaceDN/>
        <w:adjustRightInd/>
        <w:rPr>
          <w:rFonts w:eastAsiaTheme="minorEastAsia"/>
          <w:lang w:eastAsia="ja-JP"/>
        </w:rPr>
      </w:pPr>
      <w:r>
        <w:br w:type="page"/>
      </w:r>
    </w:p>
    <w:p w14:paraId="15647853" w14:textId="77777777" w:rsidR="00DB015F" w:rsidRDefault="00DB015F">
      <w:pPr>
        <w:rPr>
          <w:rFonts w:eastAsiaTheme="minorEastAsia"/>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
        <w:gridCol w:w="7416"/>
        <w:gridCol w:w="702"/>
      </w:tblGrid>
      <w:tr w:rsidR="00DB015F" w14:paraId="16705A4D" w14:textId="77777777">
        <w:trPr>
          <w:trHeight w:val="6198"/>
        </w:trPr>
        <w:tc>
          <w:tcPr>
            <w:tcW w:w="664" w:type="dxa"/>
          </w:tcPr>
          <w:p w14:paraId="4A68BA5B" w14:textId="77777777" w:rsidR="00DB015F" w:rsidRDefault="00DB015F">
            <w:pPr>
              <w:pStyle w:val="BodyText"/>
              <w:spacing w:after="240"/>
            </w:pPr>
          </w:p>
        </w:tc>
        <w:tc>
          <w:tcPr>
            <w:tcW w:w="7416" w:type="dxa"/>
          </w:tcPr>
          <w:p w14:paraId="2EC2035C" w14:textId="77777777" w:rsidR="00DB015F" w:rsidRDefault="009626C5">
            <w:pPr>
              <w:pStyle w:val="BodyText"/>
              <w:spacing w:after="240"/>
              <w:jc w:val="center"/>
            </w:pPr>
            <w:r>
              <w:rPr>
                <w:noProof/>
                <w:lang w:val="en-US" w:eastAsia="zh-CN" w:bidi="ar-SA"/>
              </w:rPr>
              <mc:AlternateContent>
                <mc:Choice Requires="wps">
                  <w:drawing>
                    <wp:anchor distT="0" distB="0" distL="114300" distR="114300" simplePos="0" relativeHeight="252037632" behindDoc="0" locked="0" layoutInCell="1" allowOverlap="1" wp14:anchorId="596E9BA8" wp14:editId="03566383">
                      <wp:simplePos x="0" y="0"/>
                      <wp:positionH relativeFrom="column">
                        <wp:posOffset>3924935</wp:posOffset>
                      </wp:positionH>
                      <wp:positionV relativeFrom="paragraph">
                        <wp:posOffset>1910080</wp:posOffset>
                      </wp:positionV>
                      <wp:extent cx="904240" cy="635"/>
                      <wp:effectExtent l="0" t="0" r="10160" b="37465"/>
                      <wp:wrapNone/>
                      <wp:docPr id="1049" name="Straight Arrow Connector 1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4240" cy="63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BDD4B42" id="Straight Arrow Connector 1049" o:spid="_x0000_s1026" type="#_x0000_t32" style="position:absolute;margin-left:309.05pt;margin-top:150.4pt;width:71.2pt;height:.05pt;flip:x;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" strokecolor="#00b0f0"/>
                  </w:pict>
                </mc:Fallback>
              </mc:AlternateContent>
            </w:r>
            <w:r>
              <w:rPr>
                <w:noProof/>
                <w:lang w:val="en-US" w:eastAsia="zh-CN" w:bidi="ar-SA"/>
              </w:rPr>
              <mc:AlternateContent>
                <mc:Choice Requires="wps">
                  <w:drawing>
                    <wp:anchor distT="0" distB="0" distL="114300" distR="114300" simplePos="0" relativeHeight="252035584" behindDoc="0" locked="0" layoutInCell="1" allowOverlap="1" wp14:anchorId="24344626" wp14:editId="0473E411">
                      <wp:simplePos x="0" y="0"/>
                      <wp:positionH relativeFrom="column">
                        <wp:posOffset>3921760</wp:posOffset>
                      </wp:positionH>
                      <wp:positionV relativeFrom="paragraph">
                        <wp:posOffset>2362835</wp:posOffset>
                      </wp:positionV>
                      <wp:extent cx="904240" cy="635"/>
                      <wp:effectExtent l="0" t="0" r="10160" b="37465"/>
                      <wp:wrapNone/>
                      <wp:docPr id="1048" name="Straight Arrow Connector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4240" cy="63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84B62E1" id="Straight Arrow Connector 1048" o:spid="_x0000_s1026" type="#_x0000_t32" style="position:absolute;margin-left:308.8pt;margin-top:186.05pt;width:71.2pt;height:.05pt;flip:x;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" strokecolor="#00b0f0"/>
                  </w:pict>
                </mc:Fallback>
              </mc:AlternateContent>
            </w:r>
            <w:r>
              <w:rPr>
                <w:noProof/>
                <w:lang w:val="en-US" w:eastAsia="zh-CN" w:bidi="ar-SA"/>
              </w:rPr>
              <mc:AlternateContent>
                <mc:Choice Requires="wps">
                  <w:drawing>
                    <wp:anchor distT="4294967295" distB="4294967295" distL="114300" distR="114300" simplePos="0" relativeHeight="252036608" behindDoc="0" locked="0" layoutInCell="1" allowOverlap="1" wp14:anchorId="6D0125DB" wp14:editId="60163FE9">
                      <wp:simplePos x="0" y="0"/>
                      <wp:positionH relativeFrom="column">
                        <wp:posOffset>3018790</wp:posOffset>
                      </wp:positionH>
                      <wp:positionV relativeFrom="paragraph">
                        <wp:posOffset>3245484</wp:posOffset>
                      </wp:positionV>
                      <wp:extent cx="1809115" cy="0"/>
                      <wp:effectExtent l="0" t="0" r="0" b="0"/>
                      <wp:wrapNone/>
                      <wp:docPr id="1047" name="Straight Arrow Connector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80911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0777646" id="Straight Arrow Connector 1047" o:spid="_x0000_s1026" type="#_x0000_t32" style="position:absolute;margin-left:237.7pt;margin-top:255.55pt;width:142.45pt;height:0;rotation:180;z-index:25203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" strokecolor="#00b0f0"/>
                  </w:pict>
                </mc:Fallback>
              </mc:AlternateContent>
            </w:r>
            <w:r>
              <w:rPr>
                <w:noProof/>
                <w:lang w:val="en-US" w:eastAsia="zh-CN" w:bidi="ar-SA"/>
              </w:rPr>
              <mc:AlternateContent>
                <mc:Choice Requires="wps">
                  <w:drawing>
                    <wp:anchor distT="0" distB="0" distL="114300" distR="114300" simplePos="0" relativeHeight="252033536" behindDoc="0" locked="0" layoutInCell="1" allowOverlap="1" wp14:anchorId="509EC980" wp14:editId="76A51700">
                      <wp:simplePos x="0" y="0"/>
                      <wp:positionH relativeFrom="column">
                        <wp:posOffset>1195705</wp:posOffset>
                      </wp:positionH>
                      <wp:positionV relativeFrom="paragraph">
                        <wp:posOffset>3745230</wp:posOffset>
                      </wp:positionV>
                      <wp:extent cx="635" cy="179705"/>
                      <wp:effectExtent l="0" t="0" r="37465" b="29845"/>
                      <wp:wrapNone/>
                      <wp:docPr id="1046" name="Straight Arrow Connector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7970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730825B" id="Straight Arrow Connector 1046" o:spid="_x0000_s1026" type="#_x0000_t32" style="position:absolute;margin-left:94.15pt;margin-top:294.9pt;width:.05pt;height:14.15pt;flip:x;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" strokecolor="#00b0f0"/>
                  </w:pict>
                </mc:Fallback>
              </mc:AlternateContent>
            </w:r>
            <w:r>
              <w:rPr>
                <w:noProof/>
                <w:lang w:val="en-US" w:eastAsia="zh-CN" w:bidi="ar-SA"/>
              </w:rPr>
              <mc:AlternateContent>
                <mc:Choice Requires="wps">
                  <w:drawing>
                    <wp:anchor distT="0" distB="0" distL="114297" distR="114297" simplePos="0" relativeHeight="252031488" behindDoc="0" locked="0" layoutInCell="1" allowOverlap="1" wp14:anchorId="36706398" wp14:editId="10A99D28">
                      <wp:simplePos x="0" y="0"/>
                      <wp:positionH relativeFrom="column">
                        <wp:posOffset>3339464</wp:posOffset>
                      </wp:positionH>
                      <wp:positionV relativeFrom="paragraph">
                        <wp:posOffset>3740785</wp:posOffset>
                      </wp:positionV>
                      <wp:extent cx="0" cy="179705"/>
                      <wp:effectExtent l="0" t="0" r="38100" b="29845"/>
                      <wp:wrapNone/>
                      <wp:docPr id="1045" name="Straight Arrow Connector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0D8E5F4" id="Straight Arrow Connector 1045" o:spid="_x0000_s1026" type="#_x0000_t32" style="position:absolute;margin-left:262.95pt;margin-top:294.55pt;width:0;height:14.15pt;z-index:2520314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" strokecolor="#00b0f0"/>
                  </w:pict>
                </mc:Fallback>
              </mc:AlternateContent>
            </w:r>
            <w:r>
              <w:rPr>
                <w:noProof/>
                <w:lang w:val="en-US" w:eastAsia="zh-CN" w:bidi="ar-SA"/>
              </w:rPr>
              <w:drawing>
                <wp:inline distT="0" distB="0" distL="0" distR="0" wp14:anchorId="55FEC053" wp14:editId="29252438">
                  <wp:extent cx="4467600" cy="3848400"/>
                  <wp:effectExtent l="0" t="0" r="9525" b="0"/>
                  <wp:docPr id="255" name="Picture 6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649" descr="Graphical user interface&#10;&#10;Description automatically generated"/>
                          <pic:cNvPicPr/>
                        </pic:nvPicPr>
                        <pic:blipFill>
                          <a:blip r:embed="rId462"/>
                          <a:stretch>
                            <a:fillRect/>
                          </a:stretch>
                        </pic:blipFill>
                        <pic:spPr>
                          <a:xfrm>
                            <a:off x="0" y="0"/>
                            <a:ext cx="4467600" cy="3848400"/>
                          </a:xfrm>
                          <a:prstGeom prst="rect">
                            <a:avLst/>
                          </a:prstGeom>
                        </pic:spPr>
                      </pic:pic>
                    </a:graphicData>
                  </a:graphic>
                </wp:inline>
              </w:drawing>
            </w:r>
          </w:p>
        </w:tc>
        <w:tc>
          <w:tcPr>
            <w:tcW w:w="702" w:type="dxa"/>
          </w:tcPr>
          <w:p w14:paraId="6407B324" w14:textId="77777777" w:rsidR="00DB015F" w:rsidRDefault="009626C5">
            <w:pPr>
              <w:pStyle w:val="BodyText"/>
              <w:spacing w:after="240"/>
            </w:pPr>
            <w:r>
              <w:rPr>
                <w:noProof/>
                <w:lang w:val="en-US" w:eastAsia="zh-CN" w:bidi="ar-SA"/>
              </w:rPr>
              <mc:AlternateContent>
                <mc:Choice Requires="wps">
                  <w:drawing>
                    <wp:anchor distT="0" distB="0" distL="114300" distR="114300" simplePos="0" relativeHeight="252042752" behindDoc="0" locked="0" layoutInCell="1" allowOverlap="1" wp14:anchorId="10EB39AF" wp14:editId="2B10B10A">
                      <wp:simplePos x="0" y="0"/>
                      <wp:positionH relativeFrom="column">
                        <wp:posOffset>118110</wp:posOffset>
                      </wp:positionH>
                      <wp:positionV relativeFrom="paragraph">
                        <wp:posOffset>3166110</wp:posOffset>
                      </wp:positionV>
                      <wp:extent cx="257810" cy="189230"/>
                      <wp:effectExtent l="0" t="0" r="0" b="1270"/>
                      <wp:wrapNone/>
                      <wp:docPr id="1044"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FD24672"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4" o:spid="_x0000_s1285" type="#_x0000_t202" style="position:absolute;margin-left:9.3pt;margin-top:249.3pt;width:20.3pt;height:14.9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32512" behindDoc="0" locked="0" layoutInCell="1" allowOverlap="1" wp14:anchorId="3A648488" wp14:editId="3D3D1C37">
                      <wp:simplePos x="0" y="0"/>
                      <wp:positionH relativeFrom="column">
                        <wp:posOffset>121920</wp:posOffset>
                      </wp:positionH>
                      <wp:positionV relativeFrom="paragraph">
                        <wp:posOffset>2298700</wp:posOffset>
                      </wp:positionV>
                      <wp:extent cx="257810" cy="189230"/>
                      <wp:effectExtent l="0" t="0" r="0" b="1270"/>
                      <wp:wrapNone/>
                      <wp:docPr id="1043"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7A23607" w14:textId="77777777" w:rsidR="009626C5" w:rsidRDefault="009626C5">
                                  <w:pPr>
                                    <w:pStyle w:val="Callout-centered"/>
                                    <w:spacing w:after="240"/>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3" o:spid="_x0000_s1286" type="#_x0000_t202" style="position:absolute;margin-left:9.6pt;margin-top:181pt;width:20.3pt;height:14.9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2034560" behindDoc="0" locked="0" layoutInCell="1" allowOverlap="1" wp14:anchorId="6C703668" wp14:editId="27E4181D">
                      <wp:simplePos x="0" y="0"/>
                      <wp:positionH relativeFrom="column">
                        <wp:posOffset>120015</wp:posOffset>
                      </wp:positionH>
                      <wp:positionV relativeFrom="paragraph">
                        <wp:posOffset>1861820</wp:posOffset>
                      </wp:positionV>
                      <wp:extent cx="257810" cy="189230"/>
                      <wp:effectExtent l="0" t="0" r="0" b="1270"/>
                      <wp:wrapNone/>
                      <wp:docPr id="1042"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D85C73B" w14:textId="77777777" w:rsidR="009626C5" w:rsidRDefault="009626C5">
                                  <w:pPr>
                                    <w:pStyle w:val="Callout-centered"/>
                                    <w:spacing w:after="240"/>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287" type="#_x0000_t202" style="position:absolute;margin-left:9.45pt;margin-top:146.6pt;width:20.3pt;height:14.9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2041728" behindDoc="0" locked="0" layoutInCell="1" allowOverlap="1" wp14:anchorId="747DCC66" wp14:editId="19176A48">
                      <wp:simplePos x="0" y="0"/>
                      <wp:positionH relativeFrom="column">
                        <wp:posOffset>117475</wp:posOffset>
                      </wp:positionH>
                      <wp:positionV relativeFrom="paragraph">
                        <wp:posOffset>1122680</wp:posOffset>
                      </wp:positionV>
                      <wp:extent cx="257810" cy="189230"/>
                      <wp:effectExtent l="0" t="0" r="0" b="1270"/>
                      <wp:wrapNone/>
                      <wp:docPr id="1041"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97CE9C6" w14:textId="77777777" w:rsidR="009626C5" w:rsidRDefault="009626C5">
                                  <w:pPr>
                                    <w:pStyle w:val="Callout-centered"/>
                                    <w:spacing w:after="240"/>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288" type="#_x0000_t202" style="position:absolute;margin-left:9.25pt;margin-top:88.4pt;width:20.3pt;height:14.9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A</w:t>
                            </w:r>
                          </w:p>
                        </w:txbxContent>
                      </v:textbox>
                    </v:shape>
                  </w:pict>
                </mc:Fallback>
              </mc:AlternateContent>
            </w:r>
            <w:r>
              <w:rPr>
                <w:noProof/>
                <w:lang w:val="en-US" w:eastAsia="zh-CN" w:bidi="ar-SA"/>
              </w:rPr>
              <mc:AlternateContent>
                <mc:Choice Requires="wps">
                  <w:drawing>
                    <wp:anchor distT="4294967295" distB="4294967295" distL="114300" distR="114300" simplePos="0" relativeHeight="252040704" behindDoc="0" locked="0" layoutInCell="1" allowOverlap="1" wp14:anchorId="3254FE22" wp14:editId="01A63E1D">
                      <wp:simplePos x="0" y="0"/>
                      <wp:positionH relativeFrom="column">
                        <wp:posOffset>-629920</wp:posOffset>
                      </wp:positionH>
                      <wp:positionV relativeFrom="paragraph">
                        <wp:posOffset>1151889</wp:posOffset>
                      </wp:positionV>
                      <wp:extent cx="752475" cy="0"/>
                      <wp:effectExtent l="0" t="0" r="0" b="0"/>
                      <wp:wrapNone/>
                      <wp:docPr id="1040" name="Straight Arrow Connector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247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55DB32E" id="Straight Arrow Connector 1040" o:spid="_x0000_s1026" type="#_x0000_t32" style="position:absolute;margin-left:-49.6pt;margin-top:90.7pt;width:59.25pt;height:0;flip:x;z-index:25204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" strokecolor="#00b0f0"/>
                  </w:pict>
                </mc:Fallback>
              </mc:AlternateContent>
            </w:r>
          </w:p>
        </w:tc>
      </w:tr>
      <w:tr w:rsidR="00DB015F" w14:paraId="63E6A4CA" w14:textId="77777777">
        <w:tc>
          <w:tcPr>
            <w:tcW w:w="664" w:type="dxa"/>
          </w:tcPr>
          <w:p w14:paraId="6F44F6DD" w14:textId="77777777" w:rsidR="00DB015F" w:rsidRDefault="00DB015F">
            <w:pPr>
              <w:pStyle w:val="BodyText"/>
              <w:spacing w:after="240"/>
            </w:pPr>
          </w:p>
        </w:tc>
        <w:tc>
          <w:tcPr>
            <w:tcW w:w="7416" w:type="dxa"/>
          </w:tcPr>
          <w:p w14:paraId="43BF73A5" w14:textId="77777777" w:rsidR="00DB015F" w:rsidRDefault="009626C5">
            <w:pPr>
              <w:pStyle w:val="BodyText"/>
              <w:spacing w:after="240"/>
              <w:jc w:val="center"/>
            </w:pPr>
            <w:r>
              <w:rPr>
                <w:noProof/>
                <w:lang w:val="en-US" w:eastAsia="zh-CN" w:bidi="ar-SA"/>
              </w:rPr>
              <mc:AlternateContent>
                <mc:Choice Requires="wps">
                  <w:drawing>
                    <wp:anchor distT="0" distB="0" distL="114300" distR="114300" simplePos="0" relativeHeight="252038656" behindDoc="0" locked="0" layoutInCell="1" allowOverlap="1" wp14:anchorId="61A99741" wp14:editId="421C85B6">
                      <wp:simplePos x="0" y="0"/>
                      <wp:positionH relativeFrom="column">
                        <wp:posOffset>1059180</wp:posOffset>
                      </wp:positionH>
                      <wp:positionV relativeFrom="paragraph">
                        <wp:posOffset>18415</wp:posOffset>
                      </wp:positionV>
                      <wp:extent cx="257810" cy="189230"/>
                      <wp:effectExtent l="0" t="0" r="0" b="1270"/>
                      <wp:wrapNone/>
                      <wp:docPr id="1039" name="Text 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C38F051"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9" o:spid="_x0000_s1289" type="#_x0000_t202" style="position:absolute;left:0;text-align:left;margin-left:83.4pt;margin-top:1.45pt;width:20.3pt;height:14.9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E</w:t>
                            </w:r>
                          </w:p>
                        </w:txbxContent>
                      </v:textbox>
                    </v:shape>
                  </w:pict>
                </mc:Fallback>
              </mc:AlternateContent>
            </w:r>
            <w:r>
              <w:rPr>
                <w:noProof/>
                <w:lang w:val="en-US" w:eastAsia="zh-CN" w:bidi="ar-SA"/>
              </w:rPr>
              <mc:AlternateContent>
                <mc:Choice Requires="wps">
                  <w:drawing>
                    <wp:anchor distT="0" distB="0" distL="114300" distR="114300" simplePos="0" relativeHeight="252039680" behindDoc="0" locked="0" layoutInCell="1" allowOverlap="1" wp14:anchorId="5B42680A" wp14:editId="1D9E2811">
                      <wp:simplePos x="0" y="0"/>
                      <wp:positionH relativeFrom="column">
                        <wp:posOffset>3202305</wp:posOffset>
                      </wp:positionH>
                      <wp:positionV relativeFrom="paragraph">
                        <wp:posOffset>23495</wp:posOffset>
                      </wp:positionV>
                      <wp:extent cx="257810" cy="189230"/>
                      <wp:effectExtent l="0" t="0" r="0" b="1270"/>
                      <wp:wrapNone/>
                      <wp:docPr id="1038"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7830774E" w14:textId="77777777" w:rsidR="009626C5" w:rsidRDefault="009626C5">
                                  <w:pPr>
                                    <w:pStyle w:val="Callout-centered"/>
                                    <w:spacing w:after="240"/>
                                    <w:jc w:val="right"/>
                                    <w:rPr>
                                      <w:rFonts w:ascii="Arial" w:hAnsi="Arial" w:cs="Arial"/>
                                      <w:sz w:val="17"/>
                                      <w:szCs w:val="17"/>
                                    </w:rPr>
                                  </w:pPr>
                                  <w:r>
                                    <w:rPr>
                                      <w:rFonts w:ascii="Arial" w:hAnsi="Arial" w:cs="Arial"/>
                                      <w:sz w:val="17"/>
                                      <w:szCs w:val="17"/>
                                    </w:rPr>
                                    <w:t>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8" o:spid="_x0000_s1290" type="#_x0000_t202" style="position:absolute;left:0;text-align:left;margin-left:252.15pt;margin-top:1.85pt;width:20.3pt;height:14.9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" filled="f" stroked="f">
                      <v:textbox inset="5.85pt,.7pt,5.85pt,.7pt">
                        <w:txbxContent>
                          <w:p w:rsidR="009626C5" w:rsidRDefault="009626C5">
                            <w:pPr>
                              <w:pStyle w:val="Callout-centered"/>
                              <w:spacing w:after="240"/>
                              <w:jc w:val="right"/>
                              <w:rPr>
                                <w:rFonts w:ascii="Arial" w:hAnsi="Arial" w:cs="Arial"/>
                                <w:sz w:val="17"/>
                                <w:szCs w:val="17"/>
                              </w:rPr>
                            </w:pPr>
                            <w:r>
                              <w:rPr>
                                <w:rFonts w:ascii="Arial" w:hAnsi="Arial" w:cs="Arial"/>
                                <w:sz w:val="17"/>
                                <w:szCs w:val="17"/>
                              </w:rPr>
                              <w:t>F</w:t>
                            </w:r>
                          </w:p>
                        </w:txbxContent>
                      </v:textbox>
                    </v:shape>
                  </w:pict>
                </mc:Fallback>
              </mc:AlternateContent>
            </w:r>
          </w:p>
        </w:tc>
        <w:tc>
          <w:tcPr>
            <w:tcW w:w="702" w:type="dxa"/>
          </w:tcPr>
          <w:p w14:paraId="22C4686B" w14:textId="77777777" w:rsidR="00DB015F" w:rsidRDefault="00DB015F">
            <w:pPr>
              <w:pStyle w:val="BodyText"/>
              <w:spacing w:after="240"/>
            </w:pPr>
          </w:p>
        </w:tc>
      </w:tr>
    </w:tbl>
    <w:p w14:paraId="224CC402" w14:textId="77777777" w:rsidR="00DB015F" w:rsidRDefault="00DB015F">
      <w:pPr>
        <w:pStyle w:val="BodyText"/>
        <w:spacing w:after="240"/>
      </w:pPr>
    </w:p>
    <w:tbl>
      <w:tblPr>
        <w:tblStyle w:val="TableGrid"/>
        <w:tblW w:w="8784" w:type="dxa"/>
        <w:tblCellMar>
          <w:left w:w="115" w:type="dxa"/>
          <w:right w:w="115" w:type="dxa"/>
        </w:tblCellMar>
        <w:tblLook w:val="04A0" w:firstRow="1" w:lastRow="0" w:firstColumn="1" w:lastColumn="0" w:noHBand="0" w:noVBand="1"/>
      </w:tblPr>
      <w:tblGrid>
        <w:gridCol w:w="397"/>
        <w:gridCol w:w="8387"/>
      </w:tblGrid>
      <w:tr w:rsidR="00DB015F" w14:paraId="34727136" w14:textId="77777777">
        <w:trPr>
          <w:trHeight w:val="360"/>
        </w:trPr>
        <w:tc>
          <w:tcPr>
            <w:tcW w:w="0" w:type="auto"/>
            <w:vAlign w:val="center"/>
          </w:tcPr>
          <w:p w14:paraId="76084668" w14:textId="77777777" w:rsidR="00DB015F" w:rsidRDefault="009626C5">
            <w:pPr>
              <w:pStyle w:val="TableCell"/>
              <w:spacing w:afterLines="0"/>
              <w:rPr>
                <w:b/>
                <w:sz w:val="20"/>
              </w:rPr>
            </w:pPr>
            <w:r>
              <w:rPr>
                <w:b/>
                <w:sz w:val="20"/>
              </w:rPr>
              <w:t>A</w:t>
            </w:r>
          </w:p>
        </w:tc>
        <w:tc>
          <w:tcPr>
            <w:tcW w:w="8387" w:type="dxa"/>
            <w:vAlign w:val="center"/>
          </w:tcPr>
          <w:p w14:paraId="36820123" w14:textId="77777777" w:rsidR="00DB015F" w:rsidRDefault="009626C5">
            <w:pPr>
              <w:pStyle w:val="TableCell"/>
              <w:spacing w:afterLines="0"/>
              <w:rPr>
                <w:sz w:val="20"/>
              </w:rPr>
            </w:pPr>
            <w:r>
              <w:rPr>
                <w:sz w:val="20"/>
                <w:szCs w:val="20"/>
              </w:rPr>
              <w:t>&lt;Report&gt; (Zpráva) – výběr formátu zprávy</w:t>
            </w:r>
          </w:p>
        </w:tc>
      </w:tr>
      <w:tr w:rsidR="00DB015F" w14:paraId="15004B9E" w14:textId="77777777">
        <w:trPr>
          <w:trHeight w:val="360"/>
        </w:trPr>
        <w:tc>
          <w:tcPr>
            <w:tcW w:w="0" w:type="auto"/>
            <w:vAlign w:val="center"/>
          </w:tcPr>
          <w:p w14:paraId="256DE1C3" w14:textId="77777777" w:rsidR="00DB015F" w:rsidRDefault="009626C5">
            <w:pPr>
              <w:pStyle w:val="TableCell"/>
              <w:spacing w:afterLines="0"/>
              <w:rPr>
                <w:b/>
                <w:sz w:val="20"/>
              </w:rPr>
            </w:pPr>
            <w:r>
              <w:rPr>
                <w:b/>
                <w:sz w:val="20"/>
              </w:rPr>
              <w:t>B</w:t>
            </w:r>
          </w:p>
        </w:tc>
        <w:tc>
          <w:tcPr>
            <w:tcW w:w="8387" w:type="dxa"/>
            <w:vAlign w:val="center"/>
          </w:tcPr>
          <w:p w14:paraId="037AB1B6" w14:textId="77777777" w:rsidR="00DB015F" w:rsidRDefault="009626C5">
            <w:pPr>
              <w:pStyle w:val="TableCell"/>
              <w:spacing w:afterLines="0"/>
              <w:rPr>
                <w:sz w:val="20"/>
              </w:rPr>
            </w:pPr>
            <w:r>
              <w:rPr>
                <w:sz w:val="20"/>
              </w:rPr>
              <w:t>&lt;Time Format&gt; (Formát času) – výběr formátu času</w:t>
            </w:r>
          </w:p>
        </w:tc>
      </w:tr>
      <w:tr w:rsidR="00DB015F" w14:paraId="22965A28" w14:textId="77777777">
        <w:trPr>
          <w:trHeight w:val="360"/>
        </w:trPr>
        <w:tc>
          <w:tcPr>
            <w:tcW w:w="0" w:type="auto"/>
            <w:vAlign w:val="center"/>
          </w:tcPr>
          <w:p w14:paraId="47619E3A" w14:textId="77777777" w:rsidR="00DB015F" w:rsidRDefault="009626C5">
            <w:pPr>
              <w:pStyle w:val="TableCell"/>
              <w:spacing w:afterLines="0"/>
              <w:rPr>
                <w:b/>
                <w:sz w:val="20"/>
              </w:rPr>
            </w:pPr>
            <w:r>
              <w:rPr>
                <w:b/>
                <w:sz w:val="20"/>
              </w:rPr>
              <w:t>C</w:t>
            </w:r>
          </w:p>
        </w:tc>
        <w:tc>
          <w:tcPr>
            <w:tcW w:w="8387" w:type="dxa"/>
            <w:vAlign w:val="center"/>
          </w:tcPr>
          <w:p w14:paraId="06FFE8E5" w14:textId="77777777" w:rsidR="00DB015F" w:rsidRDefault="009626C5">
            <w:pPr>
              <w:pStyle w:val="TableCell"/>
              <w:spacing w:afterLines="0"/>
              <w:rPr>
                <w:sz w:val="20"/>
              </w:rPr>
            </w:pPr>
            <w:r>
              <w:rPr>
                <w:sz w:val="20"/>
              </w:rPr>
              <w:t>&lt;Date Format&gt; (Formát data) – výběr formátu data</w:t>
            </w:r>
          </w:p>
        </w:tc>
      </w:tr>
      <w:tr w:rsidR="00DB015F" w14:paraId="759BB783" w14:textId="77777777">
        <w:trPr>
          <w:trHeight w:val="360"/>
        </w:trPr>
        <w:tc>
          <w:tcPr>
            <w:tcW w:w="0" w:type="auto"/>
            <w:vAlign w:val="center"/>
          </w:tcPr>
          <w:p w14:paraId="7D0D7683" w14:textId="77777777" w:rsidR="00DB015F" w:rsidRDefault="009626C5">
            <w:pPr>
              <w:pStyle w:val="TableCell"/>
              <w:spacing w:afterLines="0"/>
              <w:rPr>
                <w:b/>
                <w:sz w:val="20"/>
              </w:rPr>
            </w:pPr>
            <w:r>
              <w:rPr>
                <w:b/>
                <w:sz w:val="20"/>
              </w:rPr>
              <w:t>D</w:t>
            </w:r>
          </w:p>
        </w:tc>
        <w:tc>
          <w:tcPr>
            <w:tcW w:w="8387" w:type="dxa"/>
            <w:vAlign w:val="center"/>
          </w:tcPr>
          <w:p w14:paraId="08887275" w14:textId="77777777" w:rsidR="00DB015F" w:rsidRDefault="009626C5">
            <w:pPr>
              <w:pStyle w:val="TableCell"/>
              <w:spacing w:afterLines="0"/>
              <w:rPr>
                <w:sz w:val="20"/>
              </w:rPr>
            </w:pPr>
            <w:r>
              <w:rPr>
                <w:sz w:val="20"/>
                <w:szCs w:val="20"/>
              </w:rPr>
              <w:t>&lt;Additional Features&gt; (Další funkce) – zadejte aktivační kódy pro volitelné upgrady</w:t>
            </w:r>
          </w:p>
        </w:tc>
      </w:tr>
      <w:tr w:rsidR="00DB015F" w14:paraId="5185E106" w14:textId="77777777">
        <w:trPr>
          <w:trHeight w:val="360"/>
        </w:trPr>
        <w:tc>
          <w:tcPr>
            <w:tcW w:w="0" w:type="auto"/>
            <w:vAlign w:val="center"/>
          </w:tcPr>
          <w:p w14:paraId="71DC0197" w14:textId="77777777" w:rsidR="00DB015F" w:rsidRDefault="009626C5">
            <w:pPr>
              <w:pStyle w:val="TableCell"/>
              <w:spacing w:afterLines="0"/>
              <w:rPr>
                <w:b/>
                <w:sz w:val="20"/>
              </w:rPr>
            </w:pPr>
            <w:r>
              <w:rPr>
                <w:b/>
                <w:sz w:val="20"/>
              </w:rPr>
              <w:t>E</w:t>
            </w:r>
          </w:p>
        </w:tc>
        <w:tc>
          <w:tcPr>
            <w:tcW w:w="8387" w:type="dxa"/>
            <w:vAlign w:val="center"/>
          </w:tcPr>
          <w:p w14:paraId="2035F85E" w14:textId="77777777" w:rsidR="00DB015F" w:rsidRDefault="009626C5">
            <w:pPr>
              <w:pStyle w:val="TableCell"/>
              <w:spacing w:afterLines="0"/>
              <w:rPr>
                <w:sz w:val="20"/>
              </w:rPr>
            </w:pPr>
            <w:r>
              <w:rPr>
                <w:sz w:val="20"/>
              </w:rPr>
              <w:t>&lt;Home&gt; (Domů) – přechod na obrazovku Home (Domů)</w:t>
            </w:r>
          </w:p>
        </w:tc>
      </w:tr>
      <w:tr w:rsidR="00DB015F" w14:paraId="628D221A" w14:textId="77777777">
        <w:trPr>
          <w:trHeight w:val="360"/>
        </w:trPr>
        <w:tc>
          <w:tcPr>
            <w:tcW w:w="0" w:type="auto"/>
            <w:vAlign w:val="center"/>
          </w:tcPr>
          <w:p w14:paraId="181689D6" w14:textId="77777777" w:rsidR="00DB015F" w:rsidRDefault="009626C5">
            <w:pPr>
              <w:pStyle w:val="TableCell"/>
              <w:spacing w:afterLines="0"/>
              <w:rPr>
                <w:b/>
                <w:sz w:val="20"/>
              </w:rPr>
            </w:pPr>
            <w:r>
              <w:rPr>
                <w:b/>
                <w:sz w:val="20"/>
              </w:rPr>
              <w:t>F</w:t>
            </w:r>
          </w:p>
        </w:tc>
        <w:tc>
          <w:tcPr>
            <w:tcW w:w="8387" w:type="dxa"/>
            <w:vAlign w:val="center"/>
          </w:tcPr>
          <w:p w14:paraId="33B28460" w14:textId="77777777" w:rsidR="00DB015F" w:rsidRDefault="009626C5">
            <w:pPr>
              <w:pStyle w:val="TableCell"/>
              <w:spacing w:afterLines="0"/>
              <w:rPr>
                <w:sz w:val="20"/>
              </w:rPr>
            </w:pPr>
            <w:r>
              <w:rPr>
                <w:sz w:val="20"/>
              </w:rPr>
              <w:t>&lt;?&gt; – přechod na obrazovku nápovědy</w:t>
            </w:r>
          </w:p>
        </w:tc>
      </w:tr>
    </w:tbl>
    <w:p w14:paraId="5B62275F" w14:textId="77777777" w:rsidR="00DB015F" w:rsidRDefault="00DB01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2"/>
      </w:tblGrid>
      <w:tr w:rsidR="00DB015F" w14:paraId="720EA825" w14:textId="77777777">
        <w:tc>
          <w:tcPr>
            <w:tcW w:w="1550" w:type="dxa"/>
            <w:vAlign w:val="center"/>
            <w:hideMark/>
          </w:tcPr>
          <w:p w14:paraId="5F8D3EE0" w14:textId="77777777" w:rsidR="00DB015F" w:rsidRDefault="009626C5">
            <w:pPr>
              <w:pStyle w:val="NOTE"/>
            </w:pPr>
            <w:r>
              <w:rPr>
                <w:lang w:val="en-US" w:eastAsia="zh-CN" w:bidi="ar-SA"/>
              </w:rPr>
              <mc:AlternateContent>
                <mc:Choice Requires="wpg">
                  <w:drawing>
                    <wp:inline distT="0" distB="0" distL="0" distR="0" wp14:anchorId="5773E53F" wp14:editId="142E9042">
                      <wp:extent cx="207010" cy="335280"/>
                      <wp:effectExtent l="0" t="0" r="21590" b="26670"/>
                      <wp:docPr id="1050"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1051" name="Freeform 651"/>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52" name="Freeform 658"/>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53" name="Freeform 659"/>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1054" name="Freeform 660"/>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1055" name="Freeform 661"/>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1056" name="Freeform 662"/>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FDE0DD1" id="Group 1050"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">
                      <v:shape id="Freeform 651"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" path="m120,l,,,122e" filled="f" strokecolor="#231f20" strokeweight="1.25pt">
                        <v:path arrowok="t" o:connecttype="custom" o:connectlocs="120,0;0,0;0,122" o:connectangles="0,0,0"/>
                      </v:shape>
                      <v:shape id="Freeform 658"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" path="m,l176,e" filled="f" strokecolor="#231f20" strokeweight="1.25pt">
                        <v:path arrowok="t" o:connecttype="custom" o:connectlocs="0,0;176,0" o:connectangles="0,0"/>
                      </v:shape>
                      <v:shape id="Freeform 659"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" path="m,l131,e" filled="f" strokecolor="#231f20" strokeweight="1.25pt">
                        <v:path arrowok="t" o:connecttype="custom" o:connectlocs="0,0;131,0" o:connectangles="0,0"/>
                      </v:shape>
                      <v:shape id="Freeform 660"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" path="m180,398l,398,,,301,r,275l180,398xe" filled="f" strokecolor="#231f20" strokeweight="1.25pt">
                        <v:path arrowok="t" o:connecttype="custom" o:connectlocs="180,398;0,398;0,0;301,0;301,275;180,398" o:connectangles="0,0,0,0,0,0"/>
                      </v:shape>
                      <v:shape id="Freeform 661"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" path="m61,29l54,49,35,60,12,54,,38,4,13,18,,44,3,58,15r3,14xe" filled="f" strokecolor="#231f20" strokeweight="1.25pt">
                        <v:path arrowok="t" o:connecttype="custom" o:connectlocs="61,29;54,49;35,60;12,54;0,38;4,13;18,0;44,3;58,15;61,29" o:connectangles="0,0,0,0,0,0,0,0,0,0"/>
                      </v:shape>
                      <v:shape id="Freeform 662"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" path="m68,l,106e" filled="f" strokecolor="#231f20" strokeweight="1.25pt">
                        <v:path arrowok="t" o:connecttype="custom" o:connectlocs="68,0;0,106" o:connectangles="0,0"/>
                      </v:shape>
                      <w10:anchorlock/>
                    </v:group>
                  </w:pict>
                </mc:Fallback>
              </mc:AlternateContent>
            </w:r>
          </w:p>
        </w:tc>
        <w:tc>
          <w:tcPr>
            <w:tcW w:w="7232" w:type="dxa"/>
            <w:vAlign w:val="center"/>
            <w:hideMark/>
          </w:tcPr>
          <w:p w14:paraId="48B20FA2" w14:textId="77777777" w:rsidR="00DB015F" w:rsidRDefault="009626C5">
            <w:pPr>
              <w:pStyle w:val="NOTE"/>
            </w:pPr>
            <w:r>
              <w:t>POZNÁMKA</w:t>
            </w:r>
          </w:p>
        </w:tc>
      </w:tr>
    </w:tbl>
    <w:p w14:paraId="37557BAB" w14:textId="77777777" w:rsidR="00DB015F" w:rsidRDefault="00DB015F">
      <w:pPr>
        <w:rPr>
          <w:rFonts w:eastAsiaTheme="minorEastAsia"/>
          <w:lang w:eastAsia="ja-JP"/>
        </w:rPr>
      </w:pPr>
    </w:p>
    <w:p w14:paraId="65761C12" w14:textId="77777777" w:rsidR="00DB015F" w:rsidRDefault="009626C5">
      <w:pPr>
        <w:pStyle w:val="ListParagraph"/>
        <w:numPr>
          <w:ilvl w:val="1"/>
          <w:numId w:val="16"/>
        </w:numPr>
        <w:kinsoku w:val="0"/>
        <w:overflowPunct w:val="0"/>
        <w:spacing w:before="230"/>
        <w:ind w:left="720"/>
        <w:rPr>
          <w:i/>
          <w:iCs/>
          <w:sz w:val="22"/>
          <w:szCs w:val="22"/>
        </w:rPr>
      </w:pPr>
      <w:r>
        <w:rPr>
          <w:i/>
          <w:iCs/>
          <w:sz w:val="22"/>
          <w:szCs w:val="22"/>
        </w:rPr>
        <w:t>Podrobné informace o formátu zprávy najdete v části „Zprávy o léčbě“.</w:t>
      </w:r>
    </w:p>
    <w:p w14:paraId="7F1FCD48" w14:textId="77777777" w:rsidR="00DB015F" w:rsidRDefault="009626C5">
      <w:pPr>
        <w:widowControl/>
        <w:autoSpaceDE/>
        <w:autoSpaceDN/>
        <w:adjustRightInd/>
        <w:rPr>
          <w:i/>
          <w:iCs/>
        </w:rPr>
      </w:pPr>
      <w:r>
        <w:br w:type="page"/>
      </w:r>
    </w:p>
    <w:p w14:paraId="02132ED5" w14:textId="77777777" w:rsidR="00DB015F" w:rsidRDefault="009626C5">
      <w:pPr>
        <w:pStyle w:val="Heading2"/>
        <w:kinsoku w:val="0"/>
        <w:overflowPunct w:val="0"/>
        <w:spacing w:before="85"/>
        <w:ind w:left="0"/>
      </w:pPr>
      <w:bookmarkStart w:id="203" w:name="_Toc32869137"/>
      <w:bookmarkStart w:id="204" w:name="_Toc32869752"/>
      <w:bookmarkStart w:id="205" w:name="_Toc32870966"/>
      <w:bookmarkStart w:id="206" w:name="_Toc103682449"/>
      <w:r>
        <w:lastRenderedPageBreak/>
        <w:t>Funkce Patient Information (Informace o pacientovi)</w:t>
      </w:r>
      <w:bookmarkEnd w:id="203"/>
      <w:bookmarkEnd w:id="204"/>
      <w:bookmarkEnd w:id="205"/>
      <w:bookmarkEnd w:id="206"/>
    </w:p>
    <w:p w14:paraId="34F8559B" w14:textId="77777777" w:rsidR="00DB015F" w:rsidRDefault="009626C5">
      <w:pPr>
        <w:pStyle w:val="BodyText"/>
        <w:kinsoku w:val="0"/>
        <w:overflowPunct w:val="0"/>
        <w:spacing w:before="239"/>
        <w:ind w:right="72"/>
      </w:pPr>
      <w:r>
        <w:t xml:space="preserve">Funkce Patient Information (Informace o pacientovi) umožňuje zahrnout identifikaci pacienta, jako je jméno pacienta, číslo a datum narození, na obrazovku Treatment (Léčba) a do zprávy Treatment Report (Zpráva o léčbě). Zaškrtnutím pole </w:t>
      </w:r>
      <w:r>
        <w:rPr>
          <w:b/>
          <w:bCs/>
        </w:rPr>
        <w:t xml:space="preserve">Enable Patient Information </w:t>
      </w:r>
      <w:r>
        <w:t>(Povolit informace o pacientovi) na obrazovce System Setup (Nastavení systému) povolíte funkci Patient Information (Informace o pacientovi).</w:t>
      </w:r>
    </w:p>
    <w:p w14:paraId="35F8E5F1" w14:textId="77777777" w:rsidR="00DB015F" w:rsidRDefault="00DB015F">
      <w:pPr>
        <w:pStyle w:val="BodyText"/>
        <w:kinsoku w:val="0"/>
        <w:overflowPunct w:val="0"/>
        <w:spacing w:before="10"/>
        <w:rPr>
          <w:sz w:val="20"/>
          <w:szCs w:val="20"/>
        </w:rPr>
      </w:pPr>
    </w:p>
    <w:p w14:paraId="289A15BC" w14:textId="77777777" w:rsidR="00DB015F" w:rsidRDefault="009626C5">
      <w:pPr>
        <w:pStyle w:val="BodyText"/>
        <w:kinsoku w:val="0"/>
        <w:overflowPunct w:val="0"/>
        <w:ind w:right="72"/>
      </w:pPr>
      <w:r>
        <w:t>Je-li funkce Patient Information (Informace o pacientovi) povolena, zobrazí se po stisknutí tlačítek Posterior Treatment (Zadní léčba) nebo Anterior Treatment (Přední léčba) na obrazovce Home (Domů) následující okno.</w:t>
      </w:r>
    </w:p>
    <w:p w14:paraId="3A409634" w14:textId="77777777" w:rsidR="00DB015F" w:rsidRDefault="009626C5">
      <w:pPr>
        <w:pStyle w:val="BodyText"/>
        <w:kinsoku w:val="0"/>
        <w:overflowPunct w:val="0"/>
        <w:spacing w:before="9"/>
        <w:rPr>
          <w:sz w:val="17"/>
          <w:szCs w:val="17"/>
        </w:rPr>
      </w:pPr>
      <w:r>
        <w:rPr>
          <w:noProof/>
          <w:lang w:val="en-US" w:eastAsia="zh-CN" w:bidi="ar-SA"/>
        </w:rPr>
        <mc:AlternateContent>
          <mc:Choice Requires="wps">
            <w:drawing>
              <wp:anchor distT="0" distB="0" distL="0" distR="0" simplePos="0" relativeHeight="251661824" behindDoc="0" locked="0" layoutInCell="0" allowOverlap="1" wp14:anchorId="5960FCCE" wp14:editId="78CF59F4">
                <wp:simplePos x="0" y="0"/>
                <wp:positionH relativeFrom="page">
                  <wp:posOffset>2625090</wp:posOffset>
                </wp:positionH>
                <wp:positionV relativeFrom="paragraph">
                  <wp:posOffset>154940</wp:posOffset>
                </wp:positionV>
                <wp:extent cx="2527300" cy="2527300"/>
                <wp:effectExtent l="0" t="3810" r="635" b="2540"/>
                <wp:wrapTopAndBottom/>
                <wp:docPr id="3788" name="Rectangle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B9236" w14:textId="77777777" w:rsidR="009626C5" w:rsidRDefault="009626C5">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1DD0128E" wp14:editId="5264976B">
                                  <wp:extent cx="2533650" cy="2524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533650" cy="2524125"/>
                                          </a:xfrm>
                                          <a:prstGeom prst="rect">
                                            <a:avLst/>
                                          </a:prstGeom>
                                          <a:noFill/>
                                          <a:ln>
                                            <a:noFill/>
                                          </a:ln>
                                        </pic:spPr>
                                      </pic:pic>
                                    </a:graphicData>
                                  </a:graphic>
                                </wp:inline>
                              </w:drawing>
                            </w:r>
                          </w:p>
                          <w:p w14:paraId="4164C775"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7" o:spid="_x0000_s1291" style="position:absolute;margin-left:206.7pt;margin-top:12.2pt;width:199pt;height:199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" o:allowincell="f" filled="f" stroked="f">
                <v:textbox inset="0,0,0,0">
                  <w:txbxContent>
                    <w:p w:rsidR="009626C5" w:rsidRDefault="009626C5">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2533650" cy="2524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533650" cy="252412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5ACF189D" w14:textId="77777777" w:rsidR="00DB015F" w:rsidRDefault="009626C5">
      <w:pPr>
        <w:pStyle w:val="Heading5"/>
        <w:kinsoku w:val="0"/>
        <w:overflowPunct w:val="0"/>
        <w:spacing w:before="196" w:line="240" w:lineRule="auto"/>
        <w:ind w:left="989" w:right="1005"/>
        <w:jc w:val="center"/>
      </w:pPr>
      <w:r>
        <w:t>Okno &lt;Patient Information&gt; (Informace o pacientovi)</w:t>
      </w:r>
    </w:p>
    <w:p w14:paraId="55F02310" w14:textId="77777777" w:rsidR="00DB015F" w:rsidRDefault="00DB015F">
      <w:pPr>
        <w:pStyle w:val="BodyText"/>
        <w:kinsoku w:val="0"/>
        <w:overflowPunct w:val="0"/>
        <w:spacing w:before="9"/>
        <w:rPr>
          <w:b/>
          <w:bCs/>
          <w:i/>
          <w:iCs/>
          <w:sz w:val="20"/>
          <w:szCs w:val="20"/>
        </w:rPr>
      </w:pPr>
    </w:p>
    <w:p w14:paraId="787E0975" w14:textId="77777777" w:rsidR="00DB015F" w:rsidRDefault="009626C5">
      <w:pPr>
        <w:pStyle w:val="BodyText"/>
        <w:kinsoku w:val="0"/>
        <w:overflowPunct w:val="0"/>
      </w:pPr>
      <w:r>
        <w:t>Zadání informací o pacientovi:</w:t>
      </w:r>
    </w:p>
    <w:p w14:paraId="163DB5E2" w14:textId="77777777" w:rsidR="00DB015F" w:rsidRDefault="00DB015F">
      <w:pPr>
        <w:pStyle w:val="BodyText"/>
        <w:kinsoku w:val="0"/>
        <w:overflowPunct w:val="0"/>
        <w:spacing w:before="11"/>
        <w:rPr>
          <w:sz w:val="21"/>
          <w:szCs w:val="21"/>
        </w:rPr>
      </w:pPr>
    </w:p>
    <w:p w14:paraId="587753A0" w14:textId="77777777" w:rsidR="00DB015F" w:rsidRDefault="009626C5">
      <w:pPr>
        <w:pStyle w:val="ListParagraph"/>
        <w:numPr>
          <w:ilvl w:val="0"/>
          <w:numId w:val="15"/>
        </w:numPr>
        <w:kinsoku w:val="0"/>
        <w:overflowPunct w:val="0"/>
        <w:ind w:left="360" w:right="72" w:hanging="360"/>
        <w:rPr>
          <w:sz w:val="22"/>
          <w:szCs w:val="22"/>
        </w:rPr>
      </w:pPr>
      <w:r>
        <w:rPr>
          <w:sz w:val="22"/>
          <w:szCs w:val="22"/>
        </w:rPr>
        <w:t xml:space="preserve">Stiskněte pole First Name (Křestní jméno), zadejte informace pomocí klávesnice na obrazovce, a poté stiskněte tlačítko </w:t>
      </w:r>
      <w:r>
        <w:rPr>
          <w:b/>
          <w:bCs/>
          <w:sz w:val="22"/>
          <w:szCs w:val="22"/>
        </w:rPr>
        <w:t>OK</w:t>
      </w:r>
      <w:r>
        <w:rPr>
          <w:sz w:val="22"/>
          <w:szCs w:val="22"/>
        </w:rPr>
        <w:t>.</w:t>
      </w:r>
    </w:p>
    <w:p w14:paraId="74D007A0" w14:textId="77777777" w:rsidR="00DB015F" w:rsidRDefault="00DB015F">
      <w:pPr>
        <w:pStyle w:val="BodyText"/>
        <w:kinsoku w:val="0"/>
        <w:overflowPunct w:val="0"/>
        <w:spacing w:before="10"/>
        <w:ind w:left="360" w:right="72" w:hanging="360"/>
        <w:rPr>
          <w:sz w:val="20"/>
          <w:szCs w:val="20"/>
        </w:rPr>
      </w:pPr>
    </w:p>
    <w:p w14:paraId="6BC1718B" w14:textId="77777777" w:rsidR="00DB015F" w:rsidRDefault="009626C5">
      <w:pPr>
        <w:pStyle w:val="ListParagraph"/>
        <w:numPr>
          <w:ilvl w:val="0"/>
          <w:numId w:val="15"/>
        </w:numPr>
        <w:kinsoku w:val="0"/>
        <w:overflowPunct w:val="0"/>
        <w:ind w:left="360" w:right="72" w:hanging="360"/>
        <w:rPr>
          <w:sz w:val="22"/>
          <w:szCs w:val="22"/>
        </w:rPr>
      </w:pPr>
      <w:r>
        <w:rPr>
          <w:sz w:val="22"/>
          <w:szCs w:val="22"/>
        </w:rPr>
        <w:t xml:space="preserve">Stiskněte pole Last Name (Příjmení), zadejte informace pomocí klávesnice na obrazovce, a poté stiskněte tlačítko </w:t>
      </w:r>
      <w:r>
        <w:rPr>
          <w:b/>
          <w:bCs/>
          <w:sz w:val="22"/>
          <w:szCs w:val="22"/>
        </w:rPr>
        <w:t>OK</w:t>
      </w:r>
      <w:r>
        <w:rPr>
          <w:sz w:val="22"/>
          <w:szCs w:val="22"/>
        </w:rPr>
        <w:t>.</w:t>
      </w:r>
    </w:p>
    <w:p w14:paraId="772DDB67" w14:textId="77777777" w:rsidR="00DB015F" w:rsidRDefault="00DB015F">
      <w:pPr>
        <w:pStyle w:val="BodyText"/>
        <w:kinsoku w:val="0"/>
        <w:overflowPunct w:val="0"/>
        <w:spacing w:before="11"/>
        <w:ind w:left="360" w:right="72" w:hanging="360"/>
        <w:rPr>
          <w:sz w:val="20"/>
          <w:szCs w:val="20"/>
        </w:rPr>
      </w:pPr>
    </w:p>
    <w:p w14:paraId="3546ECA3" w14:textId="77777777" w:rsidR="00DB015F" w:rsidRDefault="009626C5">
      <w:pPr>
        <w:pStyle w:val="ListParagraph"/>
        <w:numPr>
          <w:ilvl w:val="0"/>
          <w:numId w:val="15"/>
        </w:numPr>
        <w:kinsoku w:val="0"/>
        <w:overflowPunct w:val="0"/>
        <w:ind w:left="360" w:right="72" w:hanging="360"/>
        <w:rPr>
          <w:sz w:val="22"/>
          <w:szCs w:val="22"/>
        </w:rPr>
      </w:pPr>
      <w:r>
        <w:rPr>
          <w:sz w:val="22"/>
          <w:szCs w:val="22"/>
        </w:rPr>
        <w:t xml:space="preserve">Stiskněte pole Date of Birth (Datum narození), zadejte informace pomocí klávesnice na obrazovce, a poté stiskněte tlačítko </w:t>
      </w:r>
      <w:r>
        <w:rPr>
          <w:b/>
          <w:bCs/>
          <w:sz w:val="22"/>
          <w:szCs w:val="22"/>
        </w:rPr>
        <w:t>OK</w:t>
      </w:r>
      <w:r>
        <w:rPr>
          <w:sz w:val="22"/>
          <w:szCs w:val="22"/>
        </w:rPr>
        <w:t>.</w:t>
      </w:r>
    </w:p>
    <w:p w14:paraId="7CF10A8B" w14:textId="77777777" w:rsidR="00DB015F" w:rsidRDefault="00DB015F">
      <w:pPr>
        <w:pStyle w:val="BodyText"/>
        <w:kinsoku w:val="0"/>
        <w:overflowPunct w:val="0"/>
        <w:spacing w:before="9"/>
        <w:ind w:left="360" w:right="72" w:hanging="360"/>
        <w:rPr>
          <w:sz w:val="20"/>
          <w:szCs w:val="20"/>
        </w:rPr>
      </w:pPr>
    </w:p>
    <w:p w14:paraId="462E74D3" w14:textId="77777777" w:rsidR="00DB015F" w:rsidRDefault="009626C5">
      <w:pPr>
        <w:pStyle w:val="ListParagraph"/>
        <w:numPr>
          <w:ilvl w:val="0"/>
          <w:numId w:val="15"/>
        </w:numPr>
        <w:kinsoku w:val="0"/>
        <w:overflowPunct w:val="0"/>
        <w:ind w:left="360" w:right="72" w:hanging="360"/>
        <w:rPr>
          <w:sz w:val="22"/>
          <w:szCs w:val="22"/>
        </w:rPr>
      </w:pPr>
      <w:r>
        <w:rPr>
          <w:sz w:val="22"/>
          <w:szCs w:val="22"/>
        </w:rPr>
        <w:t xml:space="preserve">Stiskněte pole ID Number (Identifikační číslo), zadejte informace pomocí klávesnice na obrazovce, a poté stiskněte tlačítko </w:t>
      </w:r>
      <w:r>
        <w:rPr>
          <w:b/>
          <w:bCs/>
          <w:sz w:val="22"/>
          <w:szCs w:val="22"/>
        </w:rPr>
        <w:t>OK</w:t>
      </w:r>
      <w:r>
        <w:rPr>
          <w:sz w:val="22"/>
          <w:szCs w:val="22"/>
        </w:rPr>
        <w:t>.</w:t>
      </w:r>
    </w:p>
    <w:p w14:paraId="7F44A614" w14:textId="77777777" w:rsidR="00DB015F" w:rsidRDefault="00DB015F">
      <w:pPr>
        <w:pStyle w:val="BodyText"/>
        <w:kinsoku w:val="0"/>
        <w:overflowPunct w:val="0"/>
        <w:spacing w:before="10"/>
        <w:rPr>
          <w:sz w:val="20"/>
          <w:szCs w:val="20"/>
        </w:rPr>
      </w:pPr>
    </w:p>
    <w:p w14:paraId="07A44EE5" w14:textId="77777777" w:rsidR="00DB015F" w:rsidRDefault="009626C5">
      <w:pPr>
        <w:pStyle w:val="ListParagraph"/>
        <w:numPr>
          <w:ilvl w:val="0"/>
          <w:numId w:val="15"/>
        </w:numPr>
        <w:kinsoku w:val="0"/>
        <w:overflowPunct w:val="0"/>
        <w:spacing w:before="1"/>
        <w:ind w:left="360" w:hanging="360"/>
        <w:rPr>
          <w:sz w:val="22"/>
          <w:szCs w:val="22"/>
        </w:rPr>
      </w:pPr>
      <w:r>
        <w:rPr>
          <w:sz w:val="22"/>
          <w:szCs w:val="22"/>
        </w:rPr>
        <w:t xml:space="preserve">Stisknutím tlačítka </w:t>
      </w:r>
      <w:r>
        <w:rPr>
          <w:noProof/>
          <w:sz w:val="22"/>
          <w:szCs w:val="22"/>
          <w:lang w:val="en-US" w:eastAsia="zh-CN" w:bidi="ar-SA"/>
        </w:rPr>
        <w:drawing>
          <wp:inline distT="0" distB="0" distL="0" distR="0" wp14:anchorId="45BACDCA" wp14:editId="2A75AACE">
            <wp:extent cx="371475" cy="39052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71475" cy="390525"/>
                    </a:xfrm>
                    <a:prstGeom prst="rect">
                      <a:avLst/>
                    </a:prstGeom>
                    <a:noFill/>
                    <a:ln>
                      <a:noFill/>
                    </a:ln>
                  </pic:spPr>
                </pic:pic>
              </a:graphicData>
            </a:graphic>
          </wp:inline>
        </w:drawing>
      </w:r>
      <w:r>
        <w:rPr>
          <w:rFonts w:ascii="Times New Roman" w:hAnsi="Times New Roman" w:cs="Times New Roman"/>
          <w:sz w:val="22"/>
          <w:szCs w:val="22"/>
        </w:rPr>
        <w:t xml:space="preserve"> </w:t>
      </w:r>
      <w:r>
        <w:rPr>
          <w:sz w:val="22"/>
          <w:szCs w:val="22"/>
        </w:rPr>
        <w:t xml:space="preserve">nebo </w:t>
      </w:r>
      <w:r>
        <w:rPr>
          <w:noProof/>
          <w:sz w:val="22"/>
          <w:szCs w:val="22"/>
          <w:lang w:val="en-US" w:eastAsia="zh-CN" w:bidi="ar-SA"/>
        </w:rPr>
        <w:drawing>
          <wp:inline distT="0" distB="0" distL="0" distR="0" wp14:anchorId="7F26744D" wp14:editId="0148BB84">
            <wp:extent cx="371475" cy="3905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71475" cy="390525"/>
                    </a:xfrm>
                    <a:prstGeom prst="rect">
                      <a:avLst/>
                    </a:prstGeom>
                    <a:noFill/>
                    <a:ln>
                      <a:noFill/>
                    </a:ln>
                  </pic:spPr>
                </pic:pic>
              </a:graphicData>
            </a:graphic>
          </wp:inline>
        </w:drawing>
      </w:r>
      <w:r>
        <w:rPr>
          <w:rFonts w:ascii="Times New Roman" w:hAnsi="Times New Roman" w:cs="Times New Roman"/>
          <w:sz w:val="22"/>
          <w:szCs w:val="22"/>
        </w:rPr>
        <w:t xml:space="preserve"> </w:t>
      </w:r>
      <w:r>
        <w:rPr>
          <w:sz w:val="22"/>
          <w:szCs w:val="22"/>
        </w:rPr>
        <w:t>vyberte příslušné oko.</w:t>
      </w:r>
    </w:p>
    <w:p w14:paraId="457363F5" w14:textId="77777777" w:rsidR="00DB015F" w:rsidRDefault="009626C5">
      <w:pPr>
        <w:pStyle w:val="ListParagraph"/>
        <w:numPr>
          <w:ilvl w:val="0"/>
          <w:numId w:val="15"/>
        </w:numPr>
        <w:kinsoku w:val="0"/>
        <w:overflowPunct w:val="0"/>
        <w:spacing w:before="240"/>
        <w:ind w:left="360" w:hanging="360"/>
        <w:rPr>
          <w:sz w:val="22"/>
          <w:szCs w:val="22"/>
        </w:rPr>
      </w:pPr>
      <w:r>
        <w:rPr>
          <w:sz w:val="22"/>
          <w:szCs w:val="22"/>
        </w:rPr>
        <w:t>Stisknutím tlačítka Confirm (Potvrdit) uložte informace a pokračujte na obrazovku Treatment (Léčba).</w:t>
      </w:r>
    </w:p>
    <w:p w14:paraId="76CE93C1" w14:textId="77777777" w:rsidR="00DB015F" w:rsidRDefault="00DB015F">
      <w:pPr>
        <w:pStyle w:val="BodyText"/>
        <w:kinsoku w:val="0"/>
        <w:overflowPunct w:val="0"/>
        <w:spacing w:before="9"/>
        <w:rPr>
          <w:sz w:val="20"/>
          <w:szCs w:val="20"/>
        </w:rPr>
      </w:pPr>
    </w:p>
    <w:p w14:paraId="6E074693" w14:textId="77777777" w:rsidR="00DB015F" w:rsidRDefault="009626C5">
      <w:pPr>
        <w:pStyle w:val="BodyText"/>
        <w:kinsoku w:val="0"/>
        <w:overflowPunct w:val="0"/>
        <w:ind w:right="1133"/>
      </w:pPr>
      <w:r>
        <w:lastRenderedPageBreak/>
        <w:t>Informace, které jste zadali v okně Patient Information (Informace o pacientovi), se zobrazí na obrazovce Treatment (Léčba) a ve zprávě Treatment Report (Zpráva o léčbě).</w:t>
      </w:r>
      <w:r>
        <w:br w:type="page"/>
      </w:r>
    </w:p>
    <w:p w14:paraId="282B7229" w14:textId="77777777" w:rsidR="00DB015F" w:rsidRDefault="00FC0B56">
      <w:pPr>
        <w:pStyle w:val="Heading2"/>
        <w:kinsoku w:val="0"/>
        <w:overflowPunct w:val="0"/>
        <w:spacing w:before="85"/>
        <w:ind w:left="0"/>
      </w:pPr>
      <w:bookmarkStart w:id="207" w:name="_Toc103682450"/>
      <w:r w:rsidRPr="00FC0B56">
        <w:lastRenderedPageBreak/>
        <w:t>Progressive Titrate (Progresivní titrace)</w:t>
      </w:r>
      <w:bookmarkEnd w:id="207"/>
    </w:p>
    <w:p w14:paraId="25C75302" w14:textId="77777777" w:rsidR="00DB015F" w:rsidRDefault="009626C5">
      <w:pPr>
        <w:pStyle w:val="BodyText"/>
        <w:kinsoku w:val="0"/>
        <w:overflowPunct w:val="0"/>
        <w:spacing w:before="239"/>
        <w:ind w:right="72"/>
      </w:pPr>
      <w:r>
        <w:t xml:space="preserve">Když je povolena funkce Progressive Titrate (Progresivní titrace), bude možný výstup obrazce zaměřovacího paprsku s polohami, které jsou posunuté od aplikace s rozestupem 1,5násobku průměru bodu mezi obrazcem titrace a blikajícími zaměřovacími body. Pokud body titračního obrazce dosáhly vrcholu FOV, blikající zaměřovací body zůstanou ve stejné poloze bodů titračního obrazce. Poloha titrace se nastaví na výchozí polohu titrace, když stisknete tlačítko </w:t>
      </w:r>
      <w:r>
        <w:rPr>
          <w:b/>
          <w:bCs/>
        </w:rPr>
        <w:t xml:space="preserve">Titrate </w:t>
      </w:r>
      <w:r>
        <w:t>(Titrace) pro návrat do režimu Treatment (Léčba). Zaškrtnutím pole </w:t>
      </w:r>
      <w:r>
        <w:rPr>
          <w:b/>
          <w:bCs/>
        </w:rPr>
        <w:t xml:space="preserve">Enable Progressive Titrate </w:t>
      </w:r>
      <w:r>
        <w:t>(Povolit progresivní titraci) na obrazovce System Setup (Nastavení systému) povolíte funkci Progressive Titrate (Progresivní titrace).</w:t>
      </w:r>
    </w:p>
    <w:p w14:paraId="6AC82B79" w14:textId="77777777" w:rsidR="00DB015F" w:rsidRDefault="00DB015F">
      <w:pPr>
        <w:pStyle w:val="BodyText"/>
        <w:kinsoku w:val="0"/>
        <w:overflowPunct w:val="0"/>
        <w:rPr>
          <w:sz w:val="21"/>
          <w:szCs w:val="21"/>
        </w:rPr>
      </w:pPr>
    </w:p>
    <w:p w14:paraId="1C38A032" w14:textId="77777777" w:rsidR="00DB015F" w:rsidRDefault="009626C5">
      <w:pPr>
        <w:pStyle w:val="Heading2"/>
        <w:kinsoku w:val="0"/>
        <w:overflowPunct w:val="0"/>
        <w:ind w:left="0"/>
      </w:pPr>
      <w:bookmarkStart w:id="208" w:name="_Toc32869139"/>
      <w:bookmarkStart w:id="209" w:name="_Toc32869754"/>
      <w:bookmarkStart w:id="210" w:name="_Toc32870968"/>
      <w:bookmarkStart w:id="211" w:name="_Toc103682451"/>
      <w:r>
        <w:t>Okno &lt;Physician Preferences&gt; (Předvolby lékaře)</w:t>
      </w:r>
      <w:bookmarkEnd w:id="208"/>
      <w:bookmarkEnd w:id="209"/>
      <w:bookmarkEnd w:id="210"/>
      <w:bookmarkEnd w:id="211"/>
    </w:p>
    <w:p w14:paraId="43664C8B" w14:textId="77777777" w:rsidR="00DB015F" w:rsidRDefault="00DB015F">
      <w:pPr>
        <w:pStyle w:val="BodyText"/>
        <w:kinsoku w:val="0"/>
        <w:overflowPunct w:val="0"/>
        <w:spacing w:before="5"/>
        <w:rPr>
          <w:b/>
          <w:bCs/>
          <w:sz w:val="17"/>
          <w:szCs w:val="17"/>
        </w:rPr>
      </w:pPr>
    </w:p>
    <w:bookmarkStart w:id="212" w:name="_Hlk80803389"/>
    <w:bookmarkStart w:id="213" w:name="_Hlk80801945"/>
    <w:bookmarkStart w:id="214" w:name="_Hlk80802013"/>
    <w:p w14:paraId="46935B0B" w14:textId="77777777" w:rsidR="00DB015F" w:rsidRDefault="009626C5">
      <w:pPr>
        <w:pStyle w:val="BodyText"/>
        <w:spacing w:after="240"/>
        <w:jc w:val="center"/>
      </w:pPr>
      <w:r>
        <w:rPr>
          <w:noProof/>
          <w:lang w:val="en-US" w:eastAsia="zh-CN" w:bidi="ar-SA"/>
        </w:rPr>
        <mc:AlternateContent>
          <mc:Choice Requires="wps">
            <w:drawing>
              <wp:anchor distT="0" distB="0" distL="114299" distR="114299" simplePos="0" relativeHeight="252044800" behindDoc="0" locked="0" layoutInCell="1" allowOverlap="1" wp14:anchorId="5E4E6F13" wp14:editId="0208079F">
                <wp:simplePos x="0" y="0"/>
                <wp:positionH relativeFrom="column">
                  <wp:posOffset>1201419</wp:posOffset>
                </wp:positionH>
                <wp:positionV relativeFrom="paragraph">
                  <wp:posOffset>2773045</wp:posOffset>
                </wp:positionV>
                <wp:extent cx="384810" cy="0"/>
                <wp:effectExtent l="1905" t="0" r="36195" b="17145"/>
                <wp:wrapNone/>
                <wp:docPr id="1081" name="Connector: Elbow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84810" cy="0"/>
                        </a:xfrm>
                        <a:prstGeom prst="bentConnector3">
                          <a:avLst>
                            <a:gd name="adj1" fmla="val 49935"/>
                          </a:avLst>
                        </a:prstGeom>
                        <a:noFill/>
                        <a:ln w="9525">
                          <a:solidFill>
                            <a:srgbClr val="00B0F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82B130" id="Connector: Elbow 1081" o:spid="_x0000_s1026" type="#_x0000_t34" style="position:absolute;margin-left:94.6pt;margin-top:218.35pt;width:30.3pt;height:0;rotation:90;z-index:25204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" adj="10786" strokecolor="#00b0f0"/>
            </w:pict>
          </mc:Fallback>
        </mc:AlternateContent>
      </w:r>
      <w:r>
        <w:rPr>
          <w:noProof/>
          <w:lang w:val="en-US" w:eastAsia="zh-CN" w:bidi="ar-SA"/>
        </w:rPr>
        <mc:AlternateContent>
          <mc:Choice Requires="wps">
            <w:drawing>
              <wp:anchor distT="0" distB="0" distL="114298" distR="114298" simplePos="0" relativeHeight="252048896" behindDoc="0" locked="0" layoutInCell="1" allowOverlap="1" wp14:anchorId="091903EE" wp14:editId="1FB8788A">
                <wp:simplePos x="0" y="0"/>
                <wp:positionH relativeFrom="column">
                  <wp:posOffset>2999104</wp:posOffset>
                </wp:positionH>
                <wp:positionV relativeFrom="paragraph">
                  <wp:posOffset>2600960</wp:posOffset>
                </wp:positionV>
                <wp:extent cx="0" cy="312420"/>
                <wp:effectExtent l="0" t="0" r="38100" b="30480"/>
                <wp:wrapNone/>
                <wp:docPr id="1080" name="Straight Arrow Connector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8407A7E" id="Straight Arrow Connector 1080" o:spid="_x0000_s1026" type="#_x0000_t32" style="position:absolute;margin-left:236.15pt;margin-top:204.8pt;width:0;height:24.6pt;z-index:252048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" strokecolor="#00b0f0"/>
            </w:pict>
          </mc:Fallback>
        </mc:AlternateContent>
      </w:r>
      <w:r>
        <w:rPr>
          <w:noProof/>
          <w:lang w:val="en-US" w:eastAsia="zh-CN" w:bidi="ar-SA"/>
        </w:rPr>
        <mc:AlternateContent>
          <mc:Choice Requires="wps">
            <w:drawing>
              <wp:anchor distT="0" distB="0" distL="114300" distR="114300" simplePos="0" relativeHeight="252049920" behindDoc="0" locked="0" layoutInCell="1" allowOverlap="1" wp14:anchorId="02F4FDA6" wp14:editId="0BB38464">
                <wp:simplePos x="0" y="0"/>
                <wp:positionH relativeFrom="column">
                  <wp:posOffset>2277110</wp:posOffset>
                </wp:positionH>
                <wp:positionV relativeFrom="paragraph">
                  <wp:posOffset>2605405</wp:posOffset>
                </wp:positionV>
                <wp:extent cx="635" cy="334645"/>
                <wp:effectExtent l="0" t="0" r="37465" b="27305"/>
                <wp:wrapNone/>
                <wp:docPr id="1079" name="Straight Arrow Connector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33464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EFD2904" id="Straight Arrow Connector 1079" o:spid="_x0000_s1026" type="#_x0000_t32" style="position:absolute;margin-left:179.3pt;margin-top:205.15pt;width:.05pt;height:26.35pt;flip:x;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" strokecolor="#00b0f0"/>
            </w:pict>
          </mc:Fallback>
        </mc:AlternateContent>
      </w:r>
      <w:r>
        <w:rPr>
          <w:noProof/>
          <w:lang w:val="en-US" w:eastAsia="zh-CN" w:bidi="ar-SA"/>
        </w:rPr>
        <mc:AlternateContent>
          <mc:Choice Requires="wps">
            <w:drawing>
              <wp:anchor distT="0" distB="0" distL="114298" distR="114298" simplePos="0" relativeHeight="252046848" behindDoc="0" locked="0" layoutInCell="1" allowOverlap="1" wp14:anchorId="00EA9935" wp14:editId="430440CD">
                <wp:simplePos x="0" y="0"/>
                <wp:positionH relativeFrom="column">
                  <wp:posOffset>1608454</wp:posOffset>
                </wp:positionH>
                <wp:positionV relativeFrom="paragraph">
                  <wp:posOffset>2762885</wp:posOffset>
                </wp:positionV>
                <wp:extent cx="465455" cy="0"/>
                <wp:effectExtent l="4128" t="0" r="33972" b="33973"/>
                <wp:wrapNone/>
                <wp:docPr id="1078" name="Straight Arrow Connector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65455"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B3F3FEA" id="Straight Arrow Connector 1078" o:spid="_x0000_s1026" type="#_x0000_t32" style="position:absolute;margin-left:126.65pt;margin-top:217.55pt;width:36.65pt;height:0;rotation:90;z-index:252046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" strokecolor="#00b0f0"/>
            </w:pict>
          </mc:Fallback>
        </mc:AlternateContent>
      </w:r>
      <w:r w:rsidR="00F60124">
        <w:rPr>
          <w:noProof/>
        </w:rPr>
        <w:object w:dxaOrig="9794" w:dyaOrig="7741" w14:anchorId="1536D468">
          <v:shape id="_x0000_i1038" type="#_x0000_t75" alt="" style="width:276.6pt;height:3in;mso-width-percent:0;mso-height-percent:0;mso-width-percent:0;mso-height-percent:0" o:ole="">
            <v:imagedata r:id="rId467" o:title=""/>
          </v:shape>
          <o:OLEObject Type="Embed" ProgID="PBrush" ShapeID="_x0000_i1038" DrawAspect="Content" ObjectID="_1715347916" r:id="rId468"/>
        </w:object>
      </w:r>
    </w:p>
    <w:bookmarkEnd w:id="212"/>
    <w:bookmarkEnd w:id="213"/>
    <w:p w14:paraId="1E189A14" w14:textId="77777777" w:rsidR="00DB015F" w:rsidRDefault="009626C5">
      <w:pPr>
        <w:pStyle w:val="BodyText"/>
        <w:spacing w:after="240"/>
        <w:jc w:val="center"/>
      </w:pPr>
      <w:r>
        <w:rPr>
          <w:noProof/>
          <w:lang w:val="en-US" w:eastAsia="zh-CN" w:bidi="ar-SA"/>
        </w:rPr>
        <mc:AlternateContent>
          <mc:Choice Requires="wps">
            <w:drawing>
              <wp:anchor distT="0" distB="0" distL="114300" distR="114300" simplePos="0" relativeHeight="252051968" behindDoc="0" locked="0" layoutInCell="1" allowOverlap="1" wp14:anchorId="74791D85" wp14:editId="656E5E57">
                <wp:simplePos x="0" y="0"/>
                <wp:positionH relativeFrom="column">
                  <wp:posOffset>2871841</wp:posOffset>
                </wp:positionH>
                <wp:positionV relativeFrom="paragraph">
                  <wp:posOffset>51435</wp:posOffset>
                </wp:positionV>
                <wp:extent cx="257810" cy="189230"/>
                <wp:effectExtent l="0" t="0" r="0" b="1270"/>
                <wp:wrapNone/>
                <wp:docPr id="1077" name="Text 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E2B4C9E"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7" o:spid="_x0000_s1292" type="#_x0000_t202" style="position:absolute;left:0;text-align:left;margin-left:226.15pt;margin-top:4.05pt;width:20.3pt;height:14.9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50944" behindDoc="0" locked="0" layoutInCell="1" allowOverlap="1" wp14:anchorId="56262684" wp14:editId="10A079E9">
                <wp:simplePos x="0" y="0"/>
                <wp:positionH relativeFrom="column">
                  <wp:posOffset>2166884</wp:posOffset>
                </wp:positionH>
                <wp:positionV relativeFrom="paragraph">
                  <wp:posOffset>74930</wp:posOffset>
                </wp:positionV>
                <wp:extent cx="257810" cy="189230"/>
                <wp:effectExtent l="0" t="0" r="0" b="1270"/>
                <wp:wrapNone/>
                <wp:docPr id="1076" name="Text 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4E09D222" w14:textId="77777777" w:rsidR="009626C5" w:rsidRDefault="009626C5">
                            <w:pPr>
                              <w:pStyle w:val="Callout-centered"/>
                              <w:spacing w:after="240"/>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6" o:spid="_x0000_s1293" type="#_x0000_t202" style="position:absolute;left:0;text-align:left;margin-left:170.6pt;margin-top:5.9pt;width:20.3pt;height:14.9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2047872" behindDoc="0" locked="0" layoutInCell="1" allowOverlap="1" wp14:anchorId="77719EF5" wp14:editId="5CEC0980">
                <wp:simplePos x="0" y="0"/>
                <wp:positionH relativeFrom="column">
                  <wp:posOffset>1692910</wp:posOffset>
                </wp:positionH>
                <wp:positionV relativeFrom="paragraph">
                  <wp:posOffset>106680</wp:posOffset>
                </wp:positionV>
                <wp:extent cx="257810" cy="189230"/>
                <wp:effectExtent l="0" t="0" r="0" b="1270"/>
                <wp:wrapNone/>
                <wp:docPr id="1075"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5086BB7A" w14:textId="77777777" w:rsidR="009626C5" w:rsidRDefault="009626C5">
                            <w:pPr>
                              <w:pStyle w:val="Callout-centered"/>
                              <w:spacing w:after="240"/>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5" o:spid="_x0000_s1294" type="#_x0000_t202" style="position:absolute;left:0;text-align:left;margin-left:133.3pt;margin-top:8.4pt;width:20.3pt;height:14.9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2045824" behindDoc="0" locked="0" layoutInCell="1" allowOverlap="1" wp14:anchorId="66354DF0" wp14:editId="25FBD33F">
                <wp:simplePos x="0" y="0"/>
                <wp:positionH relativeFrom="column">
                  <wp:posOffset>1258570</wp:posOffset>
                </wp:positionH>
                <wp:positionV relativeFrom="paragraph">
                  <wp:posOffset>93345</wp:posOffset>
                </wp:positionV>
                <wp:extent cx="257810" cy="189230"/>
                <wp:effectExtent l="0" t="0" r="0" b="1270"/>
                <wp:wrapNone/>
                <wp:docPr id="1074"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4D8DA950" w14:textId="77777777" w:rsidR="009626C5" w:rsidRDefault="009626C5">
                            <w:pPr>
                              <w:pStyle w:val="Callout-centered"/>
                              <w:spacing w:after="240"/>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4" o:spid="_x0000_s1295" type="#_x0000_t202" style="position:absolute;left:0;text-align:left;margin-left:99.1pt;margin-top:7.35pt;width:20.3pt;height:14.9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A</w:t>
                      </w:r>
                    </w:p>
                  </w:txbxContent>
                </v:textbox>
              </v:shape>
            </w:pict>
          </mc:Fallback>
        </mc:AlternateContent>
      </w:r>
      <w:bookmarkEnd w:id="214"/>
    </w:p>
    <w:p w14:paraId="30DBA604" w14:textId="77777777" w:rsidR="00DB015F" w:rsidRDefault="00DB015F">
      <w:pPr>
        <w:pStyle w:val="BodyText"/>
        <w:kinsoku w:val="0"/>
        <w:overflowPunct w:val="0"/>
        <w:spacing w:before="5"/>
        <w:rPr>
          <w:b/>
          <w:bCs/>
          <w:sz w:val="17"/>
          <w:szCs w:val="17"/>
        </w:rPr>
      </w:pPr>
    </w:p>
    <w:p w14:paraId="757CBC7E" w14:textId="77777777" w:rsidR="00DB015F" w:rsidRDefault="00DB015F">
      <w:pPr>
        <w:pStyle w:val="BodyText"/>
        <w:kinsoku w:val="0"/>
        <w:overflowPunct w:val="0"/>
        <w:spacing w:before="5"/>
        <w:rPr>
          <w:b/>
          <w:bCs/>
          <w:sz w:val="17"/>
          <w:szCs w:val="17"/>
        </w:rPr>
      </w:pPr>
    </w:p>
    <w:tbl>
      <w:tblPr>
        <w:tblW w:w="0" w:type="auto"/>
        <w:tblInd w:w="-5" w:type="dxa"/>
        <w:tblLayout w:type="fixed"/>
        <w:tblCellMar>
          <w:top w:w="11" w:type="dxa"/>
          <w:left w:w="0" w:type="dxa"/>
          <w:bottom w:w="11" w:type="dxa"/>
          <w:right w:w="0" w:type="dxa"/>
        </w:tblCellMar>
        <w:tblLook w:val="0000" w:firstRow="0" w:lastRow="0" w:firstColumn="0" w:lastColumn="0" w:noHBand="0" w:noVBand="0"/>
      </w:tblPr>
      <w:tblGrid>
        <w:gridCol w:w="630"/>
        <w:gridCol w:w="7744"/>
      </w:tblGrid>
      <w:tr w:rsidR="00DB015F" w14:paraId="1A624CD5" w14:textId="77777777">
        <w:trPr>
          <w:trHeight w:val="372"/>
        </w:trPr>
        <w:tc>
          <w:tcPr>
            <w:tcW w:w="630" w:type="dxa"/>
            <w:tcBorders>
              <w:top w:val="single" w:sz="4" w:space="0" w:color="000000"/>
              <w:left w:val="single" w:sz="4" w:space="0" w:color="000000"/>
              <w:bottom w:val="single" w:sz="4" w:space="0" w:color="000000"/>
              <w:right w:val="single" w:sz="4" w:space="0" w:color="000000"/>
            </w:tcBorders>
            <w:vAlign w:val="center"/>
          </w:tcPr>
          <w:p w14:paraId="4D583432" w14:textId="77777777" w:rsidR="00DB015F" w:rsidRDefault="009626C5">
            <w:pPr>
              <w:pStyle w:val="TableParagraph"/>
              <w:kinsoku w:val="0"/>
              <w:overflowPunct w:val="0"/>
              <w:ind w:left="13"/>
              <w:jc w:val="center"/>
              <w:rPr>
                <w:b/>
                <w:bCs/>
                <w:sz w:val="22"/>
                <w:szCs w:val="22"/>
              </w:rPr>
            </w:pPr>
            <w:r>
              <w:rPr>
                <w:b/>
                <w:bCs/>
                <w:sz w:val="22"/>
                <w:szCs w:val="22"/>
              </w:rPr>
              <w:t>A</w:t>
            </w:r>
          </w:p>
        </w:tc>
        <w:tc>
          <w:tcPr>
            <w:tcW w:w="7744" w:type="dxa"/>
            <w:tcBorders>
              <w:top w:val="single" w:sz="4" w:space="0" w:color="000000"/>
              <w:left w:val="single" w:sz="4" w:space="0" w:color="000000"/>
              <w:bottom w:val="single" w:sz="4" w:space="0" w:color="000000"/>
              <w:right w:val="single" w:sz="4" w:space="0" w:color="000000"/>
            </w:tcBorders>
            <w:vAlign w:val="center"/>
          </w:tcPr>
          <w:p w14:paraId="4BD736E8" w14:textId="77777777" w:rsidR="00DB015F" w:rsidRDefault="009626C5" w:rsidP="00FC0B56">
            <w:pPr>
              <w:pStyle w:val="TableParagraph"/>
              <w:kinsoku w:val="0"/>
              <w:overflowPunct w:val="0"/>
              <w:spacing w:before="40" w:after="40"/>
              <w:ind w:left="113"/>
              <w:rPr>
                <w:sz w:val="22"/>
                <w:szCs w:val="22"/>
              </w:rPr>
            </w:pPr>
            <w:r>
              <w:rPr>
                <w:sz w:val="22"/>
                <w:szCs w:val="22"/>
              </w:rPr>
              <w:t>&lt;Add&gt; (Přidat) – přidání lékaře</w:t>
            </w:r>
          </w:p>
        </w:tc>
      </w:tr>
      <w:tr w:rsidR="00DB015F" w14:paraId="7A177D6B" w14:textId="77777777">
        <w:trPr>
          <w:trHeight w:val="372"/>
        </w:trPr>
        <w:tc>
          <w:tcPr>
            <w:tcW w:w="630" w:type="dxa"/>
            <w:tcBorders>
              <w:top w:val="single" w:sz="4" w:space="0" w:color="000000"/>
              <w:left w:val="single" w:sz="4" w:space="0" w:color="000000"/>
              <w:bottom w:val="single" w:sz="4" w:space="0" w:color="000000"/>
              <w:right w:val="single" w:sz="4" w:space="0" w:color="000000"/>
            </w:tcBorders>
            <w:vAlign w:val="center"/>
          </w:tcPr>
          <w:p w14:paraId="482A4618" w14:textId="77777777" w:rsidR="00DB015F" w:rsidRDefault="009626C5">
            <w:pPr>
              <w:pStyle w:val="TableParagraph"/>
              <w:kinsoku w:val="0"/>
              <w:overflowPunct w:val="0"/>
              <w:ind w:left="13"/>
              <w:jc w:val="center"/>
              <w:rPr>
                <w:b/>
                <w:bCs/>
                <w:sz w:val="22"/>
                <w:szCs w:val="22"/>
              </w:rPr>
            </w:pPr>
            <w:r>
              <w:rPr>
                <w:b/>
                <w:bCs/>
                <w:sz w:val="22"/>
                <w:szCs w:val="22"/>
              </w:rPr>
              <w:t>B</w:t>
            </w:r>
          </w:p>
        </w:tc>
        <w:tc>
          <w:tcPr>
            <w:tcW w:w="7744" w:type="dxa"/>
            <w:tcBorders>
              <w:top w:val="single" w:sz="4" w:space="0" w:color="000000"/>
              <w:left w:val="single" w:sz="4" w:space="0" w:color="000000"/>
              <w:bottom w:val="single" w:sz="4" w:space="0" w:color="000000"/>
              <w:right w:val="single" w:sz="4" w:space="0" w:color="000000"/>
            </w:tcBorders>
            <w:vAlign w:val="center"/>
          </w:tcPr>
          <w:p w14:paraId="18CFE1D6" w14:textId="77777777" w:rsidR="00DB015F" w:rsidRDefault="009626C5" w:rsidP="00FC0B56">
            <w:pPr>
              <w:pStyle w:val="TableParagraph"/>
              <w:kinsoku w:val="0"/>
              <w:overflowPunct w:val="0"/>
              <w:spacing w:before="40" w:after="40"/>
              <w:ind w:left="113"/>
              <w:rPr>
                <w:sz w:val="22"/>
                <w:szCs w:val="22"/>
              </w:rPr>
            </w:pPr>
            <w:r>
              <w:rPr>
                <w:sz w:val="22"/>
                <w:szCs w:val="22"/>
              </w:rPr>
              <w:t>&lt;Delete&gt; (Smazat) – smazání lékaře</w:t>
            </w:r>
          </w:p>
        </w:tc>
      </w:tr>
      <w:tr w:rsidR="00DB015F" w14:paraId="37783989" w14:textId="77777777">
        <w:trPr>
          <w:trHeight w:val="372"/>
        </w:trPr>
        <w:tc>
          <w:tcPr>
            <w:tcW w:w="630" w:type="dxa"/>
            <w:tcBorders>
              <w:top w:val="single" w:sz="4" w:space="0" w:color="000000"/>
              <w:left w:val="single" w:sz="4" w:space="0" w:color="000000"/>
              <w:bottom w:val="single" w:sz="4" w:space="0" w:color="000000"/>
              <w:right w:val="single" w:sz="4" w:space="0" w:color="000000"/>
            </w:tcBorders>
            <w:vAlign w:val="center"/>
          </w:tcPr>
          <w:p w14:paraId="7233784A" w14:textId="77777777" w:rsidR="00DB015F" w:rsidRDefault="009626C5">
            <w:pPr>
              <w:pStyle w:val="TableParagraph"/>
              <w:kinsoku w:val="0"/>
              <w:overflowPunct w:val="0"/>
              <w:ind w:left="13"/>
              <w:jc w:val="center"/>
              <w:rPr>
                <w:b/>
                <w:bCs/>
                <w:sz w:val="22"/>
                <w:szCs w:val="22"/>
              </w:rPr>
            </w:pPr>
            <w:r>
              <w:rPr>
                <w:b/>
                <w:bCs/>
                <w:sz w:val="22"/>
                <w:szCs w:val="22"/>
              </w:rPr>
              <w:t>C</w:t>
            </w:r>
          </w:p>
        </w:tc>
        <w:tc>
          <w:tcPr>
            <w:tcW w:w="7744" w:type="dxa"/>
            <w:tcBorders>
              <w:top w:val="single" w:sz="4" w:space="0" w:color="000000"/>
              <w:left w:val="single" w:sz="4" w:space="0" w:color="000000"/>
              <w:bottom w:val="single" w:sz="4" w:space="0" w:color="000000"/>
              <w:right w:val="single" w:sz="4" w:space="0" w:color="000000"/>
            </w:tcBorders>
            <w:vAlign w:val="center"/>
          </w:tcPr>
          <w:p w14:paraId="3B9AA9FE" w14:textId="77777777" w:rsidR="00DB015F" w:rsidRDefault="009626C5" w:rsidP="00FC0B56">
            <w:pPr>
              <w:pStyle w:val="TableParagraph"/>
              <w:kinsoku w:val="0"/>
              <w:overflowPunct w:val="0"/>
              <w:spacing w:before="40" w:after="40"/>
              <w:ind w:left="113"/>
              <w:rPr>
                <w:sz w:val="22"/>
                <w:szCs w:val="22"/>
              </w:rPr>
            </w:pPr>
            <w:r>
              <w:rPr>
                <w:sz w:val="22"/>
                <w:szCs w:val="22"/>
              </w:rPr>
              <w:t>&lt;Rename&gt; (Přejmenovat) – přejmenování lékaře</w:t>
            </w:r>
          </w:p>
        </w:tc>
      </w:tr>
      <w:tr w:rsidR="00DB015F" w14:paraId="446234C5" w14:textId="77777777">
        <w:trPr>
          <w:trHeight w:val="372"/>
        </w:trPr>
        <w:tc>
          <w:tcPr>
            <w:tcW w:w="630" w:type="dxa"/>
            <w:tcBorders>
              <w:top w:val="single" w:sz="4" w:space="0" w:color="000000"/>
              <w:left w:val="single" w:sz="4" w:space="0" w:color="000000"/>
              <w:bottom w:val="single" w:sz="4" w:space="0" w:color="000000"/>
              <w:right w:val="single" w:sz="4" w:space="0" w:color="000000"/>
            </w:tcBorders>
            <w:vAlign w:val="center"/>
          </w:tcPr>
          <w:p w14:paraId="1A440275" w14:textId="77777777" w:rsidR="00DB015F" w:rsidRDefault="009626C5">
            <w:pPr>
              <w:pStyle w:val="TableParagraph"/>
              <w:kinsoku w:val="0"/>
              <w:overflowPunct w:val="0"/>
              <w:ind w:left="13"/>
              <w:jc w:val="center"/>
              <w:rPr>
                <w:b/>
                <w:bCs/>
                <w:sz w:val="22"/>
                <w:szCs w:val="22"/>
              </w:rPr>
            </w:pPr>
            <w:r>
              <w:rPr>
                <w:b/>
                <w:bCs/>
                <w:sz w:val="22"/>
                <w:szCs w:val="22"/>
              </w:rPr>
              <w:t>D</w:t>
            </w:r>
          </w:p>
        </w:tc>
        <w:tc>
          <w:tcPr>
            <w:tcW w:w="7744" w:type="dxa"/>
            <w:tcBorders>
              <w:top w:val="single" w:sz="4" w:space="0" w:color="000000"/>
              <w:left w:val="single" w:sz="4" w:space="0" w:color="000000"/>
              <w:bottom w:val="single" w:sz="4" w:space="0" w:color="000000"/>
              <w:right w:val="single" w:sz="4" w:space="0" w:color="000000"/>
            </w:tcBorders>
            <w:vAlign w:val="center"/>
          </w:tcPr>
          <w:p w14:paraId="3E1EF322" w14:textId="77777777" w:rsidR="00DB015F" w:rsidRDefault="009626C5" w:rsidP="00FC0B56">
            <w:pPr>
              <w:pStyle w:val="TableParagraph"/>
              <w:kinsoku w:val="0"/>
              <w:overflowPunct w:val="0"/>
              <w:spacing w:before="40" w:after="40"/>
              <w:ind w:left="113"/>
              <w:rPr>
                <w:sz w:val="22"/>
                <w:szCs w:val="22"/>
              </w:rPr>
            </w:pPr>
            <w:r>
              <w:rPr>
                <w:sz w:val="22"/>
                <w:szCs w:val="22"/>
              </w:rPr>
              <w:t xml:space="preserve">&lt;Edit preferences&gt; (Upravit předvolby) – stisknutím otevřete okno </w:t>
            </w:r>
            <w:r>
              <w:rPr>
                <w:sz w:val="22"/>
                <w:szCs w:val="22"/>
              </w:rPr>
              <w:br/>
              <w:t>&lt;Edit Physician Preferences&gt; (Úprava předvoleb lékaře)</w:t>
            </w:r>
          </w:p>
        </w:tc>
      </w:tr>
    </w:tbl>
    <w:p w14:paraId="068F461B" w14:textId="77777777" w:rsidR="00DB015F" w:rsidRDefault="00DB015F">
      <w:pPr>
        <w:rPr>
          <w:sz w:val="9"/>
          <w:szCs w:val="9"/>
        </w:rPr>
      </w:pPr>
    </w:p>
    <w:p w14:paraId="418139CC" w14:textId="77777777" w:rsidR="00DB015F" w:rsidRDefault="009626C5">
      <w:pPr>
        <w:widowControl/>
        <w:autoSpaceDE/>
        <w:autoSpaceDN/>
        <w:adjustRightInd/>
        <w:rPr>
          <w:sz w:val="9"/>
          <w:szCs w:val="9"/>
        </w:rPr>
      </w:pPr>
      <w:r>
        <w:br w:type="page"/>
      </w:r>
    </w:p>
    <w:p w14:paraId="15932599" w14:textId="77777777" w:rsidR="00DB015F" w:rsidRDefault="009626C5">
      <w:pPr>
        <w:pStyle w:val="Heading2"/>
        <w:kinsoku w:val="0"/>
        <w:overflowPunct w:val="0"/>
        <w:spacing w:before="85"/>
        <w:ind w:left="0"/>
      </w:pPr>
      <w:bookmarkStart w:id="215" w:name="_Toc32869140"/>
      <w:bookmarkStart w:id="216" w:name="_Toc32869755"/>
      <w:bookmarkStart w:id="217" w:name="_Toc32870969"/>
      <w:bookmarkStart w:id="218" w:name="_Toc103682452"/>
      <w:r>
        <w:lastRenderedPageBreak/>
        <w:t>Okno &lt;Edit Physician Preferences&gt; (Úprava předvoleb lékaře)</w:t>
      </w:r>
      <w:bookmarkEnd w:id="215"/>
      <w:bookmarkEnd w:id="216"/>
      <w:bookmarkEnd w:id="217"/>
      <w:bookmarkEnd w:id="218"/>
    </w:p>
    <w:p w14:paraId="491613EE" w14:textId="77777777" w:rsidR="00DB015F" w:rsidRDefault="009626C5">
      <w:pPr>
        <w:pStyle w:val="BodyText"/>
        <w:kinsoku w:val="0"/>
        <w:overflowPunct w:val="0"/>
        <w:spacing w:before="239"/>
        <w:ind w:left="2168"/>
      </w:pPr>
      <w:r>
        <w:t>Normální funkce</w:t>
      </w:r>
    </w:p>
    <w:p w14:paraId="6F0777E3" w14:textId="77777777" w:rsidR="00DB015F" w:rsidRDefault="00DB015F">
      <w:pPr>
        <w:pStyle w:val="BodyText"/>
        <w:kinsoku w:val="0"/>
        <w:overflowPunct w:val="0"/>
        <w:rPr>
          <w:sz w:val="20"/>
          <w:szCs w:val="20"/>
        </w:rPr>
      </w:pPr>
    </w:p>
    <w:p w14:paraId="0C8F24EC" w14:textId="77777777" w:rsidR="00DB015F" w:rsidRDefault="00DB015F">
      <w:pPr>
        <w:pStyle w:val="BodyText"/>
        <w:kinsoku w:val="0"/>
        <w:overflowPunct w:val="0"/>
        <w:rPr>
          <w:sz w:val="20"/>
          <w:szCs w:val="20"/>
        </w:rPr>
      </w:pPr>
    </w:p>
    <w:p w14:paraId="6A88231C" w14:textId="77777777" w:rsidR="00DB015F" w:rsidRDefault="00DB015F">
      <w:pPr>
        <w:pStyle w:val="BodyText"/>
        <w:kinsoku w:val="0"/>
        <w:overflowPunct w:val="0"/>
        <w:spacing w:before="8"/>
        <w:rPr>
          <w:sz w:val="20"/>
          <w:szCs w:val="20"/>
        </w:rPr>
      </w:pPr>
    </w:p>
    <w:p w14:paraId="03B7DDEA" w14:textId="77777777" w:rsidR="00DB015F" w:rsidRDefault="009626C5">
      <w:pPr>
        <w:pStyle w:val="BodyText"/>
        <w:kinsoku w:val="0"/>
        <w:overflowPunct w:val="0"/>
        <w:spacing w:before="95"/>
        <w:ind w:right="137"/>
        <w:jc w:val="center"/>
        <w:rPr>
          <w:sz w:val="17"/>
          <w:szCs w:val="17"/>
        </w:rPr>
      </w:pPr>
      <w:r>
        <w:rPr>
          <w:noProof/>
          <w:lang w:val="en-US" w:eastAsia="zh-CN" w:bidi="ar-SA"/>
        </w:rPr>
        <mc:AlternateContent>
          <mc:Choice Requires="wpg">
            <w:drawing>
              <wp:anchor distT="0" distB="0" distL="114300" distR="114300" simplePos="0" relativeHeight="251663872" behindDoc="0" locked="0" layoutInCell="0" allowOverlap="1" wp14:anchorId="48E3D04F" wp14:editId="66BB37EB">
                <wp:simplePos x="0" y="0"/>
                <wp:positionH relativeFrom="page">
                  <wp:posOffset>984250</wp:posOffset>
                </wp:positionH>
                <wp:positionV relativeFrom="paragraph">
                  <wp:posOffset>-364490</wp:posOffset>
                </wp:positionV>
                <wp:extent cx="2715895" cy="2627630"/>
                <wp:effectExtent l="3175" t="635" r="5080" b="635"/>
                <wp:wrapNone/>
                <wp:docPr id="3003"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5895" cy="2627630"/>
                          <a:chOff x="1550" y="-574"/>
                          <a:chExt cx="4277" cy="4138"/>
                        </a:xfrm>
                      </wpg:grpSpPr>
                      <pic:pic xmlns:pic="http://schemas.openxmlformats.org/drawingml/2006/picture">
                        <pic:nvPicPr>
                          <pic:cNvPr id="3004" name="Picture 120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1550" y="-575"/>
                            <a:ext cx="420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05" name="Group 1209"/>
                        <wpg:cNvGrpSpPr>
                          <a:grpSpLocks/>
                        </wpg:cNvGrpSpPr>
                        <wpg:grpSpPr bwMode="auto">
                          <a:xfrm>
                            <a:off x="4640" y="207"/>
                            <a:ext cx="1186" cy="1168"/>
                            <a:chOff x="4640" y="207"/>
                            <a:chExt cx="1186" cy="1168"/>
                          </a:xfrm>
                        </wpg:grpSpPr>
                        <wps:wsp>
                          <wps:cNvPr id="3006" name="Freeform 1210"/>
                          <wps:cNvSpPr>
                            <a:spLocks/>
                          </wps:cNvSpPr>
                          <wps:spPr bwMode="auto">
                            <a:xfrm>
                              <a:off x="4640" y="207"/>
                              <a:ext cx="1186" cy="1168"/>
                            </a:xfrm>
                            <a:custGeom>
                              <a:avLst/>
                              <a:gdLst>
                                <a:gd name="T0" fmla="*/ 0 w 1186"/>
                                <a:gd name="T1" fmla="*/ 1167 h 1168"/>
                                <a:gd name="T2" fmla="*/ 1185 w 1186"/>
                                <a:gd name="T3" fmla="*/ 1167 h 1168"/>
                              </a:gdLst>
                              <a:ahLst/>
                              <a:cxnLst>
                                <a:cxn ang="0">
                                  <a:pos x="T0" y="T1"/>
                                </a:cxn>
                                <a:cxn ang="0">
                                  <a:pos x="T2" y="T3"/>
                                </a:cxn>
                              </a:cxnLst>
                              <a:rect l="0" t="0" r="r" b="b"/>
                              <a:pathLst>
                                <a:path w="1186" h="1168">
                                  <a:moveTo>
                                    <a:pt x="0" y="1167"/>
                                  </a:moveTo>
                                  <a:lnTo>
                                    <a:pt x="1185" y="1167"/>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Freeform 1211"/>
                          <wps:cNvSpPr>
                            <a:spLocks/>
                          </wps:cNvSpPr>
                          <wps:spPr bwMode="auto">
                            <a:xfrm>
                              <a:off x="4640" y="207"/>
                              <a:ext cx="1186" cy="1168"/>
                            </a:xfrm>
                            <a:custGeom>
                              <a:avLst/>
                              <a:gdLst>
                                <a:gd name="T0" fmla="*/ 0 w 1186"/>
                                <a:gd name="T1" fmla="*/ 0 h 1168"/>
                                <a:gd name="T2" fmla="*/ 1184 w 1186"/>
                                <a:gd name="T3" fmla="*/ 0 h 1168"/>
                              </a:gdLst>
                              <a:ahLst/>
                              <a:cxnLst>
                                <a:cxn ang="0">
                                  <a:pos x="T0" y="T1"/>
                                </a:cxn>
                                <a:cxn ang="0">
                                  <a:pos x="T2" y="T3"/>
                                </a:cxn>
                              </a:cxnLst>
                              <a:rect l="0" t="0" r="r" b="b"/>
                              <a:pathLst>
                                <a:path w="1186" h="1168">
                                  <a:moveTo>
                                    <a:pt x="0" y="0"/>
                                  </a:moveTo>
                                  <a:lnTo>
                                    <a:pt x="1184" y="0"/>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6" name="Group 1212"/>
                        <wpg:cNvGrpSpPr>
                          <a:grpSpLocks/>
                        </wpg:cNvGrpSpPr>
                        <wpg:grpSpPr bwMode="auto">
                          <a:xfrm>
                            <a:off x="4143" y="2053"/>
                            <a:ext cx="1684" cy="698"/>
                            <a:chOff x="4143" y="2053"/>
                            <a:chExt cx="1684" cy="698"/>
                          </a:xfrm>
                        </wpg:grpSpPr>
                        <wps:wsp>
                          <wps:cNvPr id="3777" name="Freeform 1213"/>
                          <wps:cNvSpPr>
                            <a:spLocks/>
                          </wps:cNvSpPr>
                          <wps:spPr bwMode="auto">
                            <a:xfrm>
                              <a:off x="4143" y="2053"/>
                              <a:ext cx="1684" cy="698"/>
                            </a:xfrm>
                            <a:custGeom>
                              <a:avLst/>
                              <a:gdLst>
                                <a:gd name="T0" fmla="*/ 496 w 1684"/>
                                <a:gd name="T1" fmla="*/ 0 h 698"/>
                                <a:gd name="T2" fmla="*/ 1682 w 1684"/>
                                <a:gd name="T3" fmla="*/ 0 h 698"/>
                              </a:gdLst>
                              <a:ahLst/>
                              <a:cxnLst>
                                <a:cxn ang="0">
                                  <a:pos x="T0" y="T1"/>
                                </a:cxn>
                                <a:cxn ang="0">
                                  <a:pos x="T2" y="T3"/>
                                </a:cxn>
                              </a:cxnLst>
                              <a:rect l="0" t="0" r="r" b="b"/>
                              <a:pathLst>
                                <a:path w="1684" h="698">
                                  <a:moveTo>
                                    <a:pt x="496" y="0"/>
                                  </a:moveTo>
                                  <a:lnTo>
                                    <a:pt x="1682" y="0"/>
                                  </a:lnTo>
                                </a:path>
                              </a:pathLst>
                            </a:custGeom>
                            <a:noFill/>
                            <a:ln w="9906">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8" name="Freeform 1214"/>
                          <wps:cNvSpPr>
                            <a:spLocks/>
                          </wps:cNvSpPr>
                          <wps:spPr bwMode="auto">
                            <a:xfrm>
                              <a:off x="4143" y="2053"/>
                              <a:ext cx="1684" cy="698"/>
                            </a:xfrm>
                            <a:custGeom>
                              <a:avLst/>
                              <a:gdLst>
                                <a:gd name="T0" fmla="*/ 0 w 1684"/>
                                <a:gd name="T1" fmla="*/ 697 h 698"/>
                                <a:gd name="T2" fmla="*/ 1683 w 1684"/>
                                <a:gd name="T3" fmla="*/ 697 h 698"/>
                              </a:gdLst>
                              <a:ahLst/>
                              <a:cxnLst>
                                <a:cxn ang="0">
                                  <a:pos x="T0" y="T1"/>
                                </a:cxn>
                                <a:cxn ang="0">
                                  <a:pos x="T2" y="T3"/>
                                </a:cxn>
                              </a:cxnLst>
                              <a:rect l="0" t="0" r="r" b="b"/>
                              <a:pathLst>
                                <a:path w="1684" h="698">
                                  <a:moveTo>
                                    <a:pt x="0" y="697"/>
                                  </a:moveTo>
                                  <a:lnTo>
                                    <a:pt x="1683" y="697"/>
                                  </a:lnTo>
                                </a:path>
                              </a:pathLst>
                            </a:custGeom>
                            <a:noFill/>
                            <a:ln w="9906">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6B1A31" id="Group 1207" o:spid="_x0000_s1026" style="position:absolute;margin-left:77.5pt;margin-top:-28.7pt;width:213.85pt;height:206.9pt;z-index:251663872;mso-position-horizontal-relative:page" coordorigin="1550,-574" coordsize="4277,4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" o:allowincell="f">
                <v:shape id="Picture 1208" o:spid="_x0000_s1027" type="#_x0000_t75" style="position:absolute;left:1550;top:-575;width:4200;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">
                  <v:imagedata r:id="rId472" o:title=""/>
                </v:shape>
                <v:group id="Group 1209" o:spid="_x0000_s1028" style="position:absolute;left:4640;top:207;width:1186;height:1168" coordorigin="4640,207" coordsize="118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">
                  <v:shape id="Freeform 1210" o:spid="_x0000_s1029" style="position:absolute;left:4640;top:207;width:1186;height:1168;visibility:visible;mso-wrap-style:square;v-text-anchor:top" coordsize="118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" path="m,1167r1185,e" filled="f" strokecolor="#00b0f0" strokeweight=".27514mm">
                    <v:path arrowok="t" o:connecttype="custom" o:connectlocs="0,1167;1185,1167" o:connectangles="0,0"/>
                  </v:shape>
                  <v:shape id="Freeform 1211" o:spid="_x0000_s1030" style="position:absolute;left:4640;top:207;width:1186;height:1168;visibility:visible;mso-wrap-style:square;v-text-anchor:top" coordsize="118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" path="m,l1184,e" filled="f" strokecolor="#00b0f0" strokeweight=".27514mm">
                    <v:path arrowok="t" o:connecttype="custom" o:connectlocs="0,0;1184,0" o:connectangles="0,0"/>
                  </v:shape>
                </v:group>
                <v:group id="Group 1212" o:spid="_x0000_s1031" style="position:absolute;left:4143;top:2053;width:1684;height:698" coordorigin="4143,2053" coordsize="168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shape id="Freeform 1213" o:spid="_x0000_s1032" style="position:absolute;left:4143;top:2053;width:1684;height:698;visibility:visible;mso-wrap-style:square;v-text-anchor:top" coordsize="168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" path="m496,l1682,e" filled="f" strokecolor="#00b0f0" strokeweight=".78pt">
                    <v:path arrowok="t" o:connecttype="custom" o:connectlocs="496,0;1682,0" o:connectangles="0,0"/>
                  </v:shape>
                  <v:shape id="Freeform 1214" o:spid="_x0000_s1033" style="position:absolute;left:4143;top:2053;width:1684;height:698;visibility:visible;mso-wrap-style:square;v-text-anchor:top" coordsize="168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" path="m,697r1683,e" filled="f" strokecolor="#00b0f0" strokeweight=".78pt">
                    <v:path arrowok="t" o:connecttype="custom" o:connectlocs="0,697;1683,697" o:connectangles="0,0"/>
                  </v:shape>
                </v:group>
                <w10:wrap anchorx="page"/>
              </v:group>
            </w:pict>
          </mc:Fallback>
        </mc:AlternateContent>
      </w:r>
      <w:r>
        <w:rPr>
          <w:sz w:val="17"/>
          <w:szCs w:val="17"/>
        </w:rPr>
        <w:t>A</w:t>
      </w:r>
    </w:p>
    <w:p w14:paraId="3FC90D56" w14:textId="77777777" w:rsidR="00DB015F" w:rsidRDefault="00DB015F">
      <w:pPr>
        <w:pStyle w:val="BodyText"/>
        <w:kinsoku w:val="0"/>
        <w:overflowPunct w:val="0"/>
        <w:rPr>
          <w:sz w:val="20"/>
          <w:szCs w:val="20"/>
        </w:rPr>
      </w:pPr>
    </w:p>
    <w:p w14:paraId="1F115FFB" w14:textId="77777777" w:rsidR="00DB015F" w:rsidRDefault="00DB015F">
      <w:pPr>
        <w:pStyle w:val="BodyText"/>
        <w:kinsoku w:val="0"/>
        <w:overflowPunct w:val="0"/>
        <w:rPr>
          <w:sz w:val="20"/>
          <w:szCs w:val="20"/>
        </w:rPr>
      </w:pPr>
    </w:p>
    <w:p w14:paraId="789BDB73" w14:textId="77777777" w:rsidR="00DB015F" w:rsidRDefault="00DB015F">
      <w:pPr>
        <w:pStyle w:val="BodyText"/>
        <w:kinsoku w:val="0"/>
        <w:overflowPunct w:val="0"/>
        <w:rPr>
          <w:sz w:val="20"/>
          <w:szCs w:val="20"/>
        </w:rPr>
      </w:pPr>
    </w:p>
    <w:p w14:paraId="0E3EBE9F" w14:textId="77777777" w:rsidR="00DB015F" w:rsidRDefault="00DB015F">
      <w:pPr>
        <w:pStyle w:val="BodyText"/>
        <w:kinsoku w:val="0"/>
        <w:overflowPunct w:val="0"/>
        <w:spacing w:before="8"/>
        <w:rPr>
          <w:sz w:val="15"/>
          <w:szCs w:val="15"/>
        </w:rPr>
      </w:pPr>
    </w:p>
    <w:p w14:paraId="18238659" w14:textId="77777777" w:rsidR="00DB015F" w:rsidRDefault="009626C5">
      <w:pPr>
        <w:pStyle w:val="BodyText"/>
        <w:kinsoku w:val="0"/>
        <w:overflowPunct w:val="0"/>
        <w:spacing w:before="95"/>
        <w:ind w:right="141"/>
        <w:jc w:val="center"/>
        <w:rPr>
          <w:sz w:val="17"/>
          <w:szCs w:val="17"/>
        </w:rPr>
      </w:pPr>
      <w:r>
        <w:rPr>
          <w:sz w:val="17"/>
          <w:szCs w:val="17"/>
        </w:rPr>
        <w:t>B</w:t>
      </w:r>
    </w:p>
    <w:p w14:paraId="25E5BABB" w14:textId="77777777" w:rsidR="00DB015F" w:rsidRDefault="00DB015F">
      <w:pPr>
        <w:pStyle w:val="BodyText"/>
        <w:kinsoku w:val="0"/>
        <w:overflowPunct w:val="0"/>
        <w:rPr>
          <w:sz w:val="20"/>
          <w:szCs w:val="20"/>
        </w:rPr>
      </w:pPr>
    </w:p>
    <w:p w14:paraId="79396CD3" w14:textId="77777777" w:rsidR="00DB015F" w:rsidRDefault="00DB015F">
      <w:pPr>
        <w:pStyle w:val="BodyText"/>
        <w:kinsoku w:val="0"/>
        <w:overflowPunct w:val="0"/>
      </w:pPr>
    </w:p>
    <w:p w14:paraId="2B10D323" w14:textId="77777777" w:rsidR="00DB015F" w:rsidRDefault="009626C5">
      <w:pPr>
        <w:pStyle w:val="BodyText"/>
        <w:kinsoku w:val="0"/>
        <w:overflowPunct w:val="0"/>
        <w:ind w:right="151"/>
        <w:jc w:val="center"/>
        <w:rPr>
          <w:sz w:val="17"/>
          <w:szCs w:val="17"/>
        </w:rPr>
      </w:pPr>
      <w:r>
        <w:rPr>
          <w:sz w:val="17"/>
          <w:szCs w:val="17"/>
        </w:rPr>
        <w:t>C</w:t>
      </w:r>
    </w:p>
    <w:p w14:paraId="3F80C28D" w14:textId="77777777" w:rsidR="00DB015F" w:rsidRDefault="00DB015F">
      <w:pPr>
        <w:pStyle w:val="BodyText"/>
        <w:kinsoku w:val="0"/>
        <w:overflowPunct w:val="0"/>
        <w:rPr>
          <w:sz w:val="20"/>
          <w:szCs w:val="20"/>
        </w:rPr>
      </w:pPr>
    </w:p>
    <w:p w14:paraId="49B47716" w14:textId="77777777" w:rsidR="00DB015F" w:rsidRDefault="00DB015F">
      <w:pPr>
        <w:pStyle w:val="BodyText"/>
        <w:kinsoku w:val="0"/>
        <w:overflowPunct w:val="0"/>
        <w:spacing w:before="5"/>
        <w:rPr>
          <w:sz w:val="23"/>
          <w:szCs w:val="23"/>
        </w:rPr>
      </w:pPr>
    </w:p>
    <w:p w14:paraId="2B4954FE" w14:textId="77777777" w:rsidR="00DB015F" w:rsidRDefault="009626C5">
      <w:pPr>
        <w:pStyle w:val="BodyText"/>
        <w:kinsoku w:val="0"/>
        <w:overflowPunct w:val="0"/>
        <w:ind w:right="156"/>
        <w:jc w:val="center"/>
        <w:rPr>
          <w:sz w:val="17"/>
          <w:szCs w:val="17"/>
        </w:rPr>
      </w:pPr>
      <w:r>
        <w:rPr>
          <w:sz w:val="17"/>
          <w:szCs w:val="17"/>
        </w:rPr>
        <w:t>D</w:t>
      </w:r>
    </w:p>
    <w:p w14:paraId="374E717C" w14:textId="77777777" w:rsidR="00DB015F" w:rsidRDefault="00DB015F">
      <w:pPr>
        <w:pStyle w:val="BodyText"/>
        <w:kinsoku w:val="0"/>
        <w:overflowPunct w:val="0"/>
        <w:rPr>
          <w:sz w:val="20"/>
          <w:szCs w:val="20"/>
        </w:rPr>
      </w:pPr>
    </w:p>
    <w:p w14:paraId="57647A63" w14:textId="77777777" w:rsidR="00DB015F" w:rsidRDefault="00DB015F">
      <w:pPr>
        <w:pStyle w:val="BodyText"/>
        <w:kinsoku w:val="0"/>
        <w:overflowPunct w:val="0"/>
        <w:rPr>
          <w:sz w:val="20"/>
          <w:szCs w:val="20"/>
        </w:rPr>
      </w:pPr>
    </w:p>
    <w:p w14:paraId="44B807B9" w14:textId="77777777" w:rsidR="00DB015F" w:rsidRDefault="00DB015F">
      <w:pPr>
        <w:pStyle w:val="BodyText"/>
        <w:kinsoku w:val="0"/>
        <w:overflowPunct w:val="0"/>
        <w:rPr>
          <w:sz w:val="20"/>
          <w:szCs w:val="20"/>
        </w:rPr>
      </w:pPr>
    </w:p>
    <w:p w14:paraId="630D234A" w14:textId="77777777" w:rsidR="00DB015F" w:rsidRDefault="00DB015F">
      <w:pPr>
        <w:pStyle w:val="BodyText"/>
        <w:kinsoku w:val="0"/>
        <w:overflowPunct w:val="0"/>
        <w:rPr>
          <w:sz w:val="20"/>
          <w:szCs w:val="20"/>
        </w:rPr>
      </w:pPr>
    </w:p>
    <w:p w14:paraId="0A0FBAFB" w14:textId="77777777" w:rsidR="00DB015F" w:rsidRDefault="00DB015F">
      <w:pPr>
        <w:pStyle w:val="BodyText"/>
        <w:kinsoku w:val="0"/>
        <w:overflowPunct w:val="0"/>
        <w:rPr>
          <w:sz w:val="20"/>
          <w:szCs w:val="20"/>
        </w:rPr>
      </w:pPr>
    </w:p>
    <w:p w14:paraId="1884F4A5" w14:textId="77777777" w:rsidR="00DB015F" w:rsidRDefault="00DB015F">
      <w:pPr>
        <w:pStyle w:val="BodyText"/>
        <w:kinsoku w:val="0"/>
        <w:overflowPunct w:val="0"/>
        <w:spacing w:before="1"/>
        <w:rPr>
          <w:sz w:val="28"/>
          <w:szCs w:val="28"/>
        </w:rPr>
      </w:pPr>
    </w:p>
    <w:tbl>
      <w:tblPr>
        <w:tblW w:w="9224" w:type="dxa"/>
        <w:tblInd w:w="-5" w:type="dxa"/>
        <w:tblLayout w:type="fixed"/>
        <w:tblCellMar>
          <w:left w:w="0" w:type="dxa"/>
          <w:right w:w="0" w:type="dxa"/>
        </w:tblCellMar>
        <w:tblLook w:val="0000" w:firstRow="0" w:lastRow="0" w:firstColumn="0" w:lastColumn="0" w:noHBand="0" w:noVBand="0"/>
      </w:tblPr>
      <w:tblGrid>
        <w:gridCol w:w="630"/>
        <w:gridCol w:w="8594"/>
      </w:tblGrid>
      <w:tr w:rsidR="00DB015F" w14:paraId="76AFE190" w14:textId="77777777">
        <w:trPr>
          <w:trHeight w:val="612"/>
        </w:trPr>
        <w:tc>
          <w:tcPr>
            <w:tcW w:w="630" w:type="dxa"/>
            <w:tcBorders>
              <w:top w:val="single" w:sz="4" w:space="0" w:color="000000"/>
              <w:left w:val="single" w:sz="4" w:space="0" w:color="000000"/>
              <w:bottom w:val="single" w:sz="4" w:space="0" w:color="000000"/>
              <w:right w:val="single" w:sz="4" w:space="0" w:color="000000"/>
            </w:tcBorders>
            <w:vAlign w:val="center"/>
          </w:tcPr>
          <w:p w14:paraId="3FAA2007" w14:textId="77777777" w:rsidR="00DB015F" w:rsidRDefault="009626C5">
            <w:pPr>
              <w:pStyle w:val="TableParagraph"/>
              <w:kinsoku w:val="0"/>
              <w:overflowPunct w:val="0"/>
              <w:ind w:left="10"/>
              <w:jc w:val="center"/>
              <w:rPr>
                <w:b/>
                <w:bCs/>
                <w:sz w:val="22"/>
                <w:szCs w:val="22"/>
              </w:rPr>
            </w:pPr>
            <w:r>
              <w:rPr>
                <w:b/>
                <w:bCs/>
                <w:sz w:val="22"/>
                <w:szCs w:val="22"/>
              </w:rPr>
              <w:t>A</w:t>
            </w:r>
          </w:p>
        </w:tc>
        <w:tc>
          <w:tcPr>
            <w:tcW w:w="8594" w:type="dxa"/>
            <w:tcBorders>
              <w:top w:val="single" w:sz="4" w:space="0" w:color="000000"/>
              <w:left w:val="single" w:sz="4" w:space="0" w:color="000000"/>
              <w:bottom w:val="single" w:sz="4" w:space="0" w:color="000000"/>
              <w:right w:val="single" w:sz="4" w:space="0" w:color="000000"/>
            </w:tcBorders>
            <w:vAlign w:val="center"/>
          </w:tcPr>
          <w:p w14:paraId="7C9B8E52" w14:textId="77777777" w:rsidR="00DB015F" w:rsidRDefault="009626C5">
            <w:pPr>
              <w:pStyle w:val="TableParagraph"/>
              <w:kinsoku w:val="0"/>
              <w:overflowPunct w:val="0"/>
              <w:spacing w:before="40" w:after="40"/>
              <w:ind w:left="113" w:right="142"/>
              <w:rPr>
                <w:sz w:val="22"/>
                <w:szCs w:val="22"/>
              </w:rPr>
            </w:pPr>
            <w:r>
              <w:rPr>
                <w:sz w:val="22"/>
                <w:szCs w:val="22"/>
              </w:rPr>
              <w:t>&lt;Ocular Setting Reminder&gt; (Připomenutí nastavení okulárů) – zobrazí nastavení, zda se má připomenout nastavení okulárů před léčbou.</w:t>
            </w:r>
          </w:p>
        </w:tc>
      </w:tr>
      <w:tr w:rsidR="00DB015F" w14:paraId="5A3A7FB0" w14:textId="77777777">
        <w:trPr>
          <w:trHeight w:val="357"/>
        </w:trPr>
        <w:tc>
          <w:tcPr>
            <w:tcW w:w="630" w:type="dxa"/>
            <w:tcBorders>
              <w:top w:val="single" w:sz="4" w:space="0" w:color="000000"/>
              <w:left w:val="single" w:sz="4" w:space="0" w:color="000000"/>
              <w:bottom w:val="single" w:sz="4" w:space="0" w:color="000000"/>
              <w:right w:val="single" w:sz="4" w:space="0" w:color="000000"/>
            </w:tcBorders>
            <w:vAlign w:val="center"/>
          </w:tcPr>
          <w:p w14:paraId="546D423B" w14:textId="77777777" w:rsidR="00DB015F" w:rsidRDefault="009626C5">
            <w:pPr>
              <w:pStyle w:val="TableParagraph"/>
              <w:kinsoku w:val="0"/>
              <w:overflowPunct w:val="0"/>
              <w:ind w:left="10"/>
              <w:jc w:val="center"/>
              <w:rPr>
                <w:b/>
                <w:bCs/>
                <w:sz w:val="22"/>
                <w:szCs w:val="22"/>
              </w:rPr>
            </w:pPr>
            <w:r>
              <w:rPr>
                <w:b/>
                <w:bCs/>
                <w:sz w:val="22"/>
                <w:szCs w:val="22"/>
              </w:rPr>
              <w:t>B</w:t>
            </w:r>
          </w:p>
        </w:tc>
        <w:tc>
          <w:tcPr>
            <w:tcW w:w="8594" w:type="dxa"/>
            <w:tcBorders>
              <w:top w:val="single" w:sz="4" w:space="0" w:color="000000"/>
              <w:left w:val="single" w:sz="4" w:space="0" w:color="000000"/>
              <w:bottom w:val="single" w:sz="4" w:space="0" w:color="000000"/>
              <w:right w:val="single" w:sz="4" w:space="0" w:color="000000"/>
            </w:tcBorders>
            <w:vAlign w:val="center"/>
          </w:tcPr>
          <w:p w14:paraId="7E92A114" w14:textId="77777777" w:rsidR="00DB015F" w:rsidRDefault="009626C5">
            <w:pPr>
              <w:pStyle w:val="TableParagraph"/>
              <w:kinsoku w:val="0"/>
              <w:overflowPunct w:val="0"/>
              <w:spacing w:before="40" w:after="40"/>
              <w:ind w:left="113" w:right="142"/>
              <w:rPr>
                <w:sz w:val="22"/>
                <w:szCs w:val="22"/>
              </w:rPr>
            </w:pPr>
            <w:r>
              <w:rPr>
                <w:sz w:val="22"/>
                <w:szCs w:val="22"/>
              </w:rPr>
              <w:t>&lt;Advance Direction&gt; (Směr přechodu) – vyberte směr přechodu pro obrazce</w:t>
            </w:r>
          </w:p>
        </w:tc>
      </w:tr>
      <w:tr w:rsidR="00DB015F" w14:paraId="6BD5B671" w14:textId="77777777">
        <w:trPr>
          <w:trHeight w:val="360"/>
        </w:trPr>
        <w:tc>
          <w:tcPr>
            <w:tcW w:w="630" w:type="dxa"/>
            <w:tcBorders>
              <w:top w:val="single" w:sz="4" w:space="0" w:color="000000"/>
              <w:left w:val="single" w:sz="4" w:space="0" w:color="000000"/>
              <w:bottom w:val="single" w:sz="4" w:space="0" w:color="000000"/>
              <w:right w:val="single" w:sz="4" w:space="0" w:color="000000"/>
            </w:tcBorders>
            <w:vAlign w:val="center"/>
          </w:tcPr>
          <w:p w14:paraId="114173DC" w14:textId="77777777" w:rsidR="00DB015F" w:rsidRDefault="009626C5">
            <w:pPr>
              <w:pStyle w:val="TableParagraph"/>
              <w:kinsoku w:val="0"/>
              <w:overflowPunct w:val="0"/>
              <w:ind w:left="10"/>
              <w:jc w:val="center"/>
              <w:rPr>
                <w:b/>
                <w:bCs/>
                <w:sz w:val="22"/>
                <w:szCs w:val="22"/>
              </w:rPr>
            </w:pPr>
            <w:r>
              <w:rPr>
                <w:b/>
                <w:bCs/>
                <w:sz w:val="22"/>
                <w:szCs w:val="22"/>
              </w:rPr>
              <w:t>C</w:t>
            </w:r>
          </w:p>
        </w:tc>
        <w:tc>
          <w:tcPr>
            <w:tcW w:w="8594" w:type="dxa"/>
            <w:tcBorders>
              <w:top w:val="single" w:sz="4" w:space="0" w:color="000000"/>
              <w:left w:val="single" w:sz="4" w:space="0" w:color="000000"/>
              <w:bottom w:val="single" w:sz="4" w:space="0" w:color="000000"/>
              <w:right w:val="single" w:sz="4" w:space="0" w:color="000000"/>
            </w:tcBorders>
            <w:vAlign w:val="center"/>
          </w:tcPr>
          <w:p w14:paraId="17066823" w14:textId="77777777" w:rsidR="00DB015F" w:rsidRDefault="009626C5">
            <w:pPr>
              <w:pStyle w:val="TableParagraph"/>
              <w:kinsoku w:val="0"/>
              <w:overflowPunct w:val="0"/>
              <w:spacing w:before="40" w:after="40"/>
              <w:ind w:left="113" w:right="142"/>
              <w:rPr>
                <w:sz w:val="22"/>
                <w:szCs w:val="22"/>
              </w:rPr>
            </w:pPr>
            <w:r>
              <w:rPr>
                <w:sz w:val="22"/>
                <w:szCs w:val="22"/>
              </w:rPr>
              <w:t>&lt;3D Controller Mode&gt; (Režim 3D ovladače) – nastavení pokročilé nebo výchozí konfigurace</w:t>
            </w:r>
          </w:p>
        </w:tc>
      </w:tr>
      <w:tr w:rsidR="00DB015F" w14:paraId="084B7C6C" w14:textId="77777777">
        <w:trPr>
          <w:trHeight w:val="531"/>
        </w:trPr>
        <w:tc>
          <w:tcPr>
            <w:tcW w:w="630" w:type="dxa"/>
            <w:tcBorders>
              <w:top w:val="single" w:sz="4" w:space="0" w:color="000000"/>
              <w:left w:val="single" w:sz="4" w:space="0" w:color="000000"/>
              <w:bottom w:val="single" w:sz="4" w:space="0" w:color="000000"/>
              <w:right w:val="single" w:sz="4" w:space="0" w:color="000000"/>
            </w:tcBorders>
            <w:vAlign w:val="center"/>
          </w:tcPr>
          <w:p w14:paraId="00C501F1" w14:textId="77777777" w:rsidR="00DB015F" w:rsidRDefault="009626C5">
            <w:pPr>
              <w:pStyle w:val="TableParagraph"/>
              <w:kinsoku w:val="0"/>
              <w:overflowPunct w:val="0"/>
              <w:ind w:left="10"/>
              <w:jc w:val="center"/>
              <w:rPr>
                <w:b/>
                <w:bCs/>
                <w:sz w:val="22"/>
                <w:szCs w:val="22"/>
              </w:rPr>
            </w:pPr>
            <w:r>
              <w:rPr>
                <w:b/>
                <w:bCs/>
                <w:sz w:val="22"/>
                <w:szCs w:val="22"/>
              </w:rPr>
              <w:t>D</w:t>
            </w:r>
          </w:p>
        </w:tc>
        <w:tc>
          <w:tcPr>
            <w:tcW w:w="8594" w:type="dxa"/>
            <w:tcBorders>
              <w:top w:val="single" w:sz="4" w:space="0" w:color="000000"/>
              <w:left w:val="single" w:sz="4" w:space="0" w:color="000000"/>
              <w:bottom w:val="single" w:sz="4" w:space="0" w:color="000000"/>
              <w:right w:val="single" w:sz="4" w:space="0" w:color="000000"/>
            </w:tcBorders>
            <w:vAlign w:val="center"/>
          </w:tcPr>
          <w:p w14:paraId="20E83BD1" w14:textId="77777777" w:rsidR="00DB015F" w:rsidRDefault="009626C5">
            <w:pPr>
              <w:pStyle w:val="TableParagraph"/>
              <w:kinsoku w:val="0"/>
              <w:overflowPunct w:val="0"/>
              <w:spacing w:before="40" w:after="40"/>
              <w:ind w:left="113" w:right="142"/>
              <w:rPr>
                <w:sz w:val="22"/>
                <w:szCs w:val="22"/>
              </w:rPr>
            </w:pPr>
            <w:r>
              <w:rPr>
                <w:sz w:val="22"/>
                <w:szCs w:val="22"/>
              </w:rPr>
              <w:t>&lt;Transition&gt; (Změna) – změna na obrazec po dokončení Pokročilého oktantu (k dispozici, když je aktivována funkce Endpoint Management (Správa koncového bodu)).</w:t>
            </w:r>
          </w:p>
        </w:tc>
      </w:tr>
    </w:tbl>
    <w:p w14:paraId="52F102C1" w14:textId="77777777" w:rsidR="00DB015F" w:rsidRDefault="00DB015F">
      <w:pPr>
        <w:rPr>
          <w:sz w:val="28"/>
          <w:szCs w:val="28"/>
        </w:rPr>
      </w:pPr>
    </w:p>
    <w:p w14:paraId="03037B33" w14:textId="77777777" w:rsidR="00DB015F" w:rsidRDefault="009626C5">
      <w:pPr>
        <w:widowControl/>
        <w:autoSpaceDE/>
        <w:autoSpaceDN/>
        <w:adjustRightInd/>
        <w:rPr>
          <w:sz w:val="28"/>
          <w:szCs w:val="28"/>
        </w:rPr>
      </w:pPr>
      <w:r>
        <w:br w:type="page"/>
      </w:r>
    </w:p>
    <w:p w14:paraId="3799FD7D" w14:textId="77777777" w:rsidR="00DB015F" w:rsidRDefault="009626C5">
      <w:pPr>
        <w:pStyle w:val="Heading3"/>
        <w:kinsoku w:val="0"/>
        <w:overflowPunct w:val="0"/>
        <w:ind w:left="0"/>
      </w:pPr>
      <w:bookmarkStart w:id="219" w:name="_Toc103682453"/>
      <w:r>
        <w:lastRenderedPageBreak/>
        <w:t>Obrazovka Contact Lens Selection (Výběr kontaktní čočky)</w:t>
      </w:r>
      <w:bookmarkEnd w:id="219"/>
    </w:p>
    <w:p w14:paraId="299E7377" w14:textId="77777777" w:rsidR="00DB015F" w:rsidRDefault="00DB015F">
      <w:pPr>
        <w:pStyle w:val="BodyText"/>
        <w:kinsoku w:val="0"/>
        <w:overflowPunct w:val="0"/>
        <w:rPr>
          <w:b/>
          <w:bCs/>
          <w:i/>
          <w:iCs/>
          <w:sz w:val="20"/>
          <w:szCs w:val="20"/>
        </w:rPr>
      </w:pPr>
    </w:p>
    <w:p w14:paraId="3EC0588C" w14:textId="77777777" w:rsidR="00DB015F" w:rsidRDefault="00DB015F">
      <w:pPr>
        <w:pStyle w:val="Heading3"/>
      </w:pPr>
    </w:p>
    <w:p w14:paraId="7411D52A" w14:textId="77777777" w:rsidR="00DB015F" w:rsidRDefault="009626C5">
      <w:pPr>
        <w:pStyle w:val="BodyText"/>
        <w:spacing w:after="240"/>
        <w:ind w:left="142"/>
        <w:jc w:val="center"/>
        <w:rPr>
          <w:b/>
          <w:bCs/>
          <w:i/>
          <w:iCs/>
          <w:sz w:val="20"/>
          <w:szCs w:val="20"/>
        </w:rPr>
      </w:pPr>
      <w:r>
        <w:rPr>
          <w:noProof/>
          <w:lang w:val="en-US" w:eastAsia="zh-CN" w:bidi="ar-SA"/>
        </w:rPr>
        <mc:AlternateContent>
          <mc:Choice Requires="wps">
            <w:drawing>
              <wp:anchor distT="0" distB="0" distL="114300" distR="114300" simplePos="0" relativeHeight="252057088" behindDoc="0" locked="0" layoutInCell="1" allowOverlap="1" wp14:anchorId="375D2EAE" wp14:editId="0CD489CD">
                <wp:simplePos x="0" y="0"/>
                <wp:positionH relativeFrom="column">
                  <wp:posOffset>5228326</wp:posOffset>
                </wp:positionH>
                <wp:positionV relativeFrom="paragraph">
                  <wp:posOffset>3255645</wp:posOffset>
                </wp:positionV>
                <wp:extent cx="257810" cy="189230"/>
                <wp:effectExtent l="0" t="0" r="0" b="1270"/>
                <wp:wrapNone/>
                <wp:docPr id="2048" name="Text Box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5033290" w14:textId="77777777" w:rsidR="009626C5" w:rsidRDefault="009626C5">
                            <w:pPr>
                              <w:pStyle w:val="Callout-centered"/>
                              <w:spacing w:after="240"/>
                              <w:rPr>
                                <w:rFonts w:ascii="Arial" w:hAnsi="Arial" w:cs="Arial"/>
                                <w:sz w:val="17"/>
                                <w:szCs w:val="17"/>
                              </w:rPr>
                            </w:pPr>
                            <w:r>
                              <w:rPr>
                                <w:rFonts w:ascii="Arial" w:hAnsi="Arial" w:cs="Arial"/>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8" o:spid="_x0000_s1296" type="#_x0000_t202" style="position:absolute;left:0;text-align:left;margin-left:411.7pt;margin-top:256.35pt;width:20.3pt;height:14.9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" filled="f" stroked="f">
                <v:textbox inset="5.85pt,.7pt,5.85pt,.7pt">
                  <w:txbxContent>
                    <w:p w:rsidR="009626C5" w:rsidRDefault="009626C5">
                      <w:pPr>
                        <w:pStyle w:val="Callout-centered"/>
                        <w:spacing w:after="240"/>
                        <w:rPr>
                          <w:rFonts w:ascii="Arial" w:hAnsi="Arial" w:cs="Arial"/>
                          <w:sz w:val="17"/>
                          <w:szCs w:val="17"/>
                        </w:rPr>
                      </w:pPr>
                      <w:r>
                        <w:rPr>
                          <w:rFonts w:ascii="Arial" w:hAnsi="Arial" w:cs="Arial"/>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61184" behindDoc="0" locked="0" layoutInCell="1" allowOverlap="1" wp14:anchorId="50B746FA" wp14:editId="222AC5EE">
                <wp:simplePos x="0" y="0"/>
                <wp:positionH relativeFrom="column">
                  <wp:posOffset>5213350</wp:posOffset>
                </wp:positionH>
                <wp:positionV relativeFrom="paragraph">
                  <wp:posOffset>3032125</wp:posOffset>
                </wp:positionV>
                <wp:extent cx="257810" cy="189230"/>
                <wp:effectExtent l="0" t="0" r="0" b="1270"/>
                <wp:wrapNone/>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5C5201F8" w14:textId="77777777" w:rsidR="009626C5" w:rsidRDefault="009626C5">
                            <w:pPr>
                              <w:spacing w:after="240"/>
                              <w:rPr>
                                <w:sz w:val="17"/>
                                <w:szCs w:val="17"/>
                              </w:rPr>
                            </w:pPr>
                            <w:r>
                              <w:rPr>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2" o:spid="_x0000_s1297" type="#_x0000_t202" style="position:absolute;left:0;text-align:left;margin-left:410.5pt;margin-top:238.75pt;width:20.3pt;height:14.9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" filled="f" stroked="f">
                <v:textbox inset="5.85pt,.7pt,5.85pt,.7pt">
                  <w:txbxContent>
                    <w:p w:rsidR="009626C5" w:rsidRDefault="009626C5">
                      <w:pPr>
                        <w:spacing w:after="240"/>
                        <w:rPr>
                          <w:sz w:val="17"/>
                          <w:szCs w:val="17"/>
                        </w:rPr>
                      </w:pPr>
                      <w:r>
                        <w:rPr>
                          <w:sz w:val="17"/>
                          <w:szCs w:val="17"/>
                        </w:rPr>
                        <w:t>C</w:t>
                      </w:r>
                    </w:p>
                  </w:txbxContent>
                </v:textbox>
              </v:shape>
            </w:pict>
          </mc:Fallback>
        </mc:AlternateContent>
      </w:r>
      <w:r>
        <w:rPr>
          <w:noProof/>
          <w:lang w:val="en-US" w:eastAsia="zh-CN" w:bidi="ar-SA"/>
        </w:rPr>
        <mc:AlternateContent>
          <mc:Choice Requires="wpg">
            <w:drawing>
              <wp:anchor distT="0" distB="0" distL="114300" distR="114300" simplePos="0" relativeHeight="252060160" behindDoc="0" locked="0" layoutInCell="1" allowOverlap="1" wp14:anchorId="5DF7FE85" wp14:editId="0DEC23F7">
                <wp:simplePos x="0" y="0"/>
                <wp:positionH relativeFrom="column">
                  <wp:posOffset>2361565</wp:posOffset>
                </wp:positionH>
                <wp:positionV relativeFrom="paragraph">
                  <wp:posOffset>3102610</wp:posOffset>
                </wp:positionV>
                <wp:extent cx="2865755" cy="116205"/>
                <wp:effectExtent l="0" t="0" r="10795" b="17145"/>
                <wp:wrapNone/>
                <wp:docPr id="2049" name="Group 2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16205"/>
                          <a:chOff x="7480" y="5115"/>
                          <a:chExt cx="3622" cy="120"/>
                        </a:xfrm>
                      </wpg:grpSpPr>
                      <wps:wsp>
                        <wps:cNvPr id="2050" name="AutoShape 1151"/>
                        <wps:cNvCnPr>
                          <a:cxnSpLocks noChangeShapeType="1"/>
                        </wps:cNvCnPr>
                        <wps:spPr bwMode="auto">
                          <a:xfrm flipV="1">
                            <a:off x="7480" y="5115"/>
                            <a:ext cx="155" cy="120"/>
                          </a:xfrm>
                          <a:prstGeom prst="straightConnector1">
                            <a:avLst/>
                          </a:prstGeom>
                          <a:noFill/>
                          <a:ln w="9525">
                            <a:solidFill>
                              <a:srgbClr val="00B0F0"/>
                            </a:solidFill>
                            <a:round/>
                            <a:headEnd/>
                            <a:tailEnd/>
                          </a:ln>
                        </wps:spPr>
                        <wps:bodyPr/>
                      </wps:wsp>
                      <wps:wsp>
                        <wps:cNvPr id="2051" name="AutoShape 1152"/>
                        <wps:cNvCnPr>
                          <a:cxnSpLocks noChangeShapeType="1"/>
                        </wps:cNvCnPr>
                        <wps:spPr bwMode="auto">
                          <a:xfrm>
                            <a:off x="7635" y="5115"/>
                            <a:ext cx="3467" cy="0"/>
                          </a:xfrm>
                          <a:prstGeom prst="straightConnector1">
                            <a:avLst/>
                          </a:prstGeom>
                          <a:noFill/>
                          <a:ln w="9525">
                            <a:solidFill>
                              <a:srgbClr val="00B0F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id="Group 2049" o:spid="_x0000_s1026" style="position:absolute;margin-left:185.95pt;margin-top:244.3pt;width:225.65pt;height:9.15pt;z-index:252060160" coordorigin="7480,5115" coordsize="362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">
                <v:shape id="AutoShape 1151" o:spid="_x0000_s1027" type="#_x0000_t32" style="position:absolute;left:7480;top:5115;width:155;height:1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Tr+8UAAADdAAAADwAAAGRycy9kb3ducmV2LnhtbERPTU/CQBC9m/AfNkPixciWRhEKCxET&#10;g+EGBb1OukNb7M6W7kIrv949kHB8ed+zRWcqcaHGlZYVDAcRCOLM6pJzBbv083kMwnlkjZVlUvBH&#10;Dhbz3sMME21b3tBl63MRQtglqKDwvk6kdFlBBt3A1sSBO9jGoA+wyaVusA3hppJxFI2kwZJDQ4E1&#10;fRSU/W7PRoGZLNfp089p+P22v2Yvm3a1i48rpR773fsUhKfO38U395dWEEevYX94E5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Tr+8UAAADdAAAADwAAAAAAAAAA&#10;AAAAAAChAgAAZHJzL2Rvd25yZXYueG1sUEsFBgAAAAAEAAQA+QAAAJMDAAAAAA==&#10;" strokecolor="#00b0f0"/>
                <v:shape id="AutoShape 1152" o:spid="_x0000_s1028" type="#_x0000_t32" style="position:absolute;left:7635;top:5115;width:34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1dcYAAADdAAAADwAAAGRycy9kb3ducmV2LnhtbESPQWvCQBSE74L/YXmCN91EUCR1lSIK&#10;RS82VWxvj+wzCWbfht2txv76bkHocZiZb5jFqjONuJHztWUF6TgBQVxYXXOp4PixHc1B+ICssbFM&#10;Ch7kYbXs9xaYaXvnd7rloRQRwj5DBVUIbSalLyoy6Me2JY7exTqDIUpXSu3wHuGmkZMkmUmDNceF&#10;CltaV1Rc82+jYE+7Y/o4283XZ/OTHy7rLZ5cqtRw0L2+gAjUhf/ws/2mFUySaQp/b+IT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tXXGAAAA3QAAAA8AAAAAAAAA&#10;AAAAAAAAoQIAAGRycy9kb3ducmV2LnhtbFBLBQYAAAAABAAEAPkAAACUAwAAAAA=&#10;" strokecolor="#00b0f0"/>
              </v:group>
            </w:pict>
          </mc:Fallback>
        </mc:AlternateContent>
      </w:r>
      <w:r>
        <w:rPr>
          <w:noProof/>
          <w:lang w:val="en-US" w:eastAsia="zh-CN" w:bidi="ar-SA"/>
        </w:rPr>
        <mc:AlternateContent>
          <mc:Choice Requires="wps">
            <w:drawing>
              <wp:anchor distT="0" distB="0" distL="114300" distR="114300" simplePos="0" relativeHeight="252056064" behindDoc="0" locked="0" layoutInCell="1" allowOverlap="1" wp14:anchorId="372C6092" wp14:editId="3C819077">
                <wp:simplePos x="0" y="0"/>
                <wp:positionH relativeFrom="margin">
                  <wp:posOffset>4986020</wp:posOffset>
                </wp:positionH>
                <wp:positionV relativeFrom="paragraph">
                  <wp:posOffset>3319145</wp:posOffset>
                </wp:positionV>
                <wp:extent cx="274320" cy="635"/>
                <wp:effectExtent l="0" t="0" r="11430" b="37465"/>
                <wp:wrapNone/>
                <wp:docPr id="1087" name="Straight Arrow Connector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63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27471C0" id="Straight Arrow Connector 1087" o:spid="_x0000_s1026" type="#_x0000_t32" style="position:absolute;margin-left:392.6pt;margin-top:261.35pt;width:21.6pt;height:.05pt;flip:x;z-index:2520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" strokecolor="#00b0f0">
                <w10:wrap anchorx="margin"/>
              </v:shape>
            </w:pict>
          </mc:Fallback>
        </mc:AlternateContent>
      </w:r>
      <w:r>
        <w:rPr>
          <w:noProof/>
          <w:lang w:val="en-US" w:eastAsia="zh-CN" w:bidi="ar-SA"/>
        </w:rPr>
        <mc:AlternateContent>
          <mc:Choice Requires="wps">
            <w:drawing>
              <wp:anchor distT="4294967295" distB="4294967295" distL="114300" distR="114300" simplePos="0" relativeHeight="252058112" behindDoc="0" locked="0" layoutInCell="1" allowOverlap="1" wp14:anchorId="518FED63" wp14:editId="1992C5BC">
                <wp:simplePos x="0" y="0"/>
                <wp:positionH relativeFrom="column">
                  <wp:posOffset>277495</wp:posOffset>
                </wp:positionH>
                <wp:positionV relativeFrom="paragraph">
                  <wp:posOffset>3725544</wp:posOffset>
                </wp:positionV>
                <wp:extent cx="1051560" cy="0"/>
                <wp:effectExtent l="0" t="0" r="0" b="0"/>
                <wp:wrapNone/>
                <wp:docPr id="1086" name="Straight Arrow Connector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5156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F89BC4A" id="Straight Arrow Connector 1086" o:spid="_x0000_s1026" type="#_x0000_t32" style="position:absolute;margin-left:21.85pt;margin-top:293.35pt;width:82.8pt;height:0;flip:x;z-index:252058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" strokecolor="#00b0f0"/>
            </w:pict>
          </mc:Fallback>
        </mc:AlternateContent>
      </w:r>
      <w:r>
        <w:rPr>
          <w:noProof/>
          <w:lang w:val="en-US" w:eastAsia="zh-CN" w:bidi="ar-SA"/>
        </w:rPr>
        <mc:AlternateContent>
          <mc:Choice Requires="wps">
            <w:drawing>
              <wp:anchor distT="0" distB="0" distL="114300" distR="114300" simplePos="0" relativeHeight="252054016" behindDoc="0" locked="0" layoutInCell="1" allowOverlap="1" wp14:anchorId="2EB87DD0" wp14:editId="76BF5719">
                <wp:simplePos x="0" y="0"/>
                <wp:positionH relativeFrom="margin">
                  <wp:align>left</wp:align>
                </wp:positionH>
                <wp:positionV relativeFrom="paragraph">
                  <wp:posOffset>3651885</wp:posOffset>
                </wp:positionV>
                <wp:extent cx="257810" cy="189230"/>
                <wp:effectExtent l="0" t="0" r="0" b="1270"/>
                <wp:wrapNone/>
                <wp:docPr id="1085"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2F7A5C29"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5" o:spid="_x0000_s1298" type="#_x0000_t202" style="position:absolute;left:0;text-align:left;margin-left:0;margin-top:287.55pt;width:20.3pt;height:14.9pt;z-index:25205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B</w:t>
                      </w:r>
                    </w:p>
                  </w:txbxContent>
                </v:textbox>
                <w10:wrap anchorx="margin"/>
              </v:shape>
            </w:pict>
          </mc:Fallback>
        </mc:AlternateContent>
      </w:r>
      <w:r>
        <w:rPr>
          <w:noProof/>
          <w:lang w:val="en-US" w:eastAsia="zh-CN" w:bidi="ar-SA"/>
        </w:rPr>
        <mc:AlternateContent>
          <mc:Choice Requires="wps">
            <w:drawing>
              <wp:anchor distT="0" distB="0" distL="114300" distR="114300" simplePos="0" relativeHeight="252059136" behindDoc="0" locked="0" layoutInCell="1" allowOverlap="1" wp14:anchorId="257D3F50" wp14:editId="50F2A2D3">
                <wp:simplePos x="0" y="0"/>
                <wp:positionH relativeFrom="margin">
                  <wp:align>left</wp:align>
                </wp:positionH>
                <wp:positionV relativeFrom="paragraph">
                  <wp:posOffset>3249930</wp:posOffset>
                </wp:positionV>
                <wp:extent cx="257810" cy="189230"/>
                <wp:effectExtent l="0" t="0" r="0" b="1270"/>
                <wp:wrapNone/>
                <wp:docPr id="1084" name="Text 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022C3235"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 o:spid="_x0000_s1299" type="#_x0000_t202" style="position:absolute;left:0;text-align:left;margin-left:0;margin-top:255.9pt;width:20.3pt;height:14.9pt;z-index:25205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A</w:t>
                      </w:r>
                    </w:p>
                  </w:txbxContent>
                </v:textbox>
                <w10:wrap anchorx="margin"/>
              </v:shape>
            </w:pict>
          </mc:Fallback>
        </mc:AlternateContent>
      </w:r>
      <w:r>
        <w:rPr>
          <w:noProof/>
          <w:lang w:val="en-US" w:eastAsia="zh-CN" w:bidi="ar-SA"/>
        </w:rPr>
        <mc:AlternateContent>
          <mc:Choice Requires="wps">
            <w:drawing>
              <wp:anchor distT="4294967293" distB="4294967293" distL="114300" distR="114300" simplePos="0" relativeHeight="252055040" behindDoc="0" locked="0" layoutInCell="1" allowOverlap="1" wp14:anchorId="075D4C6D" wp14:editId="2149A7EC">
                <wp:simplePos x="0" y="0"/>
                <wp:positionH relativeFrom="margin">
                  <wp:posOffset>288925</wp:posOffset>
                </wp:positionH>
                <wp:positionV relativeFrom="paragraph">
                  <wp:posOffset>3312794</wp:posOffset>
                </wp:positionV>
                <wp:extent cx="548640" cy="0"/>
                <wp:effectExtent l="0" t="0" r="0" b="0"/>
                <wp:wrapNone/>
                <wp:docPr id="1083" name="Straight Arrow Connector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8640" cy="0"/>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CDCF994" id="Straight Arrow Connector 1083" o:spid="_x0000_s1026" type="#_x0000_t32" style="position:absolute;margin-left:22.75pt;margin-top:260.85pt;width:43.2pt;height:0;flip:x;z-index:252055040;visibility:visible;mso-wrap-style:square;mso-width-percent:0;mso-height-percent:0;mso-wrap-distance-left:9pt;mso-wrap-distance-top:-8e-5mm;mso-wrap-distance-right:9pt;mso-wrap-distance-bottom:-8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" strokecolor="#00b0f0">
                <w10:wrap anchorx="margin"/>
              </v:shape>
            </w:pict>
          </mc:Fallback>
        </mc:AlternateContent>
      </w:r>
      <w:r>
        <w:rPr>
          <w:noProof/>
          <w:lang w:val="en-US" w:eastAsia="zh-CN" w:bidi="ar-SA"/>
        </w:rPr>
        <w:drawing>
          <wp:inline distT="0" distB="0" distL="0" distR="0" wp14:anchorId="21BBD6A9" wp14:editId="3E26E7A3">
            <wp:extent cx="4468753" cy="3867912"/>
            <wp:effectExtent l="0" t="0" r="8255" b="0"/>
            <wp:docPr id="1082" name="Picture 108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A screenshot of a computer&#10;&#10;Description automatically generated with medium confidence"/>
                    <pic:cNvPicPr/>
                  </pic:nvPicPr>
                  <pic:blipFill>
                    <a:blip r:embed="rId473">
                      <a:extLst>
                        <a:ext uri="{28A0092B-C50C-407E-A947-70E740481C1C}">
                          <a14:useLocalDpi xmlns:a14="http://schemas.microsoft.com/office/drawing/2010/main" val="0"/>
                        </a:ext>
                      </a:extLst>
                    </a:blip>
                    <a:stretch>
                      <a:fillRect/>
                    </a:stretch>
                  </pic:blipFill>
                  <pic:spPr>
                    <a:xfrm>
                      <a:off x="0" y="0"/>
                      <a:ext cx="4468753" cy="3867912"/>
                    </a:xfrm>
                    <a:prstGeom prst="rect">
                      <a:avLst/>
                    </a:prstGeom>
                  </pic:spPr>
                </pic:pic>
              </a:graphicData>
            </a:graphic>
          </wp:inline>
        </w:drawing>
      </w:r>
      <w:r>
        <w:br/>
      </w:r>
    </w:p>
    <w:p w14:paraId="6B2B9215" w14:textId="77777777" w:rsidR="00DB015F" w:rsidRDefault="00DB015F">
      <w:pPr>
        <w:pStyle w:val="BodyText"/>
        <w:kinsoku w:val="0"/>
        <w:overflowPunct w:val="0"/>
        <w:rPr>
          <w:sz w:val="20"/>
          <w:szCs w:val="20"/>
        </w:rPr>
      </w:pPr>
    </w:p>
    <w:p w14:paraId="01902A24" w14:textId="77777777" w:rsidR="00DB015F" w:rsidRDefault="00DB015F">
      <w:pPr>
        <w:pStyle w:val="BodyText"/>
        <w:kinsoku w:val="0"/>
        <w:overflowPunct w:val="0"/>
        <w:spacing w:before="8" w:after="1"/>
        <w:rPr>
          <w:sz w:val="13"/>
          <w:szCs w:val="13"/>
        </w:rPr>
      </w:pPr>
    </w:p>
    <w:tbl>
      <w:tblPr>
        <w:tblW w:w="0" w:type="auto"/>
        <w:tblInd w:w="-5" w:type="dxa"/>
        <w:tblLayout w:type="fixed"/>
        <w:tblCellMar>
          <w:left w:w="0" w:type="dxa"/>
          <w:right w:w="0" w:type="dxa"/>
        </w:tblCellMar>
        <w:tblLook w:val="0000" w:firstRow="0" w:lastRow="0" w:firstColumn="0" w:lastColumn="0" w:noHBand="0" w:noVBand="0"/>
      </w:tblPr>
      <w:tblGrid>
        <w:gridCol w:w="720"/>
        <w:gridCol w:w="7228"/>
      </w:tblGrid>
      <w:tr w:rsidR="00DB015F" w14:paraId="54AFAAE6" w14:textId="77777777">
        <w:trPr>
          <w:trHeight w:val="506"/>
        </w:trPr>
        <w:tc>
          <w:tcPr>
            <w:tcW w:w="720" w:type="dxa"/>
            <w:tcBorders>
              <w:top w:val="single" w:sz="4" w:space="0" w:color="000000"/>
              <w:left w:val="single" w:sz="4" w:space="0" w:color="000000"/>
              <w:bottom w:val="single" w:sz="4" w:space="0" w:color="000000"/>
              <w:right w:val="single" w:sz="4" w:space="0" w:color="000000"/>
            </w:tcBorders>
          </w:tcPr>
          <w:p w14:paraId="12AD59F5" w14:textId="77777777" w:rsidR="00DB015F" w:rsidRDefault="009626C5">
            <w:pPr>
              <w:pStyle w:val="TableParagraph"/>
              <w:kinsoku w:val="0"/>
              <w:overflowPunct w:val="0"/>
              <w:spacing w:before="126"/>
              <w:ind w:left="13"/>
              <w:jc w:val="center"/>
              <w:rPr>
                <w:b/>
                <w:bCs/>
                <w:sz w:val="22"/>
                <w:szCs w:val="22"/>
              </w:rPr>
            </w:pPr>
            <w:r>
              <w:rPr>
                <w:b/>
                <w:bCs/>
                <w:sz w:val="22"/>
                <w:szCs w:val="22"/>
              </w:rPr>
              <w:t>A</w:t>
            </w:r>
          </w:p>
        </w:tc>
        <w:tc>
          <w:tcPr>
            <w:tcW w:w="7228" w:type="dxa"/>
            <w:tcBorders>
              <w:top w:val="single" w:sz="4" w:space="0" w:color="000000"/>
              <w:left w:val="single" w:sz="4" w:space="0" w:color="000000"/>
              <w:bottom w:val="single" w:sz="4" w:space="0" w:color="000000"/>
              <w:right w:val="single" w:sz="4" w:space="0" w:color="000000"/>
            </w:tcBorders>
          </w:tcPr>
          <w:p w14:paraId="1F60CC4C" w14:textId="77777777" w:rsidR="00DB015F" w:rsidRDefault="009626C5">
            <w:pPr>
              <w:pStyle w:val="TableParagraph"/>
              <w:kinsoku w:val="0"/>
              <w:overflowPunct w:val="0"/>
              <w:spacing w:before="40" w:after="40" w:line="250" w:lineRule="exact"/>
              <w:ind w:left="113"/>
              <w:rPr>
                <w:sz w:val="22"/>
                <w:szCs w:val="22"/>
              </w:rPr>
            </w:pPr>
            <w:r>
              <w:rPr>
                <w:sz w:val="22"/>
                <w:szCs w:val="22"/>
              </w:rPr>
              <w:t>&lt;Add&gt; (Přidat) – zadání vlastní čočky</w:t>
            </w:r>
          </w:p>
          <w:p w14:paraId="5F8A38BE" w14:textId="77777777" w:rsidR="00DB015F" w:rsidRDefault="009626C5">
            <w:pPr>
              <w:pStyle w:val="TableParagraph"/>
              <w:kinsoku w:val="0"/>
              <w:overflowPunct w:val="0"/>
              <w:spacing w:before="40" w:after="40" w:line="235" w:lineRule="exact"/>
              <w:ind w:left="113"/>
              <w:rPr>
                <w:sz w:val="22"/>
                <w:szCs w:val="22"/>
              </w:rPr>
            </w:pPr>
            <w:r>
              <w:rPr>
                <w:sz w:val="22"/>
                <w:szCs w:val="22"/>
              </w:rPr>
              <w:t>&lt;Delete&gt; (Smazat) – smazání čočky</w:t>
            </w:r>
          </w:p>
        </w:tc>
      </w:tr>
      <w:tr w:rsidR="00DB015F" w14:paraId="75C22D25" w14:textId="77777777">
        <w:trPr>
          <w:trHeight w:val="359"/>
        </w:trPr>
        <w:tc>
          <w:tcPr>
            <w:tcW w:w="720" w:type="dxa"/>
            <w:tcBorders>
              <w:top w:val="single" w:sz="4" w:space="0" w:color="000000"/>
              <w:left w:val="single" w:sz="4" w:space="0" w:color="000000"/>
              <w:bottom w:val="single" w:sz="4" w:space="0" w:color="000000"/>
              <w:right w:val="single" w:sz="4" w:space="0" w:color="000000"/>
            </w:tcBorders>
          </w:tcPr>
          <w:p w14:paraId="723C21DA" w14:textId="77777777" w:rsidR="00DB015F" w:rsidRDefault="009626C5">
            <w:pPr>
              <w:pStyle w:val="TableParagraph"/>
              <w:kinsoku w:val="0"/>
              <w:overflowPunct w:val="0"/>
              <w:spacing w:before="52"/>
              <w:ind w:left="13"/>
              <w:jc w:val="center"/>
              <w:rPr>
                <w:b/>
                <w:bCs/>
                <w:sz w:val="22"/>
                <w:szCs w:val="22"/>
              </w:rPr>
            </w:pPr>
            <w:r>
              <w:rPr>
                <w:b/>
                <w:bCs/>
                <w:sz w:val="22"/>
                <w:szCs w:val="22"/>
              </w:rPr>
              <w:t>B</w:t>
            </w:r>
          </w:p>
        </w:tc>
        <w:tc>
          <w:tcPr>
            <w:tcW w:w="7228" w:type="dxa"/>
            <w:tcBorders>
              <w:top w:val="single" w:sz="4" w:space="0" w:color="000000"/>
              <w:left w:val="single" w:sz="4" w:space="0" w:color="000000"/>
              <w:bottom w:val="single" w:sz="4" w:space="0" w:color="000000"/>
              <w:right w:val="single" w:sz="4" w:space="0" w:color="000000"/>
            </w:tcBorders>
          </w:tcPr>
          <w:p w14:paraId="07EBA268" w14:textId="77777777" w:rsidR="00DB015F" w:rsidRDefault="009626C5">
            <w:pPr>
              <w:pStyle w:val="TableParagraph"/>
              <w:kinsoku w:val="0"/>
              <w:overflowPunct w:val="0"/>
              <w:spacing w:before="40" w:after="40"/>
              <w:ind w:left="113"/>
              <w:rPr>
                <w:sz w:val="22"/>
                <w:szCs w:val="22"/>
              </w:rPr>
            </w:pPr>
            <w:r>
              <w:rPr>
                <w:sz w:val="22"/>
                <w:szCs w:val="22"/>
              </w:rPr>
              <w:t>&lt;Home&gt; (Domů) – přechod na obrazovku Home (Domů)</w:t>
            </w:r>
          </w:p>
        </w:tc>
      </w:tr>
      <w:tr w:rsidR="00DB015F" w14:paraId="29489666" w14:textId="77777777">
        <w:trPr>
          <w:trHeight w:val="360"/>
        </w:trPr>
        <w:tc>
          <w:tcPr>
            <w:tcW w:w="720" w:type="dxa"/>
            <w:tcBorders>
              <w:top w:val="single" w:sz="4" w:space="0" w:color="000000"/>
              <w:left w:val="single" w:sz="4" w:space="0" w:color="000000"/>
              <w:bottom w:val="single" w:sz="4" w:space="0" w:color="000000"/>
              <w:right w:val="single" w:sz="4" w:space="0" w:color="000000"/>
            </w:tcBorders>
          </w:tcPr>
          <w:p w14:paraId="354ADB94" w14:textId="77777777" w:rsidR="00DB015F" w:rsidRDefault="009626C5">
            <w:pPr>
              <w:pStyle w:val="TableParagraph"/>
              <w:kinsoku w:val="0"/>
              <w:overflowPunct w:val="0"/>
              <w:spacing w:before="52"/>
              <w:ind w:left="13"/>
              <w:jc w:val="center"/>
              <w:rPr>
                <w:b/>
                <w:bCs/>
                <w:sz w:val="22"/>
                <w:szCs w:val="22"/>
              </w:rPr>
            </w:pPr>
            <w:r>
              <w:rPr>
                <w:b/>
                <w:bCs/>
                <w:sz w:val="22"/>
                <w:szCs w:val="22"/>
              </w:rPr>
              <w:t>C</w:t>
            </w:r>
          </w:p>
        </w:tc>
        <w:tc>
          <w:tcPr>
            <w:tcW w:w="7228" w:type="dxa"/>
            <w:tcBorders>
              <w:top w:val="single" w:sz="4" w:space="0" w:color="000000"/>
              <w:left w:val="single" w:sz="4" w:space="0" w:color="000000"/>
              <w:bottom w:val="single" w:sz="4" w:space="0" w:color="000000"/>
              <w:right w:val="single" w:sz="4" w:space="0" w:color="000000"/>
            </w:tcBorders>
          </w:tcPr>
          <w:p w14:paraId="13D68F6A" w14:textId="77777777" w:rsidR="00DB015F" w:rsidRDefault="009626C5">
            <w:pPr>
              <w:pStyle w:val="TableParagraph"/>
              <w:kinsoku w:val="0"/>
              <w:overflowPunct w:val="0"/>
              <w:spacing w:before="40" w:after="40"/>
              <w:ind w:left="113"/>
              <w:rPr>
                <w:sz w:val="22"/>
                <w:szCs w:val="22"/>
              </w:rPr>
            </w:pPr>
            <w:r>
              <w:rPr>
                <w:sz w:val="22"/>
                <w:szCs w:val="22"/>
              </w:rPr>
              <w:t>&lt;Reset&gt; – zrušení změn</w:t>
            </w:r>
          </w:p>
        </w:tc>
      </w:tr>
      <w:tr w:rsidR="00DB015F" w14:paraId="55ACDCD1" w14:textId="77777777">
        <w:trPr>
          <w:trHeight w:val="359"/>
        </w:trPr>
        <w:tc>
          <w:tcPr>
            <w:tcW w:w="720" w:type="dxa"/>
            <w:tcBorders>
              <w:top w:val="single" w:sz="4" w:space="0" w:color="000000"/>
              <w:left w:val="single" w:sz="4" w:space="0" w:color="000000"/>
              <w:bottom w:val="single" w:sz="4" w:space="0" w:color="000000"/>
              <w:right w:val="single" w:sz="4" w:space="0" w:color="000000"/>
            </w:tcBorders>
          </w:tcPr>
          <w:p w14:paraId="60BE8611" w14:textId="77777777" w:rsidR="00DB015F" w:rsidRDefault="009626C5">
            <w:pPr>
              <w:pStyle w:val="TableParagraph"/>
              <w:kinsoku w:val="0"/>
              <w:overflowPunct w:val="0"/>
              <w:spacing w:before="52"/>
              <w:ind w:left="13"/>
              <w:jc w:val="center"/>
              <w:rPr>
                <w:b/>
                <w:bCs/>
                <w:sz w:val="22"/>
                <w:szCs w:val="22"/>
              </w:rPr>
            </w:pPr>
            <w:r>
              <w:rPr>
                <w:b/>
                <w:bCs/>
                <w:sz w:val="22"/>
                <w:szCs w:val="22"/>
              </w:rPr>
              <w:t>D</w:t>
            </w:r>
          </w:p>
        </w:tc>
        <w:tc>
          <w:tcPr>
            <w:tcW w:w="7228" w:type="dxa"/>
            <w:tcBorders>
              <w:top w:val="single" w:sz="4" w:space="0" w:color="000000"/>
              <w:left w:val="single" w:sz="4" w:space="0" w:color="000000"/>
              <w:bottom w:val="single" w:sz="4" w:space="0" w:color="000000"/>
              <w:right w:val="single" w:sz="4" w:space="0" w:color="000000"/>
            </w:tcBorders>
          </w:tcPr>
          <w:p w14:paraId="082A312A" w14:textId="77777777" w:rsidR="00DB015F" w:rsidRDefault="009626C5">
            <w:pPr>
              <w:pStyle w:val="TableParagraph"/>
              <w:kinsoku w:val="0"/>
              <w:overflowPunct w:val="0"/>
              <w:spacing w:before="40" w:after="40"/>
              <w:ind w:left="113"/>
              <w:rPr>
                <w:sz w:val="22"/>
                <w:szCs w:val="22"/>
              </w:rPr>
            </w:pPr>
            <w:r>
              <w:rPr>
                <w:sz w:val="22"/>
                <w:szCs w:val="22"/>
              </w:rPr>
              <w:t>Nahoru/dolů – posouvání zobrazení</w:t>
            </w:r>
          </w:p>
        </w:tc>
      </w:tr>
    </w:tbl>
    <w:p w14:paraId="63A01F7B" w14:textId="77777777" w:rsidR="00DB015F" w:rsidRDefault="00DB015F">
      <w:pPr>
        <w:rPr>
          <w:sz w:val="13"/>
          <w:szCs w:val="13"/>
        </w:rPr>
      </w:pPr>
    </w:p>
    <w:p w14:paraId="10E49E8F" w14:textId="77777777" w:rsidR="00DB015F" w:rsidRDefault="009626C5">
      <w:pPr>
        <w:widowControl/>
        <w:autoSpaceDE/>
        <w:autoSpaceDN/>
        <w:adjustRightInd/>
        <w:rPr>
          <w:sz w:val="13"/>
          <w:szCs w:val="13"/>
        </w:rPr>
      </w:pPr>
      <w:r>
        <w:br w:type="page"/>
      </w:r>
    </w:p>
    <w:p w14:paraId="2DA38481" w14:textId="77777777" w:rsidR="00DB015F" w:rsidRDefault="009626C5">
      <w:pPr>
        <w:pStyle w:val="Heading3"/>
        <w:kinsoku w:val="0"/>
        <w:overflowPunct w:val="0"/>
        <w:ind w:left="0"/>
      </w:pPr>
      <w:bookmarkStart w:id="220" w:name="_Toc103682454"/>
      <w:r>
        <w:lastRenderedPageBreak/>
        <w:t>Okno Favorites (Oblíbené)</w:t>
      </w:r>
      <w:bookmarkEnd w:id="220"/>
    </w:p>
    <w:p w14:paraId="751F174F" w14:textId="77777777" w:rsidR="00DB015F" w:rsidRDefault="009626C5">
      <w:pPr>
        <w:pStyle w:val="BodyText"/>
        <w:kinsoku w:val="0"/>
        <w:overflowPunct w:val="0"/>
        <w:spacing w:before="239"/>
        <w:ind w:right="72"/>
      </w:pPr>
      <w:r>
        <w:t>Stisknutím ikony Oblíbené na obrazovce zadní/přední léčby otevřete okno Favorite (Oblíbené).</w:t>
      </w:r>
    </w:p>
    <w:p w14:paraId="44CE38B8" w14:textId="77777777" w:rsidR="00DB015F" w:rsidRDefault="009626C5">
      <w:pPr>
        <w:pStyle w:val="BodyText"/>
        <w:kinsoku w:val="0"/>
        <w:overflowPunct w:val="0"/>
        <w:spacing w:before="8"/>
        <w:jc w:val="center"/>
        <w:rPr>
          <w:sz w:val="17"/>
          <w:szCs w:val="17"/>
        </w:rPr>
      </w:pPr>
      <w:r>
        <w:rPr>
          <w:noProof/>
          <w:sz w:val="17"/>
          <w:szCs w:val="17"/>
          <w:lang w:val="en-US" w:eastAsia="zh-CN" w:bidi="ar-SA"/>
        </w:rPr>
        <w:drawing>
          <wp:inline distT="0" distB="0" distL="0" distR="0" wp14:anchorId="759134AC" wp14:editId="5E9EB03B">
            <wp:extent cx="3667125" cy="2743200"/>
            <wp:effectExtent l="0" t="0" r="9525"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667125" cy="2743200"/>
                    </a:xfrm>
                    <a:prstGeom prst="rect">
                      <a:avLst/>
                    </a:prstGeom>
                    <a:noFill/>
                    <a:ln>
                      <a:noFill/>
                    </a:ln>
                  </pic:spPr>
                </pic:pic>
              </a:graphicData>
            </a:graphic>
          </wp:inline>
        </w:drawing>
      </w:r>
    </w:p>
    <w:p w14:paraId="3662D0F9" w14:textId="77777777" w:rsidR="00DB015F" w:rsidRDefault="009626C5">
      <w:pPr>
        <w:pStyle w:val="BodyText"/>
        <w:kinsoku w:val="0"/>
        <w:overflowPunct w:val="0"/>
        <w:spacing w:before="208"/>
        <w:ind w:right="72"/>
      </w:pPr>
      <w:r>
        <w:t>Když v seznamu oblíbených položek stisknete a podržíte oblíbenou položku po dobu 1 sekundy, zobrazí se podrobné informace o dané položce (obrazec, výkon, expozice, průměr bodu, rozestup, čočka). Kliknutím na vyskakovací okno nebo na jiné místo vyskakovací okno zavřete. Pokud oblíbenou položku stisknete a uvolníte za dobu kratší než 1 sekunda, oblíbená položka se načte.</w:t>
      </w:r>
    </w:p>
    <w:p w14:paraId="07F7AA0A" w14:textId="77777777" w:rsidR="00DB015F" w:rsidRDefault="009626C5">
      <w:pPr>
        <w:pStyle w:val="BodyText"/>
        <w:kinsoku w:val="0"/>
        <w:overflowPunct w:val="0"/>
        <w:spacing w:before="9"/>
        <w:rPr>
          <w:sz w:val="17"/>
          <w:szCs w:val="17"/>
        </w:rPr>
      </w:pPr>
      <w:r>
        <w:rPr>
          <w:noProof/>
          <w:lang w:val="en-US" w:eastAsia="zh-CN" w:bidi="ar-SA"/>
        </w:rPr>
        <mc:AlternateContent>
          <mc:Choice Requires="wpg">
            <w:drawing>
              <wp:anchor distT="0" distB="0" distL="0" distR="0" simplePos="0" relativeHeight="251667968" behindDoc="0" locked="0" layoutInCell="0" allowOverlap="1" wp14:anchorId="08DBAA1E" wp14:editId="6E19FCD7">
                <wp:simplePos x="0" y="0"/>
                <wp:positionH relativeFrom="page">
                  <wp:posOffset>2419350</wp:posOffset>
                </wp:positionH>
                <wp:positionV relativeFrom="paragraph">
                  <wp:posOffset>154305</wp:posOffset>
                </wp:positionV>
                <wp:extent cx="2934970" cy="2742565"/>
                <wp:effectExtent l="0" t="0" r="0" b="5080"/>
                <wp:wrapTopAndBottom/>
                <wp:docPr id="2986"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2742565"/>
                          <a:chOff x="3810" y="243"/>
                          <a:chExt cx="4622" cy="4319"/>
                        </a:xfrm>
                      </wpg:grpSpPr>
                      <pic:pic xmlns:pic="http://schemas.openxmlformats.org/drawingml/2006/picture">
                        <pic:nvPicPr>
                          <pic:cNvPr id="2987" name="Picture 122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3810" y="244"/>
                            <a:ext cx="462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988" name="Group 1229"/>
                        <wpg:cNvGrpSpPr>
                          <a:grpSpLocks/>
                        </wpg:cNvGrpSpPr>
                        <wpg:grpSpPr bwMode="auto">
                          <a:xfrm>
                            <a:off x="6813" y="2997"/>
                            <a:ext cx="642" cy="304"/>
                            <a:chOff x="6813" y="2997"/>
                            <a:chExt cx="642" cy="304"/>
                          </a:xfrm>
                        </wpg:grpSpPr>
                        <wps:wsp>
                          <wps:cNvPr id="2989" name="Freeform 1230"/>
                          <wps:cNvSpPr>
                            <a:spLocks/>
                          </wps:cNvSpPr>
                          <wps:spPr bwMode="auto">
                            <a:xfrm>
                              <a:off x="6813" y="2997"/>
                              <a:ext cx="642" cy="304"/>
                            </a:xfrm>
                            <a:custGeom>
                              <a:avLst/>
                              <a:gdLst>
                                <a:gd name="T0" fmla="*/ 360 w 642"/>
                                <a:gd name="T1" fmla="*/ 0 h 304"/>
                                <a:gd name="T2" fmla="*/ 280 w 642"/>
                                <a:gd name="T3" fmla="*/ 0 h 304"/>
                                <a:gd name="T4" fmla="*/ 202 w 642"/>
                                <a:gd name="T5" fmla="*/ 9 h 304"/>
                                <a:gd name="T6" fmla="*/ 131 w 642"/>
                                <a:gd name="T7" fmla="*/ 27 h 304"/>
                                <a:gd name="T8" fmla="*/ 71 w 642"/>
                                <a:gd name="T9" fmla="*/ 53 h 304"/>
                                <a:gd name="T10" fmla="*/ 26 w 642"/>
                                <a:gd name="T11" fmla="*/ 89 h 304"/>
                                <a:gd name="T12" fmla="*/ 1 w 642"/>
                                <a:gd name="T13" fmla="*/ 134 h 304"/>
                                <a:gd name="T14" fmla="*/ 0 w 642"/>
                                <a:gd name="T15" fmla="*/ 144 h 304"/>
                                <a:gd name="T16" fmla="*/ 0 w 642"/>
                                <a:gd name="T17" fmla="*/ 160 h 304"/>
                                <a:gd name="T18" fmla="*/ 4 w 642"/>
                                <a:gd name="T19" fmla="*/ 177 h 304"/>
                                <a:gd name="T20" fmla="*/ 30 w 642"/>
                                <a:gd name="T21" fmla="*/ 217 h 304"/>
                                <a:gd name="T22" fmla="*/ 72 w 642"/>
                                <a:gd name="T23" fmla="*/ 250 h 304"/>
                                <a:gd name="T24" fmla="*/ 128 w 642"/>
                                <a:gd name="T25" fmla="*/ 275 h 304"/>
                                <a:gd name="T26" fmla="*/ 195 w 642"/>
                                <a:gd name="T27" fmla="*/ 292 h 304"/>
                                <a:gd name="T28" fmla="*/ 267 w 642"/>
                                <a:gd name="T29" fmla="*/ 301 h 304"/>
                                <a:gd name="T30" fmla="*/ 342 w 642"/>
                                <a:gd name="T31" fmla="*/ 303 h 304"/>
                                <a:gd name="T32" fmla="*/ 416 w 642"/>
                                <a:gd name="T33" fmla="*/ 297 h 304"/>
                                <a:gd name="T34" fmla="*/ 485 w 642"/>
                                <a:gd name="T35" fmla="*/ 283 h 304"/>
                                <a:gd name="T36" fmla="*/ 513 w 642"/>
                                <a:gd name="T37" fmla="*/ 274 h 304"/>
                                <a:gd name="T38" fmla="*/ 328 w 642"/>
                                <a:gd name="T39" fmla="*/ 274 h 304"/>
                                <a:gd name="T40" fmla="*/ 249 w 642"/>
                                <a:gd name="T41" fmla="*/ 270 h 304"/>
                                <a:gd name="T42" fmla="*/ 175 w 642"/>
                                <a:gd name="T43" fmla="*/ 257 h 304"/>
                                <a:gd name="T44" fmla="*/ 111 w 642"/>
                                <a:gd name="T45" fmla="*/ 236 h 304"/>
                                <a:gd name="T46" fmla="*/ 61 w 642"/>
                                <a:gd name="T47" fmla="*/ 206 h 304"/>
                                <a:gd name="T48" fmla="*/ 32 w 642"/>
                                <a:gd name="T49" fmla="*/ 166 h 304"/>
                                <a:gd name="T50" fmla="*/ 31 w 642"/>
                                <a:gd name="T51" fmla="*/ 162 h 304"/>
                                <a:gd name="T52" fmla="*/ 30 w 642"/>
                                <a:gd name="T53" fmla="*/ 156 h 304"/>
                                <a:gd name="T54" fmla="*/ 30 w 642"/>
                                <a:gd name="T55" fmla="*/ 145 h 304"/>
                                <a:gd name="T56" fmla="*/ 31 w 642"/>
                                <a:gd name="T57" fmla="*/ 140 h 304"/>
                                <a:gd name="T58" fmla="*/ 58 w 642"/>
                                <a:gd name="T59" fmla="*/ 100 h 304"/>
                                <a:gd name="T60" fmla="*/ 107 w 642"/>
                                <a:gd name="T61" fmla="*/ 68 h 304"/>
                                <a:gd name="T62" fmla="*/ 171 w 642"/>
                                <a:gd name="T63" fmla="*/ 46 h 304"/>
                                <a:gd name="T64" fmla="*/ 247 w 642"/>
                                <a:gd name="T65" fmla="*/ 33 h 304"/>
                                <a:gd name="T66" fmla="*/ 327 w 642"/>
                                <a:gd name="T67" fmla="*/ 29 h 304"/>
                                <a:gd name="T68" fmla="*/ 515 w 642"/>
                                <a:gd name="T69" fmla="*/ 29 h 304"/>
                                <a:gd name="T70" fmla="*/ 508 w 642"/>
                                <a:gd name="T71" fmla="*/ 26 h 304"/>
                                <a:gd name="T72" fmla="*/ 437 w 642"/>
                                <a:gd name="T73" fmla="*/ 8 h 304"/>
                                <a:gd name="T74" fmla="*/ 360 w 642"/>
                                <a:gd name="T75" fmla="*/ 0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42" h="304">
                                  <a:moveTo>
                                    <a:pt x="360" y="0"/>
                                  </a:moveTo>
                                  <a:lnTo>
                                    <a:pt x="280" y="0"/>
                                  </a:lnTo>
                                  <a:lnTo>
                                    <a:pt x="202" y="9"/>
                                  </a:lnTo>
                                  <a:lnTo>
                                    <a:pt x="131" y="27"/>
                                  </a:lnTo>
                                  <a:lnTo>
                                    <a:pt x="71" y="53"/>
                                  </a:lnTo>
                                  <a:lnTo>
                                    <a:pt x="26" y="89"/>
                                  </a:lnTo>
                                  <a:lnTo>
                                    <a:pt x="1" y="134"/>
                                  </a:lnTo>
                                  <a:lnTo>
                                    <a:pt x="0" y="144"/>
                                  </a:lnTo>
                                  <a:lnTo>
                                    <a:pt x="0" y="160"/>
                                  </a:lnTo>
                                  <a:lnTo>
                                    <a:pt x="4" y="177"/>
                                  </a:lnTo>
                                  <a:lnTo>
                                    <a:pt x="30" y="217"/>
                                  </a:lnTo>
                                  <a:lnTo>
                                    <a:pt x="72" y="250"/>
                                  </a:lnTo>
                                  <a:lnTo>
                                    <a:pt x="128" y="275"/>
                                  </a:lnTo>
                                  <a:lnTo>
                                    <a:pt x="195" y="292"/>
                                  </a:lnTo>
                                  <a:lnTo>
                                    <a:pt x="267" y="301"/>
                                  </a:lnTo>
                                  <a:lnTo>
                                    <a:pt x="342" y="303"/>
                                  </a:lnTo>
                                  <a:lnTo>
                                    <a:pt x="416" y="297"/>
                                  </a:lnTo>
                                  <a:lnTo>
                                    <a:pt x="485" y="283"/>
                                  </a:lnTo>
                                  <a:lnTo>
                                    <a:pt x="513" y="274"/>
                                  </a:lnTo>
                                  <a:lnTo>
                                    <a:pt x="328" y="274"/>
                                  </a:lnTo>
                                  <a:lnTo>
                                    <a:pt x="249" y="270"/>
                                  </a:lnTo>
                                  <a:lnTo>
                                    <a:pt x="175" y="257"/>
                                  </a:lnTo>
                                  <a:lnTo>
                                    <a:pt x="111" y="236"/>
                                  </a:lnTo>
                                  <a:lnTo>
                                    <a:pt x="61" y="206"/>
                                  </a:lnTo>
                                  <a:lnTo>
                                    <a:pt x="32" y="166"/>
                                  </a:lnTo>
                                  <a:lnTo>
                                    <a:pt x="31" y="162"/>
                                  </a:lnTo>
                                  <a:lnTo>
                                    <a:pt x="30" y="156"/>
                                  </a:lnTo>
                                  <a:lnTo>
                                    <a:pt x="30" y="145"/>
                                  </a:lnTo>
                                  <a:lnTo>
                                    <a:pt x="31" y="140"/>
                                  </a:lnTo>
                                  <a:lnTo>
                                    <a:pt x="58" y="100"/>
                                  </a:lnTo>
                                  <a:lnTo>
                                    <a:pt x="107" y="68"/>
                                  </a:lnTo>
                                  <a:lnTo>
                                    <a:pt x="171" y="46"/>
                                  </a:lnTo>
                                  <a:lnTo>
                                    <a:pt x="247" y="33"/>
                                  </a:lnTo>
                                  <a:lnTo>
                                    <a:pt x="327" y="29"/>
                                  </a:lnTo>
                                  <a:lnTo>
                                    <a:pt x="515" y="29"/>
                                  </a:lnTo>
                                  <a:lnTo>
                                    <a:pt x="508" y="26"/>
                                  </a:lnTo>
                                  <a:lnTo>
                                    <a:pt x="437" y="8"/>
                                  </a:lnTo>
                                  <a:lnTo>
                                    <a:pt x="360" y="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0" name="Freeform 1231"/>
                          <wps:cNvSpPr>
                            <a:spLocks/>
                          </wps:cNvSpPr>
                          <wps:spPr bwMode="auto">
                            <a:xfrm>
                              <a:off x="6813" y="2997"/>
                              <a:ext cx="642" cy="304"/>
                            </a:xfrm>
                            <a:custGeom>
                              <a:avLst/>
                              <a:gdLst>
                                <a:gd name="T0" fmla="*/ 515 w 642"/>
                                <a:gd name="T1" fmla="*/ 29 h 304"/>
                                <a:gd name="T2" fmla="*/ 327 w 642"/>
                                <a:gd name="T3" fmla="*/ 29 h 304"/>
                                <a:gd name="T4" fmla="*/ 407 w 642"/>
                                <a:gd name="T5" fmla="*/ 34 h 304"/>
                                <a:gd name="T6" fmla="*/ 481 w 642"/>
                                <a:gd name="T7" fmla="*/ 49 h 304"/>
                                <a:gd name="T8" fmla="*/ 543 w 642"/>
                                <a:gd name="T9" fmla="*/ 72 h 304"/>
                                <a:gd name="T10" fmla="*/ 588 w 642"/>
                                <a:gd name="T11" fmla="*/ 105 h 304"/>
                                <a:gd name="T12" fmla="*/ 612 w 642"/>
                                <a:gd name="T13" fmla="*/ 147 h 304"/>
                                <a:gd name="T14" fmla="*/ 612 w 642"/>
                                <a:gd name="T15" fmla="*/ 158 h 304"/>
                                <a:gd name="T16" fmla="*/ 586 w 642"/>
                                <a:gd name="T17" fmla="*/ 199 h 304"/>
                                <a:gd name="T18" fmla="*/ 540 w 642"/>
                                <a:gd name="T19" fmla="*/ 231 h 304"/>
                                <a:gd name="T20" fmla="*/ 479 w 642"/>
                                <a:gd name="T21" fmla="*/ 254 h 304"/>
                                <a:gd name="T22" fmla="*/ 406 w 642"/>
                                <a:gd name="T23" fmla="*/ 268 h 304"/>
                                <a:gd name="T24" fmla="*/ 328 w 642"/>
                                <a:gd name="T25" fmla="*/ 274 h 304"/>
                                <a:gd name="T26" fmla="*/ 513 w 642"/>
                                <a:gd name="T27" fmla="*/ 274 h 304"/>
                                <a:gd name="T28" fmla="*/ 546 w 642"/>
                                <a:gd name="T29" fmla="*/ 262 h 304"/>
                                <a:gd name="T30" fmla="*/ 594 w 642"/>
                                <a:gd name="T31" fmla="*/ 233 h 304"/>
                                <a:gd name="T32" fmla="*/ 628 w 642"/>
                                <a:gd name="T33" fmla="*/ 196 h 304"/>
                                <a:gd name="T34" fmla="*/ 642 w 642"/>
                                <a:gd name="T35" fmla="*/ 151 h 304"/>
                                <a:gd name="T36" fmla="*/ 640 w 642"/>
                                <a:gd name="T37" fmla="*/ 140 h 304"/>
                                <a:gd name="T38" fmla="*/ 639 w 642"/>
                                <a:gd name="T39" fmla="*/ 133 h 304"/>
                                <a:gd name="T40" fmla="*/ 614 w 642"/>
                                <a:gd name="T41" fmla="*/ 88 h 304"/>
                                <a:gd name="T42" fmla="*/ 568 w 642"/>
                                <a:gd name="T43" fmla="*/ 53 h 304"/>
                                <a:gd name="T44" fmla="*/ 515 w 642"/>
                                <a:gd name="T45" fmla="*/ 29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642" h="304">
                                  <a:moveTo>
                                    <a:pt x="515" y="29"/>
                                  </a:moveTo>
                                  <a:lnTo>
                                    <a:pt x="327" y="29"/>
                                  </a:lnTo>
                                  <a:lnTo>
                                    <a:pt x="407" y="34"/>
                                  </a:lnTo>
                                  <a:lnTo>
                                    <a:pt x="481" y="49"/>
                                  </a:lnTo>
                                  <a:lnTo>
                                    <a:pt x="543" y="72"/>
                                  </a:lnTo>
                                  <a:lnTo>
                                    <a:pt x="588" y="105"/>
                                  </a:lnTo>
                                  <a:lnTo>
                                    <a:pt x="612" y="147"/>
                                  </a:lnTo>
                                  <a:lnTo>
                                    <a:pt x="612" y="158"/>
                                  </a:lnTo>
                                  <a:lnTo>
                                    <a:pt x="586" y="199"/>
                                  </a:lnTo>
                                  <a:lnTo>
                                    <a:pt x="540" y="231"/>
                                  </a:lnTo>
                                  <a:lnTo>
                                    <a:pt x="479" y="254"/>
                                  </a:lnTo>
                                  <a:lnTo>
                                    <a:pt x="406" y="268"/>
                                  </a:lnTo>
                                  <a:lnTo>
                                    <a:pt x="328" y="274"/>
                                  </a:lnTo>
                                  <a:lnTo>
                                    <a:pt x="513" y="274"/>
                                  </a:lnTo>
                                  <a:lnTo>
                                    <a:pt x="546" y="262"/>
                                  </a:lnTo>
                                  <a:lnTo>
                                    <a:pt x="594" y="233"/>
                                  </a:lnTo>
                                  <a:lnTo>
                                    <a:pt x="628" y="196"/>
                                  </a:lnTo>
                                  <a:lnTo>
                                    <a:pt x="642" y="151"/>
                                  </a:lnTo>
                                  <a:lnTo>
                                    <a:pt x="640" y="140"/>
                                  </a:lnTo>
                                  <a:lnTo>
                                    <a:pt x="639" y="133"/>
                                  </a:lnTo>
                                  <a:lnTo>
                                    <a:pt x="614" y="88"/>
                                  </a:lnTo>
                                  <a:lnTo>
                                    <a:pt x="568" y="53"/>
                                  </a:lnTo>
                                  <a:lnTo>
                                    <a:pt x="515" y="29"/>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393FDD" id="Group 1227" o:spid="_x0000_s1026" style="position:absolute;margin-left:190.5pt;margin-top:12.15pt;width:231.1pt;height:215.95pt;z-index:251667968;mso-wrap-distance-left:0;mso-wrap-distance-right:0;mso-position-horizontal-relative:page" coordorigin="3810,243" coordsize="4622,4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" o:allowincell="f">
                <v:shape id="Picture 1228" o:spid="_x0000_s1027" type="#_x0000_t75" style="position:absolute;left:3810;top:244;width:4620;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">
                  <v:imagedata r:id="rId476" o:title=""/>
                </v:shape>
                <v:group id="Group 1229" o:spid="_x0000_s1028" style="position:absolute;left:6813;top:2997;width:642;height:304" coordorigin="6813,2997" coordsize="64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">
                  <v:shape id="Freeform 1230" o:spid="_x0000_s1029" style="position:absolute;left:6813;top:2997;width:642;height:304;visibility:visible;mso-wrap-style:square;v-text-anchor:top" coordsize="64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" path="m360,l280,,202,9,131,27,71,53,26,89,1,134,,144r,16l4,177r26,40l72,250r56,25l195,292r72,9l342,303r74,-6l485,283r28,-9l328,274r-79,-4l175,257,111,236,61,206,32,166r-1,-4l30,156r,-11l31,140,58,100,107,68,171,46,247,33r80,-4l515,29r-7,-3l437,8,360,xe" fillcolor="#e46c0a" stroked="f">
                    <v:path arrowok="t" o:connecttype="custom" o:connectlocs="360,0;280,0;202,9;131,27;71,53;26,89;1,134;0,144;0,160;4,177;30,217;72,250;128,275;195,292;267,301;342,303;416,297;485,283;513,274;328,274;249,270;175,257;111,236;61,206;32,166;31,162;30,156;30,145;31,140;58,100;107,68;171,46;247,33;327,29;515,29;508,26;437,8;360,0" o:connectangles="0,0,0,0,0,0,0,0,0,0,0,0,0,0,0,0,0,0,0,0,0,0,0,0,0,0,0,0,0,0,0,0,0,0,0,0,0,0"/>
                  </v:shape>
                  <v:shape id="Freeform 1231" o:spid="_x0000_s1030" style="position:absolute;left:6813;top:2997;width:642;height:304;visibility:visible;mso-wrap-style:square;v-text-anchor:top" coordsize="64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" path="m515,29r-188,l407,34r74,15l543,72r45,33l612,147r,11l586,199r-46,32l479,254r-73,14l328,274r185,l546,262r48,-29l628,196r14,-45l640,140r-1,-7l614,88,568,53,515,29xe" fillcolor="#e46c0a" stroked="f">
                    <v:path arrowok="t" o:connecttype="custom" o:connectlocs="515,29;327,29;407,34;481,49;543,72;588,105;612,147;612,158;586,199;540,231;479,254;406,268;328,274;513,274;546,262;594,233;628,196;642,151;640,140;639,133;614,88;568,53;515,29" o:connectangles="0,0,0,0,0,0,0,0,0,0,0,0,0,0,0,0,0,0,0,0,0,0,0"/>
                  </v:shape>
                </v:group>
                <w10:wrap type="topAndBottom" anchorx="page"/>
              </v:group>
            </w:pict>
          </mc:Fallback>
        </mc:AlternateContent>
      </w:r>
    </w:p>
    <w:p w14:paraId="43430358" w14:textId="77777777" w:rsidR="00DB015F" w:rsidRDefault="009626C5">
      <w:pPr>
        <w:pStyle w:val="BodyText"/>
        <w:kinsoku w:val="0"/>
        <w:overflowPunct w:val="0"/>
        <w:spacing w:before="208"/>
        <w:ind w:right="72"/>
      </w:pPr>
      <w:r>
        <w:t>Klikněte na tlačítko „Add“ (Přidat) a zadejte název oblíbené položky, aby se aktuální nastavení parametru uložilo jako oblíbené.</w:t>
      </w:r>
    </w:p>
    <w:p w14:paraId="7CE42C45" w14:textId="77777777" w:rsidR="00DB015F" w:rsidRDefault="009626C5">
      <w:pPr>
        <w:widowControl/>
        <w:autoSpaceDE/>
        <w:autoSpaceDN/>
        <w:adjustRightInd/>
      </w:pPr>
      <w:r>
        <w:br w:type="page"/>
      </w:r>
    </w:p>
    <w:p w14:paraId="58834315" w14:textId="77777777" w:rsidR="00DB015F" w:rsidRDefault="00DB015F">
      <w:pPr>
        <w:pStyle w:val="BodyText"/>
        <w:kinsoku w:val="0"/>
        <w:overflowPunct w:val="0"/>
        <w:spacing w:before="208"/>
        <w:ind w:left="1009" w:right="1658"/>
      </w:pPr>
    </w:p>
    <w:p w14:paraId="3EB16BBF" w14:textId="77777777" w:rsidR="00DB015F" w:rsidRDefault="00DB015F">
      <w:pPr>
        <w:pStyle w:val="BodyText"/>
        <w:kinsoku w:val="0"/>
        <w:overflowPunct w:val="0"/>
        <w:spacing w:before="6"/>
        <w:rPr>
          <w:sz w:val="7"/>
          <w:szCs w:val="7"/>
        </w:rPr>
      </w:pPr>
    </w:p>
    <w:p w14:paraId="377F668A" w14:textId="77777777" w:rsidR="00DB015F" w:rsidRDefault="009626C5">
      <w:pPr>
        <w:pStyle w:val="BodyText"/>
        <w:kinsoku w:val="0"/>
        <w:overflowPunct w:val="0"/>
        <w:jc w:val="center"/>
        <w:rPr>
          <w:sz w:val="20"/>
          <w:szCs w:val="20"/>
        </w:rPr>
      </w:pPr>
      <w:r>
        <w:rPr>
          <w:noProof/>
          <w:sz w:val="20"/>
          <w:szCs w:val="20"/>
          <w:lang w:val="en-US" w:eastAsia="zh-CN" w:bidi="ar-SA"/>
        </w:rPr>
        <w:drawing>
          <wp:inline distT="0" distB="0" distL="0" distR="0" wp14:anchorId="7605A9EE" wp14:editId="525509F8">
            <wp:extent cx="3657600" cy="273367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657600" cy="2733675"/>
                    </a:xfrm>
                    <a:prstGeom prst="rect">
                      <a:avLst/>
                    </a:prstGeom>
                    <a:noFill/>
                    <a:ln>
                      <a:noFill/>
                    </a:ln>
                  </pic:spPr>
                </pic:pic>
              </a:graphicData>
            </a:graphic>
          </wp:inline>
        </w:drawing>
      </w:r>
    </w:p>
    <w:p w14:paraId="2D8D820B" w14:textId="77777777" w:rsidR="00DB015F" w:rsidRDefault="00DB015F">
      <w:pPr>
        <w:pStyle w:val="BodyText"/>
        <w:kinsoku w:val="0"/>
        <w:overflowPunct w:val="0"/>
        <w:spacing w:before="4"/>
        <w:rPr>
          <w:sz w:val="13"/>
          <w:szCs w:val="13"/>
        </w:rPr>
      </w:pPr>
    </w:p>
    <w:p w14:paraId="28C2A588" w14:textId="77777777" w:rsidR="00DB015F" w:rsidRDefault="009626C5">
      <w:pPr>
        <w:pStyle w:val="BodyText"/>
        <w:kinsoku w:val="0"/>
        <w:overflowPunct w:val="0"/>
        <w:spacing w:before="93"/>
      </w:pPr>
      <w:r>
        <w:t>Po načtení oblíbené položky se její název zobrazí ve stavové oblasti.</w:t>
      </w:r>
    </w:p>
    <w:p w14:paraId="4E551B76" w14:textId="77777777" w:rsidR="00DB015F" w:rsidRDefault="009626C5">
      <w:pPr>
        <w:pStyle w:val="BodyText"/>
        <w:kinsoku w:val="0"/>
        <w:overflowPunct w:val="0"/>
        <w:spacing w:before="8"/>
        <w:rPr>
          <w:sz w:val="17"/>
          <w:szCs w:val="17"/>
        </w:rPr>
      </w:pPr>
      <w:r>
        <w:rPr>
          <w:noProof/>
          <w:lang w:val="en-US" w:eastAsia="zh-CN" w:bidi="ar-SA"/>
        </w:rPr>
        <mc:AlternateContent>
          <mc:Choice Requires="wpg">
            <w:drawing>
              <wp:anchor distT="0" distB="0" distL="0" distR="0" simplePos="0" relativeHeight="251668992" behindDoc="0" locked="0" layoutInCell="0" allowOverlap="1" wp14:anchorId="236C4856" wp14:editId="0C1FCB89">
                <wp:simplePos x="0" y="0"/>
                <wp:positionH relativeFrom="page">
                  <wp:posOffset>2017395</wp:posOffset>
                </wp:positionH>
                <wp:positionV relativeFrom="paragraph">
                  <wp:posOffset>153670</wp:posOffset>
                </wp:positionV>
                <wp:extent cx="3790950" cy="914400"/>
                <wp:effectExtent l="0" t="0" r="1905" b="5080"/>
                <wp:wrapTopAndBottom/>
                <wp:docPr id="2962"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950" cy="914400"/>
                          <a:chOff x="3177" y="242"/>
                          <a:chExt cx="5970" cy="1440"/>
                        </a:xfrm>
                      </wpg:grpSpPr>
                      <pic:pic xmlns:pic="http://schemas.openxmlformats.org/drawingml/2006/picture">
                        <pic:nvPicPr>
                          <pic:cNvPr id="2963" name="Picture 123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3178" y="243"/>
                            <a:ext cx="588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964" name="Group 1234"/>
                        <wpg:cNvGrpSpPr>
                          <a:grpSpLocks/>
                        </wpg:cNvGrpSpPr>
                        <wpg:grpSpPr bwMode="auto">
                          <a:xfrm>
                            <a:off x="7917" y="431"/>
                            <a:ext cx="1230" cy="365"/>
                            <a:chOff x="7917" y="431"/>
                            <a:chExt cx="1230" cy="365"/>
                          </a:xfrm>
                        </wpg:grpSpPr>
                        <wps:wsp>
                          <wps:cNvPr id="2965" name="Freeform 1235"/>
                          <wps:cNvSpPr>
                            <a:spLocks/>
                          </wps:cNvSpPr>
                          <wps:spPr bwMode="auto">
                            <a:xfrm>
                              <a:off x="7917" y="431"/>
                              <a:ext cx="1230" cy="365"/>
                            </a:xfrm>
                            <a:custGeom>
                              <a:avLst/>
                              <a:gdLst>
                                <a:gd name="T0" fmla="*/ 568 w 1230"/>
                                <a:gd name="T1" fmla="*/ 0 h 365"/>
                                <a:gd name="T2" fmla="*/ 387 w 1230"/>
                                <a:gd name="T3" fmla="*/ 11 h 365"/>
                                <a:gd name="T4" fmla="*/ 225 w 1230"/>
                                <a:gd name="T5" fmla="*/ 38 h 365"/>
                                <a:gd name="T6" fmla="*/ 96 w 1230"/>
                                <a:gd name="T7" fmla="*/ 81 h 365"/>
                                <a:gd name="T8" fmla="*/ 14 w 1230"/>
                                <a:gd name="T9" fmla="*/ 139 h 365"/>
                                <a:gd name="T10" fmla="*/ 8 w 1230"/>
                                <a:gd name="T11" fmla="*/ 149 h 365"/>
                                <a:gd name="T12" fmla="*/ 4 w 1230"/>
                                <a:gd name="T13" fmla="*/ 158 h 365"/>
                                <a:gd name="T14" fmla="*/ 3 w 1230"/>
                                <a:gd name="T15" fmla="*/ 161 h 365"/>
                                <a:gd name="T16" fmla="*/ 1 w 1230"/>
                                <a:gd name="T17" fmla="*/ 172 h 365"/>
                                <a:gd name="T18" fmla="*/ 0 w 1230"/>
                                <a:gd name="T19" fmla="*/ 184 h 365"/>
                                <a:gd name="T20" fmla="*/ 1 w 1230"/>
                                <a:gd name="T21" fmla="*/ 194 h 365"/>
                                <a:gd name="T22" fmla="*/ 3 w 1230"/>
                                <a:gd name="T23" fmla="*/ 204 h 365"/>
                                <a:gd name="T24" fmla="*/ 8 w 1230"/>
                                <a:gd name="T25" fmla="*/ 214 h 365"/>
                                <a:gd name="T26" fmla="*/ 9 w 1230"/>
                                <a:gd name="T27" fmla="*/ 215 h 365"/>
                                <a:gd name="T28" fmla="*/ 49 w 1230"/>
                                <a:gd name="T29" fmla="*/ 256 h 365"/>
                                <a:gd name="T30" fmla="*/ 157 w 1230"/>
                                <a:gd name="T31" fmla="*/ 306 h 365"/>
                                <a:gd name="T32" fmla="*/ 305 w 1230"/>
                                <a:gd name="T33" fmla="*/ 341 h 365"/>
                                <a:gd name="T34" fmla="*/ 478 w 1230"/>
                                <a:gd name="T35" fmla="*/ 360 h 365"/>
                                <a:gd name="T36" fmla="*/ 663 w 1230"/>
                                <a:gd name="T37" fmla="*/ 364 h 365"/>
                                <a:gd name="T38" fmla="*/ 844 w 1230"/>
                                <a:gd name="T39" fmla="*/ 352 h 365"/>
                                <a:gd name="T40" fmla="*/ 959 w 1230"/>
                                <a:gd name="T41" fmla="*/ 334 h 365"/>
                                <a:gd name="T42" fmla="*/ 520 w 1230"/>
                                <a:gd name="T43" fmla="*/ 332 h 365"/>
                                <a:gd name="T44" fmla="*/ 341 w 1230"/>
                                <a:gd name="T45" fmla="*/ 316 h 365"/>
                                <a:gd name="T46" fmla="*/ 187 w 1230"/>
                                <a:gd name="T47" fmla="*/ 284 h 365"/>
                                <a:gd name="T48" fmla="*/ 74 w 1230"/>
                                <a:gd name="T49" fmla="*/ 236 h 365"/>
                                <a:gd name="T50" fmla="*/ 36 w 1230"/>
                                <a:gd name="T51" fmla="*/ 202 h 365"/>
                                <a:gd name="T52" fmla="*/ 32 w 1230"/>
                                <a:gd name="T53" fmla="*/ 193 h 365"/>
                                <a:gd name="T54" fmla="*/ 30 w 1230"/>
                                <a:gd name="T55" fmla="*/ 186 h 365"/>
                                <a:gd name="T56" fmla="*/ 30 w 1230"/>
                                <a:gd name="T57" fmla="*/ 184 h 365"/>
                                <a:gd name="T58" fmla="*/ 30 w 1230"/>
                                <a:gd name="T59" fmla="*/ 180 h 365"/>
                                <a:gd name="T60" fmla="*/ 30 w 1230"/>
                                <a:gd name="T61" fmla="*/ 178 h 365"/>
                                <a:gd name="T62" fmla="*/ 31 w 1230"/>
                                <a:gd name="T63" fmla="*/ 170 h 365"/>
                                <a:gd name="T64" fmla="*/ 32 w 1230"/>
                                <a:gd name="T65" fmla="*/ 168 h 365"/>
                                <a:gd name="T66" fmla="*/ 36 w 1230"/>
                                <a:gd name="T67" fmla="*/ 162 h 365"/>
                                <a:gd name="T68" fmla="*/ 75 w 1230"/>
                                <a:gd name="T69" fmla="*/ 126 h 365"/>
                                <a:gd name="T70" fmla="*/ 188 w 1230"/>
                                <a:gd name="T71" fmla="*/ 79 h 365"/>
                                <a:gd name="T72" fmla="*/ 342 w 1230"/>
                                <a:gd name="T73" fmla="*/ 47 h 365"/>
                                <a:gd name="T74" fmla="*/ 522 w 1230"/>
                                <a:gd name="T75" fmla="*/ 31 h 365"/>
                                <a:gd name="T76" fmla="*/ 959 w 1230"/>
                                <a:gd name="T77" fmla="*/ 29 h 365"/>
                                <a:gd name="T78" fmla="*/ 841 w 1230"/>
                                <a:gd name="T79" fmla="*/ 11 h 365"/>
                                <a:gd name="T80" fmla="*/ 660 w 1230"/>
                                <a:gd name="T81" fmla="*/ 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30" h="365">
                                  <a:moveTo>
                                    <a:pt x="660" y="0"/>
                                  </a:moveTo>
                                  <a:lnTo>
                                    <a:pt x="568" y="0"/>
                                  </a:lnTo>
                                  <a:lnTo>
                                    <a:pt x="476" y="3"/>
                                  </a:lnTo>
                                  <a:lnTo>
                                    <a:pt x="387" y="11"/>
                                  </a:lnTo>
                                  <a:lnTo>
                                    <a:pt x="303" y="23"/>
                                  </a:lnTo>
                                  <a:lnTo>
                                    <a:pt x="225" y="38"/>
                                  </a:lnTo>
                                  <a:lnTo>
                                    <a:pt x="155" y="58"/>
                                  </a:lnTo>
                                  <a:lnTo>
                                    <a:pt x="96" y="81"/>
                                  </a:lnTo>
                                  <a:lnTo>
                                    <a:pt x="48" y="108"/>
                                  </a:lnTo>
                                  <a:lnTo>
                                    <a:pt x="14" y="139"/>
                                  </a:lnTo>
                                  <a:lnTo>
                                    <a:pt x="9" y="148"/>
                                  </a:lnTo>
                                  <a:lnTo>
                                    <a:pt x="8" y="149"/>
                                  </a:lnTo>
                                  <a:lnTo>
                                    <a:pt x="8" y="150"/>
                                  </a:lnTo>
                                  <a:lnTo>
                                    <a:pt x="4" y="158"/>
                                  </a:lnTo>
                                  <a:lnTo>
                                    <a:pt x="3" y="160"/>
                                  </a:lnTo>
                                  <a:lnTo>
                                    <a:pt x="3" y="161"/>
                                  </a:lnTo>
                                  <a:lnTo>
                                    <a:pt x="1" y="169"/>
                                  </a:lnTo>
                                  <a:lnTo>
                                    <a:pt x="1" y="172"/>
                                  </a:lnTo>
                                  <a:lnTo>
                                    <a:pt x="0" y="180"/>
                                  </a:lnTo>
                                  <a:lnTo>
                                    <a:pt x="0" y="184"/>
                                  </a:lnTo>
                                  <a:lnTo>
                                    <a:pt x="1" y="192"/>
                                  </a:lnTo>
                                  <a:lnTo>
                                    <a:pt x="1" y="194"/>
                                  </a:lnTo>
                                  <a:lnTo>
                                    <a:pt x="3" y="203"/>
                                  </a:lnTo>
                                  <a:lnTo>
                                    <a:pt x="3" y="204"/>
                                  </a:lnTo>
                                  <a:lnTo>
                                    <a:pt x="4" y="205"/>
                                  </a:lnTo>
                                  <a:lnTo>
                                    <a:pt x="8" y="214"/>
                                  </a:lnTo>
                                  <a:lnTo>
                                    <a:pt x="8" y="215"/>
                                  </a:lnTo>
                                  <a:lnTo>
                                    <a:pt x="9" y="215"/>
                                  </a:lnTo>
                                  <a:lnTo>
                                    <a:pt x="15" y="226"/>
                                  </a:lnTo>
                                  <a:lnTo>
                                    <a:pt x="49" y="256"/>
                                  </a:lnTo>
                                  <a:lnTo>
                                    <a:pt x="97" y="283"/>
                                  </a:lnTo>
                                  <a:lnTo>
                                    <a:pt x="157" y="306"/>
                                  </a:lnTo>
                                  <a:lnTo>
                                    <a:pt x="227" y="326"/>
                                  </a:lnTo>
                                  <a:lnTo>
                                    <a:pt x="305" y="341"/>
                                  </a:lnTo>
                                  <a:lnTo>
                                    <a:pt x="389" y="353"/>
                                  </a:lnTo>
                                  <a:lnTo>
                                    <a:pt x="478" y="360"/>
                                  </a:lnTo>
                                  <a:lnTo>
                                    <a:pt x="570" y="364"/>
                                  </a:lnTo>
                                  <a:lnTo>
                                    <a:pt x="663" y="364"/>
                                  </a:lnTo>
                                  <a:lnTo>
                                    <a:pt x="755" y="360"/>
                                  </a:lnTo>
                                  <a:lnTo>
                                    <a:pt x="844" y="352"/>
                                  </a:lnTo>
                                  <a:lnTo>
                                    <a:pt x="928" y="341"/>
                                  </a:lnTo>
                                  <a:lnTo>
                                    <a:pt x="959" y="334"/>
                                  </a:lnTo>
                                  <a:lnTo>
                                    <a:pt x="613" y="334"/>
                                  </a:lnTo>
                                  <a:lnTo>
                                    <a:pt x="520" y="332"/>
                                  </a:lnTo>
                                  <a:lnTo>
                                    <a:pt x="428" y="326"/>
                                  </a:lnTo>
                                  <a:lnTo>
                                    <a:pt x="341" y="316"/>
                                  </a:lnTo>
                                  <a:lnTo>
                                    <a:pt x="260" y="302"/>
                                  </a:lnTo>
                                  <a:lnTo>
                                    <a:pt x="187" y="284"/>
                                  </a:lnTo>
                                  <a:lnTo>
                                    <a:pt x="124" y="262"/>
                                  </a:lnTo>
                                  <a:lnTo>
                                    <a:pt x="74" y="236"/>
                                  </a:lnTo>
                                  <a:lnTo>
                                    <a:pt x="38" y="206"/>
                                  </a:lnTo>
                                  <a:lnTo>
                                    <a:pt x="36" y="202"/>
                                  </a:lnTo>
                                  <a:lnTo>
                                    <a:pt x="31" y="193"/>
                                  </a:lnTo>
                                  <a:lnTo>
                                    <a:pt x="32" y="193"/>
                                  </a:lnTo>
                                  <a:lnTo>
                                    <a:pt x="30" y="186"/>
                                  </a:lnTo>
                                  <a:lnTo>
                                    <a:pt x="30" y="186"/>
                                  </a:lnTo>
                                  <a:lnTo>
                                    <a:pt x="30" y="184"/>
                                  </a:lnTo>
                                  <a:lnTo>
                                    <a:pt x="30" y="184"/>
                                  </a:lnTo>
                                  <a:lnTo>
                                    <a:pt x="30" y="180"/>
                                  </a:lnTo>
                                  <a:lnTo>
                                    <a:pt x="30" y="180"/>
                                  </a:lnTo>
                                  <a:lnTo>
                                    <a:pt x="30" y="178"/>
                                  </a:lnTo>
                                  <a:lnTo>
                                    <a:pt x="30" y="178"/>
                                  </a:lnTo>
                                  <a:lnTo>
                                    <a:pt x="31" y="170"/>
                                  </a:lnTo>
                                  <a:lnTo>
                                    <a:pt x="31" y="170"/>
                                  </a:lnTo>
                                  <a:lnTo>
                                    <a:pt x="32" y="168"/>
                                  </a:lnTo>
                                  <a:lnTo>
                                    <a:pt x="32" y="168"/>
                                  </a:lnTo>
                                  <a:lnTo>
                                    <a:pt x="35" y="162"/>
                                  </a:lnTo>
                                  <a:lnTo>
                                    <a:pt x="36" y="162"/>
                                  </a:lnTo>
                                  <a:lnTo>
                                    <a:pt x="39" y="156"/>
                                  </a:lnTo>
                                  <a:lnTo>
                                    <a:pt x="75" y="126"/>
                                  </a:lnTo>
                                  <a:lnTo>
                                    <a:pt x="125" y="101"/>
                                  </a:lnTo>
                                  <a:lnTo>
                                    <a:pt x="188" y="79"/>
                                  </a:lnTo>
                                  <a:lnTo>
                                    <a:pt x="261" y="61"/>
                                  </a:lnTo>
                                  <a:lnTo>
                                    <a:pt x="342" y="47"/>
                                  </a:lnTo>
                                  <a:lnTo>
                                    <a:pt x="430" y="37"/>
                                  </a:lnTo>
                                  <a:lnTo>
                                    <a:pt x="522" y="31"/>
                                  </a:lnTo>
                                  <a:lnTo>
                                    <a:pt x="615" y="29"/>
                                  </a:lnTo>
                                  <a:lnTo>
                                    <a:pt x="959" y="29"/>
                                  </a:lnTo>
                                  <a:lnTo>
                                    <a:pt x="925" y="23"/>
                                  </a:lnTo>
                                  <a:lnTo>
                                    <a:pt x="841" y="11"/>
                                  </a:lnTo>
                                  <a:lnTo>
                                    <a:pt x="752" y="3"/>
                                  </a:lnTo>
                                  <a:lnTo>
                                    <a:pt x="660" y="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6" name="Freeform 1236"/>
                          <wps:cNvSpPr>
                            <a:spLocks/>
                          </wps:cNvSpPr>
                          <wps:spPr bwMode="auto">
                            <a:xfrm>
                              <a:off x="7917" y="431"/>
                              <a:ext cx="1230" cy="365"/>
                            </a:xfrm>
                            <a:custGeom>
                              <a:avLst/>
                              <a:gdLst>
                                <a:gd name="T0" fmla="*/ 1228 w 1230"/>
                                <a:gd name="T1" fmla="*/ 193 h 365"/>
                                <a:gd name="T2" fmla="*/ 1198 w 1230"/>
                                <a:gd name="T3" fmla="*/ 193 h 365"/>
                                <a:gd name="T4" fmla="*/ 1194 w 1230"/>
                                <a:gd name="T5" fmla="*/ 202 h 365"/>
                                <a:gd name="T6" fmla="*/ 1193 w 1230"/>
                                <a:gd name="T7" fmla="*/ 202 h 365"/>
                                <a:gd name="T8" fmla="*/ 1190 w 1230"/>
                                <a:gd name="T9" fmla="*/ 208 h 365"/>
                                <a:gd name="T10" fmla="*/ 1154 w 1230"/>
                                <a:gd name="T11" fmla="*/ 237 h 365"/>
                                <a:gd name="T12" fmla="*/ 1103 w 1230"/>
                                <a:gd name="T13" fmla="*/ 263 h 365"/>
                                <a:gd name="T14" fmla="*/ 1040 w 1230"/>
                                <a:gd name="T15" fmla="*/ 285 h 365"/>
                                <a:gd name="T16" fmla="*/ 967 w 1230"/>
                                <a:gd name="T17" fmla="*/ 303 h 365"/>
                                <a:gd name="T18" fmla="*/ 886 w 1230"/>
                                <a:gd name="T19" fmla="*/ 317 h 365"/>
                                <a:gd name="T20" fmla="*/ 799 w 1230"/>
                                <a:gd name="T21" fmla="*/ 326 h 365"/>
                                <a:gd name="T22" fmla="*/ 707 w 1230"/>
                                <a:gd name="T23" fmla="*/ 332 h 365"/>
                                <a:gd name="T24" fmla="*/ 613 w 1230"/>
                                <a:gd name="T25" fmla="*/ 334 h 365"/>
                                <a:gd name="T26" fmla="*/ 959 w 1230"/>
                                <a:gd name="T27" fmla="*/ 334 h 365"/>
                                <a:gd name="T28" fmla="*/ 1006 w 1230"/>
                                <a:gd name="T29" fmla="*/ 325 h 365"/>
                                <a:gd name="T30" fmla="*/ 1075 w 1230"/>
                                <a:gd name="T31" fmla="*/ 305 h 365"/>
                                <a:gd name="T32" fmla="*/ 1134 w 1230"/>
                                <a:gd name="T33" fmla="*/ 282 h 365"/>
                                <a:gd name="T34" fmla="*/ 1182 w 1230"/>
                                <a:gd name="T35" fmla="*/ 255 h 365"/>
                                <a:gd name="T36" fmla="*/ 1215 w 1230"/>
                                <a:gd name="T37" fmla="*/ 223 h 365"/>
                                <a:gd name="T38" fmla="*/ 1220 w 1230"/>
                                <a:gd name="T39" fmla="*/ 215 h 365"/>
                                <a:gd name="T40" fmla="*/ 1221 w 1230"/>
                                <a:gd name="T41" fmla="*/ 215 h 365"/>
                                <a:gd name="T42" fmla="*/ 1221 w 1230"/>
                                <a:gd name="T43" fmla="*/ 214 h 365"/>
                                <a:gd name="T44" fmla="*/ 1225 w 1230"/>
                                <a:gd name="T45" fmla="*/ 205 h 365"/>
                                <a:gd name="T46" fmla="*/ 1226 w 1230"/>
                                <a:gd name="T47" fmla="*/ 204 h 365"/>
                                <a:gd name="T48" fmla="*/ 1226 w 1230"/>
                                <a:gd name="T49" fmla="*/ 203 h 365"/>
                                <a:gd name="T50" fmla="*/ 1228 w 1230"/>
                                <a:gd name="T51" fmla="*/ 194 h 365"/>
                                <a:gd name="T52" fmla="*/ 1228 w 1230"/>
                                <a:gd name="T53" fmla="*/ 193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230" h="365">
                                  <a:moveTo>
                                    <a:pt x="1228" y="193"/>
                                  </a:moveTo>
                                  <a:lnTo>
                                    <a:pt x="1198" y="193"/>
                                  </a:lnTo>
                                  <a:lnTo>
                                    <a:pt x="1194" y="202"/>
                                  </a:lnTo>
                                  <a:lnTo>
                                    <a:pt x="1193" y="202"/>
                                  </a:lnTo>
                                  <a:lnTo>
                                    <a:pt x="1190" y="208"/>
                                  </a:lnTo>
                                  <a:lnTo>
                                    <a:pt x="1154" y="237"/>
                                  </a:lnTo>
                                  <a:lnTo>
                                    <a:pt x="1103" y="263"/>
                                  </a:lnTo>
                                  <a:lnTo>
                                    <a:pt x="1040" y="285"/>
                                  </a:lnTo>
                                  <a:lnTo>
                                    <a:pt x="967" y="303"/>
                                  </a:lnTo>
                                  <a:lnTo>
                                    <a:pt x="886" y="317"/>
                                  </a:lnTo>
                                  <a:lnTo>
                                    <a:pt x="799" y="326"/>
                                  </a:lnTo>
                                  <a:lnTo>
                                    <a:pt x="707" y="332"/>
                                  </a:lnTo>
                                  <a:lnTo>
                                    <a:pt x="613" y="334"/>
                                  </a:lnTo>
                                  <a:lnTo>
                                    <a:pt x="959" y="334"/>
                                  </a:lnTo>
                                  <a:lnTo>
                                    <a:pt x="1006" y="325"/>
                                  </a:lnTo>
                                  <a:lnTo>
                                    <a:pt x="1075" y="305"/>
                                  </a:lnTo>
                                  <a:lnTo>
                                    <a:pt x="1134" y="282"/>
                                  </a:lnTo>
                                  <a:lnTo>
                                    <a:pt x="1182" y="255"/>
                                  </a:lnTo>
                                  <a:lnTo>
                                    <a:pt x="1215" y="223"/>
                                  </a:lnTo>
                                  <a:lnTo>
                                    <a:pt x="1220" y="215"/>
                                  </a:lnTo>
                                  <a:lnTo>
                                    <a:pt x="1221" y="215"/>
                                  </a:lnTo>
                                  <a:lnTo>
                                    <a:pt x="1221" y="214"/>
                                  </a:lnTo>
                                  <a:lnTo>
                                    <a:pt x="1225" y="205"/>
                                  </a:lnTo>
                                  <a:lnTo>
                                    <a:pt x="1226" y="204"/>
                                  </a:lnTo>
                                  <a:lnTo>
                                    <a:pt x="1226" y="203"/>
                                  </a:lnTo>
                                  <a:lnTo>
                                    <a:pt x="1228" y="194"/>
                                  </a:lnTo>
                                  <a:lnTo>
                                    <a:pt x="1228" y="193"/>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7" name="Freeform 1237"/>
                          <wps:cNvSpPr>
                            <a:spLocks/>
                          </wps:cNvSpPr>
                          <wps:spPr bwMode="auto">
                            <a:xfrm>
                              <a:off x="7917" y="431"/>
                              <a:ext cx="1230" cy="365"/>
                            </a:xfrm>
                            <a:custGeom>
                              <a:avLst/>
                              <a:gdLst>
                                <a:gd name="T0" fmla="*/ 1195 w 1230"/>
                                <a:gd name="T1" fmla="*/ 199 h 365"/>
                                <a:gd name="T2" fmla="*/ 1193 w 1230"/>
                                <a:gd name="T3" fmla="*/ 202 h 365"/>
                                <a:gd name="T4" fmla="*/ 1194 w 1230"/>
                                <a:gd name="T5" fmla="*/ 202 h 365"/>
                                <a:gd name="T6" fmla="*/ 1195 w 1230"/>
                                <a:gd name="T7" fmla="*/ 199 h 365"/>
                              </a:gdLst>
                              <a:ahLst/>
                              <a:cxnLst>
                                <a:cxn ang="0">
                                  <a:pos x="T0" y="T1"/>
                                </a:cxn>
                                <a:cxn ang="0">
                                  <a:pos x="T2" y="T3"/>
                                </a:cxn>
                                <a:cxn ang="0">
                                  <a:pos x="T4" y="T5"/>
                                </a:cxn>
                                <a:cxn ang="0">
                                  <a:pos x="T6" y="T7"/>
                                </a:cxn>
                              </a:cxnLst>
                              <a:rect l="0" t="0" r="r" b="b"/>
                              <a:pathLst>
                                <a:path w="1230" h="365">
                                  <a:moveTo>
                                    <a:pt x="1195" y="199"/>
                                  </a:moveTo>
                                  <a:lnTo>
                                    <a:pt x="1193" y="202"/>
                                  </a:lnTo>
                                  <a:lnTo>
                                    <a:pt x="1194" y="202"/>
                                  </a:lnTo>
                                  <a:lnTo>
                                    <a:pt x="1195" y="199"/>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8" name="Freeform 1238"/>
                          <wps:cNvSpPr>
                            <a:spLocks/>
                          </wps:cNvSpPr>
                          <wps:spPr bwMode="auto">
                            <a:xfrm>
                              <a:off x="7917" y="431"/>
                              <a:ext cx="1230" cy="365"/>
                            </a:xfrm>
                            <a:custGeom>
                              <a:avLst/>
                              <a:gdLst>
                                <a:gd name="T0" fmla="*/ 32 w 1230"/>
                                <a:gd name="T1" fmla="*/ 193 h 365"/>
                                <a:gd name="T2" fmla="*/ 31 w 1230"/>
                                <a:gd name="T3" fmla="*/ 193 h 365"/>
                                <a:gd name="T4" fmla="*/ 32 w 1230"/>
                                <a:gd name="T5" fmla="*/ 194 h 365"/>
                                <a:gd name="T6" fmla="*/ 32 w 1230"/>
                                <a:gd name="T7" fmla="*/ 193 h 365"/>
                              </a:gdLst>
                              <a:ahLst/>
                              <a:cxnLst>
                                <a:cxn ang="0">
                                  <a:pos x="T0" y="T1"/>
                                </a:cxn>
                                <a:cxn ang="0">
                                  <a:pos x="T2" y="T3"/>
                                </a:cxn>
                                <a:cxn ang="0">
                                  <a:pos x="T4" y="T5"/>
                                </a:cxn>
                                <a:cxn ang="0">
                                  <a:pos x="T6" y="T7"/>
                                </a:cxn>
                              </a:cxnLst>
                              <a:rect l="0" t="0" r="r" b="b"/>
                              <a:pathLst>
                                <a:path w="1230" h="365">
                                  <a:moveTo>
                                    <a:pt x="32" y="193"/>
                                  </a:moveTo>
                                  <a:lnTo>
                                    <a:pt x="31" y="193"/>
                                  </a:lnTo>
                                  <a:lnTo>
                                    <a:pt x="32" y="194"/>
                                  </a:lnTo>
                                  <a:lnTo>
                                    <a:pt x="32" y="193"/>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9" name="Freeform 1239"/>
                          <wps:cNvSpPr>
                            <a:spLocks/>
                          </wps:cNvSpPr>
                          <wps:spPr bwMode="auto">
                            <a:xfrm>
                              <a:off x="7917" y="431"/>
                              <a:ext cx="1230" cy="365"/>
                            </a:xfrm>
                            <a:custGeom>
                              <a:avLst/>
                              <a:gdLst>
                                <a:gd name="T0" fmla="*/ 1229 w 1230"/>
                                <a:gd name="T1" fmla="*/ 186 h 365"/>
                                <a:gd name="T2" fmla="*/ 1200 w 1230"/>
                                <a:gd name="T3" fmla="*/ 186 h 365"/>
                                <a:gd name="T4" fmla="*/ 1197 w 1230"/>
                                <a:gd name="T5" fmla="*/ 194 h 365"/>
                                <a:gd name="T6" fmla="*/ 1198 w 1230"/>
                                <a:gd name="T7" fmla="*/ 193 h 365"/>
                                <a:gd name="T8" fmla="*/ 1228 w 1230"/>
                                <a:gd name="T9" fmla="*/ 193 h 365"/>
                                <a:gd name="T10" fmla="*/ 1228 w 1230"/>
                                <a:gd name="T11" fmla="*/ 192 h 365"/>
                                <a:gd name="T12" fmla="*/ 1229 w 1230"/>
                                <a:gd name="T13" fmla="*/ 186 h 365"/>
                              </a:gdLst>
                              <a:ahLst/>
                              <a:cxnLst>
                                <a:cxn ang="0">
                                  <a:pos x="T0" y="T1"/>
                                </a:cxn>
                                <a:cxn ang="0">
                                  <a:pos x="T2" y="T3"/>
                                </a:cxn>
                                <a:cxn ang="0">
                                  <a:pos x="T4" y="T5"/>
                                </a:cxn>
                                <a:cxn ang="0">
                                  <a:pos x="T6" y="T7"/>
                                </a:cxn>
                                <a:cxn ang="0">
                                  <a:pos x="T8" y="T9"/>
                                </a:cxn>
                                <a:cxn ang="0">
                                  <a:pos x="T10" y="T11"/>
                                </a:cxn>
                                <a:cxn ang="0">
                                  <a:pos x="T12" y="T13"/>
                                </a:cxn>
                              </a:cxnLst>
                              <a:rect l="0" t="0" r="r" b="b"/>
                              <a:pathLst>
                                <a:path w="1230" h="365">
                                  <a:moveTo>
                                    <a:pt x="1229" y="186"/>
                                  </a:moveTo>
                                  <a:lnTo>
                                    <a:pt x="1200" y="186"/>
                                  </a:lnTo>
                                  <a:lnTo>
                                    <a:pt x="1197" y="194"/>
                                  </a:lnTo>
                                  <a:lnTo>
                                    <a:pt x="1198" y="193"/>
                                  </a:lnTo>
                                  <a:lnTo>
                                    <a:pt x="1228" y="193"/>
                                  </a:lnTo>
                                  <a:lnTo>
                                    <a:pt x="1228" y="192"/>
                                  </a:lnTo>
                                  <a:lnTo>
                                    <a:pt x="1229" y="186"/>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0" name="Freeform 1240"/>
                          <wps:cNvSpPr>
                            <a:spLocks/>
                          </wps:cNvSpPr>
                          <wps:spPr bwMode="auto">
                            <a:xfrm>
                              <a:off x="7917" y="431"/>
                              <a:ext cx="1230" cy="365"/>
                            </a:xfrm>
                            <a:custGeom>
                              <a:avLst/>
                              <a:gdLst>
                                <a:gd name="T0" fmla="*/ 30 w 1230"/>
                                <a:gd name="T1" fmla="*/ 186 h 365"/>
                                <a:gd name="T2" fmla="*/ 30 w 1230"/>
                                <a:gd name="T3" fmla="*/ 186 h 365"/>
                                <a:gd name="T4" fmla="*/ 31 w 1230"/>
                                <a:gd name="T5" fmla="*/ 190 h 365"/>
                                <a:gd name="T6" fmla="*/ 30 w 1230"/>
                                <a:gd name="T7" fmla="*/ 186 h 365"/>
                              </a:gdLst>
                              <a:ahLst/>
                              <a:cxnLst>
                                <a:cxn ang="0">
                                  <a:pos x="T0" y="T1"/>
                                </a:cxn>
                                <a:cxn ang="0">
                                  <a:pos x="T2" y="T3"/>
                                </a:cxn>
                                <a:cxn ang="0">
                                  <a:pos x="T4" y="T5"/>
                                </a:cxn>
                                <a:cxn ang="0">
                                  <a:pos x="T6" y="T7"/>
                                </a:cxn>
                              </a:cxnLst>
                              <a:rect l="0" t="0" r="r" b="b"/>
                              <a:pathLst>
                                <a:path w="1230" h="365">
                                  <a:moveTo>
                                    <a:pt x="30" y="186"/>
                                  </a:moveTo>
                                  <a:lnTo>
                                    <a:pt x="30" y="186"/>
                                  </a:lnTo>
                                  <a:lnTo>
                                    <a:pt x="31" y="190"/>
                                  </a:lnTo>
                                  <a:lnTo>
                                    <a:pt x="30" y="186"/>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1" name="Freeform 1241"/>
                          <wps:cNvSpPr>
                            <a:spLocks/>
                          </wps:cNvSpPr>
                          <wps:spPr bwMode="auto">
                            <a:xfrm>
                              <a:off x="7917" y="431"/>
                              <a:ext cx="1230" cy="365"/>
                            </a:xfrm>
                            <a:custGeom>
                              <a:avLst/>
                              <a:gdLst>
                                <a:gd name="T0" fmla="*/ 1199 w 1230"/>
                                <a:gd name="T1" fmla="*/ 182 h 365"/>
                                <a:gd name="T2" fmla="*/ 1198 w 1230"/>
                                <a:gd name="T3" fmla="*/ 190 h 365"/>
                                <a:gd name="T4" fmla="*/ 1200 w 1230"/>
                                <a:gd name="T5" fmla="*/ 186 h 365"/>
                                <a:gd name="T6" fmla="*/ 1229 w 1230"/>
                                <a:gd name="T7" fmla="*/ 186 h 365"/>
                                <a:gd name="T8" fmla="*/ 1230 w 1230"/>
                                <a:gd name="T9" fmla="*/ 184 h 365"/>
                                <a:gd name="T10" fmla="*/ 1200 w 1230"/>
                                <a:gd name="T11" fmla="*/ 184 h 365"/>
                                <a:gd name="T12" fmla="*/ 1199 w 1230"/>
                                <a:gd name="T13" fmla="*/ 182 h 365"/>
                              </a:gdLst>
                              <a:ahLst/>
                              <a:cxnLst>
                                <a:cxn ang="0">
                                  <a:pos x="T0" y="T1"/>
                                </a:cxn>
                                <a:cxn ang="0">
                                  <a:pos x="T2" y="T3"/>
                                </a:cxn>
                                <a:cxn ang="0">
                                  <a:pos x="T4" y="T5"/>
                                </a:cxn>
                                <a:cxn ang="0">
                                  <a:pos x="T6" y="T7"/>
                                </a:cxn>
                                <a:cxn ang="0">
                                  <a:pos x="T8" y="T9"/>
                                </a:cxn>
                                <a:cxn ang="0">
                                  <a:pos x="T10" y="T11"/>
                                </a:cxn>
                                <a:cxn ang="0">
                                  <a:pos x="T12" y="T13"/>
                                </a:cxn>
                              </a:cxnLst>
                              <a:rect l="0" t="0" r="r" b="b"/>
                              <a:pathLst>
                                <a:path w="1230" h="365">
                                  <a:moveTo>
                                    <a:pt x="1199" y="182"/>
                                  </a:moveTo>
                                  <a:lnTo>
                                    <a:pt x="1198" y="190"/>
                                  </a:lnTo>
                                  <a:lnTo>
                                    <a:pt x="1200" y="186"/>
                                  </a:lnTo>
                                  <a:lnTo>
                                    <a:pt x="1229" y="186"/>
                                  </a:lnTo>
                                  <a:lnTo>
                                    <a:pt x="1230" y="184"/>
                                  </a:lnTo>
                                  <a:lnTo>
                                    <a:pt x="1200" y="184"/>
                                  </a:lnTo>
                                  <a:lnTo>
                                    <a:pt x="1199" y="182"/>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2" name="Freeform 1242"/>
                          <wps:cNvSpPr>
                            <a:spLocks/>
                          </wps:cNvSpPr>
                          <wps:spPr bwMode="auto">
                            <a:xfrm>
                              <a:off x="7917" y="431"/>
                              <a:ext cx="1230" cy="365"/>
                            </a:xfrm>
                            <a:custGeom>
                              <a:avLst/>
                              <a:gdLst>
                                <a:gd name="T0" fmla="*/ 30 w 1230"/>
                                <a:gd name="T1" fmla="*/ 180 h 365"/>
                                <a:gd name="T2" fmla="*/ 30 w 1230"/>
                                <a:gd name="T3" fmla="*/ 184 h 365"/>
                                <a:gd name="T4" fmla="*/ 30 w 1230"/>
                                <a:gd name="T5" fmla="*/ 182 h 365"/>
                                <a:gd name="T6" fmla="*/ 30 w 1230"/>
                                <a:gd name="T7" fmla="*/ 180 h 365"/>
                              </a:gdLst>
                              <a:ahLst/>
                              <a:cxnLst>
                                <a:cxn ang="0">
                                  <a:pos x="T0" y="T1"/>
                                </a:cxn>
                                <a:cxn ang="0">
                                  <a:pos x="T2" y="T3"/>
                                </a:cxn>
                                <a:cxn ang="0">
                                  <a:pos x="T4" y="T5"/>
                                </a:cxn>
                                <a:cxn ang="0">
                                  <a:pos x="T6" y="T7"/>
                                </a:cxn>
                              </a:cxnLst>
                              <a:rect l="0" t="0" r="r" b="b"/>
                              <a:pathLst>
                                <a:path w="1230" h="365">
                                  <a:moveTo>
                                    <a:pt x="30" y="180"/>
                                  </a:moveTo>
                                  <a:lnTo>
                                    <a:pt x="30" y="184"/>
                                  </a:lnTo>
                                  <a:lnTo>
                                    <a:pt x="30" y="182"/>
                                  </a:lnTo>
                                  <a:lnTo>
                                    <a:pt x="30" y="18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3" name="Freeform 1243"/>
                          <wps:cNvSpPr>
                            <a:spLocks/>
                          </wps:cNvSpPr>
                          <wps:spPr bwMode="auto">
                            <a:xfrm>
                              <a:off x="7917" y="431"/>
                              <a:ext cx="1230" cy="365"/>
                            </a:xfrm>
                            <a:custGeom>
                              <a:avLst/>
                              <a:gdLst>
                                <a:gd name="T0" fmla="*/ 30 w 1230"/>
                                <a:gd name="T1" fmla="*/ 182 h 365"/>
                                <a:gd name="T2" fmla="*/ 30 w 1230"/>
                                <a:gd name="T3" fmla="*/ 184 h 365"/>
                                <a:gd name="T4" fmla="*/ 30 w 1230"/>
                                <a:gd name="T5" fmla="*/ 184 h 365"/>
                                <a:gd name="T6" fmla="*/ 30 w 1230"/>
                                <a:gd name="T7" fmla="*/ 182 h 365"/>
                              </a:gdLst>
                              <a:ahLst/>
                              <a:cxnLst>
                                <a:cxn ang="0">
                                  <a:pos x="T0" y="T1"/>
                                </a:cxn>
                                <a:cxn ang="0">
                                  <a:pos x="T2" y="T3"/>
                                </a:cxn>
                                <a:cxn ang="0">
                                  <a:pos x="T4" y="T5"/>
                                </a:cxn>
                                <a:cxn ang="0">
                                  <a:pos x="T6" y="T7"/>
                                </a:cxn>
                              </a:cxnLst>
                              <a:rect l="0" t="0" r="r" b="b"/>
                              <a:pathLst>
                                <a:path w="1230" h="365">
                                  <a:moveTo>
                                    <a:pt x="30" y="182"/>
                                  </a:moveTo>
                                  <a:lnTo>
                                    <a:pt x="30" y="184"/>
                                  </a:lnTo>
                                  <a:lnTo>
                                    <a:pt x="30" y="184"/>
                                  </a:lnTo>
                                  <a:lnTo>
                                    <a:pt x="30" y="182"/>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4" name="Freeform 1244"/>
                          <wps:cNvSpPr>
                            <a:spLocks/>
                          </wps:cNvSpPr>
                          <wps:spPr bwMode="auto">
                            <a:xfrm>
                              <a:off x="7917" y="431"/>
                              <a:ext cx="1230" cy="365"/>
                            </a:xfrm>
                            <a:custGeom>
                              <a:avLst/>
                              <a:gdLst>
                                <a:gd name="T0" fmla="*/ 1200 w 1230"/>
                                <a:gd name="T1" fmla="*/ 180 h 365"/>
                                <a:gd name="T2" fmla="*/ 1199 w 1230"/>
                                <a:gd name="T3" fmla="*/ 182 h 365"/>
                                <a:gd name="T4" fmla="*/ 1200 w 1230"/>
                                <a:gd name="T5" fmla="*/ 184 h 365"/>
                                <a:gd name="T6" fmla="*/ 1200 w 1230"/>
                                <a:gd name="T7" fmla="*/ 180 h 365"/>
                              </a:gdLst>
                              <a:ahLst/>
                              <a:cxnLst>
                                <a:cxn ang="0">
                                  <a:pos x="T0" y="T1"/>
                                </a:cxn>
                                <a:cxn ang="0">
                                  <a:pos x="T2" y="T3"/>
                                </a:cxn>
                                <a:cxn ang="0">
                                  <a:pos x="T4" y="T5"/>
                                </a:cxn>
                                <a:cxn ang="0">
                                  <a:pos x="T6" y="T7"/>
                                </a:cxn>
                              </a:cxnLst>
                              <a:rect l="0" t="0" r="r" b="b"/>
                              <a:pathLst>
                                <a:path w="1230" h="365">
                                  <a:moveTo>
                                    <a:pt x="1200" y="180"/>
                                  </a:moveTo>
                                  <a:lnTo>
                                    <a:pt x="1199" y="182"/>
                                  </a:lnTo>
                                  <a:lnTo>
                                    <a:pt x="1200" y="184"/>
                                  </a:lnTo>
                                  <a:lnTo>
                                    <a:pt x="1200" y="18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5" name="Freeform 1245"/>
                          <wps:cNvSpPr>
                            <a:spLocks/>
                          </wps:cNvSpPr>
                          <wps:spPr bwMode="auto">
                            <a:xfrm>
                              <a:off x="7917" y="431"/>
                              <a:ext cx="1230" cy="365"/>
                            </a:xfrm>
                            <a:custGeom>
                              <a:avLst/>
                              <a:gdLst>
                                <a:gd name="T0" fmla="*/ 1230 w 1230"/>
                                <a:gd name="T1" fmla="*/ 180 h 365"/>
                                <a:gd name="T2" fmla="*/ 1200 w 1230"/>
                                <a:gd name="T3" fmla="*/ 180 h 365"/>
                                <a:gd name="T4" fmla="*/ 1200 w 1230"/>
                                <a:gd name="T5" fmla="*/ 184 h 365"/>
                                <a:gd name="T6" fmla="*/ 1230 w 1230"/>
                                <a:gd name="T7" fmla="*/ 184 h 365"/>
                                <a:gd name="T8" fmla="*/ 1230 w 1230"/>
                                <a:gd name="T9" fmla="*/ 180 h 365"/>
                              </a:gdLst>
                              <a:ahLst/>
                              <a:cxnLst>
                                <a:cxn ang="0">
                                  <a:pos x="T0" y="T1"/>
                                </a:cxn>
                                <a:cxn ang="0">
                                  <a:pos x="T2" y="T3"/>
                                </a:cxn>
                                <a:cxn ang="0">
                                  <a:pos x="T4" y="T5"/>
                                </a:cxn>
                                <a:cxn ang="0">
                                  <a:pos x="T6" y="T7"/>
                                </a:cxn>
                                <a:cxn ang="0">
                                  <a:pos x="T8" y="T9"/>
                                </a:cxn>
                              </a:cxnLst>
                              <a:rect l="0" t="0" r="r" b="b"/>
                              <a:pathLst>
                                <a:path w="1230" h="365">
                                  <a:moveTo>
                                    <a:pt x="1230" y="180"/>
                                  </a:moveTo>
                                  <a:lnTo>
                                    <a:pt x="1200" y="180"/>
                                  </a:lnTo>
                                  <a:lnTo>
                                    <a:pt x="1200" y="184"/>
                                  </a:lnTo>
                                  <a:lnTo>
                                    <a:pt x="1230" y="184"/>
                                  </a:lnTo>
                                  <a:lnTo>
                                    <a:pt x="1230" y="18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6" name="Freeform 1246"/>
                          <wps:cNvSpPr>
                            <a:spLocks/>
                          </wps:cNvSpPr>
                          <wps:spPr bwMode="auto">
                            <a:xfrm>
                              <a:off x="7917" y="431"/>
                              <a:ext cx="1230" cy="365"/>
                            </a:xfrm>
                            <a:custGeom>
                              <a:avLst/>
                              <a:gdLst>
                                <a:gd name="T0" fmla="*/ 30 w 1230"/>
                                <a:gd name="T1" fmla="*/ 180 h 365"/>
                                <a:gd name="T2" fmla="*/ 30 w 1230"/>
                                <a:gd name="T3" fmla="*/ 180 h 365"/>
                                <a:gd name="T4" fmla="*/ 30 w 1230"/>
                                <a:gd name="T5" fmla="*/ 182 h 365"/>
                                <a:gd name="T6" fmla="*/ 30 w 1230"/>
                                <a:gd name="T7" fmla="*/ 180 h 365"/>
                              </a:gdLst>
                              <a:ahLst/>
                              <a:cxnLst>
                                <a:cxn ang="0">
                                  <a:pos x="T0" y="T1"/>
                                </a:cxn>
                                <a:cxn ang="0">
                                  <a:pos x="T2" y="T3"/>
                                </a:cxn>
                                <a:cxn ang="0">
                                  <a:pos x="T4" y="T5"/>
                                </a:cxn>
                                <a:cxn ang="0">
                                  <a:pos x="T6" y="T7"/>
                                </a:cxn>
                              </a:cxnLst>
                              <a:rect l="0" t="0" r="r" b="b"/>
                              <a:pathLst>
                                <a:path w="1230" h="365">
                                  <a:moveTo>
                                    <a:pt x="30" y="180"/>
                                  </a:moveTo>
                                  <a:lnTo>
                                    <a:pt x="30" y="180"/>
                                  </a:lnTo>
                                  <a:lnTo>
                                    <a:pt x="30" y="182"/>
                                  </a:lnTo>
                                  <a:lnTo>
                                    <a:pt x="30" y="18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7" name="Freeform 1247"/>
                          <wps:cNvSpPr>
                            <a:spLocks/>
                          </wps:cNvSpPr>
                          <wps:spPr bwMode="auto">
                            <a:xfrm>
                              <a:off x="7917" y="431"/>
                              <a:ext cx="1230" cy="365"/>
                            </a:xfrm>
                            <a:custGeom>
                              <a:avLst/>
                              <a:gdLst>
                                <a:gd name="T0" fmla="*/ 1198 w 1230"/>
                                <a:gd name="T1" fmla="*/ 174 h 365"/>
                                <a:gd name="T2" fmla="*/ 1199 w 1230"/>
                                <a:gd name="T3" fmla="*/ 182 h 365"/>
                                <a:gd name="T4" fmla="*/ 1200 w 1230"/>
                                <a:gd name="T5" fmla="*/ 180 h 365"/>
                                <a:gd name="T6" fmla="*/ 1230 w 1230"/>
                                <a:gd name="T7" fmla="*/ 180 h 365"/>
                                <a:gd name="T8" fmla="*/ 1229 w 1230"/>
                                <a:gd name="T9" fmla="*/ 178 h 365"/>
                                <a:gd name="T10" fmla="*/ 1200 w 1230"/>
                                <a:gd name="T11" fmla="*/ 178 h 365"/>
                                <a:gd name="T12" fmla="*/ 1198 w 1230"/>
                                <a:gd name="T13" fmla="*/ 174 h 365"/>
                              </a:gdLst>
                              <a:ahLst/>
                              <a:cxnLst>
                                <a:cxn ang="0">
                                  <a:pos x="T0" y="T1"/>
                                </a:cxn>
                                <a:cxn ang="0">
                                  <a:pos x="T2" y="T3"/>
                                </a:cxn>
                                <a:cxn ang="0">
                                  <a:pos x="T4" y="T5"/>
                                </a:cxn>
                                <a:cxn ang="0">
                                  <a:pos x="T6" y="T7"/>
                                </a:cxn>
                                <a:cxn ang="0">
                                  <a:pos x="T8" y="T9"/>
                                </a:cxn>
                                <a:cxn ang="0">
                                  <a:pos x="T10" y="T11"/>
                                </a:cxn>
                                <a:cxn ang="0">
                                  <a:pos x="T12" y="T13"/>
                                </a:cxn>
                              </a:cxnLst>
                              <a:rect l="0" t="0" r="r" b="b"/>
                              <a:pathLst>
                                <a:path w="1230" h="365">
                                  <a:moveTo>
                                    <a:pt x="1198" y="174"/>
                                  </a:moveTo>
                                  <a:lnTo>
                                    <a:pt x="1199" y="182"/>
                                  </a:lnTo>
                                  <a:lnTo>
                                    <a:pt x="1200" y="180"/>
                                  </a:lnTo>
                                  <a:lnTo>
                                    <a:pt x="1230" y="180"/>
                                  </a:lnTo>
                                  <a:lnTo>
                                    <a:pt x="1229" y="178"/>
                                  </a:lnTo>
                                  <a:lnTo>
                                    <a:pt x="1200" y="178"/>
                                  </a:lnTo>
                                  <a:lnTo>
                                    <a:pt x="1198" y="174"/>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8" name="Freeform 1248"/>
                          <wps:cNvSpPr>
                            <a:spLocks/>
                          </wps:cNvSpPr>
                          <wps:spPr bwMode="auto">
                            <a:xfrm>
                              <a:off x="7917" y="431"/>
                              <a:ext cx="1230" cy="365"/>
                            </a:xfrm>
                            <a:custGeom>
                              <a:avLst/>
                              <a:gdLst>
                                <a:gd name="T0" fmla="*/ 31 w 1230"/>
                                <a:gd name="T1" fmla="*/ 174 h 365"/>
                                <a:gd name="T2" fmla="*/ 30 w 1230"/>
                                <a:gd name="T3" fmla="*/ 178 h 365"/>
                                <a:gd name="T4" fmla="*/ 30 w 1230"/>
                                <a:gd name="T5" fmla="*/ 178 h 365"/>
                                <a:gd name="T6" fmla="*/ 31 w 1230"/>
                                <a:gd name="T7" fmla="*/ 174 h 365"/>
                              </a:gdLst>
                              <a:ahLst/>
                              <a:cxnLst>
                                <a:cxn ang="0">
                                  <a:pos x="T0" y="T1"/>
                                </a:cxn>
                                <a:cxn ang="0">
                                  <a:pos x="T2" y="T3"/>
                                </a:cxn>
                                <a:cxn ang="0">
                                  <a:pos x="T4" y="T5"/>
                                </a:cxn>
                                <a:cxn ang="0">
                                  <a:pos x="T6" y="T7"/>
                                </a:cxn>
                              </a:cxnLst>
                              <a:rect l="0" t="0" r="r" b="b"/>
                              <a:pathLst>
                                <a:path w="1230" h="365">
                                  <a:moveTo>
                                    <a:pt x="31" y="174"/>
                                  </a:moveTo>
                                  <a:lnTo>
                                    <a:pt x="30" y="178"/>
                                  </a:lnTo>
                                  <a:lnTo>
                                    <a:pt x="30" y="178"/>
                                  </a:lnTo>
                                  <a:lnTo>
                                    <a:pt x="31" y="174"/>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9" name="Freeform 1249"/>
                          <wps:cNvSpPr>
                            <a:spLocks/>
                          </wps:cNvSpPr>
                          <wps:spPr bwMode="auto">
                            <a:xfrm>
                              <a:off x="7917" y="431"/>
                              <a:ext cx="1230" cy="365"/>
                            </a:xfrm>
                            <a:custGeom>
                              <a:avLst/>
                              <a:gdLst>
                                <a:gd name="T0" fmla="*/ 1228 w 1230"/>
                                <a:gd name="T1" fmla="*/ 168 h 365"/>
                                <a:gd name="T2" fmla="*/ 1197 w 1230"/>
                                <a:gd name="T3" fmla="*/ 168 h 365"/>
                                <a:gd name="T4" fmla="*/ 1200 w 1230"/>
                                <a:gd name="T5" fmla="*/ 178 h 365"/>
                                <a:gd name="T6" fmla="*/ 1229 w 1230"/>
                                <a:gd name="T7" fmla="*/ 178 h 365"/>
                                <a:gd name="T8" fmla="*/ 1228 w 1230"/>
                                <a:gd name="T9" fmla="*/ 172 h 365"/>
                                <a:gd name="T10" fmla="*/ 1228 w 1230"/>
                                <a:gd name="T11" fmla="*/ 169 h 365"/>
                                <a:gd name="T12" fmla="*/ 1228 w 1230"/>
                                <a:gd name="T13" fmla="*/ 168 h 365"/>
                              </a:gdLst>
                              <a:ahLst/>
                              <a:cxnLst>
                                <a:cxn ang="0">
                                  <a:pos x="T0" y="T1"/>
                                </a:cxn>
                                <a:cxn ang="0">
                                  <a:pos x="T2" y="T3"/>
                                </a:cxn>
                                <a:cxn ang="0">
                                  <a:pos x="T4" y="T5"/>
                                </a:cxn>
                                <a:cxn ang="0">
                                  <a:pos x="T6" y="T7"/>
                                </a:cxn>
                                <a:cxn ang="0">
                                  <a:pos x="T8" y="T9"/>
                                </a:cxn>
                                <a:cxn ang="0">
                                  <a:pos x="T10" y="T11"/>
                                </a:cxn>
                                <a:cxn ang="0">
                                  <a:pos x="T12" y="T13"/>
                                </a:cxn>
                              </a:cxnLst>
                              <a:rect l="0" t="0" r="r" b="b"/>
                              <a:pathLst>
                                <a:path w="1230" h="365">
                                  <a:moveTo>
                                    <a:pt x="1228" y="168"/>
                                  </a:moveTo>
                                  <a:lnTo>
                                    <a:pt x="1197" y="168"/>
                                  </a:lnTo>
                                  <a:lnTo>
                                    <a:pt x="1200" y="178"/>
                                  </a:lnTo>
                                  <a:lnTo>
                                    <a:pt x="1229" y="178"/>
                                  </a:lnTo>
                                  <a:lnTo>
                                    <a:pt x="1228" y="172"/>
                                  </a:lnTo>
                                  <a:lnTo>
                                    <a:pt x="1228" y="169"/>
                                  </a:lnTo>
                                  <a:lnTo>
                                    <a:pt x="1228" y="168"/>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0" name="Freeform 1250"/>
                          <wps:cNvSpPr>
                            <a:spLocks/>
                          </wps:cNvSpPr>
                          <wps:spPr bwMode="auto">
                            <a:xfrm>
                              <a:off x="7917" y="431"/>
                              <a:ext cx="1230" cy="365"/>
                            </a:xfrm>
                            <a:custGeom>
                              <a:avLst/>
                              <a:gdLst>
                                <a:gd name="T0" fmla="*/ 32 w 1230"/>
                                <a:gd name="T1" fmla="*/ 168 h 365"/>
                                <a:gd name="T2" fmla="*/ 31 w 1230"/>
                                <a:gd name="T3" fmla="*/ 170 h 365"/>
                                <a:gd name="T4" fmla="*/ 32 w 1230"/>
                                <a:gd name="T5" fmla="*/ 169 h 365"/>
                                <a:gd name="T6" fmla="*/ 32 w 1230"/>
                                <a:gd name="T7" fmla="*/ 168 h 365"/>
                              </a:gdLst>
                              <a:ahLst/>
                              <a:cxnLst>
                                <a:cxn ang="0">
                                  <a:pos x="T0" y="T1"/>
                                </a:cxn>
                                <a:cxn ang="0">
                                  <a:pos x="T2" y="T3"/>
                                </a:cxn>
                                <a:cxn ang="0">
                                  <a:pos x="T4" y="T5"/>
                                </a:cxn>
                                <a:cxn ang="0">
                                  <a:pos x="T6" y="T7"/>
                                </a:cxn>
                              </a:cxnLst>
                              <a:rect l="0" t="0" r="r" b="b"/>
                              <a:pathLst>
                                <a:path w="1230" h="365">
                                  <a:moveTo>
                                    <a:pt x="32" y="168"/>
                                  </a:moveTo>
                                  <a:lnTo>
                                    <a:pt x="31" y="170"/>
                                  </a:lnTo>
                                  <a:lnTo>
                                    <a:pt x="32" y="169"/>
                                  </a:lnTo>
                                  <a:lnTo>
                                    <a:pt x="32" y="168"/>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1" name="Freeform 1251"/>
                          <wps:cNvSpPr>
                            <a:spLocks/>
                          </wps:cNvSpPr>
                          <wps:spPr bwMode="auto">
                            <a:xfrm>
                              <a:off x="7917" y="431"/>
                              <a:ext cx="1230" cy="365"/>
                            </a:xfrm>
                            <a:custGeom>
                              <a:avLst/>
                              <a:gdLst>
                                <a:gd name="T0" fmla="*/ 32 w 1230"/>
                                <a:gd name="T1" fmla="*/ 169 h 365"/>
                                <a:gd name="T2" fmla="*/ 31 w 1230"/>
                                <a:gd name="T3" fmla="*/ 170 h 365"/>
                                <a:gd name="T4" fmla="*/ 31 w 1230"/>
                                <a:gd name="T5" fmla="*/ 170 h 365"/>
                                <a:gd name="T6" fmla="*/ 32 w 1230"/>
                                <a:gd name="T7" fmla="*/ 169 h 365"/>
                              </a:gdLst>
                              <a:ahLst/>
                              <a:cxnLst>
                                <a:cxn ang="0">
                                  <a:pos x="T0" y="T1"/>
                                </a:cxn>
                                <a:cxn ang="0">
                                  <a:pos x="T2" y="T3"/>
                                </a:cxn>
                                <a:cxn ang="0">
                                  <a:pos x="T4" y="T5"/>
                                </a:cxn>
                                <a:cxn ang="0">
                                  <a:pos x="T6" y="T7"/>
                                </a:cxn>
                              </a:cxnLst>
                              <a:rect l="0" t="0" r="r" b="b"/>
                              <a:pathLst>
                                <a:path w="1230" h="365">
                                  <a:moveTo>
                                    <a:pt x="32" y="169"/>
                                  </a:moveTo>
                                  <a:lnTo>
                                    <a:pt x="31" y="170"/>
                                  </a:lnTo>
                                  <a:lnTo>
                                    <a:pt x="31" y="170"/>
                                  </a:lnTo>
                                  <a:lnTo>
                                    <a:pt x="32" y="169"/>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2" name="Freeform 1252"/>
                          <wps:cNvSpPr>
                            <a:spLocks/>
                          </wps:cNvSpPr>
                          <wps:spPr bwMode="auto">
                            <a:xfrm>
                              <a:off x="7917" y="431"/>
                              <a:ext cx="1230" cy="365"/>
                            </a:xfrm>
                            <a:custGeom>
                              <a:avLst/>
                              <a:gdLst>
                                <a:gd name="T0" fmla="*/ 959 w 1230"/>
                                <a:gd name="T1" fmla="*/ 29 h 365"/>
                                <a:gd name="T2" fmla="*/ 615 w 1230"/>
                                <a:gd name="T3" fmla="*/ 29 h 365"/>
                                <a:gd name="T4" fmla="*/ 709 w 1230"/>
                                <a:gd name="T5" fmla="*/ 31 h 365"/>
                                <a:gd name="T6" fmla="*/ 801 w 1230"/>
                                <a:gd name="T7" fmla="*/ 37 h 365"/>
                                <a:gd name="T8" fmla="*/ 888 w 1230"/>
                                <a:gd name="T9" fmla="*/ 47 h 365"/>
                                <a:gd name="T10" fmla="*/ 970 w 1230"/>
                                <a:gd name="T11" fmla="*/ 61 h 365"/>
                                <a:gd name="T12" fmla="*/ 1043 w 1230"/>
                                <a:gd name="T13" fmla="*/ 79 h 365"/>
                                <a:gd name="T14" fmla="*/ 1105 w 1230"/>
                                <a:gd name="T15" fmla="*/ 101 h 365"/>
                                <a:gd name="T16" fmla="*/ 1155 w 1230"/>
                                <a:gd name="T17" fmla="*/ 127 h 365"/>
                                <a:gd name="T18" fmla="*/ 1191 w 1230"/>
                                <a:gd name="T19" fmla="*/ 157 h 365"/>
                                <a:gd name="T20" fmla="*/ 1195 w 1230"/>
                                <a:gd name="T21" fmla="*/ 164 h 365"/>
                                <a:gd name="T22" fmla="*/ 1195 w 1230"/>
                                <a:gd name="T23" fmla="*/ 164 h 365"/>
                                <a:gd name="T24" fmla="*/ 1197 w 1230"/>
                                <a:gd name="T25" fmla="*/ 170 h 365"/>
                                <a:gd name="T26" fmla="*/ 1197 w 1230"/>
                                <a:gd name="T27" fmla="*/ 168 h 365"/>
                                <a:gd name="T28" fmla="*/ 1228 w 1230"/>
                                <a:gd name="T29" fmla="*/ 168 h 365"/>
                                <a:gd name="T30" fmla="*/ 1226 w 1230"/>
                                <a:gd name="T31" fmla="*/ 161 h 365"/>
                                <a:gd name="T32" fmla="*/ 1226 w 1230"/>
                                <a:gd name="T33" fmla="*/ 160 h 365"/>
                                <a:gd name="T34" fmla="*/ 1225 w 1230"/>
                                <a:gd name="T35" fmla="*/ 158 h 365"/>
                                <a:gd name="T36" fmla="*/ 1221 w 1230"/>
                                <a:gd name="T37" fmla="*/ 150 h 365"/>
                                <a:gd name="T38" fmla="*/ 1221 w 1230"/>
                                <a:gd name="T39" fmla="*/ 149 h 365"/>
                                <a:gd name="T40" fmla="*/ 1220 w 1230"/>
                                <a:gd name="T41" fmla="*/ 148 h 365"/>
                                <a:gd name="T42" fmla="*/ 1214 w 1230"/>
                                <a:gd name="T43" fmla="*/ 138 h 365"/>
                                <a:gd name="T44" fmla="*/ 1180 w 1230"/>
                                <a:gd name="T45" fmla="*/ 107 h 365"/>
                                <a:gd name="T46" fmla="*/ 1132 w 1230"/>
                                <a:gd name="T47" fmla="*/ 80 h 365"/>
                                <a:gd name="T48" fmla="*/ 1073 w 1230"/>
                                <a:gd name="T49" fmla="*/ 57 h 365"/>
                                <a:gd name="T50" fmla="*/ 1003 w 1230"/>
                                <a:gd name="T51" fmla="*/ 38 h 365"/>
                                <a:gd name="T52" fmla="*/ 959 w 1230"/>
                                <a:gd name="T53" fmla="*/ 29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230" h="365">
                                  <a:moveTo>
                                    <a:pt x="959" y="29"/>
                                  </a:moveTo>
                                  <a:lnTo>
                                    <a:pt x="615" y="29"/>
                                  </a:lnTo>
                                  <a:lnTo>
                                    <a:pt x="709" y="31"/>
                                  </a:lnTo>
                                  <a:lnTo>
                                    <a:pt x="801" y="37"/>
                                  </a:lnTo>
                                  <a:lnTo>
                                    <a:pt x="888" y="47"/>
                                  </a:lnTo>
                                  <a:lnTo>
                                    <a:pt x="970" y="61"/>
                                  </a:lnTo>
                                  <a:lnTo>
                                    <a:pt x="1043" y="79"/>
                                  </a:lnTo>
                                  <a:lnTo>
                                    <a:pt x="1105" y="101"/>
                                  </a:lnTo>
                                  <a:lnTo>
                                    <a:pt x="1155" y="127"/>
                                  </a:lnTo>
                                  <a:lnTo>
                                    <a:pt x="1191" y="157"/>
                                  </a:lnTo>
                                  <a:lnTo>
                                    <a:pt x="1195" y="164"/>
                                  </a:lnTo>
                                  <a:lnTo>
                                    <a:pt x="1195" y="164"/>
                                  </a:lnTo>
                                  <a:lnTo>
                                    <a:pt x="1197" y="170"/>
                                  </a:lnTo>
                                  <a:lnTo>
                                    <a:pt x="1197" y="168"/>
                                  </a:lnTo>
                                  <a:lnTo>
                                    <a:pt x="1228" y="168"/>
                                  </a:lnTo>
                                  <a:lnTo>
                                    <a:pt x="1226" y="161"/>
                                  </a:lnTo>
                                  <a:lnTo>
                                    <a:pt x="1226" y="160"/>
                                  </a:lnTo>
                                  <a:lnTo>
                                    <a:pt x="1225" y="158"/>
                                  </a:lnTo>
                                  <a:lnTo>
                                    <a:pt x="1221" y="150"/>
                                  </a:lnTo>
                                  <a:lnTo>
                                    <a:pt x="1221" y="149"/>
                                  </a:lnTo>
                                  <a:lnTo>
                                    <a:pt x="1220" y="148"/>
                                  </a:lnTo>
                                  <a:lnTo>
                                    <a:pt x="1214" y="138"/>
                                  </a:lnTo>
                                  <a:lnTo>
                                    <a:pt x="1180" y="107"/>
                                  </a:lnTo>
                                  <a:lnTo>
                                    <a:pt x="1132" y="80"/>
                                  </a:lnTo>
                                  <a:lnTo>
                                    <a:pt x="1073" y="57"/>
                                  </a:lnTo>
                                  <a:lnTo>
                                    <a:pt x="1003" y="38"/>
                                  </a:lnTo>
                                  <a:lnTo>
                                    <a:pt x="959" y="29"/>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3" name="Freeform 1253"/>
                          <wps:cNvSpPr>
                            <a:spLocks/>
                          </wps:cNvSpPr>
                          <wps:spPr bwMode="auto">
                            <a:xfrm>
                              <a:off x="7917" y="431"/>
                              <a:ext cx="1230" cy="365"/>
                            </a:xfrm>
                            <a:custGeom>
                              <a:avLst/>
                              <a:gdLst>
                                <a:gd name="T0" fmla="*/ 32 w 1230"/>
                                <a:gd name="T1" fmla="*/ 168 h 365"/>
                                <a:gd name="T2" fmla="*/ 32 w 1230"/>
                                <a:gd name="T3" fmla="*/ 168 h 365"/>
                                <a:gd name="T4" fmla="*/ 32 w 1230"/>
                                <a:gd name="T5" fmla="*/ 169 h 365"/>
                                <a:gd name="T6" fmla="*/ 32 w 1230"/>
                                <a:gd name="T7" fmla="*/ 168 h 365"/>
                              </a:gdLst>
                              <a:ahLst/>
                              <a:cxnLst>
                                <a:cxn ang="0">
                                  <a:pos x="T0" y="T1"/>
                                </a:cxn>
                                <a:cxn ang="0">
                                  <a:pos x="T2" y="T3"/>
                                </a:cxn>
                                <a:cxn ang="0">
                                  <a:pos x="T4" y="T5"/>
                                </a:cxn>
                                <a:cxn ang="0">
                                  <a:pos x="T6" y="T7"/>
                                </a:cxn>
                              </a:cxnLst>
                              <a:rect l="0" t="0" r="r" b="b"/>
                              <a:pathLst>
                                <a:path w="1230" h="365">
                                  <a:moveTo>
                                    <a:pt x="32" y="168"/>
                                  </a:moveTo>
                                  <a:lnTo>
                                    <a:pt x="32" y="168"/>
                                  </a:lnTo>
                                  <a:lnTo>
                                    <a:pt x="32" y="169"/>
                                  </a:lnTo>
                                  <a:lnTo>
                                    <a:pt x="32" y="168"/>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4" name="Freeform 1254"/>
                          <wps:cNvSpPr>
                            <a:spLocks/>
                          </wps:cNvSpPr>
                          <wps:spPr bwMode="auto">
                            <a:xfrm>
                              <a:off x="7917" y="431"/>
                              <a:ext cx="1230" cy="365"/>
                            </a:xfrm>
                            <a:custGeom>
                              <a:avLst/>
                              <a:gdLst>
                                <a:gd name="T0" fmla="*/ 36 w 1230"/>
                                <a:gd name="T1" fmla="*/ 162 h 365"/>
                                <a:gd name="T2" fmla="*/ 35 w 1230"/>
                                <a:gd name="T3" fmla="*/ 162 h 365"/>
                                <a:gd name="T4" fmla="*/ 34 w 1230"/>
                                <a:gd name="T5" fmla="*/ 164 h 365"/>
                                <a:gd name="T6" fmla="*/ 36 w 1230"/>
                                <a:gd name="T7" fmla="*/ 162 h 365"/>
                              </a:gdLst>
                              <a:ahLst/>
                              <a:cxnLst>
                                <a:cxn ang="0">
                                  <a:pos x="T0" y="T1"/>
                                </a:cxn>
                                <a:cxn ang="0">
                                  <a:pos x="T2" y="T3"/>
                                </a:cxn>
                                <a:cxn ang="0">
                                  <a:pos x="T4" y="T5"/>
                                </a:cxn>
                                <a:cxn ang="0">
                                  <a:pos x="T6" y="T7"/>
                                </a:cxn>
                              </a:cxnLst>
                              <a:rect l="0" t="0" r="r" b="b"/>
                              <a:pathLst>
                                <a:path w="1230" h="365">
                                  <a:moveTo>
                                    <a:pt x="36" y="162"/>
                                  </a:moveTo>
                                  <a:lnTo>
                                    <a:pt x="35" y="162"/>
                                  </a:lnTo>
                                  <a:lnTo>
                                    <a:pt x="34" y="164"/>
                                  </a:lnTo>
                                  <a:lnTo>
                                    <a:pt x="36" y="162"/>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5" name="Freeform 1255"/>
                          <wps:cNvSpPr>
                            <a:spLocks/>
                          </wps:cNvSpPr>
                          <wps:spPr bwMode="auto">
                            <a:xfrm>
                              <a:off x="7917" y="431"/>
                              <a:ext cx="1230" cy="365"/>
                            </a:xfrm>
                            <a:custGeom>
                              <a:avLst/>
                              <a:gdLst>
                                <a:gd name="T0" fmla="*/ 1194 w 1230"/>
                                <a:gd name="T1" fmla="*/ 162 h 365"/>
                                <a:gd name="T2" fmla="*/ 1195 w 1230"/>
                                <a:gd name="T3" fmla="*/ 164 h 365"/>
                                <a:gd name="T4" fmla="*/ 1195 w 1230"/>
                                <a:gd name="T5" fmla="*/ 164 h 365"/>
                                <a:gd name="T6" fmla="*/ 1194 w 1230"/>
                                <a:gd name="T7" fmla="*/ 162 h 365"/>
                              </a:gdLst>
                              <a:ahLst/>
                              <a:cxnLst>
                                <a:cxn ang="0">
                                  <a:pos x="T0" y="T1"/>
                                </a:cxn>
                                <a:cxn ang="0">
                                  <a:pos x="T2" y="T3"/>
                                </a:cxn>
                                <a:cxn ang="0">
                                  <a:pos x="T4" y="T5"/>
                                </a:cxn>
                                <a:cxn ang="0">
                                  <a:pos x="T6" y="T7"/>
                                </a:cxn>
                              </a:cxnLst>
                              <a:rect l="0" t="0" r="r" b="b"/>
                              <a:pathLst>
                                <a:path w="1230" h="365">
                                  <a:moveTo>
                                    <a:pt x="1194" y="162"/>
                                  </a:moveTo>
                                  <a:lnTo>
                                    <a:pt x="1195" y="164"/>
                                  </a:lnTo>
                                  <a:lnTo>
                                    <a:pt x="1195" y="164"/>
                                  </a:lnTo>
                                  <a:lnTo>
                                    <a:pt x="1194" y="162"/>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6C2C5D" id="Group 1232" o:spid="_x0000_s1026" style="position:absolute;margin-left:158.85pt;margin-top:12.1pt;width:298.5pt;height:1in;z-index:251668992;mso-wrap-distance-left:0;mso-wrap-distance-right:0;mso-position-horizontal-relative:page" coordorigin="3177,242" coordsize="597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" o:allowincell="f">
                <v:shape id="Picture 1233" o:spid="_x0000_s1027" type="#_x0000_t75" style="position:absolute;left:3178;top:243;width:5880;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">
                  <v:imagedata r:id="rId479" o:title=""/>
                </v:shape>
                <v:group id="Group 1234" o:spid="_x0000_s1028" style="position:absolute;left:7917;top:431;width:1230;height:365" coordorigin="7917,431"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">
                  <v:shape id="Freeform 1235" o:spid="_x0000_s1029"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" path="m660,l568,,476,3r-89,8l303,23,225,38,155,58,96,81,48,108,14,139r-5,9l8,149r,1l4,158r-1,2l3,161r-2,8l1,172,,180r,4l1,192r,2l3,203r,1l4,205r4,9l8,215r1,l15,226r34,30l97,283r60,23l227,326r78,15l389,353r89,7l570,364r93,l755,360r89,-8l928,341r31,-7l613,334r-93,-2l428,326,341,316,260,302,187,284,124,262,74,236,38,206r-2,-4l31,193r1,l30,186r,l30,184r,l30,180r,l30,178r,l31,170r,l32,168r,l35,162r1,l39,156,75,126r50,-25l188,79,261,61,342,47,430,37r92,-6l615,29r344,l925,23,841,11,752,3,660,xe" fillcolor="#e46c0a" stroked="f">
                    <v:path arrowok="t" o:connecttype="custom" o:connectlocs="568,0;387,11;225,38;96,81;14,139;8,149;4,158;3,161;1,172;0,184;1,194;3,204;8,214;9,215;49,256;157,306;305,341;478,360;663,364;844,352;959,334;520,332;341,316;187,284;74,236;36,202;32,193;30,186;30,184;30,180;30,178;31,170;32,168;36,162;75,126;188,79;342,47;522,31;959,29;841,11;660,0" o:connectangles="0,0,0,0,0,0,0,0,0,0,0,0,0,0,0,0,0,0,0,0,0,0,0,0,0,0,0,0,0,0,0,0,0,0,0,0,0,0,0,0,0"/>
                  </v:shape>
                  <v:shape id="Freeform 1236" o:spid="_x0000_s1030"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" path="m1228,193r-30,l1194,202r-1,l1190,208r-36,29l1103,263r-63,22l967,303r-81,14l799,326r-92,6l613,334r346,l1006,325r69,-20l1134,282r48,-27l1215,223r5,-8l1221,215r,-1l1225,205r1,-1l1226,203r2,-9l1228,193xe" fillcolor="#e46c0a" stroked="f">
                    <v:path arrowok="t" o:connecttype="custom" o:connectlocs="1228,193;1198,193;1194,202;1193,202;1190,208;1154,237;1103,263;1040,285;967,303;886,317;799,326;707,332;613,334;959,334;1006,325;1075,305;1134,282;1182,255;1215,223;1220,215;1221,215;1221,214;1225,205;1226,204;1226,203;1228,194;1228,193" o:connectangles="0,0,0,0,0,0,0,0,0,0,0,0,0,0,0,0,0,0,0,0,0,0,0,0,0,0,0"/>
                  </v:shape>
                  <v:shape id="Freeform 1237" o:spid="_x0000_s1031"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" path="m1195,199r-2,3l1194,202r1,-3xe" fillcolor="#e46c0a" stroked="f">
                    <v:path arrowok="t" o:connecttype="custom" o:connectlocs="1195,199;1193,202;1194,202;1195,199" o:connectangles="0,0,0,0"/>
                  </v:shape>
                  <v:shape id="Freeform 1238" o:spid="_x0000_s1032"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" path="m32,193r-1,l32,194r,-1xe" fillcolor="#e46c0a" stroked="f">
                    <v:path arrowok="t" o:connecttype="custom" o:connectlocs="32,193;31,193;32,194;32,193" o:connectangles="0,0,0,0"/>
                  </v:shape>
                  <v:shape id="Freeform 1239" o:spid="_x0000_s1033"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" path="m1229,186r-29,l1197,194r1,-1l1228,193r,-1l1229,186xe" fillcolor="#e46c0a" stroked="f">
                    <v:path arrowok="t" o:connecttype="custom" o:connectlocs="1229,186;1200,186;1197,194;1198,193;1228,193;1228,192;1229,186" o:connectangles="0,0,0,0,0,0,0"/>
                  </v:shape>
                  <v:shape id="Freeform 1240" o:spid="_x0000_s1034"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" path="m30,186r,l31,190r-1,-4xe" fillcolor="#e46c0a" stroked="f">
                    <v:path arrowok="t" o:connecttype="custom" o:connectlocs="30,186;30,186;31,190;30,186" o:connectangles="0,0,0,0"/>
                  </v:shape>
                  <v:shape id="Freeform 1241" o:spid="_x0000_s1035"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" path="m1199,182r-1,8l1200,186r29,l1230,184r-30,l1199,182xe" fillcolor="#e46c0a" stroked="f">
                    <v:path arrowok="t" o:connecttype="custom" o:connectlocs="1199,182;1198,190;1200,186;1229,186;1230,184;1200,184;1199,182" o:connectangles="0,0,0,0,0,0,0"/>
                  </v:shape>
                  <v:shape id="Freeform 1242" o:spid="_x0000_s1036"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" path="m30,180r,4l30,182r,-2xe" fillcolor="#e46c0a" stroked="f">
                    <v:path arrowok="t" o:connecttype="custom" o:connectlocs="30,180;30,184;30,182;30,180" o:connectangles="0,0,0,0"/>
                  </v:shape>
                  <v:shape id="Freeform 1243" o:spid="_x0000_s1037"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" path="m30,182r,2l30,184r,-2xe" fillcolor="#e46c0a" stroked="f">
                    <v:path arrowok="t" o:connecttype="custom" o:connectlocs="30,182;30,184;30,184;30,182" o:connectangles="0,0,0,0"/>
                  </v:shape>
                  <v:shape id="Freeform 1244" o:spid="_x0000_s1038"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" path="m1200,180r-1,2l1200,184r,-4xe" fillcolor="#e46c0a" stroked="f">
                    <v:path arrowok="t" o:connecttype="custom" o:connectlocs="1200,180;1199,182;1200,184;1200,180" o:connectangles="0,0,0,0"/>
                  </v:shape>
                  <v:shape id="Freeform 1245" o:spid="_x0000_s1039"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" path="m1230,180r-30,l1200,184r30,l1230,180xe" fillcolor="#e46c0a" stroked="f">
                    <v:path arrowok="t" o:connecttype="custom" o:connectlocs="1230,180;1200,180;1200,184;1230,184;1230,180" o:connectangles="0,0,0,0,0"/>
                  </v:shape>
                  <v:shape id="Freeform 1246" o:spid="_x0000_s1040"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" path="m30,180r,l30,182r,-2xe" fillcolor="#e46c0a" stroked="f">
                    <v:path arrowok="t" o:connecttype="custom" o:connectlocs="30,180;30,180;30,182;30,180" o:connectangles="0,0,0,0"/>
                  </v:shape>
                  <v:shape id="Freeform 1247" o:spid="_x0000_s1041"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" path="m1198,174r1,8l1200,180r30,l1229,178r-29,l1198,174xe" fillcolor="#e46c0a" stroked="f">
                    <v:path arrowok="t" o:connecttype="custom" o:connectlocs="1198,174;1199,182;1200,180;1230,180;1229,178;1200,178;1198,174" o:connectangles="0,0,0,0,0,0,0"/>
                  </v:shape>
                  <v:shape id="Freeform 1248" o:spid="_x0000_s1042"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" path="m31,174r-1,4l30,178r1,-4xe" fillcolor="#e46c0a" stroked="f">
                    <v:path arrowok="t" o:connecttype="custom" o:connectlocs="31,174;30,178;30,178;31,174" o:connectangles="0,0,0,0"/>
                  </v:shape>
                  <v:shape id="Freeform 1249" o:spid="_x0000_s1043"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" path="m1228,168r-31,l1200,178r29,l1228,172r,-3l1228,168xe" fillcolor="#e46c0a" stroked="f">
                    <v:path arrowok="t" o:connecttype="custom" o:connectlocs="1228,168;1197,168;1200,178;1229,178;1228,172;1228,169;1228,168" o:connectangles="0,0,0,0,0,0,0"/>
                  </v:shape>
                  <v:shape id="Freeform 1250" o:spid="_x0000_s1044"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" path="m32,168r-1,2l32,169r,-1xe" fillcolor="#e46c0a" stroked="f">
                    <v:path arrowok="t" o:connecttype="custom" o:connectlocs="32,168;31,170;32,169;32,168" o:connectangles="0,0,0,0"/>
                  </v:shape>
                  <v:shape id="Freeform 1251" o:spid="_x0000_s1045"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" path="m32,169r-1,1l31,170r1,-1xe" fillcolor="#e46c0a" stroked="f">
                    <v:path arrowok="t" o:connecttype="custom" o:connectlocs="32,169;31,170;31,170;32,169" o:connectangles="0,0,0,0"/>
                  </v:shape>
                  <v:shape id="Freeform 1252" o:spid="_x0000_s1046"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" path="m959,29r-344,l709,31r92,6l888,47r82,14l1043,79r62,22l1155,127r36,30l1195,164r,l1197,170r,-2l1228,168r-2,-7l1226,160r-1,-2l1221,150r,-1l1220,148r-6,-10l1180,107,1132,80,1073,57,1003,38,959,29xe" fillcolor="#e46c0a" stroked="f">
                    <v:path arrowok="t" o:connecttype="custom" o:connectlocs="959,29;615,29;709,31;801,37;888,47;970,61;1043,79;1105,101;1155,127;1191,157;1195,164;1195,164;1197,170;1197,168;1228,168;1226,161;1226,160;1225,158;1221,150;1221,149;1220,148;1214,138;1180,107;1132,80;1073,57;1003,38;959,29" o:connectangles="0,0,0,0,0,0,0,0,0,0,0,0,0,0,0,0,0,0,0,0,0,0,0,0,0,0,0"/>
                  </v:shape>
                  <v:shape id="Freeform 1253" o:spid="_x0000_s1047"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" path="m32,168r,l32,169r,-1xe" fillcolor="#e46c0a" stroked="f">
                    <v:path arrowok="t" o:connecttype="custom" o:connectlocs="32,168;32,168;32,169;32,168" o:connectangles="0,0,0,0"/>
                  </v:shape>
                  <v:shape id="Freeform 1254" o:spid="_x0000_s1048"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" path="m36,162r-1,l34,164r2,-2xe" fillcolor="#e46c0a" stroked="f">
                    <v:path arrowok="t" o:connecttype="custom" o:connectlocs="36,162;35,162;34,164;36,162" o:connectangles="0,0,0,0"/>
                  </v:shape>
                  <v:shape id="Freeform 1255" o:spid="_x0000_s1049" style="position:absolute;left:7917;top:431;width:1230;height:365;visibility:visible;mso-wrap-style:square;v-text-anchor:top" coordsize="123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" path="m1194,162r1,2l1195,164r-1,-2xe" fillcolor="#e46c0a" stroked="f">
                    <v:path arrowok="t" o:connecttype="custom" o:connectlocs="1194,162;1195,164;1195,164;1194,162" o:connectangles="0,0,0,0"/>
                  </v:shape>
                </v:group>
                <w10:wrap type="topAndBottom" anchorx="page"/>
              </v:group>
            </w:pict>
          </mc:Fallback>
        </mc:AlternateContent>
      </w:r>
    </w:p>
    <w:p w14:paraId="320B5B87" w14:textId="77777777" w:rsidR="00DB015F" w:rsidRDefault="00DB015F">
      <w:pPr>
        <w:pStyle w:val="BodyText"/>
        <w:kinsoku w:val="0"/>
        <w:overflowPunct w:val="0"/>
        <w:spacing w:before="8"/>
        <w:rPr>
          <w:sz w:val="27"/>
          <w:szCs w:val="27"/>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B4E547B" w14:textId="77777777">
        <w:tc>
          <w:tcPr>
            <w:tcW w:w="1580" w:type="dxa"/>
            <w:vAlign w:val="center"/>
            <w:hideMark/>
          </w:tcPr>
          <w:p w14:paraId="78C325D4" w14:textId="77777777" w:rsidR="00DB015F" w:rsidRDefault="009626C5">
            <w:pPr>
              <w:pStyle w:val="NOTE"/>
            </w:pPr>
            <w:r>
              <w:rPr>
                <w:lang w:val="en-US" w:eastAsia="zh-CN" w:bidi="ar-SA"/>
              </w:rPr>
              <mc:AlternateContent>
                <mc:Choice Requires="wpg">
                  <w:drawing>
                    <wp:inline distT="0" distB="0" distL="0" distR="0" wp14:anchorId="3ACFF467" wp14:editId="56DFDEA5">
                      <wp:extent cx="207010" cy="335280"/>
                      <wp:effectExtent l="0" t="0" r="21590" b="26670"/>
                      <wp:docPr id="2056" name="Group 2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2057" name="Freeform 174"/>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 name="T9" fmla="*/ 0 w 120"/>
                                    <a:gd name="T10" fmla="*/ 0 h 123"/>
                                    <a:gd name="T11" fmla="*/ 120 w 120"/>
                                    <a:gd name="T12" fmla="*/ 123 h 123"/>
                                  </a:gdLst>
                                  <a:ahLst/>
                                  <a:cxnLst>
                                    <a:cxn ang="T6">
                                      <a:pos x="T0" y="T1"/>
                                    </a:cxn>
                                    <a:cxn ang="T7">
                                      <a:pos x="T2" y="T3"/>
                                    </a:cxn>
                                    <a:cxn ang="T8">
                                      <a:pos x="T4" y="T5"/>
                                    </a:cxn>
                                  </a:cxnLst>
                                  <a:rect l="T9" t="T10" r="T11" b="T12"/>
                                  <a:pathLst>
                                    <a:path w="120" h="123">
                                      <a:moveTo>
                                        <a:pt x="120" y="0"/>
                                      </a:moveTo>
                                      <a:lnTo>
                                        <a:pt x="0" y="0"/>
                                      </a:lnTo>
                                      <a:lnTo>
                                        <a:pt x="0" y="122"/>
                                      </a:lnTo>
                                    </a:path>
                                  </a:pathLst>
                                </a:custGeom>
                                <a:noFill/>
                                <a:ln w="15875">
                                  <a:solidFill>
                                    <a:srgbClr val="231F20"/>
                                  </a:solidFill>
                                  <a:round/>
                                  <a:headEnd/>
                                  <a:tailEnd/>
                                </a:ln>
                              </wps:spPr>
                              <wps:txbx>
                                <w:txbxContent>
                                  <w:p w14:paraId="266404B0" w14:textId="77777777" w:rsidR="009626C5" w:rsidRDefault="009626C5"/>
                                </w:txbxContent>
                              </wps:txbx>
                              <wps:bodyPr rot="0" vert="horz" wrap="square" lIns="91440" tIns="45720" rIns="91440" bIns="45720" anchor="t" anchorCtr="0" upright="1">
                                <a:noAutofit/>
                              </wps:bodyPr>
                            </wps:wsp>
                            <wps:wsp>
                              <wps:cNvPr id="2058" name="Freeform 175"/>
                              <wps:cNvSpPr>
                                <a:spLocks/>
                              </wps:cNvSpPr>
                              <wps:spPr bwMode="auto">
                                <a:xfrm>
                                  <a:off x="73" y="218"/>
                                  <a:ext cx="177" cy="20"/>
                                </a:xfrm>
                                <a:custGeom>
                                  <a:avLst/>
                                  <a:gdLst>
                                    <a:gd name="T0" fmla="*/ 0 w 177"/>
                                    <a:gd name="T1" fmla="*/ 0 h 20"/>
                                    <a:gd name="T2" fmla="*/ 176 w 177"/>
                                    <a:gd name="T3" fmla="*/ 0 h 20"/>
                                    <a:gd name="T4" fmla="*/ 0 60000 65536"/>
                                    <a:gd name="T5" fmla="*/ 0 60000 65536"/>
                                    <a:gd name="T6" fmla="*/ 0 w 177"/>
                                    <a:gd name="T7" fmla="*/ 0 h 20"/>
                                    <a:gd name="T8" fmla="*/ 177 w 177"/>
                                    <a:gd name="T9" fmla="*/ 20 h 20"/>
                                  </a:gdLst>
                                  <a:ahLst/>
                                  <a:cxnLst>
                                    <a:cxn ang="T4">
                                      <a:pos x="T0" y="T1"/>
                                    </a:cxn>
                                    <a:cxn ang="T5">
                                      <a:pos x="T2" y="T3"/>
                                    </a:cxn>
                                  </a:cxnLst>
                                  <a:rect l="T6" t="T7" r="T8" b="T9"/>
                                  <a:pathLst>
                                    <a:path w="177" h="20">
                                      <a:moveTo>
                                        <a:pt x="0" y="0"/>
                                      </a:moveTo>
                                      <a:lnTo>
                                        <a:pt x="176" y="0"/>
                                      </a:lnTo>
                                    </a:path>
                                  </a:pathLst>
                                </a:custGeom>
                                <a:noFill/>
                                <a:ln w="15875">
                                  <a:solidFill>
                                    <a:srgbClr val="231F20"/>
                                  </a:solidFill>
                                  <a:round/>
                                  <a:headEnd/>
                                  <a:tailEnd/>
                                </a:ln>
                              </wps:spPr>
                              <wps:txbx>
                                <w:txbxContent>
                                  <w:p w14:paraId="3D9E738A" w14:textId="77777777" w:rsidR="009626C5" w:rsidRDefault="009626C5"/>
                                </w:txbxContent>
                              </wps:txbx>
                              <wps:bodyPr rot="0" vert="horz" wrap="square" lIns="91440" tIns="45720" rIns="91440" bIns="45720" anchor="t" anchorCtr="0" upright="1">
                                <a:noAutofit/>
                              </wps:bodyPr>
                            </wps:wsp>
                            <wps:wsp>
                              <wps:cNvPr id="2059" name="Freeform 178"/>
                              <wps:cNvSpPr>
                                <a:spLocks/>
                              </wps:cNvSpPr>
                              <wps:spPr bwMode="auto">
                                <a:xfrm>
                                  <a:off x="73" y="265"/>
                                  <a:ext cx="132" cy="20"/>
                                </a:xfrm>
                                <a:custGeom>
                                  <a:avLst/>
                                  <a:gdLst>
                                    <a:gd name="T0" fmla="*/ 0 w 132"/>
                                    <a:gd name="T1" fmla="*/ 0 h 20"/>
                                    <a:gd name="T2" fmla="*/ 131 w 132"/>
                                    <a:gd name="T3" fmla="*/ 0 h 20"/>
                                    <a:gd name="T4" fmla="*/ 0 60000 65536"/>
                                    <a:gd name="T5" fmla="*/ 0 60000 65536"/>
                                    <a:gd name="T6" fmla="*/ 0 w 132"/>
                                    <a:gd name="T7" fmla="*/ 0 h 20"/>
                                    <a:gd name="T8" fmla="*/ 132 w 132"/>
                                    <a:gd name="T9" fmla="*/ 20 h 20"/>
                                  </a:gdLst>
                                  <a:ahLst/>
                                  <a:cxnLst>
                                    <a:cxn ang="T4">
                                      <a:pos x="T0" y="T1"/>
                                    </a:cxn>
                                    <a:cxn ang="T5">
                                      <a:pos x="T2" y="T3"/>
                                    </a:cxn>
                                  </a:cxnLst>
                                  <a:rect l="T6" t="T7" r="T8" b="T9"/>
                                  <a:pathLst>
                                    <a:path w="132" h="20">
                                      <a:moveTo>
                                        <a:pt x="0" y="0"/>
                                      </a:moveTo>
                                      <a:lnTo>
                                        <a:pt x="131" y="0"/>
                                      </a:lnTo>
                                    </a:path>
                                  </a:pathLst>
                                </a:custGeom>
                                <a:noFill/>
                                <a:ln w="15875">
                                  <a:solidFill>
                                    <a:srgbClr val="231F20"/>
                                  </a:solidFill>
                                  <a:round/>
                                  <a:headEnd/>
                                  <a:tailEnd/>
                                </a:ln>
                              </wps:spPr>
                              <wps:txbx>
                                <w:txbxContent>
                                  <w:p w14:paraId="1B90E2EC" w14:textId="77777777" w:rsidR="009626C5" w:rsidRDefault="009626C5"/>
                                </w:txbxContent>
                              </wps:txbx>
                              <wps:bodyPr rot="0" vert="horz" wrap="square" lIns="91440" tIns="45720" rIns="91440" bIns="45720" anchor="t" anchorCtr="0" upright="1">
                                <a:noAutofit/>
                              </wps:bodyPr>
                            </wps:wsp>
                            <wps:wsp>
                              <wps:cNvPr id="2060" name="Freeform 24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 name="T18" fmla="*/ 0 w 301"/>
                                    <a:gd name="T19" fmla="*/ 0 h 399"/>
                                    <a:gd name="T20" fmla="*/ 301 w 301"/>
                                    <a:gd name="T21" fmla="*/ 399 h 399"/>
                                  </a:gdLst>
                                  <a:ahLst/>
                                  <a:cxnLst>
                                    <a:cxn ang="T12">
                                      <a:pos x="T0" y="T1"/>
                                    </a:cxn>
                                    <a:cxn ang="T13">
                                      <a:pos x="T2" y="T3"/>
                                    </a:cxn>
                                    <a:cxn ang="T14">
                                      <a:pos x="T4" y="T5"/>
                                    </a:cxn>
                                    <a:cxn ang="T15">
                                      <a:pos x="T6" y="T7"/>
                                    </a:cxn>
                                    <a:cxn ang="T16">
                                      <a:pos x="T8" y="T9"/>
                                    </a:cxn>
                                    <a:cxn ang="T17">
                                      <a:pos x="T10" y="T11"/>
                                    </a:cxn>
                                  </a:cxnLst>
                                  <a:rect l="T18" t="T19" r="T20" b="T21"/>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59CEC6B8" w14:textId="77777777" w:rsidR="009626C5" w:rsidRDefault="009626C5"/>
                                </w:txbxContent>
                              </wps:txbx>
                              <wps:bodyPr rot="0" vert="horz" wrap="square" lIns="91440" tIns="45720" rIns="91440" bIns="45720" anchor="t" anchorCtr="0" upright="1">
                                <a:noAutofit/>
                              </wps:bodyPr>
                            </wps:wsp>
                            <wps:wsp>
                              <wps:cNvPr id="2061" name="Freeform 24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2"/>
                                    <a:gd name="T31" fmla="*/ 0 h 60"/>
                                    <a:gd name="T32" fmla="*/ 62 w 62"/>
                                    <a:gd name="T33" fmla="*/ 60 h 60"/>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605CC69D" w14:textId="77777777" w:rsidR="009626C5" w:rsidRDefault="009626C5"/>
                                </w:txbxContent>
                              </wps:txbx>
                              <wps:bodyPr rot="0" vert="horz" wrap="square" lIns="91440" tIns="45720" rIns="91440" bIns="45720" anchor="t" anchorCtr="0" upright="1">
                                <a:noAutofit/>
                              </wps:bodyPr>
                            </wps:wsp>
                            <wps:wsp>
                              <wps:cNvPr id="2062" name="Freeform 3098"/>
                              <wps:cNvSpPr>
                                <a:spLocks/>
                              </wps:cNvSpPr>
                              <wps:spPr bwMode="auto">
                                <a:xfrm>
                                  <a:off x="143" y="67"/>
                                  <a:ext cx="68" cy="107"/>
                                </a:xfrm>
                                <a:custGeom>
                                  <a:avLst/>
                                  <a:gdLst>
                                    <a:gd name="T0" fmla="*/ 68 w 68"/>
                                    <a:gd name="T1" fmla="*/ 0 h 107"/>
                                    <a:gd name="T2" fmla="*/ 0 w 68"/>
                                    <a:gd name="T3" fmla="*/ 106 h 107"/>
                                    <a:gd name="T4" fmla="*/ 0 60000 65536"/>
                                    <a:gd name="T5" fmla="*/ 0 60000 65536"/>
                                    <a:gd name="T6" fmla="*/ 0 w 68"/>
                                    <a:gd name="T7" fmla="*/ 0 h 107"/>
                                    <a:gd name="T8" fmla="*/ 68 w 68"/>
                                    <a:gd name="T9" fmla="*/ 107 h 107"/>
                                  </a:gdLst>
                                  <a:ahLst/>
                                  <a:cxnLst>
                                    <a:cxn ang="T4">
                                      <a:pos x="T0" y="T1"/>
                                    </a:cxn>
                                    <a:cxn ang="T5">
                                      <a:pos x="T2" y="T3"/>
                                    </a:cxn>
                                  </a:cxnLst>
                                  <a:rect l="T6" t="T7" r="T8" b="T9"/>
                                  <a:pathLst>
                                    <a:path w="68" h="107">
                                      <a:moveTo>
                                        <a:pt x="68" y="0"/>
                                      </a:moveTo>
                                      <a:lnTo>
                                        <a:pt x="0" y="106"/>
                                      </a:lnTo>
                                    </a:path>
                                  </a:pathLst>
                                </a:custGeom>
                                <a:noFill/>
                                <a:ln w="15875">
                                  <a:solidFill>
                                    <a:srgbClr val="231F20"/>
                                  </a:solidFill>
                                  <a:round/>
                                  <a:headEnd/>
                                  <a:tailEnd/>
                                </a:ln>
                              </wps:spPr>
                              <wps:txbx>
                                <w:txbxContent>
                                  <w:p w14:paraId="3FC46C60"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2056" o:spid="_x0000_s1300"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">
                      <v:shape id="Freeform 174" o:spid="_x0000_s1301"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wscUA&#10;AADdAAAADwAAAGRycy9kb3ducmV2LnhtbESPQUsDMRSE70L/Q3iF3my2LbayNi2lrSJ4chXPz81z&#10;s7h5WZI03frrjVDwOMzMN8x6O9hOJPKhdaxgNi1AENdOt9woeH97vL0HESKyxs4xKbhQgO1mdLPG&#10;Urszv1KqYiMyhEOJCkyMfSllqA1ZDFPXE2fvy3mLMUvfSO3xnOG2k/OiWEqLLecFgz3tDdXf1ckq&#10;cGk4VD+Lyn08vTRH87lKvr4kpSbjYfcAItIQ/8PX9rNWMC/uVvD3Jj8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TCx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75" o:spid="_x0000_s1302"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hX8MA&#10;AADdAAAADwAAAGRycy9kb3ducmV2LnhtbERPTWuDQBC9B/Iflgn0FtcEbMRmlRAohFIiTXrpbepO&#10;VOLOirtV+++zh0KPj/e9L2bTiZEG11pWsIliEMSV1S3XCj6vr+sUhPPIGjvLpOCXHBT5crHHTNuJ&#10;P2i8+FqEEHYZKmi87zMpXdWQQRfZnjhwNzsY9AEOtdQDTiHcdHIbx8/SYMuhocGejg1V98uPUeCT&#10;CU/fX+ObOffvu9sOS+fSUqmn1Xx4AeFp9v/iP/dJK9jGSZgb3oQn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QhX8MAAADdAAAADwAAAAAAAAAAAAAAAACYAgAAZHJzL2Rv&#10;d25yZXYueG1sUEsFBgAAAAAEAAQA9QAAAIg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178" o:spid="_x0000_s1303"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W0MIA&#10;AADdAAAADwAAAGRycy9kb3ducmV2LnhtbESPT4vCMBTE7wt+h/AEb2uq4qrVKCoIe5P1z/3RPNti&#10;81KTtNZvvxEW9jjMzG+Y1aYzlWjJ+dKygtEwAUGcWV1yruByPnzOQfiArLGyTApe5GGz7n2sMNX2&#10;yT/UnkIuIoR9igqKEOpUSp8VZNAPbU0cvZt1BkOULpfa4TPCTSXHSfIlDZYcFwqsaV9Qdj81RsFR&#10;NjvvZtvwmB4aqq8R3t4mSg363XYJIlAX/sN/7W+tYJxMF/B+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hBbQwgAAAN0AAAAPAAAAAAAAAAAAAAAAAJgCAABkcnMvZG93&#10;bnJldi54bWxQSwUGAAAAAAQABAD1AAAAhwM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245" o:spid="_x0000_s1304"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iFsIA&#10;AADdAAAADwAAAGRycy9kb3ducmV2LnhtbERPzYrCMBC+L/gOYQQvi6b14Eo1igiuiruHVR9gaMa2&#10;tJmUJKvVpzcHwePH9z9fdqYRV3K+sqwgHSUgiHOrKy4UnE+b4RSED8gaG8uk4E4elovexxwzbW/8&#10;R9djKEQMYZ+hgjKENpPS5yUZ9CPbEkfuYp3BEKErpHZ4i+GmkeMkmUiDFceGEltal5TXx3+jQJtH&#10;/ZN+Hlbrbbo/1fz169LvoNSg361mIAJ14S1+uXdawTiZxP3xTX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6IWwgAAAN0AAAAPAAAAAAAAAAAAAAAAAJgCAABkcnMvZG93&#10;bnJldi54bWxQSwUGAAAAAAQABAD1AAAAhwM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246" o:spid="_x0000_s1305"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3zosMA&#10;AADdAAAADwAAAGRycy9kb3ducmV2LnhtbESPT4vCMBTE7wt+h/CEva2pPZSlGkUEUdhL/XPw+Eye&#10;bbF5KUnU7rffCAseh5n5DTNfDrYTD/KhdaxgOslAEGtnWq4VnI6br28QISIb7ByTgl8KsFyMPuZY&#10;GvfkPT0OsRYJwqFEBU2MfSll0A1ZDBPXEyfv6rzFmKSvpfH4THDbyTzLCmmx5bTQYE/rhvTtcLcK&#10;NFWn7nztL77Qu6GqtvxT5KzU53hYzUBEGuI7/N/eGQV5Vkzh9SY9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3zosMAAADdAAAADwAAAAAAAAAAAAAAAACYAgAAZHJzL2Rv&#10;d25yZXYueG1sUEsFBgAAAAAEAAQA9QAAAIgDA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3098" o:spid="_x0000_s1306"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pUcMA&#10;AADdAAAADwAAAGRycy9kb3ducmV2LnhtbESPQYvCMBSE7wv+h/AEb9vUuohUo4ggCB5ku8Xzs3m2&#10;xealJFHrvzcLC3scZuYbZrUZTCce5HxrWcE0SUEQV1a3XCsof/afCxA+IGvsLJOCF3nYrEcfK8y1&#10;ffI3PYpQiwhhn6OCJoQ+l9JXDRn0ie2Jo3e1zmCI0tVSO3xGuOlklqZzabDluNBgT7uGqltxNwoO&#10;Di/1dXY63sqvkqeed+cBC6Um42G7BBFoCP/hv/ZBK8jSeQa/b+IT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opUcMAAADdAAAADwAAAAAAAAAAAAAAAACYAgAAZHJzL2Rv&#10;d25yZXYueG1sUEsFBgAAAAAEAAQA9QAAAIgDA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718F2369" w14:textId="77777777" w:rsidR="00DB015F" w:rsidRDefault="009626C5">
            <w:pPr>
              <w:pStyle w:val="NOTE"/>
            </w:pPr>
            <w:r>
              <w:t>POZNÁMKA</w:t>
            </w:r>
          </w:p>
        </w:tc>
      </w:tr>
    </w:tbl>
    <w:p w14:paraId="270BA45D" w14:textId="77777777" w:rsidR="00DB015F" w:rsidRDefault="009626C5">
      <w:pPr>
        <w:pStyle w:val="ListParagraph"/>
        <w:numPr>
          <w:ilvl w:val="0"/>
          <w:numId w:val="1"/>
        </w:numPr>
        <w:kinsoku w:val="0"/>
        <w:overflowPunct w:val="0"/>
        <w:spacing w:before="230"/>
        <w:ind w:left="720"/>
        <w:rPr>
          <w:i/>
          <w:iCs/>
          <w:sz w:val="22"/>
          <w:szCs w:val="22"/>
        </w:rPr>
      </w:pPr>
      <w:r>
        <w:rPr>
          <w:i/>
          <w:iCs/>
          <w:sz w:val="22"/>
          <w:szCs w:val="22"/>
        </w:rPr>
        <w:t>Pokud se jakýkoli parametr změní, název oblíbené položky ve stavové oblasti bude vymazán.</w:t>
      </w:r>
    </w:p>
    <w:p w14:paraId="04AD47AD" w14:textId="77777777" w:rsidR="00DB015F" w:rsidRDefault="009626C5">
      <w:pPr>
        <w:widowControl/>
        <w:autoSpaceDE/>
        <w:autoSpaceDN/>
        <w:adjustRightInd/>
        <w:rPr>
          <w:i/>
          <w:iCs/>
        </w:rPr>
      </w:pPr>
      <w:r>
        <w:br w:type="page"/>
      </w:r>
    </w:p>
    <w:p w14:paraId="06A35AB1" w14:textId="77777777" w:rsidR="00DB015F" w:rsidRDefault="009626C5">
      <w:pPr>
        <w:pStyle w:val="Heading2"/>
        <w:kinsoku w:val="0"/>
        <w:overflowPunct w:val="0"/>
        <w:spacing w:before="85"/>
        <w:ind w:left="0"/>
      </w:pPr>
      <w:bookmarkStart w:id="221" w:name="_Toc32869144"/>
      <w:bookmarkStart w:id="222" w:name="_Toc32869759"/>
      <w:bookmarkStart w:id="223" w:name="_Toc32870973"/>
      <w:bookmarkStart w:id="224" w:name="_Toc103682455"/>
      <w:r>
        <w:lastRenderedPageBreak/>
        <w:t>Okno &lt;Edit Favorites&gt; (Upravit oblíbené)</w:t>
      </w:r>
      <w:bookmarkEnd w:id="221"/>
      <w:bookmarkEnd w:id="222"/>
      <w:bookmarkEnd w:id="223"/>
      <w:bookmarkEnd w:id="224"/>
    </w:p>
    <w:p w14:paraId="43DAFD89" w14:textId="77777777" w:rsidR="00DB015F" w:rsidRDefault="009626C5">
      <w:pPr>
        <w:pStyle w:val="BodyText"/>
        <w:kinsoku w:val="0"/>
        <w:overflowPunct w:val="0"/>
        <w:spacing w:before="239"/>
      </w:pPr>
      <w:r>
        <w:t>Stisknutím tlačítka „Edit“ (Upravit) vstoupíte do režimu úprav.</w:t>
      </w:r>
    </w:p>
    <w:p w14:paraId="433D4451" w14:textId="77777777" w:rsidR="00DB015F" w:rsidRDefault="009626C5">
      <w:pPr>
        <w:pStyle w:val="BodyText"/>
        <w:kinsoku w:val="0"/>
        <w:overflowPunct w:val="0"/>
        <w:spacing w:before="9"/>
        <w:rPr>
          <w:sz w:val="17"/>
          <w:szCs w:val="17"/>
        </w:rPr>
      </w:pPr>
      <w:r>
        <w:rPr>
          <w:noProof/>
          <w:lang w:val="en-US" w:eastAsia="zh-CN" w:bidi="ar-SA"/>
        </w:rPr>
        <mc:AlternateContent>
          <mc:Choice Requires="wpg">
            <w:drawing>
              <wp:anchor distT="0" distB="0" distL="0" distR="0" simplePos="0" relativeHeight="251671040" behindDoc="0" locked="0" layoutInCell="0" allowOverlap="1" wp14:anchorId="656D47DD" wp14:editId="2C6AE704">
                <wp:simplePos x="0" y="0"/>
                <wp:positionH relativeFrom="page">
                  <wp:posOffset>2680970</wp:posOffset>
                </wp:positionH>
                <wp:positionV relativeFrom="paragraph">
                  <wp:posOffset>154305</wp:posOffset>
                </wp:positionV>
                <wp:extent cx="2412365" cy="2285365"/>
                <wp:effectExtent l="0" t="0" r="2540" b="635"/>
                <wp:wrapTopAndBottom/>
                <wp:docPr id="2938"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2365" cy="2285365"/>
                          <a:chOff x="4222" y="243"/>
                          <a:chExt cx="3799" cy="3599"/>
                        </a:xfrm>
                      </wpg:grpSpPr>
                      <pic:pic xmlns:pic="http://schemas.openxmlformats.org/drawingml/2006/picture">
                        <pic:nvPicPr>
                          <pic:cNvPr id="2939" name="Picture 127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4223" y="244"/>
                            <a:ext cx="380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940" name="Group 1276"/>
                        <wpg:cNvGrpSpPr>
                          <a:grpSpLocks/>
                        </wpg:cNvGrpSpPr>
                        <wpg:grpSpPr bwMode="auto">
                          <a:xfrm>
                            <a:off x="4264" y="2469"/>
                            <a:ext cx="688" cy="410"/>
                            <a:chOff x="4264" y="2469"/>
                            <a:chExt cx="688" cy="410"/>
                          </a:xfrm>
                        </wpg:grpSpPr>
                        <wps:wsp>
                          <wps:cNvPr id="2941" name="Freeform 1277"/>
                          <wps:cNvSpPr>
                            <a:spLocks/>
                          </wps:cNvSpPr>
                          <wps:spPr bwMode="auto">
                            <a:xfrm>
                              <a:off x="4264" y="2469"/>
                              <a:ext cx="688" cy="410"/>
                            </a:xfrm>
                            <a:custGeom>
                              <a:avLst/>
                              <a:gdLst>
                                <a:gd name="T0" fmla="*/ 379 w 688"/>
                                <a:gd name="T1" fmla="*/ 0 h 410"/>
                                <a:gd name="T2" fmla="*/ 307 w 688"/>
                                <a:gd name="T3" fmla="*/ 0 h 410"/>
                                <a:gd name="T4" fmla="*/ 236 w 688"/>
                                <a:gd name="T5" fmla="*/ 8 h 410"/>
                                <a:gd name="T6" fmla="*/ 169 w 688"/>
                                <a:gd name="T7" fmla="*/ 25 h 410"/>
                                <a:gd name="T8" fmla="*/ 109 w 688"/>
                                <a:gd name="T9" fmla="*/ 51 h 410"/>
                                <a:gd name="T10" fmla="*/ 59 w 688"/>
                                <a:gd name="T11" fmla="*/ 86 h 410"/>
                                <a:gd name="T12" fmla="*/ 22 w 688"/>
                                <a:gd name="T13" fmla="*/ 130 h 410"/>
                                <a:gd name="T14" fmla="*/ 1 w 688"/>
                                <a:gd name="T15" fmla="*/ 182 h 410"/>
                                <a:gd name="T16" fmla="*/ 0 w 688"/>
                                <a:gd name="T17" fmla="*/ 194 h 410"/>
                                <a:gd name="T18" fmla="*/ 0 w 688"/>
                                <a:gd name="T19" fmla="*/ 217 h 410"/>
                                <a:gd name="T20" fmla="*/ 4 w 688"/>
                                <a:gd name="T21" fmla="*/ 238 h 410"/>
                                <a:gd name="T22" fmla="*/ 27 w 688"/>
                                <a:gd name="T23" fmla="*/ 285 h 410"/>
                                <a:gd name="T24" fmla="*/ 63 w 688"/>
                                <a:gd name="T25" fmla="*/ 325 h 410"/>
                                <a:gd name="T26" fmla="*/ 110 w 688"/>
                                <a:gd name="T27" fmla="*/ 357 h 410"/>
                                <a:gd name="T28" fmla="*/ 166 w 688"/>
                                <a:gd name="T29" fmla="*/ 381 h 410"/>
                                <a:gd name="T30" fmla="*/ 229 w 688"/>
                                <a:gd name="T31" fmla="*/ 398 h 410"/>
                                <a:gd name="T32" fmla="*/ 296 w 688"/>
                                <a:gd name="T33" fmla="*/ 407 h 410"/>
                                <a:gd name="T34" fmla="*/ 364 w 688"/>
                                <a:gd name="T35" fmla="*/ 409 h 410"/>
                                <a:gd name="T36" fmla="*/ 432 w 688"/>
                                <a:gd name="T37" fmla="*/ 403 h 410"/>
                                <a:gd name="T38" fmla="*/ 496 w 688"/>
                                <a:gd name="T39" fmla="*/ 389 h 410"/>
                                <a:gd name="T40" fmla="*/ 548 w 688"/>
                                <a:gd name="T41" fmla="*/ 370 h 410"/>
                                <a:gd name="T42" fmla="*/ 343 w 688"/>
                                <a:gd name="T43" fmla="*/ 370 h 410"/>
                                <a:gd name="T44" fmla="*/ 278 w 688"/>
                                <a:gd name="T45" fmla="*/ 366 h 410"/>
                                <a:gd name="T46" fmla="*/ 208 w 688"/>
                                <a:gd name="T47" fmla="*/ 352 h 410"/>
                                <a:gd name="T48" fmla="*/ 139 w 688"/>
                                <a:gd name="T49" fmla="*/ 326 h 410"/>
                                <a:gd name="T50" fmla="*/ 82 w 688"/>
                                <a:gd name="T51" fmla="*/ 287 h 410"/>
                                <a:gd name="T52" fmla="*/ 44 w 688"/>
                                <a:gd name="T53" fmla="*/ 233 h 410"/>
                                <a:gd name="T54" fmla="*/ 43 w 688"/>
                                <a:gd name="T55" fmla="*/ 226 h 410"/>
                                <a:gd name="T56" fmla="*/ 40 w 688"/>
                                <a:gd name="T57" fmla="*/ 219 h 410"/>
                                <a:gd name="T58" fmla="*/ 39 w 688"/>
                                <a:gd name="T59" fmla="*/ 211 h 410"/>
                                <a:gd name="T60" fmla="*/ 39 w 688"/>
                                <a:gd name="T61" fmla="*/ 195 h 410"/>
                                <a:gd name="T62" fmla="*/ 40 w 688"/>
                                <a:gd name="T63" fmla="*/ 188 h 410"/>
                                <a:gd name="T64" fmla="*/ 63 w 688"/>
                                <a:gd name="T65" fmla="*/ 141 h 410"/>
                                <a:gd name="T66" fmla="*/ 102 w 688"/>
                                <a:gd name="T67" fmla="*/ 104 h 410"/>
                                <a:gd name="T68" fmla="*/ 153 w 688"/>
                                <a:gd name="T69" fmla="*/ 74 h 410"/>
                                <a:gd name="T70" fmla="*/ 214 w 688"/>
                                <a:gd name="T71" fmla="*/ 54 h 410"/>
                                <a:gd name="T72" fmla="*/ 281 w 688"/>
                                <a:gd name="T73" fmla="*/ 42 h 410"/>
                                <a:gd name="T74" fmla="*/ 350 w 688"/>
                                <a:gd name="T75" fmla="*/ 38 h 410"/>
                                <a:gd name="T76" fmla="*/ 547 w 688"/>
                                <a:gd name="T77" fmla="*/ 38 h 410"/>
                                <a:gd name="T78" fmla="*/ 517 w 688"/>
                                <a:gd name="T79" fmla="*/ 25 h 410"/>
                                <a:gd name="T80" fmla="*/ 450 w 688"/>
                                <a:gd name="T81" fmla="*/ 8 h 410"/>
                                <a:gd name="T82" fmla="*/ 379 w 688"/>
                                <a:gd name="T83" fmla="*/ 0 h 4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688" h="410">
                                  <a:moveTo>
                                    <a:pt x="379" y="0"/>
                                  </a:moveTo>
                                  <a:lnTo>
                                    <a:pt x="307" y="0"/>
                                  </a:lnTo>
                                  <a:lnTo>
                                    <a:pt x="236" y="8"/>
                                  </a:lnTo>
                                  <a:lnTo>
                                    <a:pt x="169" y="25"/>
                                  </a:lnTo>
                                  <a:lnTo>
                                    <a:pt x="109" y="51"/>
                                  </a:lnTo>
                                  <a:lnTo>
                                    <a:pt x="59" y="86"/>
                                  </a:lnTo>
                                  <a:lnTo>
                                    <a:pt x="22" y="130"/>
                                  </a:lnTo>
                                  <a:lnTo>
                                    <a:pt x="1" y="182"/>
                                  </a:lnTo>
                                  <a:lnTo>
                                    <a:pt x="0" y="194"/>
                                  </a:lnTo>
                                  <a:lnTo>
                                    <a:pt x="0" y="217"/>
                                  </a:lnTo>
                                  <a:lnTo>
                                    <a:pt x="4" y="238"/>
                                  </a:lnTo>
                                  <a:lnTo>
                                    <a:pt x="27" y="285"/>
                                  </a:lnTo>
                                  <a:lnTo>
                                    <a:pt x="63" y="325"/>
                                  </a:lnTo>
                                  <a:lnTo>
                                    <a:pt x="110" y="357"/>
                                  </a:lnTo>
                                  <a:lnTo>
                                    <a:pt x="166" y="381"/>
                                  </a:lnTo>
                                  <a:lnTo>
                                    <a:pt x="229" y="398"/>
                                  </a:lnTo>
                                  <a:lnTo>
                                    <a:pt x="296" y="407"/>
                                  </a:lnTo>
                                  <a:lnTo>
                                    <a:pt x="364" y="409"/>
                                  </a:lnTo>
                                  <a:lnTo>
                                    <a:pt x="432" y="403"/>
                                  </a:lnTo>
                                  <a:lnTo>
                                    <a:pt x="496" y="389"/>
                                  </a:lnTo>
                                  <a:lnTo>
                                    <a:pt x="548" y="370"/>
                                  </a:lnTo>
                                  <a:lnTo>
                                    <a:pt x="343" y="370"/>
                                  </a:lnTo>
                                  <a:lnTo>
                                    <a:pt x="278" y="366"/>
                                  </a:lnTo>
                                  <a:lnTo>
                                    <a:pt x="208" y="352"/>
                                  </a:lnTo>
                                  <a:lnTo>
                                    <a:pt x="139" y="326"/>
                                  </a:lnTo>
                                  <a:lnTo>
                                    <a:pt x="82" y="287"/>
                                  </a:lnTo>
                                  <a:lnTo>
                                    <a:pt x="44" y="233"/>
                                  </a:lnTo>
                                  <a:lnTo>
                                    <a:pt x="43" y="226"/>
                                  </a:lnTo>
                                  <a:lnTo>
                                    <a:pt x="40" y="219"/>
                                  </a:lnTo>
                                  <a:lnTo>
                                    <a:pt x="39" y="211"/>
                                  </a:lnTo>
                                  <a:lnTo>
                                    <a:pt x="39" y="195"/>
                                  </a:lnTo>
                                  <a:lnTo>
                                    <a:pt x="40" y="188"/>
                                  </a:lnTo>
                                  <a:lnTo>
                                    <a:pt x="63" y="141"/>
                                  </a:lnTo>
                                  <a:lnTo>
                                    <a:pt x="102" y="104"/>
                                  </a:lnTo>
                                  <a:lnTo>
                                    <a:pt x="153" y="74"/>
                                  </a:lnTo>
                                  <a:lnTo>
                                    <a:pt x="214" y="54"/>
                                  </a:lnTo>
                                  <a:lnTo>
                                    <a:pt x="281" y="42"/>
                                  </a:lnTo>
                                  <a:lnTo>
                                    <a:pt x="350" y="38"/>
                                  </a:lnTo>
                                  <a:lnTo>
                                    <a:pt x="547" y="38"/>
                                  </a:lnTo>
                                  <a:lnTo>
                                    <a:pt x="517" y="25"/>
                                  </a:lnTo>
                                  <a:lnTo>
                                    <a:pt x="450" y="8"/>
                                  </a:lnTo>
                                  <a:lnTo>
                                    <a:pt x="379" y="0"/>
                                  </a:lnTo>
                                  <a:close/>
                                </a:path>
                              </a:pathLst>
                            </a:custGeom>
                            <a:solidFill>
                              <a:srgbClr val="F79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2" name="Freeform 1278"/>
                          <wps:cNvSpPr>
                            <a:spLocks/>
                          </wps:cNvSpPr>
                          <wps:spPr bwMode="auto">
                            <a:xfrm>
                              <a:off x="4264" y="2469"/>
                              <a:ext cx="688" cy="410"/>
                            </a:xfrm>
                            <a:custGeom>
                              <a:avLst/>
                              <a:gdLst>
                                <a:gd name="T0" fmla="*/ 547 w 688"/>
                                <a:gd name="T1" fmla="*/ 38 h 410"/>
                                <a:gd name="T2" fmla="*/ 350 w 688"/>
                                <a:gd name="T3" fmla="*/ 38 h 410"/>
                                <a:gd name="T4" fmla="*/ 420 w 688"/>
                                <a:gd name="T5" fmla="*/ 44 h 410"/>
                                <a:gd name="T6" fmla="*/ 486 w 688"/>
                                <a:gd name="T7" fmla="*/ 57 h 410"/>
                                <a:gd name="T8" fmla="*/ 545 w 688"/>
                                <a:gd name="T9" fmla="*/ 80 h 410"/>
                                <a:gd name="T10" fmla="*/ 593 w 688"/>
                                <a:gd name="T11" fmla="*/ 110 h 410"/>
                                <a:gd name="T12" fmla="*/ 629 w 688"/>
                                <a:gd name="T13" fmla="*/ 150 h 410"/>
                                <a:gd name="T14" fmla="*/ 648 w 688"/>
                                <a:gd name="T15" fmla="*/ 197 h 410"/>
                                <a:gd name="T16" fmla="*/ 648 w 688"/>
                                <a:gd name="T17" fmla="*/ 205 h 410"/>
                                <a:gd name="T18" fmla="*/ 646 w 688"/>
                                <a:gd name="T19" fmla="*/ 213 h 410"/>
                                <a:gd name="T20" fmla="*/ 646 w 688"/>
                                <a:gd name="T21" fmla="*/ 220 h 410"/>
                                <a:gd name="T22" fmla="*/ 606 w 688"/>
                                <a:gd name="T23" fmla="*/ 287 h 410"/>
                                <a:gd name="T24" fmla="*/ 535 w 688"/>
                                <a:gd name="T25" fmla="*/ 332 h 410"/>
                                <a:gd name="T26" fmla="*/ 452 w 688"/>
                                <a:gd name="T27" fmla="*/ 359 h 410"/>
                                <a:gd name="T28" fmla="*/ 375 w 688"/>
                                <a:gd name="T29" fmla="*/ 369 h 410"/>
                                <a:gd name="T30" fmla="*/ 360 w 688"/>
                                <a:gd name="T31" fmla="*/ 370 h 410"/>
                                <a:gd name="T32" fmla="*/ 548 w 688"/>
                                <a:gd name="T33" fmla="*/ 370 h 410"/>
                                <a:gd name="T34" fmla="*/ 555 w 688"/>
                                <a:gd name="T35" fmla="*/ 367 h 410"/>
                                <a:gd name="T36" fmla="*/ 606 w 688"/>
                                <a:gd name="T37" fmla="*/ 338 h 410"/>
                                <a:gd name="T38" fmla="*/ 647 w 688"/>
                                <a:gd name="T39" fmla="*/ 301 h 410"/>
                                <a:gd name="T40" fmla="*/ 675 w 688"/>
                                <a:gd name="T41" fmla="*/ 256 h 410"/>
                                <a:gd name="T42" fmla="*/ 687 w 688"/>
                                <a:gd name="T43" fmla="*/ 203 h 410"/>
                                <a:gd name="T44" fmla="*/ 687 w 688"/>
                                <a:gd name="T45" fmla="*/ 191 h 410"/>
                                <a:gd name="T46" fmla="*/ 685 w 688"/>
                                <a:gd name="T47" fmla="*/ 181 h 410"/>
                                <a:gd name="T48" fmla="*/ 663 w 688"/>
                                <a:gd name="T49" fmla="*/ 129 h 410"/>
                                <a:gd name="T50" fmla="*/ 626 w 688"/>
                                <a:gd name="T51" fmla="*/ 86 h 410"/>
                                <a:gd name="T52" fmla="*/ 577 w 688"/>
                                <a:gd name="T53" fmla="*/ 51 h 410"/>
                                <a:gd name="T54" fmla="*/ 547 w 688"/>
                                <a:gd name="T55" fmla="*/ 38 h 4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688" h="410">
                                  <a:moveTo>
                                    <a:pt x="547" y="38"/>
                                  </a:moveTo>
                                  <a:lnTo>
                                    <a:pt x="350" y="38"/>
                                  </a:lnTo>
                                  <a:lnTo>
                                    <a:pt x="420" y="44"/>
                                  </a:lnTo>
                                  <a:lnTo>
                                    <a:pt x="486" y="57"/>
                                  </a:lnTo>
                                  <a:lnTo>
                                    <a:pt x="545" y="80"/>
                                  </a:lnTo>
                                  <a:lnTo>
                                    <a:pt x="593" y="110"/>
                                  </a:lnTo>
                                  <a:lnTo>
                                    <a:pt x="629" y="150"/>
                                  </a:lnTo>
                                  <a:lnTo>
                                    <a:pt x="648" y="197"/>
                                  </a:lnTo>
                                  <a:lnTo>
                                    <a:pt x="648" y="205"/>
                                  </a:lnTo>
                                  <a:lnTo>
                                    <a:pt x="646" y="213"/>
                                  </a:lnTo>
                                  <a:lnTo>
                                    <a:pt x="646" y="220"/>
                                  </a:lnTo>
                                  <a:lnTo>
                                    <a:pt x="606" y="287"/>
                                  </a:lnTo>
                                  <a:lnTo>
                                    <a:pt x="535" y="332"/>
                                  </a:lnTo>
                                  <a:lnTo>
                                    <a:pt x="452" y="359"/>
                                  </a:lnTo>
                                  <a:lnTo>
                                    <a:pt x="375" y="369"/>
                                  </a:lnTo>
                                  <a:lnTo>
                                    <a:pt x="360" y="370"/>
                                  </a:lnTo>
                                  <a:lnTo>
                                    <a:pt x="548" y="370"/>
                                  </a:lnTo>
                                  <a:lnTo>
                                    <a:pt x="555" y="367"/>
                                  </a:lnTo>
                                  <a:lnTo>
                                    <a:pt x="606" y="338"/>
                                  </a:lnTo>
                                  <a:lnTo>
                                    <a:pt x="647" y="301"/>
                                  </a:lnTo>
                                  <a:lnTo>
                                    <a:pt x="675" y="256"/>
                                  </a:lnTo>
                                  <a:lnTo>
                                    <a:pt x="687" y="203"/>
                                  </a:lnTo>
                                  <a:lnTo>
                                    <a:pt x="687" y="191"/>
                                  </a:lnTo>
                                  <a:lnTo>
                                    <a:pt x="685" y="181"/>
                                  </a:lnTo>
                                  <a:lnTo>
                                    <a:pt x="663" y="129"/>
                                  </a:lnTo>
                                  <a:lnTo>
                                    <a:pt x="626" y="86"/>
                                  </a:lnTo>
                                  <a:lnTo>
                                    <a:pt x="577" y="51"/>
                                  </a:lnTo>
                                  <a:lnTo>
                                    <a:pt x="547" y="38"/>
                                  </a:lnTo>
                                  <a:close/>
                                </a:path>
                              </a:pathLst>
                            </a:custGeom>
                            <a:solidFill>
                              <a:srgbClr val="F79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3D6109" id="Group 1274" o:spid="_x0000_s1026" style="position:absolute;margin-left:211.1pt;margin-top:12.15pt;width:189.95pt;height:179.95pt;z-index:251671040;mso-wrap-distance-left:0;mso-wrap-distance-right:0;mso-position-horizontal-relative:page" coordorigin="4222,243" coordsize="3799,3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" o:allowincell="f">
                <v:shape id="Picture 1275" o:spid="_x0000_s1027" type="#_x0000_t75" style="position:absolute;left:4223;top:244;width:38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">
                  <v:imagedata r:id="rId481" o:title=""/>
                </v:shape>
                <v:group id="Group 1276" o:spid="_x0000_s1028" style="position:absolute;left:4264;top:2469;width:688;height:410" coordorigin="4264,2469" coordsize="68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">
                  <v:shape id="Freeform 1277" o:spid="_x0000_s1029" style="position:absolute;left:4264;top:2469;width:688;height:410;visibility:visible;mso-wrap-style:square;v-text-anchor:top" coordsize="68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" path="m379,l307,,236,8,169,25,109,51,59,86,22,130,1,182,,194r,23l4,238r23,47l63,325r47,32l166,381r63,17l296,407r68,2l432,403r64,-14l548,370r-205,l278,366,208,352,139,326,82,287,44,233r-1,-7l40,219r-1,-8l39,195r1,-7l63,141r39,-37l153,74,214,54,281,42r69,-4l547,38,517,25,450,8,379,xe" fillcolor="#f79646" stroked="f">
                    <v:path arrowok="t" o:connecttype="custom" o:connectlocs="379,0;307,0;236,8;169,25;109,51;59,86;22,130;1,182;0,194;0,217;4,238;27,285;63,325;110,357;166,381;229,398;296,407;364,409;432,403;496,389;548,370;343,370;278,366;208,352;139,326;82,287;44,233;43,226;40,219;39,211;39,195;40,188;63,141;102,104;153,74;214,54;281,42;350,38;547,38;517,25;450,8;379,0" o:connectangles="0,0,0,0,0,0,0,0,0,0,0,0,0,0,0,0,0,0,0,0,0,0,0,0,0,0,0,0,0,0,0,0,0,0,0,0,0,0,0,0,0,0"/>
                  </v:shape>
                  <v:shape id="Freeform 1278" o:spid="_x0000_s1030" style="position:absolute;left:4264;top:2469;width:688;height:410;visibility:visible;mso-wrap-style:square;v-text-anchor:top" coordsize="68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" path="m547,38r-197,l420,44r66,13l545,80r48,30l629,150r19,47l648,205r-2,8l646,220r-40,67l535,332r-83,27l375,369r-15,1l548,370r7,-3l606,338r41,-37l675,256r12,-53l687,191r-2,-10l663,129,626,86,577,51,547,38xe" fillcolor="#f79646" stroked="f">
                    <v:path arrowok="t" o:connecttype="custom" o:connectlocs="547,38;350,38;420,44;486,57;545,80;593,110;629,150;648,197;648,205;646,213;646,220;606,287;535,332;452,359;375,369;360,370;548,370;555,367;606,338;647,301;675,256;687,203;687,191;685,181;663,129;626,86;577,51;547,38" o:connectangles="0,0,0,0,0,0,0,0,0,0,0,0,0,0,0,0,0,0,0,0,0,0,0,0,0,0,0,0"/>
                  </v:shape>
                </v:group>
                <w10:wrap type="topAndBottom" anchorx="page"/>
              </v:group>
            </w:pict>
          </mc:Fallback>
        </mc:AlternateContent>
      </w:r>
    </w:p>
    <w:p w14:paraId="20729F36" w14:textId="77777777" w:rsidR="00DB015F" w:rsidRDefault="009626C5">
      <w:pPr>
        <w:pStyle w:val="BodyText"/>
        <w:kinsoku w:val="0"/>
        <w:overflowPunct w:val="0"/>
        <w:spacing w:before="208"/>
        <w:ind w:right="-18"/>
      </w:pPr>
      <w:r>
        <w:t>Když vyberete oblíbenou položku, aktivují se tlačítka „Rename“ (Přejmenovat), „Remove“ (Odebrat), „Save“ (Uložit) a „Move“ (Přesunout).</w:t>
      </w:r>
    </w:p>
    <w:p w14:paraId="68528E8A" w14:textId="77777777" w:rsidR="00DB015F" w:rsidRDefault="009626C5">
      <w:pPr>
        <w:pStyle w:val="BodyText"/>
        <w:kinsoku w:val="0"/>
        <w:overflowPunct w:val="0"/>
        <w:spacing w:before="8"/>
        <w:rPr>
          <w:sz w:val="17"/>
          <w:szCs w:val="17"/>
        </w:rPr>
      </w:pPr>
      <w:r>
        <w:rPr>
          <w:noProof/>
          <w:lang w:val="en-US" w:eastAsia="zh-CN" w:bidi="ar-SA"/>
        </w:rPr>
        <mc:AlternateContent>
          <mc:Choice Requires="wpg">
            <w:drawing>
              <wp:anchor distT="0" distB="0" distL="0" distR="0" simplePos="0" relativeHeight="251672064" behindDoc="0" locked="0" layoutInCell="0" allowOverlap="1" wp14:anchorId="1C2D565A" wp14:editId="125682A1">
                <wp:simplePos x="0" y="0"/>
                <wp:positionH relativeFrom="page">
                  <wp:posOffset>2700655</wp:posOffset>
                </wp:positionH>
                <wp:positionV relativeFrom="paragraph">
                  <wp:posOffset>154305</wp:posOffset>
                </wp:positionV>
                <wp:extent cx="2374900" cy="2422525"/>
                <wp:effectExtent l="0" t="0" r="1270" b="8255"/>
                <wp:wrapTopAndBottom/>
                <wp:docPr id="2925" name="Group 1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0" cy="2422525"/>
                          <a:chOff x="4253" y="243"/>
                          <a:chExt cx="3740" cy="3815"/>
                        </a:xfrm>
                      </wpg:grpSpPr>
                      <pic:pic xmlns:pic="http://schemas.openxmlformats.org/drawingml/2006/picture">
                        <pic:nvPicPr>
                          <pic:cNvPr id="2926" name="Picture 128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4254" y="243"/>
                            <a:ext cx="374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927" name="Group 1281"/>
                        <wpg:cNvGrpSpPr>
                          <a:grpSpLocks/>
                        </wpg:cNvGrpSpPr>
                        <wpg:grpSpPr bwMode="auto">
                          <a:xfrm>
                            <a:off x="4640" y="2762"/>
                            <a:ext cx="20" cy="1296"/>
                            <a:chOff x="4640" y="2762"/>
                            <a:chExt cx="20" cy="1296"/>
                          </a:xfrm>
                        </wpg:grpSpPr>
                        <wps:wsp>
                          <wps:cNvPr id="2928" name="Freeform 1282"/>
                          <wps:cNvSpPr>
                            <a:spLocks/>
                          </wps:cNvSpPr>
                          <wps:spPr bwMode="auto">
                            <a:xfrm>
                              <a:off x="4640" y="2762"/>
                              <a:ext cx="20" cy="1296"/>
                            </a:xfrm>
                            <a:custGeom>
                              <a:avLst/>
                              <a:gdLst>
                                <a:gd name="T0" fmla="*/ 14 w 20"/>
                                <a:gd name="T1" fmla="*/ 639 h 1296"/>
                                <a:gd name="T2" fmla="*/ 7 w 20"/>
                                <a:gd name="T3" fmla="*/ 639 h 1296"/>
                                <a:gd name="T4" fmla="*/ 0 w 20"/>
                                <a:gd name="T5" fmla="*/ 648 h 1296"/>
                                <a:gd name="T6" fmla="*/ 0 w 20"/>
                                <a:gd name="T7" fmla="*/ 1296 h 1296"/>
                                <a:gd name="T8" fmla="*/ 14 w 20"/>
                                <a:gd name="T9" fmla="*/ 1296 h 1296"/>
                                <a:gd name="T10" fmla="*/ 14 w 20"/>
                                <a:gd name="T11" fmla="*/ 655 h 1296"/>
                                <a:gd name="T12" fmla="*/ 7 w 20"/>
                                <a:gd name="T13" fmla="*/ 655 h 1296"/>
                                <a:gd name="T14" fmla="*/ 14 w 20"/>
                                <a:gd name="T15" fmla="*/ 648 h 1296"/>
                                <a:gd name="T16" fmla="*/ 14 w 20"/>
                                <a:gd name="T17" fmla="*/ 639 h 1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 h="1296">
                                  <a:moveTo>
                                    <a:pt x="14" y="639"/>
                                  </a:moveTo>
                                  <a:lnTo>
                                    <a:pt x="7" y="639"/>
                                  </a:lnTo>
                                  <a:lnTo>
                                    <a:pt x="0" y="648"/>
                                  </a:lnTo>
                                  <a:lnTo>
                                    <a:pt x="0" y="1296"/>
                                  </a:lnTo>
                                  <a:lnTo>
                                    <a:pt x="14" y="1296"/>
                                  </a:lnTo>
                                  <a:lnTo>
                                    <a:pt x="14" y="655"/>
                                  </a:lnTo>
                                  <a:lnTo>
                                    <a:pt x="7" y="655"/>
                                  </a:lnTo>
                                  <a:lnTo>
                                    <a:pt x="14" y="648"/>
                                  </a:lnTo>
                                  <a:lnTo>
                                    <a:pt x="14" y="639"/>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1" name="Freeform 1283"/>
                          <wps:cNvSpPr>
                            <a:spLocks/>
                          </wps:cNvSpPr>
                          <wps:spPr bwMode="auto">
                            <a:xfrm>
                              <a:off x="4640" y="2762"/>
                              <a:ext cx="20" cy="1296"/>
                            </a:xfrm>
                            <a:custGeom>
                              <a:avLst/>
                              <a:gdLst>
                                <a:gd name="T0" fmla="*/ 14 w 20"/>
                                <a:gd name="T1" fmla="*/ 648 h 1296"/>
                                <a:gd name="T2" fmla="*/ 7 w 20"/>
                                <a:gd name="T3" fmla="*/ 655 h 1296"/>
                                <a:gd name="T4" fmla="*/ 14 w 20"/>
                                <a:gd name="T5" fmla="*/ 655 h 1296"/>
                                <a:gd name="T6" fmla="*/ 14 w 20"/>
                                <a:gd name="T7" fmla="*/ 648 h 1296"/>
                              </a:gdLst>
                              <a:ahLst/>
                              <a:cxnLst>
                                <a:cxn ang="0">
                                  <a:pos x="T0" y="T1"/>
                                </a:cxn>
                                <a:cxn ang="0">
                                  <a:pos x="T2" y="T3"/>
                                </a:cxn>
                                <a:cxn ang="0">
                                  <a:pos x="T4" y="T5"/>
                                </a:cxn>
                                <a:cxn ang="0">
                                  <a:pos x="T6" y="T7"/>
                                </a:cxn>
                              </a:cxnLst>
                              <a:rect l="0" t="0" r="r" b="b"/>
                              <a:pathLst>
                                <a:path w="20" h="1296">
                                  <a:moveTo>
                                    <a:pt x="14" y="648"/>
                                  </a:moveTo>
                                  <a:lnTo>
                                    <a:pt x="7" y="655"/>
                                  </a:lnTo>
                                  <a:lnTo>
                                    <a:pt x="14" y="655"/>
                                  </a:lnTo>
                                  <a:lnTo>
                                    <a:pt x="14" y="648"/>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2" name="Freeform 1284"/>
                          <wps:cNvSpPr>
                            <a:spLocks/>
                          </wps:cNvSpPr>
                          <wps:spPr bwMode="auto">
                            <a:xfrm>
                              <a:off x="4640" y="2762"/>
                              <a:ext cx="20" cy="1296"/>
                            </a:xfrm>
                            <a:custGeom>
                              <a:avLst/>
                              <a:gdLst>
                                <a:gd name="T0" fmla="*/ 14 w 20"/>
                                <a:gd name="T1" fmla="*/ 0 h 1296"/>
                                <a:gd name="T2" fmla="*/ 0 w 20"/>
                                <a:gd name="T3" fmla="*/ 0 h 1296"/>
                                <a:gd name="T4" fmla="*/ 0 w 20"/>
                                <a:gd name="T5" fmla="*/ 648 h 1296"/>
                                <a:gd name="T6" fmla="*/ 7 w 20"/>
                                <a:gd name="T7" fmla="*/ 639 h 1296"/>
                                <a:gd name="T8" fmla="*/ 14 w 20"/>
                                <a:gd name="T9" fmla="*/ 639 h 1296"/>
                                <a:gd name="T10" fmla="*/ 14 w 20"/>
                                <a:gd name="T11" fmla="*/ 0 h 1296"/>
                              </a:gdLst>
                              <a:ahLst/>
                              <a:cxnLst>
                                <a:cxn ang="0">
                                  <a:pos x="T0" y="T1"/>
                                </a:cxn>
                                <a:cxn ang="0">
                                  <a:pos x="T2" y="T3"/>
                                </a:cxn>
                                <a:cxn ang="0">
                                  <a:pos x="T4" y="T5"/>
                                </a:cxn>
                                <a:cxn ang="0">
                                  <a:pos x="T6" y="T7"/>
                                </a:cxn>
                                <a:cxn ang="0">
                                  <a:pos x="T8" y="T9"/>
                                </a:cxn>
                                <a:cxn ang="0">
                                  <a:pos x="T10" y="T11"/>
                                </a:cxn>
                              </a:cxnLst>
                              <a:rect l="0" t="0" r="r" b="b"/>
                              <a:pathLst>
                                <a:path w="20" h="1296">
                                  <a:moveTo>
                                    <a:pt x="14" y="0"/>
                                  </a:moveTo>
                                  <a:lnTo>
                                    <a:pt x="0" y="0"/>
                                  </a:lnTo>
                                  <a:lnTo>
                                    <a:pt x="0" y="648"/>
                                  </a:lnTo>
                                  <a:lnTo>
                                    <a:pt x="7" y="639"/>
                                  </a:lnTo>
                                  <a:lnTo>
                                    <a:pt x="14" y="639"/>
                                  </a:lnTo>
                                  <a:lnTo>
                                    <a:pt x="14" y="0"/>
                                  </a:lnTo>
                                  <a:close/>
                                </a:path>
                              </a:pathLst>
                            </a:cu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933" name="Freeform 1285"/>
                        <wps:cNvSpPr>
                          <a:spLocks/>
                        </wps:cNvSpPr>
                        <wps:spPr bwMode="auto">
                          <a:xfrm>
                            <a:off x="5181" y="2762"/>
                            <a:ext cx="20" cy="1296"/>
                          </a:xfrm>
                          <a:custGeom>
                            <a:avLst/>
                            <a:gdLst>
                              <a:gd name="T0" fmla="*/ 0 w 20"/>
                              <a:gd name="T1" fmla="*/ 0 h 1296"/>
                              <a:gd name="T2" fmla="*/ 0 w 20"/>
                              <a:gd name="T3" fmla="*/ 1296 h 1296"/>
                            </a:gdLst>
                            <a:ahLst/>
                            <a:cxnLst>
                              <a:cxn ang="0">
                                <a:pos x="T0" y="T1"/>
                              </a:cxn>
                              <a:cxn ang="0">
                                <a:pos x="T2" y="T3"/>
                              </a:cxn>
                            </a:cxnLst>
                            <a:rect l="0" t="0" r="r" b="b"/>
                            <a:pathLst>
                              <a:path w="20" h="1296">
                                <a:moveTo>
                                  <a:pt x="0" y="0"/>
                                </a:moveTo>
                                <a:lnTo>
                                  <a:pt x="0" y="1296"/>
                                </a:lnTo>
                              </a:path>
                            </a:pathLst>
                          </a:custGeom>
                          <a:noFill/>
                          <a:ln w="9144">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4" name="Freeform 1286"/>
                        <wps:cNvSpPr>
                          <a:spLocks/>
                        </wps:cNvSpPr>
                        <wps:spPr bwMode="auto">
                          <a:xfrm>
                            <a:off x="6325" y="2762"/>
                            <a:ext cx="20" cy="1296"/>
                          </a:xfrm>
                          <a:custGeom>
                            <a:avLst/>
                            <a:gdLst>
                              <a:gd name="T0" fmla="*/ 0 w 20"/>
                              <a:gd name="T1" fmla="*/ 0 h 1296"/>
                              <a:gd name="T2" fmla="*/ 0 w 20"/>
                              <a:gd name="T3" fmla="*/ 1296 h 1296"/>
                            </a:gdLst>
                            <a:ahLst/>
                            <a:cxnLst>
                              <a:cxn ang="0">
                                <a:pos x="T0" y="T1"/>
                              </a:cxn>
                              <a:cxn ang="0">
                                <a:pos x="T2" y="T3"/>
                              </a:cxn>
                            </a:cxnLst>
                            <a:rect l="0" t="0" r="r" b="b"/>
                            <a:pathLst>
                              <a:path w="20" h="1296">
                                <a:moveTo>
                                  <a:pt x="0" y="0"/>
                                </a:moveTo>
                                <a:lnTo>
                                  <a:pt x="0" y="1296"/>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5" name="Freeform 1287"/>
                        <wps:cNvSpPr>
                          <a:spLocks/>
                        </wps:cNvSpPr>
                        <wps:spPr bwMode="auto">
                          <a:xfrm>
                            <a:off x="5749" y="2762"/>
                            <a:ext cx="20" cy="1296"/>
                          </a:xfrm>
                          <a:custGeom>
                            <a:avLst/>
                            <a:gdLst>
                              <a:gd name="T0" fmla="*/ 0 w 20"/>
                              <a:gd name="T1" fmla="*/ 0 h 1296"/>
                              <a:gd name="T2" fmla="*/ 0 w 20"/>
                              <a:gd name="T3" fmla="*/ 1296 h 1296"/>
                            </a:gdLst>
                            <a:ahLst/>
                            <a:cxnLst>
                              <a:cxn ang="0">
                                <a:pos x="T0" y="T1"/>
                              </a:cxn>
                              <a:cxn ang="0">
                                <a:pos x="T2" y="T3"/>
                              </a:cxn>
                            </a:cxnLst>
                            <a:rect l="0" t="0" r="r" b="b"/>
                            <a:pathLst>
                              <a:path w="20" h="1296">
                                <a:moveTo>
                                  <a:pt x="0" y="0"/>
                                </a:moveTo>
                                <a:lnTo>
                                  <a:pt x="0" y="1296"/>
                                </a:lnTo>
                              </a:path>
                            </a:pathLst>
                          </a:custGeom>
                          <a:noFill/>
                          <a:ln w="9906">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Freeform 1288"/>
                        <wps:cNvSpPr>
                          <a:spLocks/>
                        </wps:cNvSpPr>
                        <wps:spPr bwMode="auto">
                          <a:xfrm>
                            <a:off x="6864" y="2762"/>
                            <a:ext cx="20" cy="1296"/>
                          </a:xfrm>
                          <a:custGeom>
                            <a:avLst/>
                            <a:gdLst>
                              <a:gd name="T0" fmla="*/ 0 w 20"/>
                              <a:gd name="T1" fmla="*/ 0 h 1296"/>
                              <a:gd name="T2" fmla="*/ 0 w 20"/>
                              <a:gd name="T3" fmla="*/ 1296 h 1296"/>
                            </a:gdLst>
                            <a:ahLst/>
                            <a:cxnLst>
                              <a:cxn ang="0">
                                <a:pos x="T0" y="T1"/>
                              </a:cxn>
                              <a:cxn ang="0">
                                <a:pos x="T2" y="T3"/>
                              </a:cxn>
                            </a:cxnLst>
                            <a:rect l="0" t="0" r="r" b="b"/>
                            <a:pathLst>
                              <a:path w="20" h="1296">
                                <a:moveTo>
                                  <a:pt x="0" y="0"/>
                                </a:moveTo>
                                <a:lnTo>
                                  <a:pt x="0" y="1296"/>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7" name="Freeform 1289"/>
                        <wps:cNvSpPr>
                          <a:spLocks/>
                        </wps:cNvSpPr>
                        <wps:spPr bwMode="auto">
                          <a:xfrm>
                            <a:off x="7488" y="2762"/>
                            <a:ext cx="20" cy="1296"/>
                          </a:xfrm>
                          <a:custGeom>
                            <a:avLst/>
                            <a:gdLst>
                              <a:gd name="T0" fmla="*/ 0 w 20"/>
                              <a:gd name="T1" fmla="*/ 0 h 1296"/>
                              <a:gd name="T2" fmla="*/ 0 w 20"/>
                              <a:gd name="T3" fmla="*/ 1296 h 1296"/>
                            </a:gdLst>
                            <a:ahLst/>
                            <a:cxnLst>
                              <a:cxn ang="0">
                                <a:pos x="T0" y="T1"/>
                              </a:cxn>
                              <a:cxn ang="0">
                                <a:pos x="T2" y="T3"/>
                              </a:cxn>
                            </a:cxnLst>
                            <a:rect l="0" t="0" r="r" b="b"/>
                            <a:pathLst>
                              <a:path w="20" h="1296">
                                <a:moveTo>
                                  <a:pt x="0" y="0"/>
                                </a:moveTo>
                                <a:lnTo>
                                  <a:pt x="0" y="1296"/>
                                </a:lnTo>
                              </a:path>
                            </a:pathLst>
                          </a:custGeom>
                          <a:noFill/>
                          <a:ln w="990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7AEAAB" id="Group 1279" o:spid="_x0000_s1026" style="position:absolute;margin-left:212.65pt;margin-top:12.15pt;width:187pt;height:190.75pt;z-index:251672064;mso-wrap-distance-left:0;mso-wrap-distance-right:0;mso-position-horizontal-relative:page" coordorigin="4253,243" coordsize="3740,3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" o:allowincell="f">
                <v:shape id="Picture 1280" o:spid="_x0000_s1027" type="#_x0000_t75" style="position:absolute;left:4254;top:243;width:374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">
                  <v:imagedata r:id="rId483" o:title=""/>
                </v:shape>
                <v:group id="Group 1281" o:spid="_x0000_s1028" style="position:absolute;left:4640;top:2762;width:20;height:1296" coordorigin="4640,2762"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">
                  <v:shape id="Freeform 1282" o:spid="_x0000_s1029" style="position:absolute;left:4640;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" path="m14,639r-7,l,648r,648l14,1296r,-641l7,655r7,-7l14,639xe" fillcolor="#00b0f0" stroked="f">
                    <v:path arrowok="t" o:connecttype="custom" o:connectlocs="14,639;7,639;0,648;0,1296;14,1296;14,655;7,655;14,648;14,639" o:connectangles="0,0,0,0,0,0,0,0,0"/>
                  </v:shape>
                  <v:shape id="Freeform 1283" o:spid="_x0000_s1030" style="position:absolute;left:4640;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" path="m14,648r-7,7l14,655r,-7xe" fillcolor="#00b0f0" stroked="f">
                    <v:path arrowok="t" o:connecttype="custom" o:connectlocs="14,648;7,655;14,655;14,648" o:connectangles="0,0,0,0"/>
                  </v:shape>
                  <v:shape id="Freeform 1284" o:spid="_x0000_s1031" style="position:absolute;left:4640;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" path="m14,l,,,648r7,-9l14,639,14,xe" fillcolor="#00b0f0" stroked="f">
                    <v:path arrowok="t" o:connecttype="custom" o:connectlocs="14,0;0,0;0,648;7,639;14,639;14,0" o:connectangles="0,0,0,0,0,0"/>
                  </v:shape>
                </v:group>
                <v:shape id="Freeform 1285" o:spid="_x0000_s1032" style="position:absolute;left:5181;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" path="m,l,1296e" filled="f" strokecolor="#00b0f0" strokeweight=".72pt">
                  <v:path arrowok="t" o:connecttype="custom" o:connectlocs="0,0;0,1296" o:connectangles="0,0"/>
                </v:shape>
                <v:shape id="Freeform 1286" o:spid="_x0000_s1033" style="position:absolute;left:6325;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" path="m,l,1296e" filled="f" strokecolor="#00b0f0" strokeweight=".27514mm">
                  <v:path arrowok="t" o:connecttype="custom" o:connectlocs="0,0;0,1296" o:connectangles="0,0"/>
                </v:shape>
                <v:shape id="Freeform 1287" o:spid="_x0000_s1034" style="position:absolute;left:5749;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" path="m,l,1296e" filled="f" strokecolor="#00b0f0" strokeweight=".78pt">
                  <v:path arrowok="t" o:connecttype="custom" o:connectlocs="0,0;0,1296" o:connectangles="0,0"/>
                </v:shape>
                <v:shape id="Freeform 1288" o:spid="_x0000_s1035" style="position:absolute;left:6864;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" path="m,l,1296e" filled="f" strokecolor="#00b0f0" strokeweight=".27514mm">
                  <v:path arrowok="t" o:connecttype="custom" o:connectlocs="0,0;0,1296" o:connectangles="0,0"/>
                </v:shape>
                <v:shape id="Freeform 1289" o:spid="_x0000_s1036" style="position:absolute;left:7488;top:2762;width:20;height:1296;visibility:visible;mso-wrap-style:square;v-text-anchor:top" coordsize="2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" path="m,l,1296e" filled="f" strokecolor="#00b0f0" strokeweight=".27514mm">
                  <v:path arrowok="t" o:connecttype="custom" o:connectlocs="0,0;0,1296" o:connectangles="0,0"/>
                </v:shape>
                <w10:wrap type="topAndBottom" anchorx="page"/>
              </v:group>
            </w:pict>
          </mc:Fallback>
        </mc:AlternateContent>
      </w:r>
    </w:p>
    <w:p w14:paraId="42333F9D" w14:textId="77777777" w:rsidR="00DB015F" w:rsidRDefault="009626C5">
      <w:pPr>
        <w:pStyle w:val="BodyText"/>
        <w:tabs>
          <w:tab w:val="left" w:pos="501"/>
          <w:tab w:val="left" w:pos="1090"/>
          <w:tab w:val="left" w:pos="1690"/>
          <w:tab w:val="left" w:pos="2254"/>
          <w:tab w:val="left" w:pos="2830"/>
        </w:tabs>
        <w:kinsoku w:val="0"/>
        <w:overflowPunct w:val="0"/>
        <w:spacing w:before="35"/>
        <w:ind w:right="181"/>
        <w:jc w:val="center"/>
        <w:rPr>
          <w:sz w:val="17"/>
          <w:szCs w:val="17"/>
        </w:rPr>
      </w:pPr>
      <w:r>
        <w:rPr>
          <w:sz w:val="17"/>
          <w:szCs w:val="17"/>
        </w:rPr>
        <w:t>A</w:t>
      </w:r>
      <w:r>
        <w:rPr>
          <w:sz w:val="17"/>
          <w:szCs w:val="17"/>
        </w:rPr>
        <w:tab/>
        <w:t>B</w:t>
      </w:r>
      <w:r>
        <w:rPr>
          <w:sz w:val="17"/>
          <w:szCs w:val="17"/>
        </w:rPr>
        <w:tab/>
        <w:t>C</w:t>
      </w:r>
      <w:r>
        <w:rPr>
          <w:sz w:val="17"/>
          <w:szCs w:val="17"/>
        </w:rPr>
        <w:tab/>
        <w:t>D</w:t>
      </w:r>
      <w:r>
        <w:rPr>
          <w:sz w:val="17"/>
          <w:szCs w:val="17"/>
        </w:rPr>
        <w:tab/>
        <w:t>E</w:t>
      </w:r>
      <w:r>
        <w:rPr>
          <w:sz w:val="17"/>
          <w:szCs w:val="17"/>
        </w:rPr>
        <w:tab/>
        <w:t>F</w:t>
      </w:r>
    </w:p>
    <w:p w14:paraId="431C5110" w14:textId="77777777" w:rsidR="00DB015F" w:rsidRDefault="00DB015F">
      <w:pPr>
        <w:pStyle w:val="BodyText"/>
        <w:kinsoku w:val="0"/>
        <w:overflowPunct w:val="0"/>
        <w:spacing w:before="9"/>
        <w:rPr>
          <w:sz w:val="21"/>
          <w:szCs w:val="21"/>
        </w:rPr>
      </w:pPr>
    </w:p>
    <w:p w14:paraId="305EA349" w14:textId="77777777" w:rsidR="00DB015F" w:rsidRDefault="00DB015F">
      <w:pPr>
        <w:pStyle w:val="BodyText"/>
        <w:kinsoku w:val="0"/>
        <w:overflowPunct w:val="0"/>
        <w:spacing w:before="9"/>
        <w:rPr>
          <w:sz w:val="21"/>
          <w:szCs w:val="21"/>
        </w:rPr>
      </w:pPr>
    </w:p>
    <w:tbl>
      <w:tblPr>
        <w:tblW w:w="8489" w:type="dxa"/>
        <w:tblInd w:w="730" w:type="dxa"/>
        <w:tblLayout w:type="fixed"/>
        <w:tblCellMar>
          <w:left w:w="0" w:type="dxa"/>
          <w:right w:w="0" w:type="dxa"/>
        </w:tblCellMar>
        <w:tblLook w:val="0000" w:firstRow="0" w:lastRow="0" w:firstColumn="0" w:lastColumn="0" w:noHBand="0" w:noVBand="0"/>
      </w:tblPr>
      <w:tblGrid>
        <w:gridCol w:w="389"/>
        <w:gridCol w:w="8100"/>
      </w:tblGrid>
      <w:tr w:rsidR="00DB015F" w14:paraId="444AE984" w14:textId="77777777">
        <w:trPr>
          <w:trHeight w:val="359"/>
        </w:trPr>
        <w:tc>
          <w:tcPr>
            <w:tcW w:w="389" w:type="dxa"/>
            <w:tcBorders>
              <w:top w:val="single" w:sz="4" w:space="0" w:color="000000"/>
              <w:left w:val="single" w:sz="4" w:space="0" w:color="000000"/>
              <w:bottom w:val="single" w:sz="4" w:space="0" w:color="000000"/>
              <w:right w:val="single" w:sz="4" w:space="0" w:color="000000"/>
            </w:tcBorders>
          </w:tcPr>
          <w:p w14:paraId="39AB0482" w14:textId="77777777" w:rsidR="00DB015F" w:rsidRDefault="009626C5">
            <w:pPr>
              <w:pStyle w:val="TableParagraph"/>
              <w:kinsoku w:val="0"/>
              <w:overflowPunct w:val="0"/>
              <w:spacing w:before="51"/>
              <w:ind w:left="114"/>
              <w:rPr>
                <w:b/>
                <w:bCs/>
                <w:sz w:val="22"/>
                <w:szCs w:val="22"/>
              </w:rPr>
            </w:pPr>
            <w:r>
              <w:rPr>
                <w:b/>
                <w:bCs/>
                <w:sz w:val="22"/>
                <w:szCs w:val="22"/>
              </w:rPr>
              <w:t>A</w:t>
            </w:r>
          </w:p>
        </w:tc>
        <w:tc>
          <w:tcPr>
            <w:tcW w:w="8100" w:type="dxa"/>
            <w:tcBorders>
              <w:top w:val="single" w:sz="4" w:space="0" w:color="000000"/>
              <w:left w:val="single" w:sz="4" w:space="0" w:color="000000"/>
              <w:bottom w:val="single" w:sz="4" w:space="0" w:color="000000"/>
              <w:right w:val="single" w:sz="4" w:space="0" w:color="000000"/>
            </w:tcBorders>
            <w:vAlign w:val="center"/>
          </w:tcPr>
          <w:p w14:paraId="70D8B2A9" w14:textId="77777777" w:rsidR="00DB015F" w:rsidRDefault="009626C5">
            <w:pPr>
              <w:pStyle w:val="TableParagraph"/>
              <w:kinsoku w:val="0"/>
              <w:overflowPunct w:val="0"/>
              <w:spacing w:before="40" w:after="40"/>
              <w:ind w:left="113"/>
              <w:rPr>
                <w:sz w:val="22"/>
                <w:szCs w:val="22"/>
              </w:rPr>
            </w:pPr>
            <w:r>
              <w:rPr>
                <w:sz w:val="22"/>
                <w:szCs w:val="22"/>
              </w:rPr>
              <w:t>&lt;Done&gt; (Hotovo) – ukončení úprav v okně Favorite (Oblíbené)</w:t>
            </w:r>
          </w:p>
        </w:tc>
      </w:tr>
      <w:tr w:rsidR="00DB015F" w14:paraId="6D412B23" w14:textId="77777777">
        <w:trPr>
          <w:trHeight w:val="359"/>
        </w:trPr>
        <w:tc>
          <w:tcPr>
            <w:tcW w:w="389" w:type="dxa"/>
            <w:tcBorders>
              <w:top w:val="single" w:sz="4" w:space="0" w:color="000000"/>
              <w:left w:val="single" w:sz="4" w:space="0" w:color="000000"/>
              <w:bottom w:val="single" w:sz="4" w:space="0" w:color="000000"/>
              <w:right w:val="single" w:sz="4" w:space="0" w:color="000000"/>
            </w:tcBorders>
          </w:tcPr>
          <w:p w14:paraId="08ED4AFE" w14:textId="77777777" w:rsidR="00DB015F" w:rsidRDefault="009626C5">
            <w:pPr>
              <w:pStyle w:val="TableParagraph"/>
              <w:kinsoku w:val="0"/>
              <w:overflowPunct w:val="0"/>
              <w:spacing w:before="52"/>
              <w:ind w:left="115"/>
              <w:rPr>
                <w:b/>
                <w:bCs/>
                <w:sz w:val="22"/>
                <w:szCs w:val="22"/>
              </w:rPr>
            </w:pPr>
            <w:r>
              <w:rPr>
                <w:b/>
                <w:bCs/>
                <w:sz w:val="22"/>
                <w:szCs w:val="22"/>
              </w:rPr>
              <w:t>B</w:t>
            </w:r>
          </w:p>
        </w:tc>
        <w:tc>
          <w:tcPr>
            <w:tcW w:w="8100" w:type="dxa"/>
            <w:tcBorders>
              <w:top w:val="single" w:sz="4" w:space="0" w:color="000000"/>
              <w:left w:val="single" w:sz="4" w:space="0" w:color="000000"/>
              <w:bottom w:val="single" w:sz="4" w:space="0" w:color="000000"/>
              <w:right w:val="single" w:sz="4" w:space="0" w:color="000000"/>
            </w:tcBorders>
            <w:vAlign w:val="center"/>
          </w:tcPr>
          <w:p w14:paraId="1262A42E" w14:textId="77777777" w:rsidR="00DB015F" w:rsidRDefault="009626C5">
            <w:pPr>
              <w:pStyle w:val="TableParagraph"/>
              <w:kinsoku w:val="0"/>
              <w:overflowPunct w:val="0"/>
              <w:spacing w:before="40" w:after="40"/>
              <w:ind w:left="113"/>
              <w:rPr>
                <w:sz w:val="22"/>
                <w:szCs w:val="22"/>
              </w:rPr>
            </w:pPr>
            <w:r>
              <w:rPr>
                <w:sz w:val="22"/>
                <w:szCs w:val="22"/>
              </w:rPr>
              <w:t>&lt;Rename&gt; (Přejmenovat) – změna názvu vybrané oblíbené položky</w:t>
            </w:r>
          </w:p>
        </w:tc>
      </w:tr>
      <w:tr w:rsidR="00DB015F" w14:paraId="605C35C6" w14:textId="77777777">
        <w:trPr>
          <w:trHeight w:val="360"/>
        </w:trPr>
        <w:tc>
          <w:tcPr>
            <w:tcW w:w="389" w:type="dxa"/>
            <w:tcBorders>
              <w:top w:val="single" w:sz="4" w:space="0" w:color="000000"/>
              <w:left w:val="single" w:sz="4" w:space="0" w:color="000000"/>
              <w:bottom w:val="single" w:sz="4" w:space="0" w:color="000000"/>
              <w:right w:val="single" w:sz="4" w:space="0" w:color="000000"/>
            </w:tcBorders>
          </w:tcPr>
          <w:p w14:paraId="7820C0EB" w14:textId="77777777" w:rsidR="00DB015F" w:rsidRDefault="009626C5">
            <w:pPr>
              <w:pStyle w:val="TableParagraph"/>
              <w:kinsoku w:val="0"/>
              <w:overflowPunct w:val="0"/>
              <w:spacing w:before="52"/>
              <w:ind w:left="115"/>
              <w:rPr>
                <w:b/>
                <w:bCs/>
                <w:sz w:val="22"/>
                <w:szCs w:val="22"/>
              </w:rPr>
            </w:pPr>
            <w:r>
              <w:rPr>
                <w:b/>
                <w:bCs/>
                <w:sz w:val="22"/>
                <w:szCs w:val="22"/>
              </w:rPr>
              <w:t>C</w:t>
            </w:r>
          </w:p>
        </w:tc>
        <w:tc>
          <w:tcPr>
            <w:tcW w:w="8100" w:type="dxa"/>
            <w:tcBorders>
              <w:top w:val="single" w:sz="4" w:space="0" w:color="000000"/>
              <w:left w:val="single" w:sz="4" w:space="0" w:color="000000"/>
              <w:bottom w:val="single" w:sz="4" w:space="0" w:color="000000"/>
              <w:right w:val="single" w:sz="4" w:space="0" w:color="000000"/>
            </w:tcBorders>
            <w:vAlign w:val="center"/>
          </w:tcPr>
          <w:p w14:paraId="1B95E418" w14:textId="77777777" w:rsidR="00DB015F" w:rsidRDefault="009626C5">
            <w:pPr>
              <w:pStyle w:val="TableParagraph"/>
              <w:kinsoku w:val="0"/>
              <w:overflowPunct w:val="0"/>
              <w:spacing w:before="40" w:after="40"/>
              <w:ind w:left="113"/>
              <w:rPr>
                <w:sz w:val="22"/>
                <w:szCs w:val="22"/>
              </w:rPr>
            </w:pPr>
            <w:r>
              <w:rPr>
                <w:sz w:val="22"/>
                <w:szCs w:val="22"/>
              </w:rPr>
              <w:t>&lt;Remove&gt; (Odebrat) – odebrání oblíbené položky z okna Favorites (Oblíbené)</w:t>
            </w:r>
          </w:p>
        </w:tc>
      </w:tr>
      <w:tr w:rsidR="00DB015F" w14:paraId="483126F9" w14:textId="77777777">
        <w:trPr>
          <w:trHeight w:val="359"/>
        </w:trPr>
        <w:tc>
          <w:tcPr>
            <w:tcW w:w="389" w:type="dxa"/>
            <w:tcBorders>
              <w:top w:val="single" w:sz="4" w:space="0" w:color="000000"/>
              <w:left w:val="single" w:sz="4" w:space="0" w:color="000000"/>
              <w:bottom w:val="single" w:sz="4" w:space="0" w:color="000000"/>
              <w:right w:val="single" w:sz="4" w:space="0" w:color="000000"/>
            </w:tcBorders>
          </w:tcPr>
          <w:p w14:paraId="4C87CA97" w14:textId="77777777" w:rsidR="00DB015F" w:rsidRDefault="009626C5">
            <w:pPr>
              <w:pStyle w:val="TableParagraph"/>
              <w:kinsoku w:val="0"/>
              <w:overflowPunct w:val="0"/>
              <w:spacing w:before="51"/>
              <w:ind w:left="115"/>
              <w:rPr>
                <w:b/>
                <w:bCs/>
                <w:sz w:val="22"/>
                <w:szCs w:val="22"/>
              </w:rPr>
            </w:pPr>
            <w:r>
              <w:rPr>
                <w:b/>
                <w:bCs/>
                <w:sz w:val="22"/>
                <w:szCs w:val="22"/>
              </w:rPr>
              <w:t>D</w:t>
            </w:r>
          </w:p>
        </w:tc>
        <w:tc>
          <w:tcPr>
            <w:tcW w:w="8100" w:type="dxa"/>
            <w:tcBorders>
              <w:top w:val="single" w:sz="4" w:space="0" w:color="000000"/>
              <w:left w:val="single" w:sz="4" w:space="0" w:color="000000"/>
              <w:bottom w:val="single" w:sz="4" w:space="0" w:color="000000"/>
              <w:right w:val="single" w:sz="4" w:space="0" w:color="000000"/>
            </w:tcBorders>
            <w:vAlign w:val="center"/>
          </w:tcPr>
          <w:p w14:paraId="1073DEA5" w14:textId="77777777" w:rsidR="00DB015F" w:rsidRDefault="009626C5">
            <w:pPr>
              <w:pStyle w:val="TableParagraph"/>
              <w:kinsoku w:val="0"/>
              <w:overflowPunct w:val="0"/>
              <w:spacing w:before="40" w:after="40"/>
              <w:ind w:left="113"/>
              <w:rPr>
                <w:sz w:val="22"/>
                <w:szCs w:val="22"/>
              </w:rPr>
            </w:pPr>
            <w:r>
              <w:rPr>
                <w:sz w:val="22"/>
                <w:szCs w:val="22"/>
              </w:rPr>
              <w:t>&lt;Save&gt; (Uložit) – uložení úprav pro vybranou oblíbenou položku</w:t>
            </w:r>
          </w:p>
        </w:tc>
      </w:tr>
      <w:tr w:rsidR="00DB015F" w14:paraId="784CF99C" w14:textId="77777777">
        <w:trPr>
          <w:trHeight w:val="359"/>
        </w:trPr>
        <w:tc>
          <w:tcPr>
            <w:tcW w:w="389" w:type="dxa"/>
            <w:tcBorders>
              <w:top w:val="single" w:sz="4" w:space="0" w:color="000000"/>
              <w:left w:val="single" w:sz="4" w:space="0" w:color="000000"/>
              <w:bottom w:val="single" w:sz="4" w:space="0" w:color="000000"/>
              <w:right w:val="single" w:sz="4" w:space="0" w:color="000000"/>
            </w:tcBorders>
          </w:tcPr>
          <w:p w14:paraId="20B0FFCB" w14:textId="77777777" w:rsidR="00DB015F" w:rsidRDefault="009626C5">
            <w:pPr>
              <w:pStyle w:val="TableParagraph"/>
              <w:kinsoku w:val="0"/>
              <w:overflowPunct w:val="0"/>
              <w:spacing w:before="52"/>
              <w:ind w:left="115"/>
              <w:rPr>
                <w:b/>
                <w:bCs/>
                <w:sz w:val="22"/>
                <w:szCs w:val="22"/>
              </w:rPr>
            </w:pPr>
            <w:r>
              <w:rPr>
                <w:b/>
                <w:bCs/>
                <w:sz w:val="22"/>
                <w:szCs w:val="22"/>
              </w:rPr>
              <w:t>E</w:t>
            </w:r>
          </w:p>
        </w:tc>
        <w:tc>
          <w:tcPr>
            <w:tcW w:w="8100" w:type="dxa"/>
            <w:tcBorders>
              <w:top w:val="single" w:sz="4" w:space="0" w:color="000000"/>
              <w:left w:val="single" w:sz="4" w:space="0" w:color="000000"/>
              <w:bottom w:val="single" w:sz="4" w:space="0" w:color="000000"/>
              <w:right w:val="single" w:sz="4" w:space="0" w:color="000000"/>
            </w:tcBorders>
            <w:vAlign w:val="center"/>
          </w:tcPr>
          <w:p w14:paraId="4151C059" w14:textId="77777777" w:rsidR="00DB015F" w:rsidRDefault="009626C5">
            <w:pPr>
              <w:pStyle w:val="TableParagraph"/>
              <w:kinsoku w:val="0"/>
              <w:overflowPunct w:val="0"/>
              <w:spacing w:before="40" w:after="40"/>
              <w:ind w:left="113"/>
              <w:rPr>
                <w:sz w:val="22"/>
                <w:szCs w:val="22"/>
              </w:rPr>
            </w:pPr>
            <w:r>
              <w:rPr>
                <w:sz w:val="22"/>
                <w:szCs w:val="22"/>
              </w:rPr>
              <w:t>&lt;Move&gt; (Přesunout) – změna pořadí seznamu oblíbených</w:t>
            </w:r>
          </w:p>
        </w:tc>
      </w:tr>
      <w:tr w:rsidR="00DB015F" w14:paraId="6F23C601" w14:textId="77777777">
        <w:trPr>
          <w:trHeight w:val="360"/>
        </w:trPr>
        <w:tc>
          <w:tcPr>
            <w:tcW w:w="389" w:type="dxa"/>
            <w:tcBorders>
              <w:top w:val="single" w:sz="4" w:space="0" w:color="000000"/>
              <w:left w:val="single" w:sz="4" w:space="0" w:color="000000"/>
              <w:bottom w:val="single" w:sz="4" w:space="0" w:color="000000"/>
              <w:right w:val="single" w:sz="4" w:space="0" w:color="000000"/>
            </w:tcBorders>
          </w:tcPr>
          <w:p w14:paraId="3C10C95D" w14:textId="77777777" w:rsidR="00DB015F" w:rsidRDefault="009626C5">
            <w:pPr>
              <w:pStyle w:val="TableParagraph"/>
              <w:kinsoku w:val="0"/>
              <w:overflowPunct w:val="0"/>
              <w:spacing w:before="52"/>
              <w:ind w:left="115"/>
              <w:rPr>
                <w:b/>
                <w:bCs/>
                <w:sz w:val="22"/>
                <w:szCs w:val="22"/>
              </w:rPr>
            </w:pPr>
            <w:r>
              <w:rPr>
                <w:b/>
                <w:bCs/>
                <w:sz w:val="22"/>
                <w:szCs w:val="22"/>
              </w:rPr>
              <w:t>F</w:t>
            </w:r>
          </w:p>
        </w:tc>
        <w:tc>
          <w:tcPr>
            <w:tcW w:w="8100" w:type="dxa"/>
            <w:tcBorders>
              <w:top w:val="single" w:sz="4" w:space="0" w:color="000000"/>
              <w:left w:val="single" w:sz="4" w:space="0" w:color="000000"/>
              <w:bottom w:val="single" w:sz="4" w:space="0" w:color="000000"/>
              <w:right w:val="single" w:sz="4" w:space="0" w:color="000000"/>
            </w:tcBorders>
            <w:vAlign w:val="center"/>
          </w:tcPr>
          <w:p w14:paraId="6B09B9A4" w14:textId="77777777" w:rsidR="00DB015F" w:rsidRDefault="009626C5">
            <w:pPr>
              <w:pStyle w:val="TableParagraph"/>
              <w:kinsoku w:val="0"/>
              <w:overflowPunct w:val="0"/>
              <w:spacing w:before="40" w:after="40"/>
              <w:ind w:left="113"/>
              <w:rPr>
                <w:sz w:val="22"/>
                <w:szCs w:val="22"/>
              </w:rPr>
            </w:pPr>
            <w:r>
              <w:rPr>
                <w:sz w:val="22"/>
                <w:szCs w:val="22"/>
              </w:rPr>
              <w:t>&lt;Close&gt; (Zavřít) – stisknutím zavřete okno Favorite (Oblíbené)</w:t>
            </w:r>
          </w:p>
        </w:tc>
      </w:tr>
    </w:tbl>
    <w:p w14:paraId="4A701743" w14:textId="77777777" w:rsidR="00DB015F" w:rsidRDefault="00DB015F">
      <w:pPr>
        <w:pStyle w:val="BodyText"/>
        <w:kinsoku w:val="0"/>
        <w:overflowPunct w:val="0"/>
        <w:spacing w:before="84"/>
        <w:ind w:left="1009" w:right="1231"/>
      </w:pPr>
    </w:p>
    <w:p w14:paraId="49394BC4" w14:textId="77777777" w:rsidR="00DB015F" w:rsidRDefault="009626C5">
      <w:pPr>
        <w:pStyle w:val="BodyText"/>
        <w:kinsoku w:val="0"/>
        <w:overflowPunct w:val="0"/>
        <w:spacing w:before="84"/>
        <w:ind w:right="-18"/>
      </w:pPr>
      <w:r>
        <w:lastRenderedPageBreak/>
        <w:t>Stisknutím tlačítka „Move“ (Přesunout) zahájíte operaci přesunu. Všimněte si, že tlačítko „Move“ (Přesunout) se změnilo na „Cancel Move“ (Zrušit přesun), které lze použít ke zrušení operace přesunu. Vyberte oblíbenou položku, na jejíž pozici chcete přesunout dříve vybranou oblíbenou položku.</w:t>
      </w:r>
    </w:p>
    <w:p w14:paraId="361C83A8" w14:textId="77777777" w:rsidR="00DB015F" w:rsidRDefault="00DB015F">
      <w:pPr>
        <w:pStyle w:val="BodyText"/>
        <w:kinsoku w:val="0"/>
        <w:overflowPunct w:val="0"/>
        <w:spacing w:before="9"/>
        <w:ind w:right="-18"/>
        <w:rPr>
          <w:sz w:val="20"/>
          <w:szCs w:val="20"/>
        </w:rPr>
      </w:pPr>
    </w:p>
    <w:p w14:paraId="7EF39B9E" w14:textId="77777777" w:rsidR="00DB015F" w:rsidRDefault="009626C5">
      <w:pPr>
        <w:pStyle w:val="BodyText"/>
        <w:kinsoku w:val="0"/>
        <w:overflowPunct w:val="0"/>
        <w:ind w:right="-18"/>
      </w:pPr>
      <w:r>
        <w:t>Vyberte například položku „Single 1“. Software přesune položku „Wedge 1“ na pozici 2.</w:t>
      </w:r>
    </w:p>
    <w:p w14:paraId="62A60990" w14:textId="77777777" w:rsidR="00DB015F" w:rsidRDefault="009626C5">
      <w:pPr>
        <w:pStyle w:val="BodyText"/>
        <w:kinsoku w:val="0"/>
        <w:overflowPunct w:val="0"/>
        <w:spacing w:before="10"/>
        <w:rPr>
          <w:sz w:val="17"/>
          <w:szCs w:val="17"/>
        </w:rPr>
      </w:pPr>
      <w:r>
        <w:rPr>
          <w:noProof/>
          <w:lang w:val="en-US" w:eastAsia="zh-CN" w:bidi="ar-SA"/>
        </w:rPr>
        <mc:AlternateContent>
          <mc:Choice Requires="wpg">
            <w:drawing>
              <wp:anchor distT="0" distB="0" distL="0" distR="0" simplePos="0" relativeHeight="251673088" behindDoc="0" locked="0" layoutInCell="0" allowOverlap="1" wp14:anchorId="1BDE1C5A" wp14:editId="32F27593">
                <wp:simplePos x="0" y="0"/>
                <wp:positionH relativeFrom="page">
                  <wp:posOffset>1097915</wp:posOffset>
                </wp:positionH>
                <wp:positionV relativeFrom="paragraph">
                  <wp:posOffset>154940</wp:posOffset>
                </wp:positionV>
                <wp:extent cx="5564505" cy="2606040"/>
                <wp:effectExtent l="2540" t="1270" r="0" b="0"/>
                <wp:wrapTopAndBottom/>
                <wp:docPr id="2914"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4505" cy="2606040"/>
                          <a:chOff x="1729" y="244"/>
                          <a:chExt cx="8763" cy="4104"/>
                        </a:xfrm>
                      </wpg:grpSpPr>
                      <pic:pic xmlns:pic="http://schemas.openxmlformats.org/drawingml/2006/picture">
                        <pic:nvPicPr>
                          <pic:cNvPr id="2915" name="Picture 129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1729" y="245"/>
                            <a:ext cx="4320" cy="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6" name="Picture 129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6172" y="245"/>
                            <a:ext cx="4320" cy="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917" name="Group 1293"/>
                        <wpg:cNvGrpSpPr>
                          <a:grpSpLocks/>
                        </wpg:cNvGrpSpPr>
                        <wpg:grpSpPr bwMode="auto">
                          <a:xfrm>
                            <a:off x="5368" y="659"/>
                            <a:ext cx="992" cy="626"/>
                            <a:chOff x="5368" y="659"/>
                            <a:chExt cx="992" cy="626"/>
                          </a:xfrm>
                        </wpg:grpSpPr>
                        <wps:wsp>
                          <wps:cNvPr id="2918" name="Freeform 1294"/>
                          <wps:cNvSpPr>
                            <a:spLocks/>
                          </wps:cNvSpPr>
                          <wps:spPr bwMode="auto">
                            <a:xfrm>
                              <a:off x="5368" y="659"/>
                              <a:ext cx="992" cy="626"/>
                            </a:xfrm>
                            <a:custGeom>
                              <a:avLst/>
                              <a:gdLst>
                                <a:gd name="T0" fmla="*/ 881 w 992"/>
                                <a:gd name="T1" fmla="*/ 51 h 626"/>
                                <a:gd name="T2" fmla="*/ 0 w 992"/>
                                <a:gd name="T3" fmla="*/ 599 h 626"/>
                                <a:gd name="T4" fmla="*/ 15 w 992"/>
                                <a:gd name="T5" fmla="*/ 625 h 626"/>
                                <a:gd name="T6" fmla="*/ 897 w 992"/>
                                <a:gd name="T7" fmla="*/ 76 h 626"/>
                                <a:gd name="T8" fmla="*/ 881 w 992"/>
                                <a:gd name="T9" fmla="*/ 51 h 626"/>
                              </a:gdLst>
                              <a:ahLst/>
                              <a:cxnLst>
                                <a:cxn ang="0">
                                  <a:pos x="T0" y="T1"/>
                                </a:cxn>
                                <a:cxn ang="0">
                                  <a:pos x="T2" y="T3"/>
                                </a:cxn>
                                <a:cxn ang="0">
                                  <a:pos x="T4" y="T5"/>
                                </a:cxn>
                                <a:cxn ang="0">
                                  <a:pos x="T6" y="T7"/>
                                </a:cxn>
                                <a:cxn ang="0">
                                  <a:pos x="T8" y="T9"/>
                                </a:cxn>
                              </a:cxnLst>
                              <a:rect l="0" t="0" r="r" b="b"/>
                              <a:pathLst>
                                <a:path w="992" h="626">
                                  <a:moveTo>
                                    <a:pt x="881" y="51"/>
                                  </a:moveTo>
                                  <a:lnTo>
                                    <a:pt x="0" y="599"/>
                                  </a:lnTo>
                                  <a:lnTo>
                                    <a:pt x="15" y="625"/>
                                  </a:lnTo>
                                  <a:lnTo>
                                    <a:pt x="897" y="76"/>
                                  </a:lnTo>
                                  <a:lnTo>
                                    <a:pt x="881" y="5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9" name="Freeform 1295"/>
                          <wps:cNvSpPr>
                            <a:spLocks/>
                          </wps:cNvSpPr>
                          <wps:spPr bwMode="auto">
                            <a:xfrm>
                              <a:off x="5368" y="659"/>
                              <a:ext cx="992" cy="626"/>
                            </a:xfrm>
                            <a:custGeom>
                              <a:avLst/>
                              <a:gdLst>
                                <a:gd name="T0" fmla="*/ 966 w 992"/>
                                <a:gd name="T1" fmla="*/ 40 h 626"/>
                                <a:gd name="T2" fmla="*/ 898 w 992"/>
                                <a:gd name="T3" fmla="*/ 40 h 626"/>
                                <a:gd name="T4" fmla="*/ 914 w 992"/>
                                <a:gd name="T5" fmla="*/ 65 h 626"/>
                                <a:gd name="T6" fmla="*/ 897 w 992"/>
                                <a:gd name="T7" fmla="*/ 76 h 626"/>
                                <a:gd name="T8" fmla="*/ 921 w 992"/>
                                <a:gd name="T9" fmla="*/ 115 h 626"/>
                                <a:gd name="T10" fmla="*/ 966 w 992"/>
                                <a:gd name="T11" fmla="*/ 40 h 626"/>
                              </a:gdLst>
                              <a:ahLst/>
                              <a:cxnLst>
                                <a:cxn ang="0">
                                  <a:pos x="T0" y="T1"/>
                                </a:cxn>
                                <a:cxn ang="0">
                                  <a:pos x="T2" y="T3"/>
                                </a:cxn>
                                <a:cxn ang="0">
                                  <a:pos x="T4" y="T5"/>
                                </a:cxn>
                                <a:cxn ang="0">
                                  <a:pos x="T6" y="T7"/>
                                </a:cxn>
                                <a:cxn ang="0">
                                  <a:pos x="T8" y="T9"/>
                                </a:cxn>
                                <a:cxn ang="0">
                                  <a:pos x="T10" y="T11"/>
                                </a:cxn>
                              </a:cxnLst>
                              <a:rect l="0" t="0" r="r" b="b"/>
                              <a:pathLst>
                                <a:path w="992" h="626">
                                  <a:moveTo>
                                    <a:pt x="966" y="40"/>
                                  </a:moveTo>
                                  <a:lnTo>
                                    <a:pt x="898" y="40"/>
                                  </a:lnTo>
                                  <a:lnTo>
                                    <a:pt x="914" y="65"/>
                                  </a:lnTo>
                                  <a:lnTo>
                                    <a:pt x="897" y="76"/>
                                  </a:lnTo>
                                  <a:lnTo>
                                    <a:pt x="921" y="115"/>
                                  </a:lnTo>
                                  <a:lnTo>
                                    <a:pt x="966" y="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0" name="Freeform 1296"/>
                          <wps:cNvSpPr>
                            <a:spLocks/>
                          </wps:cNvSpPr>
                          <wps:spPr bwMode="auto">
                            <a:xfrm>
                              <a:off x="5368" y="659"/>
                              <a:ext cx="992" cy="626"/>
                            </a:xfrm>
                            <a:custGeom>
                              <a:avLst/>
                              <a:gdLst>
                                <a:gd name="T0" fmla="*/ 898 w 992"/>
                                <a:gd name="T1" fmla="*/ 40 h 626"/>
                                <a:gd name="T2" fmla="*/ 881 w 992"/>
                                <a:gd name="T3" fmla="*/ 51 h 626"/>
                                <a:gd name="T4" fmla="*/ 897 w 992"/>
                                <a:gd name="T5" fmla="*/ 76 h 626"/>
                                <a:gd name="T6" fmla="*/ 914 w 992"/>
                                <a:gd name="T7" fmla="*/ 65 h 626"/>
                                <a:gd name="T8" fmla="*/ 898 w 992"/>
                                <a:gd name="T9" fmla="*/ 40 h 626"/>
                              </a:gdLst>
                              <a:ahLst/>
                              <a:cxnLst>
                                <a:cxn ang="0">
                                  <a:pos x="T0" y="T1"/>
                                </a:cxn>
                                <a:cxn ang="0">
                                  <a:pos x="T2" y="T3"/>
                                </a:cxn>
                                <a:cxn ang="0">
                                  <a:pos x="T4" y="T5"/>
                                </a:cxn>
                                <a:cxn ang="0">
                                  <a:pos x="T6" y="T7"/>
                                </a:cxn>
                                <a:cxn ang="0">
                                  <a:pos x="T8" y="T9"/>
                                </a:cxn>
                              </a:cxnLst>
                              <a:rect l="0" t="0" r="r" b="b"/>
                              <a:pathLst>
                                <a:path w="992" h="626">
                                  <a:moveTo>
                                    <a:pt x="898" y="40"/>
                                  </a:moveTo>
                                  <a:lnTo>
                                    <a:pt x="881" y="51"/>
                                  </a:lnTo>
                                  <a:lnTo>
                                    <a:pt x="897" y="76"/>
                                  </a:lnTo>
                                  <a:lnTo>
                                    <a:pt x="914" y="65"/>
                                  </a:lnTo>
                                  <a:lnTo>
                                    <a:pt x="898" y="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1" name="Freeform 1297"/>
                          <wps:cNvSpPr>
                            <a:spLocks/>
                          </wps:cNvSpPr>
                          <wps:spPr bwMode="auto">
                            <a:xfrm>
                              <a:off x="5368" y="659"/>
                              <a:ext cx="992" cy="626"/>
                            </a:xfrm>
                            <a:custGeom>
                              <a:avLst/>
                              <a:gdLst>
                                <a:gd name="T0" fmla="*/ 991 w 992"/>
                                <a:gd name="T1" fmla="*/ 0 h 626"/>
                                <a:gd name="T2" fmla="*/ 857 w 992"/>
                                <a:gd name="T3" fmla="*/ 13 h 626"/>
                                <a:gd name="T4" fmla="*/ 881 w 992"/>
                                <a:gd name="T5" fmla="*/ 51 h 626"/>
                                <a:gd name="T6" fmla="*/ 898 w 992"/>
                                <a:gd name="T7" fmla="*/ 40 h 626"/>
                                <a:gd name="T8" fmla="*/ 966 w 992"/>
                                <a:gd name="T9" fmla="*/ 40 h 626"/>
                                <a:gd name="T10" fmla="*/ 991 w 992"/>
                                <a:gd name="T11" fmla="*/ 0 h 626"/>
                              </a:gdLst>
                              <a:ahLst/>
                              <a:cxnLst>
                                <a:cxn ang="0">
                                  <a:pos x="T0" y="T1"/>
                                </a:cxn>
                                <a:cxn ang="0">
                                  <a:pos x="T2" y="T3"/>
                                </a:cxn>
                                <a:cxn ang="0">
                                  <a:pos x="T4" y="T5"/>
                                </a:cxn>
                                <a:cxn ang="0">
                                  <a:pos x="T6" y="T7"/>
                                </a:cxn>
                                <a:cxn ang="0">
                                  <a:pos x="T8" y="T9"/>
                                </a:cxn>
                                <a:cxn ang="0">
                                  <a:pos x="T10" y="T11"/>
                                </a:cxn>
                              </a:cxnLst>
                              <a:rect l="0" t="0" r="r" b="b"/>
                              <a:pathLst>
                                <a:path w="992" h="626">
                                  <a:moveTo>
                                    <a:pt x="991" y="0"/>
                                  </a:moveTo>
                                  <a:lnTo>
                                    <a:pt x="857" y="13"/>
                                  </a:lnTo>
                                  <a:lnTo>
                                    <a:pt x="881" y="51"/>
                                  </a:lnTo>
                                  <a:lnTo>
                                    <a:pt x="898" y="40"/>
                                  </a:lnTo>
                                  <a:lnTo>
                                    <a:pt x="966" y="40"/>
                                  </a:lnTo>
                                  <a:lnTo>
                                    <a:pt x="99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2" name="Group 1298"/>
                        <wpg:cNvGrpSpPr>
                          <a:grpSpLocks/>
                        </wpg:cNvGrpSpPr>
                        <wpg:grpSpPr bwMode="auto">
                          <a:xfrm>
                            <a:off x="4029" y="2793"/>
                            <a:ext cx="1062" cy="414"/>
                            <a:chOff x="4029" y="2793"/>
                            <a:chExt cx="1062" cy="414"/>
                          </a:xfrm>
                        </wpg:grpSpPr>
                        <wps:wsp>
                          <wps:cNvPr id="2923" name="Freeform 1299"/>
                          <wps:cNvSpPr>
                            <a:spLocks/>
                          </wps:cNvSpPr>
                          <wps:spPr bwMode="auto">
                            <a:xfrm>
                              <a:off x="4029" y="2793"/>
                              <a:ext cx="1062" cy="414"/>
                            </a:xfrm>
                            <a:custGeom>
                              <a:avLst/>
                              <a:gdLst>
                                <a:gd name="T0" fmla="*/ 530 w 1062"/>
                                <a:gd name="T1" fmla="*/ 0 h 414"/>
                                <a:gd name="T2" fmla="*/ 449 w 1062"/>
                                <a:gd name="T3" fmla="*/ 2 h 414"/>
                                <a:gd name="T4" fmla="*/ 370 w 1062"/>
                                <a:gd name="T5" fmla="*/ 9 h 414"/>
                                <a:gd name="T6" fmla="*/ 294 w 1062"/>
                                <a:gd name="T7" fmla="*/ 20 h 414"/>
                                <a:gd name="T8" fmla="*/ 223 w 1062"/>
                                <a:gd name="T9" fmla="*/ 36 h 414"/>
                                <a:gd name="T10" fmla="*/ 159 w 1062"/>
                                <a:gd name="T11" fmla="*/ 56 h 414"/>
                                <a:gd name="T12" fmla="*/ 103 w 1062"/>
                                <a:gd name="T13" fmla="*/ 81 h 414"/>
                                <a:gd name="T14" fmla="*/ 57 w 1062"/>
                                <a:gd name="T15" fmla="*/ 110 h 414"/>
                                <a:gd name="T16" fmla="*/ 23 w 1062"/>
                                <a:gd name="T17" fmla="*/ 144 h 414"/>
                                <a:gd name="T18" fmla="*/ 2 w 1062"/>
                                <a:gd name="T19" fmla="*/ 183 h 414"/>
                                <a:gd name="T20" fmla="*/ 0 w 1062"/>
                                <a:gd name="T21" fmla="*/ 207 h 414"/>
                                <a:gd name="T22" fmla="*/ 1 w 1062"/>
                                <a:gd name="T23" fmla="*/ 219 h 414"/>
                                <a:gd name="T24" fmla="*/ 3 w 1062"/>
                                <a:gd name="T25" fmla="*/ 231 h 414"/>
                                <a:gd name="T26" fmla="*/ 7 w 1062"/>
                                <a:gd name="T27" fmla="*/ 242 h 414"/>
                                <a:gd name="T28" fmla="*/ 13 w 1062"/>
                                <a:gd name="T29" fmla="*/ 252 h 414"/>
                                <a:gd name="T30" fmla="*/ 53 w 1062"/>
                                <a:gd name="T31" fmla="*/ 298 h 414"/>
                                <a:gd name="T32" fmla="*/ 112 w 1062"/>
                                <a:gd name="T33" fmla="*/ 335 h 414"/>
                                <a:gd name="T34" fmla="*/ 184 w 1062"/>
                                <a:gd name="T35" fmla="*/ 364 h 414"/>
                                <a:gd name="T36" fmla="*/ 263 w 1062"/>
                                <a:gd name="T37" fmla="*/ 385 h 414"/>
                                <a:gd name="T38" fmla="*/ 345 w 1062"/>
                                <a:gd name="T39" fmla="*/ 400 h 414"/>
                                <a:gd name="T40" fmla="*/ 425 w 1062"/>
                                <a:gd name="T41" fmla="*/ 409 h 414"/>
                                <a:gd name="T42" fmla="*/ 497 w 1062"/>
                                <a:gd name="T43" fmla="*/ 413 h 414"/>
                                <a:gd name="T44" fmla="*/ 558 w 1062"/>
                                <a:gd name="T45" fmla="*/ 413 h 414"/>
                                <a:gd name="T46" fmla="*/ 610 w 1062"/>
                                <a:gd name="T47" fmla="*/ 411 h 414"/>
                                <a:gd name="T48" fmla="*/ 669 w 1062"/>
                                <a:gd name="T49" fmla="*/ 407 h 414"/>
                                <a:gd name="T50" fmla="*/ 744 w 1062"/>
                                <a:gd name="T51" fmla="*/ 396 h 414"/>
                                <a:gd name="T52" fmla="*/ 805 w 1062"/>
                                <a:gd name="T53" fmla="*/ 383 h 414"/>
                                <a:gd name="T54" fmla="*/ 530 w 1062"/>
                                <a:gd name="T55" fmla="*/ 383 h 414"/>
                                <a:gd name="T56" fmla="*/ 468 w 1062"/>
                                <a:gd name="T57" fmla="*/ 382 h 414"/>
                                <a:gd name="T58" fmla="*/ 392 w 1062"/>
                                <a:gd name="T59" fmla="*/ 376 h 414"/>
                                <a:gd name="T60" fmla="*/ 307 w 1062"/>
                                <a:gd name="T61" fmla="*/ 364 h 414"/>
                                <a:gd name="T62" fmla="*/ 223 w 1062"/>
                                <a:gd name="T63" fmla="*/ 345 h 414"/>
                                <a:gd name="T64" fmla="*/ 145 w 1062"/>
                                <a:gd name="T65" fmla="*/ 318 h 414"/>
                                <a:gd name="T66" fmla="*/ 81 w 1062"/>
                                <a:gd name="T67" fmla="*/ 282 h 414"/>
                                <a:gd name="T68" fmla="*/ 38 w 1062"/>
                                <a:gd name="T69" fmla="*/ 237 h 414"/>
                                <a:gd name="T70" fmla="*/ 34 w 1062"/>
                                <a:gd name="T71" fmla="*/ 228 h 414"/>
                                <a:gd name="T72" fmla="*/ 31 w 1062"/>
                                <a:gd name="T73" fmla="*/ 221 h 414"/>
                                <a:gd name="T74" fmla="*/ 30 w 1062"/>
                                <a:gd name="T75" fmla="*/ 213 h 414"/>
                                <a:gd name="T76" fmla="*/ 30 w 1062"/>
                                <a:gd name="T77" fmla="*/ 206 h 414"/>
                                <a:gd name="T78" fmla="*/ 31 w 1062"/>
                                <a:gd name="T79" fmla="*/ 197 h 414"/>
                                <a:gd name="T80" fmla="*/ 32 w 1062"/>
                                <a:gd name="T81" fmla="*/ 190 h 414"/>
                                <a:gd name="T82" fmla="*/ 34 w 1062"/>
                                <a:gd name="T83" fmla="*/ 182 h 414"/>
                                <a:gd name="T84" fmla="*/ 76 w 1062"/>
                                <a:gd name="T85" fmla="*/ 134 h 414"/>
                                <a:gd name="T86" fmla="*/ 140 w 1062"/>
                                <a:gd name="T87" fmla="*/ 97 h 414"/>
                                <a:gd name="T88" fmla="*/ 219 w 1062"/>
                                <a:gd name="T89" fmla="*/ 68 h 414"/>
                                <a:gd name="T90" fmla="*/ 305 w 1062"/>
                                <a:gd name="T91" fmla="*/ 49 h 414"/>
                                <a:gd name="T92" fmla="*/ 391 w 1062"/>
                                <a:gd name="T93" fmla="*/ 36 h 414"/>
                                <a:gd name="T94" fmla="*/ 469 w 1062"/>
                                <a:gd name="T95" fmla="*/ 30 h 414"/>
                                <a:gd name="T96" fmla="*/ 531 w 1062"/>
                                <a:gd name="T97" fmla="*/ 29 h 414"/>
                                <a:gd name="T98" fmla="*/ 808 w 1062"/>
                                <a:gd name="T99" fmla="*/ 29 h 414"/>
                                <a:gd name="T100" fmla="*/ 765 w 1062"/>
                                <a:gd name="T101" fmla="*/ 20 h 414"/>
                                <a:gd name="T102" fmla="*/ 690 w 1062"/>
                                <a:gd name="T103" fmla="*/ 8 h 414"/>
                                <a:gd name="T104" fmla="*/ 610 w 1062"/>
                                <a:gd name="T105" fmla="*/ 2 h 414"/>
                                <a:gd name="T106" fmla="*/ 530 w 1062"/>
                                <a:gd name="T107" fmla="*/ 0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062" h="414">
                                  <a:moveTo>
                                    <a:pt x="530" y="0"/>
                                  </a:moveTo>
                                  <a:lnTo>
                                    <a:pt x="449" y="2"/>
                                  </a:lnTo>
                                  <a:lnTo>
                                    <a:pt x="370" y="9"/>
                                  </a:lnTo>
                                  <a:lnTo>
                                    <a:pt x="294" y="20"/>
                                  </a:lnTo>
                                  <a:lnTo>
                                    <a:pt x="223" y="36"/>
                                  </a:lnTo>
                                  <a:lnTo>
                                    <a:pt x="159" y="56"/>
                                  </a:lnTo>
                                  <a:lnTo>
                                    <a:pt x="103" y="81"/>
                                  </a:lnTo>
                                  <a:lnTo>
                                    <a:pt x="57" y="110"/>
                                  </a:lnTo>
                                  <a:lnTo>
                                    <a:pt x="23" y="144"/>
                                  </a:lnTo>
                                  <a:lnTo>
                                    <a:pt x="2" y="183"/>
                                  </a:lnTo>
                                  <a:lnTo>
                                    <a:pt x="0" y="207"/>
                                  </a:lnTo>
                                  <a:lnTo>
                                    <a:pt x="1" y="219"/>
                                  </a:lnTo>
                                  <a:lnTo>
                                    <a:pt x="3" y="231"/>
                                  </a:lnTo>
                                  <a:lnTo>
                                    <a:pt x="7" y="242"/>
                                  </a:lnTo>
                                  <a:lnTo>
                                    <a:pt x="13" y="252"/>
                                  </a:lnTo>
                                  <a:lnTo>
                                    <a:pt x="53" y="298"/>
                                  </a:lnTo>
                                  <a:lnTo>
                                    <a:pt x="112" y="335"/>
                                  </a:lnTo>
                                  <a:lnTo>
                                    <a:pt x="184" y="364"/>
                                  </a:lnTo>
                                  <a:lnTo>
                                    <a:pt x="263" y="385"/>
                                  </a:lnTo>
                                  <a:lnTo>
                                    <a:pt x="345" y="400"/>
                                  </a:lnTo>
                                  <a:lnTo>
                                    <a:pt x="425" y="409"/>
                                  </a:lnTo>
                                  <a:lnTo>
                                    <a:pt x="497" y="413"/>
                                  </a:lnTo>
                                  <a:lnTo>
                                    <a:pt x="558" y="413"/>
                                  </a:lnTo>
                                  <a:lnTo>
                                    <a:pt x="610" y="411"/>
                                  </a:lnTo>
                                  <a:lnTo>
                                    <a:pt x="669" y="407"/>
                                  </a:lnTo>
                                  <a:lnTo>
                                    <a:pt x="744" y="396"/>
                                  </a:lnTo>
                                  <a:lnTo>
                                    <a:pt x="805" y="383"/>
                                  </a:lnTo>
                                  <a:lnTo>
                                    <a:pt x="530" y="383"/>
                                  </a:lnTo>
                                  <a:lnTo>
                                    <a:pt x="468" y="382"/>
                                  </a:lnTo>
                                  <a:lnTo>
                                    <a:pt x="392" y="376"/>
                                  </a:lnTo>
                                  <a:lnTo>
                                    <a:pt x="307" y="364"/>
                                  </a:lnTo>
                                  <a:lnTo>
                                    <a:pt x="223" y="345"/>
                                  </a:lnTo>
                                  <a:lnTo>
                                    <a:pt x="145" y="318"/>
                                  </a:lnTo>
                                  <a:lnTo>
                                    <a:pt x="81" y="282"/>
                                  </a:lnTo>
                                  <a:lnTo>
                                    <a:pt x="38" y="237"/>
                                  </a:lnTo>
                                  <a:lnTo>
                                    <a:pt x="34" y="228"/>
                                  </a:lnTo>
                                  <a:lnTo>
                                    <a:pt x="31" y="221"/>
                                  </a:lnTo>
                                  <a:lnTo>
                                    <a:pt x="30" y="213"/>
                                  </a:lnTo>
                                  <a:lnTo>
                                    <a:pt x="30" y="206"/>
                                  </a:lnTo>
                                  <a:lnTo>
                                    <a:pt x="31" y="197"/>
                                  </a:lnTo>
                                  <a:lnTo>
                                    <a:pt x="32" y="190"/>
                                  </a:lnTo>
                                  <a:lnTo>
                                    <a:pt x="34" y="182"/>
                                  </a:lnTo>
                                  <a:lnTo>
                                    <a:pt x="76" y="134"/>
                                  </a:lnTo>
                                  <a:lnTo>
                                    <a:pt x="140" y="97"/>
                                  </a:lnTo>
                                  <a:lnTo>
                                    <a:pt x="219" y="68"/>
                                  </a:lnTo>
                                  <a:lnTo>
                                    <a:pt x="305" y="49"/>
                                  </a:lnTo>
                                  <a:lnTo>
                                    <a:pt x="391" y="36"/>
                                  </a:lnTo>
                                  <a:lnTo>
                                    <a:pt x="469" y="30"/>
                                  </a:lnTo>
                                  <a:lnTo>
                                    <a:pt x="531" y="29"/>
                                  </a:lnTo>
                                  <a:lnTo>
                                    <a:pt x="808" y="29"/>
                                  </a:lnTo>
                                  <a:lnTo>
                                    <a:pt x="765" y="20"/>
                                  </a:lnTo>
                                  <a:lnTo>
                                    <a:pt x="690" y="8"/>
                                  </a:lnTo>
                                  <a:lnTo>
                                    <a:pt x="610" y="2"/>
                                  </a:lnTo>
                                  <a:lnTo>
                                    <a:pt x="530" y="0"/>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4" name="Freeform 1300"/>
                          <wps:cNvSpPr>
                            <a:spLocks/>
                          </wps:cNvSpPr>
                          <wps:spPr bwMode="auto">
                            <a:xfrm>
                              <a:off x="4029" y="2793"/>
                              <a:ext cx="1062" cy="414"/>
                            </a:xfrm>
                            <a:custGeom>
                              <a:avLst/>
                              <a:gdLst>
                                <a:gd name="T0" fmla="*/ 808 w 1062"/>
                                <a:gd name="T1" fmla="*/ 29 h 414"/>
                                <a:gd name="T2" fmla="*/ 556 w 1062"/>
                                <a:gd name="T3" fmla="*/ 29 h 414"/>
                                <a:gd name="T4" fmla="*/ 638 w 1062"/>
                                <a:gd name="T5" fmla="*/ 33 h 414"/>
                                <a:gd name="T6" fmla="*/ 709 w 1062"/>
                                <a:gd name="T7" fmla="*/ 41 h 414"/>
                                <a:gd name="T8" fmla="*/ 790 w 1062"/>
                                <a:gd name="T9" fmla="*/ 56 h 414"/>
                                <a:gd name="T10" fmla="*/ 870 w 1062"/>
                                <a:gd name="T11" fmla="*/ 77 h 414"/>
                                <a:gd name="T12" fmla="*/ 942 w 1062"/>
                                <a:gd name="T13" fmla="*/ 107 h 414"/>
                                <a:gd name="T14" fmla="*/ 998 w 1062"/>
                                <a:gd name="T15" fmla="*/ 144 h 414"/>
                                <a:gd name="T16" fmla="*/ 1029 w 1062"/>
                                <a:gd name="T17" fmla="*/ 191 h 414"/>
                                <a:gd name="T18" fmla="*/ 1032 w 1062"/>
                                <a:gd name="T19" fmla="*/ 200 h 414"/>
                                <a:gd name="T20" fmla="*/ 1032 w 1062"/>
                                <a:gd name="T21" fmla="*/ 207 h 414"/>
                                <a:gd name="T22" fmla="*/ 1030 w 1062"/>
                                <a:gd name="T23" fmla="*/ 215 h 414"/>
                                <a:gd name="T24" fmla="*/ 1029 w 1062"/>
                                <a:gd name="T25" fmla="*/ 222 h 414"/>
                                <a:gd name="T26" fmla="*/ 997 w 1062"/>
                                <a:gd name="T27" fmla="*/ 269 h 414"/>
                                <a:gd name="T28" fmla="*/ 941 w 1062"/>
                                <a:gd name="T29" fmla="*/ 306 h 414"/>
                                <a:gd name="T30" fmla="*/ 869 w 1062"/>
                                <a:gd name="T31" fmla="*/ 335 h 414"/>
                                <a:gd name="T32" fmla="*/ 789 w 1062"/>
                                <a:gd name="T33" fmla="*/ 357 h 414"/>
                                <a:gd name="T34" fmla="*/ 710 w 1062"/>
                                <a:gd name="T35" fmla="*/ 371 h 414"/>
                                <a:gd name="T36" fmla="*/ 638 w 1062"/>
                                <a:gd name="T37" fmla="*/ 379 h 414"/>
                                <a:gd name="T38" fmla="*/ 556 w 1062"/>
                                <a:gd name="T39" fmla="*/ 383 h 414"/>
                                <a:gd name="T40" fmla="*/ 805 w 1062"/>
                                <a:gd name="T41" fmla="*/ 383 h 414"/>
                                <a:gd name="T42" fmla="*/ 828 w 1062"/>
                                <a:gd name="T43" fmla="*/ 378 h 414"/>
                                <a:gd name="T44" fmla="*/ 910 w 1062"/>
                                <a:gd name="T45" fmla="*/ 352 h 414"/>
                                <a:gd name="T46" fmla="*/ 982 w 1062"/>
                                <a:gd name="T47" fmla="*/ 317 h 414"/>
                                <a:gd name="T48" fmla="*/ 1035 w 1062"/>
                                <a:gd name="T49" fmla="*/ 272 h 414"/>
                                <a:gd name="T50" fmla="*/ 1060 w 1062"/>
                                <a:gd name="T51" fmla="*/ 216 h 414"/>
                                <a:gd name="T52" fmla="*/ 1062 w 1062"/>
                                <a:gd name="T53" fmla="*/ 206 h 414"/>
                                <a:gd name="T54" fmla="*/ 1060 w 1062"/>
                                <a:gd name="T55" fmla="*/ 194 h 414"/>
                                <a:gd name="T56" fmla="*/ 1058 w 1062"/>
                                <a:gd name="T57" fmla="*/ 182 h 414"/>
                                <a:gd name="T58" fmla="*/ 1037 w 1062"/>
                                <a:gd name="T59" fmla="*/ 143 h 414"/>
                                <a:gd name="T60" fmla="*/ 1002 w 1062"/>
                                <a:gd name="T61" fmla="*/ 110 h 414"/>
                                <a:gd name="T62" fmla="*/ 956 w 1062"/>
                                <a:gd name="T63" fmla="*/ 80 h 414"/>
                                <a:gd name="T64" fmla="*/ 900 w 1062"/>
                                <a:gd name="T65" fmla="*/ 56 h 414"/>
                                <a:gd name="T66" fmla="*/ 836 w 1062"/>
                                <a:gd name="T67" fmla="*/ 35 h 414"/>
                                <a:gd name="T68" fmla="*/ 808 w 1062"/>
                                <a:gd name="T69" fmla="*/ 29 h 4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062" h="414">
                                  <a:moveTo>
                                    <a:pt x="808" y="29"/>
                                  </a:moveTo>
                                  <a:lnTo>
                                    <a:pt x="556" y="29"/>
                                  </a:lnTo>
                                  <a:lnTo>
                                    <a:pt x="638" y="33"/>
                                  </a:lnTo>
                                  <a:lnTo>
                                    <a:pt x="709" y="41"/>
                                  </a:lnTo>
                                  <a:lnTo>
                                    <a:pt x="790" y="56"/>
                                  </a:lnTo>
                                  <a:lnTo>
                                    <a:pt x="870" y="77"/>
                                  </a:lnTo>
                                  <a:lnTo>
                                    <a:pt x="942" y="107"/>
                                  </a:lnTo>
                                  <a:lnTo>
                                    <a:pt x="998" y="144"/>
                                  </a:lnTo>
                                  <a:lnTo>
                                    <a:pt x="1029" y="191"/>
                                  </a:lnTo>
                                  <a:lnTo>
                                    <a:pt x="1032" y="200"/>
                                  </a:lnTo>
                                  <a:lnTo>
                                    <a:pt x="1032" y="207"/>
                                  </a:lnTo>
                                  <a:lnTo>
                                    <a:pt x="1030" y="215"/>
                                  </a:lnTo>
                                  <a:lnTo>
                                    <a:pt x="1029" y="222"/>
                                  </a:lnTo>
                                  <a:lnTo>
                                    <a:pt x="997" y="269"/>
                                  </a:lnTo>
                                  <a:lnTo>
                                    <a:pt x="941" y="306"/>
                                  </a:lnTo>
                                  <a:lnTo>
                                    <a:pt x="869" y="335"/>
                                  </a:lnTo>
                                  <a:lnTo>
                                    <a:pt x="789" y="357"/>
                                  </a:lnTo>
                                  <a:lnTo>
                                    <a:pt x="710" y="371"/>
                                  </a:lnTo>
                                  <a:lnTo>
                                    <a:pt x="638" y="379"/>
                                  </a:lnTo>
                                  <a:lnTo>
                                    <a:pt x="556" y="383"/>
                                  </a:lnTo>
                                  <a:lnTo>
                                    <a:pt x="805" y="383"/>
                                  </a:lnTo>
                                  <a:lnTo>
                                    <a:pt x="828" y="378"/>
                                  </a:lnTo>
                                  <a:lnTo>
                                    <a:pt x="910" y="352"/>
                                  </a:lnTo>
                                  <a:lnTo>
                                    <a:pt x="982" y="317"/>
                                  </a:lnTo>
                                  <a:lnTo>
                                    <a:pt x="1035" y="272"/>
                                  </a:lnTo>
                                  <a:lnTo>
                                    <a:pt x="1060" y="216"/>
                                  </a:lnTo>
                                  <a:lnTo>
                                    <a:pt x="1062" y="206"/>
                                  </a:lnTo>
                                  <a:lnTo>
                                    <a:pt x="1060" y="194"/>
                                  </a:lnTo>
                                  <a:lnTo>
                                    <a:pt x="1058" y="182"/>
                                  </a:lnTo>
                                  <a:lnTo>
                                    <a:pt x="1037" y="143"/>
                                  </a:lnTo>
                                  <a:lnTo>
                                    <a:pt x="1002" y="110"/>
                                  </a:lnTo>
                                  <a:lnTo>
                                    <a:pt x="956" y="80"/>
                                  </a:lnTo>
                                  <a:lnTo>
                                    <a:pt x="900" y="56"/>
                                  </a:lnTo>
                                  <a:lnTo>
                                    <a:pt x="836" y="35"/>
                                  </a:lnTo>
                                  <a:lnTo>
                                    <a:pt x="808" y="29"/>
                                  </a:lnTo>
                                  <a:close/>
                                </a:path>
                              </a:pathLst>
                            </a:custGeom>
                            <a:solidFill>
                              <a:srgbClr val="E4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B2AF56" id="Group 1290" o:spid="_x0000_s1026" style="position:absolute;margin-left:86.45pt;margin-top:12.2pt;width:438.15pt;height:205.2pt;z-index:251673088;mso-wrap-distance-left:0;mso-wrap-distance-right:0;mso-position-horizontal-relative:page" coordorigin="1729,244" coordsize="8763,4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&#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" o:allowincell="f">
                <v:shape id="Picture 1291" o:spid="_x0000_s1027" type="#_x0000_t75" style="position:absolute;left:1729;top:245;width:4320;height: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">
                  <v:imagedata r:id="rId486" o:title=""/>
                </v:shape>
                <v:shape id="Picture 1292" o:spid="_x0000_s1028" type="#_x0000_t75" style="position:absolute;left:6172;top:245;width:4320;height: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">
                  <v:imagedata r:id="rId487" o:title=""/>
                </v:shape>
                <v:group id="Group 1293" o:spid="_x0000_s1029" style="position:absolute;left:5368;top:659;width:992;height:626" coordorigin="5368,659" coordsize="99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">
                  <v:shape id="Freeform 1294" o:spid="_x0000_s1030" style="position:absolute;left:5368;top:659;width:992;height:626;visibility:visible;mso-wrap-style:square;v-text-anchor:top" coordsize="99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" path="m881,51l,599r15,26l897,76,881,51xe" fillcolor="red" stroked="f">
                    <v:path arrowok="t" o:connecttype="custom" o:connectlocs="881,51;0,599;15,625;897,76;881,51" o:connectangles="0,0,0,0,0"/>
                  </v:shape>
                  <v:shape id="Freeform 1295" o:spid="_x0000_s1031" style="position:absolute;left:5368;top:659;width:992;height:626;visibility:visible;mso-wrap-style:square;v-text-anchor:top" coordsize="99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" path="m966,40r-68,l914,65,897,76r24,39l966,40xe" fillcolor="red" stroked="f">
                    <v:path arrowok="t" o:connecttype="custom" o:connectlocs="966,40;898,40;914,65;897,76;921,115;966,40" o:connectangles="0,0,0,0,0,0"/>
                  </v:shape>
                  <v:shape id="Freeform 1296" o:spid="_x0000_s1032" style="position:absolute;left:5368;top:659;width:992;height:626;visibility:visible;mso-wrap-style:square;v-text-anchor:top" coordsize="99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" path="m898,40l881,51r16,25l914,65,898,40xe" fillcolor="red" stroked="f">
                    <v:path arrowok="t" o:connecttype="custom" o:connectlocs="898,40;881,51;897,76;914,65;898,40" o:connectangles="0,0,0,0,0"/>
                  </v:shape>
                  <v:shape id="Freeform 1297" o:spid="_x0000_s1033" style="position:absolute;left:5368;top:659;width:992;height:626;visibility:visible;mso-wrap-style:square;v-text-anchor:top" coordsize="99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" path="m991,l857,13r24,38l898,40r68,l991,xe" fillcolor="red" stroked="f">
                    <v:path arrowok="t" o:connecttype="custom" o:connectlocs="991,0;857,13;881,51;898,40;966,40;991,0" o:connectangles="0,0,0,0,0,0"/>
                  </v:shape>
                </v:group>
                <v:group id="Group 1298" o:spid="_x0000_s1034" style="position:absolute;left:4029;top:2793;width:1062;height:414" coordorigin="4029,2793" coordsize="106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">
                  <v:shape id="Freeform 1299" o:spid="_x0000_s1035" style="position:absolute;left:4029;top:2793;width:1062;height:414;visibility:visible;mso-wrap-style:square;v-text-anchor:top" coordsize="106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" path="m530,l449,2,370,9,294,20,223,36,159,56,103,81,57,110,23,144,2,183,,207r1,12l3,231r4,11l13,252r40,46l112,335r72,29l263,385r82,15l425,409r72,4l558,413r52,-2l669,407r75,-11l805,383r-275,l468,382r-76,-6l307,364,223,345,145,318,81,282,38,237r-4,-9l31,221r-1,-8l30,206r1,-9l32,190r2,-8l76,134,140,97,219,68,305,49,391,36r78,-6l531,29r277,l765,20,690,8,610,2,530,xe" fillcolor="#e46c0a" stroked="f">
                    <v:path arrowok="t" o:connecttype="custom" o:connectlocs="530,0;449,2;370,9;294,20;223,36;159,56;103,81;57,110;23,144;2,183;0,207;1,219;3,231;7,242;13,252;53,298;112,335;184,364;263,385;345,400;425,409;497,413;558,413;610,411;669,407;744,396;805,383;530,383;468,382;392,376;307,364;223,345;145,318;81,282;38,237;34,228;31,221;30,213;30,206;31,197;32,190;34,182;76,134;140,97;219,68;305,49;391,36;469,30;531,29;808,29;765,20;690,8;610,2;530,0" o:connectangles="0,0,0,0,0,0,0,0,0,0,0,0,0,0,0,0,0,0,0,0,0,0,0,0,0,0,0,0,0,0,0,0,0,0,0,0,0,0,0,0,0,0,0,0,0,0,0,0,0,0,0,0,0,0"/>
                  </v:shape>
                  <v:shape id="Freeform 1300" o:spid="_x0000_s1036" style="position:absolute;left:4029;top:2793;width:1062;height:414;visibility:visible;mso-wrap-style:square;v-text-anchor:top" coordsize="106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" path="m808,29r-252,l638,33r71,8l790,56r80,21l942,107r56,37l1029,191r3,9l1032,207r-2,8l1029,222r-32,47l941,306r-72,29l789,357r-79,14l638,379r-82,4l805,383r23,-5l910,352r72,-35l1035,272r25,-56l1062,206r-2,-12l1058,182r-21,-39l1002,110,956,80,900,56,836,35,808,29xe" fillcolor="#e46c0a" stroked="f">
                    <v:path arrowok="t" o:connecttype="custom" o:connectlocs="808,29;556,29;638,33;709,41;790,56;870,77;942,107;998,144;1029,191;1032,200;1032,207;1030,215;1029,222;997,269;941,306;869,335;789,357;710,371;638,379;556,383;805,383;828,378;910,352;982,317;1035,272;1060,216;1062,206;1060,194;1058,182;1037,143;1002,110;956,80;900,56;836,35;808,29" o:connectangles="0,0,0,0,0,0,0,0,0,0,0,0,0,0,0,0,0,0,0,0,0,0,0,0,0,0,0,0,0,0,0,0,0,0,0"/>
                  </v:shape>
                </v:group>
                <w10:wrap type="topAndBottom" anchorx="page"/>
              </v:group>
            </w:pict>
          </mc:Fallback>
        </mc:AlternateContent>
      </w:r>
    </w:p>
    <w:p w14:paraId="16C9BB3F" w14:textId="77777777" w:rsidR="00DB015F" w:rsidRDefault="009626C5">
      <w:pPr>
        <w:widowControl/>
        <w:autoSpaceDE/>
        <w:autoSpaceDN/>
        <w:adjustRightInd/>
        <w:rPr>
          <w:b/>
          <w:bCs/>
          <w:i/>
          <w:iCs/>
          <w:sz w:val="28"/>
          <w:szCs w:val="28"/>
        </w:rPr>
      </w:pPr>
      <w:r>
        <w:br w:type="page"/>
      </w:r>
    </w:p>
    <w:bookmarkStart w:id="225" w:name="_Toc103682456"/>
    <w:p w14:paraId="542122DF" w14:textId="77777777" w:rsidR="00DB015F" w:rsidRDefault="009626C5">
      <w:pPr>
        <w:pStyle w:val="Heading3"/>
        <w:kinsoku w:val="0"/>
        <w:overflowPunct w:val="0"/>
        <w:ind w:left="0"/>
        <w:jc w:val="both"/>
      </w:pPr>
      <w:r>
        <w:rPr>
          <w:noProof/>
          <w:lang w:val="en-US" w:eastAsia="zh-CN" w:bidi="ar-SA"/>
        </w:rPr>
        <w:lastRenderedPageBreak/>
        <mc:AlternateContent>
          <mc:Choice Requires="wps">
            <w:drawing>
              <wp:anchor distT="0" distB="0" distL="114300" distR="114300" simplePos="0" relativeHeight="251674112" behindDoc="1" locked="0" layoutInCell="0" allowOverlap="1" wp14:anchorId="1A9549D1" wp14:editId="6C3DA05A">
                <wp:simplePos x="0" y="0"/>
                <wp:positionH relativeFrom="page">
                  <wp:posOffset>2590165</wp:posOffset>
                </wp:positionH>
                <wp:positionV relativeFrom="page">
                  <wp:posOffset>5311140</wp:posOffset>
                </wp:positionV>
                <wp:extent cx="393700" cy="228600"/>
                <wp:effectExtent l="0" t="0" r="0" b="3810"/>
                <wp:wrapNone/>
                <wp:docPr id="2913" name="Rectangle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079D9" w14:textId="77777777" w:rsidR="009626C5" w:rsidRDefault="009626C5">
                            <w:pPr>
                              <w:widowControl/>
                              <w:autoSpaceDE/>
                              <w:autoSpaceDN/>
                              <w:adjustRightInd/>
                              <w:spacing w:line="36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7811C8CC" wp14:editId="5D512DA6">
                                  <wp:extent cx="390525" cy="2381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p>
                          <w:p w14:paraId="6CDF45E2"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1" o:spid="_x0000_s1307" style="position:absolute;left:0;text-align:left;margin-left:203.95pt;margin-top:418.2pt;width:31pt;height:18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" o:allowincell="f" filled="f" stroked="f">
                <v:textbox inset="0,0,0,0">
                  <w:txbxContent>
                    <w:p w:rsidR="009626C5" w:rsidRDefault="009626C5">
                      <w:pPr>
                        <w:widowControl/>
                        <w:autoSpaceDE/>
                        <w:autoSpaceDN/>
                        <w:adjustRightInd/>
                        <w:spacing w:line="36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390525" cy="2381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anchorx="page" anchory="page"/>
              </v:rect>
            </w:pict>
          </mc:Fallback>
        </mc:AlternateContent>
      </w:r>
      <w:r>
        <w:rPr>
          <w:noProof/>
          <w:lang w:val="en-US" w:eastAsia="zh-CN" w:bidi="ar-SA"/>
        </w:rPr>
        <mc:AlternateContent>
          <mc:Choice Requires="wps">
            <w:drawing>
              <wp:anchor distT="0" distB="0" distL="114300" distR="114300" simplePos="0" relativeHeight="251675136" behindDoc="1" locked="0" layoutInCell="0" allowOverlap="1" wp14:anchorId="133D9D33" wp14:editId="3DC474C9">
                <wp:simplePos x="0" y="0"/>
                <wp:positionH relativeFrom="page">
                  <wp:posOffset>4959350</wp:posOffset>
                </wp:positionH>
                <wp:positionV relativeFrom="page">
                  <wp:posOffset>5311140</wp:posOffset>
                </wp:positionV>
                <wp:extent cx="393700" cy="228600"/>
                <wp:effectExtent l="0" t="0" r="0" b="3810"/>
                <wp:wrapNone/>
                <wp:docPr id="2912" name="Rectangle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B1F30" w14:textId="77777777" w:rsidR="009626C5" w:rsidRDefault="009626C5">
                            <w:pPr>
                              <w:widowControl/>
                              <w:autoSpaceDE/>
                              <w:autoSpaceDN/>
                              <w:adjustRightInd/>
                              <w:spacing w:line="36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0E5116BE" wp14:editId="57E23DE8">
                                  <wp:extent cx="390525" cy="238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p>
                          <w:p w14:paraId="17D85865"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2" o:spid="_x0000_s1308" style="position:absolute;left:0;text-align:left;margin-left:390.5pt;margin-top:418.2pt;width:31pt;height:18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wT7sgIAAK4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" o:allowincell="f" filled="f" stroked="f">
                <v:textbox inset="0,0,0,0">
                  <w:txbxContent>
                    <w:p w:rsidR="009626C5" w:rsidRDefault="009626C5">
                      <w:pPr>
                        <w:widowControl/>
                        <w:autoSpaceDE/>
                        <w:autoSpaceDN/>
                        <w:adjustRightInd/>
                        <w:spacing w:line="36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390525" cy="238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anchorx="page" anchory="page"/>
              </v:rect>
            </w:pict>
          </mc:Fallback>
        </mc:AlternateContent>
      </w:r>
      <w:r>
        <w:t>Okno Treatment Report (Zpráva o léčbě)</w:t>
      </w:r>
      <w:bookmarkEnd w:id="225"/>
    </w:p>
    <w:p w14:paraId="1643ADB0" w14:textId="77777777" w:rsidR="00DB015F" w:rsidRDefault="009626C5">
      <w:pPr>
        <w:pStyle w:val="BodyText"/>
        <w:kinsoku w:val="0"/>
        <w:overflowPunct w:val="0"/>
        <w:spacing w:before="239"/>
        <w:ind w:right="-18"/>
      </w:pPr>
      <w:r>
        <w:t xml:space="preserve">Pokud jste povolili zprávy na obrazovce System Setup (Nastavení systému) (viz část „Obrazovka System Setup (Nastavení systému)“), po stisknutí tlačítka </w:t>
      </w:r>
      <w:r>
        <w:rPr>
          <w:b/>
          <w:bCs/>
        </w:rPr>
        <w:t xml:space="preserve">End Treatment </w:t>
      </w:r>
      <w:r>
        <w:t>(Ukončit léčbu) po dokončení každé relace léčby pacienta se zobrazí okno Treatment Report (Zpráva o léčbě).</w:t>
      </w:r>
    </w:p>
    <w:p w14:paraId="3D6B0943" w14:textId="77777777" w:rsidR="00DB015F" w:rsidRDefault="00DB015F">
      <w:pPr>
        <w:spacing w:after="24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
        <w:gridCol w:w="7963"/>
        <w:gridCol w:w="392"/>
      </w:tblGrid>
      <w:tr w:rsidR="00DB015F" w14:paraId="73E1DC4C" w14:textId="77777777">
        <w:trPr>
          <w:trHeight w:val="5537"/>
        </w:trPr>
        <w:tc>
          <w:tcPr>
            <w:tcW w:w="427" w:type="dxa"/>
          </w:tcPr>
          <w:p w14:paraId="4E4F1E63" w14:textId="77777777" w:rsidR="00DB015F" w:rsidRDefault="00DB015F">
            <w:pPr>
              <w:pStyle w:val="Bullet"/>
              <w:numPr>
                <w:ilvl w:val="0"/>
                <w:numId w:val="0"/>
              </w:numPr>
              <w:spacing w:after="240"/>
            </w:pPr>
          </w:p>
        </w:tc>
        <w:tc>
          <w:tcPr>
            <w:tcW w:w="7963" w:type="dxa"/>
          </w:tcPr>
          <w:p w14:paraId="4C4DAE01" w14:textId="77777777" w:rsidR="00DB015F" w:rsidRDefault="009626C5">
            <w:pPr>
              <w:pStyle w:val="Bullet"/>
              <w:numPr>
                <w:ilvl w:val="0"/>
                <w:numId w:val="0"/>
              </w:numPr>
              <w:spacing w:after="240"/>
            </w:pPr>
            <w:r>
              <w:rPr>
                <w:noProof/>
                <w:lang w:val="en-US" w:eastAsia="zh-CN" w:bidi="ar-SA"/>
              </w:rPr>
              <mc:AlternateContent>
                <mc:Choice Requires="wps">
                  <w:drawing>
                    <wp:anchor distT="0" distB="0" distL="114297" distR="114297" simplePos="0" relativeHeight="252073472" behindDoc="0" locked="0" layoutInCell="1" allowOverlap="1" wp14:anchorId="34C112E5" wp14:editId="6DFEA6CB">
                      <wp:simplePos x="0" y="0"/>
                      <wp:positionH relativeFrom="column">
                        <wp:posOffset>3194049</wp:posOffset>
                      </wp:positionH>
                      <wp:positionV relativeFrom="paragraph">
                        <wp:posOffset>3432175</wp:posOffset>
                      </wp:positionV>
                      <wp:extent cx="0" cy="233045"/>
                      <wp:effectExtent l="0" t="0" r="38100" b="33655"/>
                      <wp:wrapNone/>
                      <wp:docPr id="2071" name="Straight Arrow Connector 2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3271D52" id="Straight Arrow Connector 2071" o:spid="_x0000_s1026" type="#_x0000_t32" style="position:absolute;margin-left:251.5pt;margin-top:270.25pt;width:0;height:18.35pt;z-index:2520734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" strokecolor="#00b0f0"/>
                  </w:pict>
                </mc:Fallback>
              </mc:AlternateContent>
            </w:r>
            <w:r>
              <w:rPr>
                <w:noProof/>
                <w:lang w:val="en-US" w:eastAsia="zh-CN" w:bidi="ar-SA"/>
              </w:rPr>
              <mc:AlternateContent>
                <mc:Choice Requires="wps">
                  <w:drawing>
                    <wp:anchor distT="0" distB="0" distL="114297" distR="114297" simplePos="0" relativeHeight="252071424" behindDoc="0" locked="0" layoutInCell="1" allowOverlap="1" wp14:anchorId="5D519E26" wp14:editId="1F2D00EE">
                      <wp:simplePos x="0" y="0"/>
                      <wp:positionH relativeFrom="column">
                        <wp:posOffset>529589</wp:posOffset>
                      </wp:positionH>
                      <wp:positionV relativeFrom="paragraph">
                        <wp:posOffset>3447415</wp:posOffset>
                      </wp:positionV>
                      <wp:extent cx="0" cy="233045"/>
                      <wp:effectExtent l="0" t="0" r="38100" b="33655"/>
                      <wp:wrapNone/>
                      <wp:docPr id="2070" name="Straight Arrow Connector 2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3E72023" id="Straight Arrow Connector 2070" o:spid="_x0000_s1026" type="#_x0000_t32" style="position:absolute;margin-left:41.7pt;margin-top:271.45pt;width:0;height:18.35pt;z-index:2520714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" strokecolor="#00b0f0"/>
                  </w:pict>
                </mc:Fallback>
              </mc:AlternateContent>
            </w:r>
            <w:r>
              <w:rPr>
                <w:noProof/>
                <w:lang w:val="en-US" w:eastAsia="zh-CN" w:bidi="ar-SA"/>
              </w:rPr>
              <mc:AlternateContent>
                <mc:Choice Requires="wps">
                  <w:drawing>
                    <wp:anchor distT="0" distB="0" distL="114297" distR="114297" simplePos="0" relativeHeight="252067328" behindDoc="0" locked="0" layoutInCell="1" allowOverlap="1" wp14:anchorId="1C897E3C" wp14:editId="61BC7A1E">
                      <wp:simplePos x="0" y="0"/>
                      <wp:positionH relativeFrom="column">
                        <wp:posOffset>1666874</wp:posOffset>
                      </wp:positionH>
                      <wp:positionV relativeFrom="paragraph">
                        <wp:posOffset>3448050</wp:posOffset>
                      </wp:positionV>
                      <wp:extent cx="0" cy="233045"/>
                      <wp:effectExtent l="0" t="0" r="38100" b="33655"/>
                      <wp:wrapNone/>
                      <wp:docPr id="2069" name="Straight Arrow Connector 2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DE7E5C6" id="Straight Arrow Connector 2069" o:spid="_x0000_s1026" type="#_x0000_t32" style="position:absolute;margin-left:131.25pt;margin-top:271.5pt;width:0;height:18.35pt;z-index:2520673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" strokecolor="#00b0f0"/>
                  </w:pict>
                </mc:Fallback>
              </mc:AlternateContent>
            </w:r>
            <w:r>
              <w:rPr>
                <w:noProof/>
                <w:lang w:val="en-US" w:eastAsia="zh-CN" w:bidi="ar-SA"/>
              </w:rPr>
              <mc:AlternateContent>
                <mc:Choice Requires="wps">
                  <w:drawing>
                    <wp:anchor distT="0" distB="0" distL="114297" distR="114297" simplePos="0" relativeHeight="252070400" behindDoc="0" locked="0" layoutInCell="1" allowOverlap="1" wp14:anchorId="16A5C531" wp14:editId="708A98AD">
                      <wp:simplePos x="0" y="0"/>
                      <wp:positionH relativeFrom="column">
                        <wp:posOffset>4539614</wp:posOffset>
                      </wp:positionH>
                      <wp:positionV relativeFrom="paragraph">
                        <wp:posOffset>3448050</wp:posOffset>
                      </wp:positionV>
                      <wp:extent cx="0" cy="233045"/>
                      <wp:effectExtent l="0" t="0" r="38100" b="33655"/>
                      <wp:wrapNone/>
                      <wp:docPr id="2068" name="Straight Arrow Connector 2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B0F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ABE75DC" id="Straight Arrow Connector 2068" o:spid="_x0000_s1026" type="#_x0000_t32" style="position:absolute;margin-left:357.45pt;margin-top:271.5pt;width:0;height:18.35pt;z-index:2520704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" strokecolor="#00b0f0"/>
                  </w:pict>
                </mc:Fallback>
              </mc:AlternateContent>
            </w:r>
            <w:r>
              <w:rPr>
                <w:noProof/>
                <w:lang w:val="en-US" w:eastAsia="zh-CN" w:bidi="ar-SA"/>
              </w:rPr>
              <w:drawing>
                <wp:inline distT="0" distB="0" distL="0" distR="0" wp14:anchorId="101027AD" wp14:editId="56CED104">
                  <wp:extent cx="4919648" cy="3483864"/>
                  <wp:effectExtent l="0" t="0" r="0" b="2540"/>
                  <wp:docPr id="2063" name="Picture 206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A screenshot of a computer&#10;&#10;Description automatically generated with medium confidence"/>
                          <pic:cNvPicPr/>
                        </pic:nvPicPr>
                        <pic:blipFill>
                          <a:blip r:embed="rId492">
                            <a:extLst>
                              <a:ext uri="{28A0092B-C50C-407E-A947-70E740481C1C}">
                                <a14:useLocalDpi xmlns:a14="http://schemas.microsoft.com/office/drawing/2010/main" val="0"/>
                              </a:ext>
                            </a:extLst>
                          </a:blip>
                          <a:stretch>
                            <a:fillRect/>
                          </a:stretch>
                        </pic:blipFill>
                        <pic:spPr>
                          <a:xfrm>
                            <a:off x="0" y="0"/>
                            <a:ext cx="4919648" cy="3483864"/>
                          </a:xfrm>
                          <a:prstGeom prst="rect">
                            <a:avLst/>
                          </a:prstGeom>
                        </pic:spPr>
                      </pic:pic>
                    </a:graphicData>
                  </a:graphic>
                </wp:inline>
              </w:drawing>
            </w:r>
          </w:p>
        </w:tc>
        <w:tc>
          <w:tcPr>
            <w:tcW w:w="392" w:type="dxa"/>
          </w:tcPr>
          <w:p w14:paraId="5B1947BC" w14:textId="77777777" w:rsidR="00DB015F" w:rsidRDefault="00DB015F">
            <w:pPr>
              <w:pStyle w:val="Bullet"/>
              <w:numPr>
                <w:ilvl w:val="0"/>
                <w:numId w:val="0"/>
              </w:numPr>
              <w:spacing w:after="240"/>
            </w:pPr>
          </w:p>
        </w:tc>
      </w:tr>
      <w:tr w:rsidR="00DB015F" w14:paraId="5E98E54B" w14:textId="77777777">
        <w:tc>
          <w:tcPr>
            <w:tcW w:w="427" w:type="dxa"/>
          </w:tcPr>
          <w:p w14:paraId="3ACD4A1E" w14:textId="77777777" w:rsidR="00DB015F" w:rsidRDefault="00DB015F">
            <w:pPr>
              <w:pStyle w:val="Bullet"/>
              <w:numPr>
                <w:ilvl w:val="0"/>
                <w:numId w:val="0"/>
              </w:numPr>
              <w:spacing w:after="240"/>
            </w:pPr>
          </w:p>
        </w:tc>
        <w:tc>
          <w:tcPr>
            <w:tcW w:w="7963" w:type="dxa"/>
          </w:tcPr>
          <w:p w14:paraId="70A13A23" w14:textId="77777777" w:rsidR="00DB015F" w:rsidRDefault="009626C5">
            <w:pPr>
              <w:pStyle w:val="Bullet"/>
              <w:numPr>
                <w:ilvl w:val="0"/>
                <w:numId w:val="0"/>
              </w:numPr>
              <w:spacing w:after="240"/>
            </w:pPr>
            <w:r>
              <w:rPr>
                <w:noProof/>
                <w:lang w:val="en-US" w:eastAsia="zh-CN" w:bidi="ar-SA"/>
              </w:rPr>
              <mc:AlternateContent>
                <mc:Choice Requires="wps">
                  <w:drawing>
                    <wp:anchor distT="0" distB="0" distL="114300" distR="114300" simplePos="0" relativeHeight="252069376" behindDoc="0" locked="0" layoutInCell="1" allowOverlap="1" wp14:anchorId="573576FF" wp14:editId="3922E7BC">
                      <wp:simplePos x="0" y="0"/>
                      <wp:positionH relativeFrom="column">
                        <wp:posOffset>3074035</wp:posOffset>
                      </wp:positionH>
                      <wp:positionV relativeFrom="paragraph">
                        <wp:posOffset>36830</wp:posOffset>
                      </wp:positionV>
                      <wp:extent cx="257810" cy="189230"/>
                      <wp:effectExtent l="0" t="0" r="0" b="1270"/>
                      <wp:wrapNone/>
                      <wp:docPr id="2067" name="Text Box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18F44DC"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7" o:spid="_x0000_s1309" type="#_x0000_t202" style="position:absolute;margin-left:242.05pt;margin-top:2.9pt;width:20.3pt;height:14.9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C</w:t>
                            </w:r>
                          </w:p>
                        </w:txbxContent>
                      </v:textbox>
                    </v:shape>
                  </w:pict>
                </mc:Fallback>
              </mc:AlternateContent>
            </w:r>
            <w:r>
              <w:rPr>
                <w:noProof/>
                <w:lang w:val="en-US" w:eastAsia="zh-CN" w:bidi="ar-SA"/>
              </w:rPr>
              <mc:AlternateContent>
                <mc:Choice Requires="wps">
                  <w:drawing>
                    <wp:anchor distT="0" distB="0" distL="114300" distR="114300" simplePos="0" relativeHeight="252072448" behindDoc="0" locked="0" layoutInCell="1" allowOverlap="1" wp14:anchorId="0B20DBA3" wp14:editId="0696A282">
                      <wp:simplePos x="0" y="0"/>
                      <wp:positionH relativeFrom="column">
                        <wp:posOffset>4438650</wp:posOffset>
                      </wp:positionH>
                      <wp:positionV relativeFrom="paragraph">
                        <wp:posOffset>41275</wp:posOffset>
                      </wp:positionV>
                      <wp:extent cx="257810" cy="189230"/>
                      <wp:effectExtent l="0" t="0" r="0" b="1270"/>
                      <wp:wrapNone/>
                      <wp:docPr id="2066" name="Text Box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329C5A7A" w14:textId="77777777" w:rsidR="009626C5" w:rsidRDefault="009626C5">
                                  <w:pPr>
                                    <w:spacing w:after="240"/>
                                    <w:jc w:val="center"/>
                                    <w:rPr>
                                      <w:sz w:val="17"/>
                                      <w:szCs w:val="17"/>
                                    </w:rPr>
                                  </w:pPr>
                                  <w:r>
                                    <w:rPr>
                                      <w:sz w:val="17"/>
                                      <w:szCs w:val="17"/>
                                    </w:rPr>
                                    <w: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6" o:spid="_x0000_s1310" type="#_x0000_t202" style="position:absolute;margin-left:349.5pt;margin-top:3.25pt;width:20.3pt;height:14.9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" filled="f" stroked="f">
                      <v:textbox inset="5.85pt,.7pt,5.85pt,.7pt">
                        <w:txbxContent>
                          <w:p w:rsidR="009626C5" w:rsidRDefault="009626C5">
                            <w:pPr>
                              <w:spacing w:after="240"/>
                              <w:jc w:val="center"/>
                              <w:rPr>
                                <w:sz w:val="17"/>
                                <w:szCs w:val="17"/>
                              </w:rPr>
                            </w:pPr>
                            <w:r>
                              <w:rPr>
                                <w:sz w:val="17"/>
                                <w:szCs w:val="17"/>
                              </w:rPr>
                              <w:t>D</w:t>
                            </w:r>
                          </w:p>
                        </w:txbxContent>
                      </v:textbox>
                    </v:shape>
                  </w:pict>
                </mc:Fallback>
              </mc:AlternateContent>
            </w:r>
            <w:r>
              <w:rPr>
                <w:noProof/>
                <w:lang w:val="en-US" w:eastAsia="zh-CN" w:bidi="ar-SA"/>
              </w:rPr>
              <mc:AlternateContent>
                <mc:Choice Requires="wps">
                  <w:drawing>
                    <wp:anchor distT="0" distB="0" distL="114300" distR="114300" simplePos="0" relativeHeight="252068352" behindDoc="0" locked="0" layoutInCell="1" allowOverlap="1" wp14:anchorId="5BE501BC" wp14:editId="7B805F16">
                      <wp:simplePos x="0" y="0"/>
                      <wp:positionH relativeFrom="column">
                        <wp:posOffset>1551940</wp:posOffset>
                      </wp:positionH>
                      <wp:positionV relativeFrom="paragraph">
                        <wp:posOffset>30480</wp:posOffset>
                      </wp:positionV>
                      <wp:extent cx="257810" cy="189230"/>
                      <wp:effectExtent l="0" t="0" r="0" b="1270"/>
                      <wp:wrapNone/>
                      <wp:docPr id="2065" name="Text Box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6660B207"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B</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5" o:spid="_x0000_s1311" type="#_x0000_t202" style="position:absolute;margin-left:122.2pt;margin-top:2.4pt;width:20.3pt;height:14.9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B</w:t>
                            </w:r>
                          </w:p>
                        </w:txbxContent>
                      </v:textbox>
                    </v:shape>
                  </w:pict>
                </mc:Fallback>
              </mc:AlternateContent>
            </w:r>
            <w:r>
              <w:rPr>
                <w:noProof/>
                <w:lang w:val="en-US" w:eastAsia="zh-CN" w:bidi="ar-SA"/>
              </w:rPr>
              <mc:AlternateContent>
                <mc:Choice Requires="wps">
                  <w:drawing>
                    <wp:anchor distT="0" distB="0" distL="114300" distR="114300" simplePos="0" relativeHeight="252066304" behindDoc="0" locked="0" layoutInCell="1" allowOverlap="1" wp14:anchorId="06CCCE60" wp14:editId="7A15E441">
                      <wp:simplePos x="0" y="0"/>
                      <wp:positionH relativeFrom="column">
                        <wp:posOffset>386715</wp:posOffset>
                      </wp:positionH>
                      <wp:positionV relativeFrom="paragraph">
                        <wp:posOffset>39370</wp:posOffset>
                      </wp:positionV>
                      <wp:extent cx="257810" cy="189230"/>
                      <wp:effectExtent l="0" t="0" r="0" b="1270"/>
                      <wp:wrapNone/>
                      <wp:docPr id="2064" name="Text Box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89230"/>
                              </a:xfrm>
                              <a:prstGeom prst="rect">
                                <a:avLst/>
                              </a:prstGeom>
                              <a:noFill/>
                              <a:ln>
                                <a:noFill/>
                              </a:ln>
                            </wps:spPr>
                            <wps:txbx>
                              <w:txbxContent>
                                <w:p w14:paraId="17CC15C9" w14:textId="77777777" w:rsidR="009626C5" w:rsidRDefault="009626C5">
                                  <w:pPr>
                                    <w:pStyle w:val="Callout-centered"/>
                                    <w:spacing w:after="240"/>
                                    <w:jc w:val="center"/>
                                    <w:rPr>
                                      <w:rFonts w:ascii="Arial" w:hAnsi="Arial" w:cs="Arial"/>
                                      <w:sz w:val="17"/>
                                      <w:szCs w:val="17"/>
                                    </w:rPr>
                                  </w:pPr>
                                  <w:r>
                                    <w:rPr>
                                      <w:rFonts w:ascii="Arial" w:hAnsi="Arial" w:cs="Arial"/>
                                      <w:sz w:val="17"/>
                                      <w:szCs w:val="17"/>
                                    </w:rPr>
                                    <w:t>A</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4" o:spid="_x0000_s1312" type="#_x0000_t202" style="position:absolute;margin-left:30.45pt;margin-top:3.1pt;width:20.3pt;height:14.9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" filled="f" stroked="f">
                      <v:textbox inset="5.85pt,.7pt,5.85pt,.7pt">
                        <w:txbxContent>
                          <w:p w:rsidR="009626C5" w:rsidRDefault="009626C5">
                            <w:pPr>
                              <w:pStyle w:val="Callout-centered"/>
                              <w:spacing w:after="240"/>
                              <w:jc w:val="center"/>
                              <w:rPr>
                                <w:rFonts w:ascii="Arial" w:hAnsi="Arial" w:cs="Arial"/>
                                <w:sz w:val="17"/>
                                <w:szCs w:val="17"/>
                              </w:rPr>
                            </w:pPr>
                            <w:r>
                              <w:rPr>
                                <w:rFonts w:ascii="Arial" w:hAnsi="Arial" w:cs="Arial"/>
                                <w:sz w:val="17"/>
                                <w:szCs w:val="17"/>
                              </w:rPr>
                              <w:t>A</w:t>
                            </w:r>
                          </w:p>
                        </w:txbxContent>
                      </v:textbox>
                    </v:shape>
                  </w:pict>
                </mc:Fallback>
              </mc:AlternateContent>
            </w:r>
          </w:p>
        </w:tc>
        <w:tc>
          <w:tcPr>
            <w:tcW w:w="392" w:type="dxa"/>
          </w:tcPr>
          <w:p w14:paraId="7440375D" w14:textId="77777777" w:rsidR="00DB015F" w:rsidRDefault="00DB015F">
            <w:pPr>
              <w:pStyle w:val="Bullet"/>
              <w:numPr>
                <w:ilvl w:val="0"/>
                <w:numId w:val="0"/>
              </w:numPr>
              <w:spacing w:after="240"/>
            </w:pPr>
          </w:p>
        </w:tc>
      </w:tr>
    </w:tbl>
    <w:p w14:paraId="2AA1477D" w14:textId="77777777" w:rsidR="00DB015F" w:rsidRDefault="00DB015F">
      <w:pPr>
        <w:pStyle w:val="BodyText"/>
        <w:kinsoku w:val="0"/>
        <w:overflowPunct w:val="0"/>
        <w:spacing w:before="8"/>
        <w:jc w:val="center"/>
        <w:rPr>
          <w:sz w:val="17"/>
          <w:szCs w:val="17"/>
        </w:rPr>
      </w:pPr>
    </w:p>
    <w:p w14:paraId="084046B4" w14:textId="77777777" w:rsidR="00DB015F" w:rsidRDefault="00DB015F">
      <w:pPr>
        <w:pStyle w:val="BodyText"/>
        <w:kinsoku w:val="0"/>
        <w:overflowPunct w:val="0"/>
        <w:spacing w:before="3"/>
        <w:rPr>
          <w:sz w:val="7"/>
          <w:szCs w:val="7"/>
        </w:rPr>
      </w:pPr>
    </w:p>
    <w:tbl>
      <w:tblPr>
        <w:tblStyle w:val="TableGrid"/>
        <w:tblW w:w="8784" w:type="dxa"/>
        <w:jc w:val="center"/>
        <w:tblCellMar>
          <w:left w:w="115" w:type="dxa"/>
          <w:right w:w="115" w:type="dxa"/>
        </w:tblCellMar>
        <w:tblLook w:val="04A0" w:firstRow="1" w:lastRow="0" w:firstColumn="1" w:lastColumn="0" w:noHBand="0" w:noVBand="1"/>
      </w:tblPr>
      <w:tblGrid>
        <w:gridCol w:w="548"/>
        <w:gridCol w:w="8236"/>
      </w:tblGrid>
      <w:tr w:rsidR="00DB015F" w14:paraId="3ABA47B5" w14:textId="77777777">
        <w:trPr>
          <w:trHeight w:val="360"/>
          <w:jc w:val="center"/>
        </w:trPr>
        <w:tc>
          <w:tcPr>
            <w:tcW w:w="0" w:type="auto"/>
            <w:vAlign w:val="center"/>
          </w:tcPr>
          <w:p w14:paraId="24E51506" w14:textId="77777777" w:rsidR="00DB015F" w:rsidRDefault="009626C5">
            <w:pPr>
              <w:pStyle w:val="TableCell"/>
              <w:spacing w:before="120" w:afterLines="0" w:after="120"/>
              <w:rPr>
                <w:b/>
              </w:rPr>
            </w:pPr>
            <w:r>
              <w:rPr>
                <w:b/>
              </w:rPr>
              <w:t>A</w:t>
            </w:r>
          </w:p>
        </w:tc>
        <w:tc>
          <w:tcPr>
            <w:tcW w:w="8236" w:type="dxa"/>
            <w:vAlign w:val="center"/>
          </w:tcPr>
          <w:p w14:paraId="03645269" w14:textId="77777777" w:rsidR="00DB015F" w:rsidRDefault="009626C5">
            <w:pPr>
              <w:pStyle w:val="TableCell"/>
              <w:spacing w:before="120" w:afterLines="0" w:after="120"/>
              <w:rPr>
                <w:color w:val="000000" w:themeColor="text1"/>
              </w:rPr>
            </w:pPr>
            <w:r>
              <w:rPr>
                <w:color w:val="000000" w:themeColor="text1"/>
              </w:rPr>
              <w:t xml:space="preserve">&lt;Page&gt; (Stránka) – stisknutím tlačítka </w:t>
            </w:r>
            <w:r w:rsidR="00F60124">
              <w:rPr>
                <w:noProof/>
              </w:rPr>
              <w:object w:dxaOrig="600" w:dyaOrig="450" w14:anchorId="34E29856">
                <v:shape id="_x0000_i1037" type="#_x0000_t75" alt="" style="width:30.65pt;height:22.8pt;mso-width-percent:0;mso-height-percent:0;mso-width-percent:0;mso-height-percent:0" o:ole="">
                  <v:imagedata r:id="rId493" o:title=""/>
                </v:shape>
                <o:OLEObject Type="Embed" ProgID="PBrush" ShapeID="_x0000_i1037" DrawAspect="Content" ObjectID="_1715347917" r:id="rId494"/>
              </w:object>
            </w:r>
            <w:r>
              <w:t xml:space="preserve"> </w:t>
            </w:r>
            <w:r>
              <w:rPr>
                <w:color w:val="000000" w:themeColor="text1"/>
              </w:rPr>
              <w:t xml:space="preserve">zobrazíte předchozí stránku a stisknutím tlačítka </w:t>
            </w:r>
            <w:r w:rsidR="00F60124">
              <w:rPr>
                <w:noProof/>
              </w:rPr>
              <w:object w:dxaOrig="600" w:dyaOrig="450" w14:anchorId="7B431332">
                <v:shape id="_x0000_i1036" type="#_x0000_t75" alt="" style="width:30.65pt;height:22.8pt;mso-width-percent:0;mso-height-percent:0;mso-width-percent:0;mso-height-percent:0" o:ole="">
                  <v:imagedata r:id="rId495" o:title=""/>
                </v:shape>
                <o:OLEObject Type="Embed" ProgID="PBrush" ShapeID="_x0000_i1036" DrawAspect="Content" ObjectID="_1715347918" r:id="rId496"/>
              </w:object>
            </w:r>
            <w:r>
              <w:t xml:space="preserve"> zobrazíte další stránku (pokud je to možné)</w:t>
            </w:r>
          </w:p>
        </w:tc>
      </w:tr>
      <w:tr w:rsidR="00DB015F" w14:paraId="56EC79D3" w14:textId="77777777">
        <w:trPr>
          <w:trHeight w:val="360"/>
          <w:jc w:val="center"/>
        </w:trPr>
        <w:tc>
          <w:tcPr>
            <w:tcW w:w="0" w:type="auto"/>
            <w:vAlign w:val="center"/>
          </w:tcPr>
          <w:p w14:paraId="175DC220" w14:textId="77777777" w:rsidR="00DB015F" w:rsidRDefault="009626C5">
            <w:pPr>
              <w:pStyle w:val="TableCell"/>
              <w:spacing w:before="120" w:afterLines="0" w:after="120"/>
              <w:rPr>
                <w:b/>
              </w:rPr>
            </w:pPr>
            <w:r>
              <w:rPr>
                <w:b/>
              </w:rPr>
              <w:t>B</w:t>
            </w:r>
          </w:p>
        </w:tc>
        <w:tc>
          <w:tcPr>
            <w:tcW w:w="8236" w:type="dxa"/>
            <w:vAlign w:val="center"/>
          </w:tcPr>
          <w:p w14:paraId="02ECF12A" w14:textId="77777777" w:rsidR="00DB015F" w:rsidRDefault="009626C5">
            <w:pPr>
              <w:pStyle w:val="TableCell"/>
              <w:spacing w:before="120" w:afterLines="0" w:after="120"/>
              <w:rPr>
                <w:color w:val="000000" w:themeColor="text1"/>
              </w:rPr>
            </w:pPr>
            <w:r>
              <w:rPr>
                <w:color w:val="000000" w:themeColor="text1"/>
              </w:rPr>
              <w:t xml:space="preserve">&lt;Zoom&gt; (Lupa) – oddálení </w:t>
            </w:r>
            <w:r w:rsidR="00F60124">
              <w:rPr>
                <w:noProof/>
              </w:rPr>
              <w:object w:dxaOrig="600" w:dyaOrig="450" w14:anchorId="77E002A6">
                <v:shape id="_x0000_i1035" type="#_x0000_t75" alt="" style="width:30.65pt;height:22.8pt;mso-width-percent:0;mso-height-percent:0;mso-width-percent:0;mso-height-percent:0" o:ole="">
                  <v:imagedata r:id="rId497" o:title=""/>
                </v:shape>
                <o:OLEObject Type="Embed" ProgID="PBrush" ShapeID="_x0000_i1035" DrawAspect="Content" ObjectID="_1715347919" r:id="rId498"/>
              </w:object>
            </w:r>
            <w:r>
              <w:t xml:space="preserve"> </w:t>
            </w:r>
            <w:r>
              <w:rPr>
                <w:color w:val="000000" w:themeColor="text1"/>
              </w:rPr>
              <w:t xml:space="preserve">a přiblížení </w:t>
            </w:r>
            <w:r w:rsidR="00F60124">
              <w:rPr>
                <w:noProof/>
              </w:rPr>
              <w:object w:dxaOrig="600" w:dyaOrig="450" w14:anchorId="13BAF35B">
                <v:shape id="_x0000_i1034" type="#_x0000_t75" alt="" style="width:30.65pt;height:22.8pt;mso-width-percent:0;mso-height-percent:0;mso-width-percent:0;mso-height-percent:0" o:ole="">
                  <v:imagedata r:id="rId499" o:title=""/>
                </v:shape>
                <o:OLEObject Type="Embed" ProgID="PBrush" ShapeID="_x0000_i1034" DrawAspect="Content" ObjectID="_1715347920" r:id="rId500"/>
              </w:object>
            </w:r>
            <w:r>
              <w:rPr>
                <w:color w:val="000000" w:themeColor="text1"/>
              </w:rPr>
              <w:t xml:space="preserve"> náhledu</w:t>
            </w:r>
          </w:p>
        </w:tc>
      </w:tr>
      <w:tr w:rsidR="00DB015F" w14:paraId="411E6E1C" w14:textId="77777777">
        <w:trPr>
          <w:trHeight w:val="360"/>
          <w:jc w:val="center"/>
        </w:trPr>
        <w:tc>
          <w:tcPr>
            <w:tcW w:w="0" w:type="auto"/>
            <w:vAlign w:val="center"/>
          </w:tcPr>
          <w:p w14:paraId="490A7BE1" w14:textId="77777777" w:rsidR="00DB015F" w:rsidRDefault="009626C5">
            <w:pPr>
              <w:pStyle w:val="TableCell"/>
              <w:spacing w:before="120" w:afterLines="0" w:after="120"/>
              <w:rPr>
                <w:b/>
              </w:rPr>
            </w:pPr>
            <w:r>
              <w:rPr>
                <w:b/>
              </w:rPr>
              <w:t>C</w:t>
            </w:r>
          </w:p>
        </w:tc>
        <w:tc>
          <w:tcPr>
            <w:tcW w:w="8236" w:type="dxa"/>
            <w:vAlign w:val="center"/>
          </w:tcPr>
          <w:p w14:paraId="323F4A9E" w14:textId="77777777" w:rsidR="00DB015F" w:rsidRDefault="009626C5">
            <w:pPr>
              <w:pStyle w:val="TableCell"/>
              <w:spacing w:before="120" w:afterLines="0" w:after="120"/>
              <w:rPr>
                <w:color w:val="000000" w:themeColor="text1"/>
              </w:rPr>
            </w:pPr>
            <w:r>
              <w:rPr>
                <w:color w:val="000000" w:themeColor="text1"/>
              </w:rPr>
              <w:t>&lt;Export&gt; – export zprávy o léčbě na připojenou jednotku USB.</w:t>
            </w:r>
          </w:p>
        </w:tc>
      </w:tr>
      <w:tr w:rsidR="00DB015F" w14:paraId="4DA44EF9" w14:textId="77777777">
        <w:trPr>
          <w:trHeight w:val="360"/>
          <w:jc w:val="center"/>
        </w:trPr>
        <w:tc>
          <w:tcPr>
            <w:tcW w:w="0" w:type="auto"/>
            <w:vAlign w:val="center"/>
          </w:tcPr>
          <w:p w14:paraId="4772F26D" w14:textId="77777777" w:rsidR="00DB015F" w:rsidRDefault="009626C5">
            <w:pPr>
              <w:pStyle w:val="TableCell"/>
              <w:spacing w:before="120" w:afterLines="0" w:after="120"/>
              <w:rPr>
                <w:b/>
              </w:rPr>
            </w:pPr>
            <w:r>
              <w:rPr>
                <w:b/>
              </w:rPr>
              <w:t>D</w:t>
            </w:r>
          </w:p>
        </w:tc>
        <w:tc>
          <w:tcPr>
            <w:tcW w:w="8236" w:type="dxa"/>
            <w:vAlign w:val="center"/>
          </w:tcPr>
          <w:p w14:paraId="1FCB19AA" w14:textId="77777777" w:rsidR="00DB015F" w:rsidRDefault="009626C5">
            <w:pPr>
              <w:pStyle w:val="TableCell"/>
              <w:spacing w:before="120" w:afterLines="0" w:after="120"/>
            </w:pPr>
            <w:r>
              <w:t>&lt;CLOSE&gt; (ZAVŘÍT) – stisknutím zavřete okno Treatment Report (Zpráva o léčbě) a přejděte na obrazovku Home (Domů)</w:t>
            </w:r>
          </w:p>
        </w:tc>
      </w:tr>
    </w:tbl>
    <w:p w14:paraId="3376737C" w14:textId="77777777" w:rsidR="00DB015F" w:rsidRDefault="00DB015F">
      <w:pPr>
        <w:pStyle w:val="BodyText"/>
        <w:kinsoku w:val="0"/>
        <w:overflowPunct w:val="0"/>
        <w:spacing w:before="5"/>
        <w:rPr>
          <w:sz w:val="25"/>
          <w:szCs w:val="2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06638A6A" w14:textId="77777777">
        <w:tc>
          <w:tcPr>
            <w:tcW w:w="1580" w:type="dxa"/>
            <w:vAlign w:val="center"/>
            <w:hideMark/>
          </w:tcPr>
          <w:p w14:paraId="62392B65" w14:textId="77777777" w:rsidR="00DB015F" w:rsidRDefault="009626C5">
            <w:pPr>
              <w:pStyle w:val="NOTE"/>
              <w:keepNext/>
              <w:keepLines/>
            </w:pPr>
            <w:r>
              <w:rPr>
                <w:lang w:val="en-US" w:eastAsia="zh-CN" w:bidi="ar-SA"/>
              </w:rPr>
              <w:lastRenderedPageBreak/>
              <mc:AlternateContent>
                <mc:Choice Requires="wpg">
                  <w:drawing>
                    <wp:inline distT="0" distB="0" distL="0" distR="0" wp14:anchorId="2DE57416" wp14:editId="56A34C4E">
                      <wp:extent cx="207010" cy="335280"/>
                      <wp:effectExtent l="0" t="0" r="21590" b="26670"/>
                      <wp:docPr id="2072" name="Group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2073" name="Freeform 169"/>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5DE4BAC9" w14:textId="77777777" w:rsidR="009626C5" w:rsidRDefault="009626C5"/>
                                </w:txbxContent>
                              </wps:txbx>
                              <wps:bodyPr rot="0" vert="horz" wrap="square" lIns="91440" tIns="45720" rIns="91440" bIns="45720" anchor="t" anchorCtr="0" upright="1">
                                <a:noAutofit/>
                              </wps:bodyPr>
                            </wps:wsp>
                            <wps:wsp>
                              <wps:cNvPr id="2074" name="Freeform 170"/>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38D7D0B2" w14:textId="77777777" w:rsidR="009626C5" w:rsidRDefault="009626C5"/>
                                </w:txbxContent>
                              </wps:txbx>
                              <wps:bodyPr rot="0" vert="horz" wrap="square" lIns="91440" tIns="45720" rIns="91440" bIns="45720" anchor="t" anchorCtr="0" upright="1">
                                <a:noAutofit/>
                              </wps:bodyPr>
                            </wps:wsp>
                            <wps:wsp>
                              <wps:cNvPr id="2075" name="Freeform 171"/>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7A56FC12" w14:textId="77777777" w:rsidR="009626C5" w:rsidRDefault="009626C5"/>
                                </w:txbxContent>
                              </wps:txbx>
                              <wps:bodyPr rot="0" vert="horz" wrap="square" lIns="91440" tIns="45720" rIns="91440" bIns="45720" anchor="t" anchorCtr="0" upright="1">
                                <a:noAutofit/>
                              </wps:bodyPr>
                            </wps:wsp>
                            <wps:wsp>
                              <wps:cNvPr id="2076" name="Freeform 172"/>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0BFA6F4B" w14:textId="77777777" w:rsidR="009626C5" w:rsidRDefault="009626C5"/>
                                </w:txbxContent>
                              </wps:txbx>
                              <wps:bodyPr rot="0" vert="horz" wrap="square" lIns="91440" tIns="45720" rIns="91440" bIns="45720" anchor="t" anchorCtr="0" upright="1">
                                <a:noAutofit/>
                              </wps:bodyPr>
                            </wps:wsp>
                            <wps:wsp>
                              <wps:cNvPr id="2077" name="Freeform 173"/>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20113F39" w14:textId="77777777" w:rsidR="009626C5" w:rsidRDefault="009626C5"/>
                                </w:txbxContent>
                              </wps:txbx>
                              <wps:bodyPr rot="0" vert="horz" wrap="square" lIns="91440" tIns="45720" rIns="91440" bIns="45720" anchor="t" anchorCtr="0" upright="1">
                                <a:noAutofit/>
                              </wps:bodyPr>
                            </wps:wsp>
                            <wps:wsp>
                              <wps:cNvPr id="2078" name="Freeform 174"/>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04320C8F"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2072" o:spid="_x0000_s1313"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">
                      <v:shape id="Freeform 169" o:spid="_x0000_s1314"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dq0sUA&#10;AADdAAAADwAAAGRycy9kb3ducmV2LnhtbESPT2sCMRTE7wW/Q3hCbzWrQpXVKGL/UOipW/H83Dw3&#10;i5uXJUnj2k/fFAo9DjPzG2a9HWwnEvnQOlYwnRQgiGunW24UHD5fHpYgQkTW2DkmBTcKsN2M7tZY&#10;anflD0pVbESGcChRgYmxL6UMtSGLYeJ64uydnbcYs/SN1B6vGW47OSuKR2mx5bxgsKe9ofpSfVkF&#10;Lg1P1fe8csfX9+bZnBbJ17ek1P142K1ARBrif/iv/aYVzIrFHH7f5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2rS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70" o:spid="_x0000_s1315"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3OsUA&#10;AADdAAAADwAAAGRycy9kb3ducmV2LnhtbESPT4vCMBTE7wt+h/AEb2uquFupRpGFBRFR/HPx9mye&#10;bbF5KU1s67ffCAseh5n5DTNfdqYUDdWusKxgNIxAEKdWF5wpOJ9+P6cgnEfWWFomBU9ysFz0PuaY&#10;aNvygZqjz0SAsEtQQe59lUjp0pwMuqGtiIN3s7VBH2SdSV1jG+CmlOMo+pYGCw4LOVb0k1N6Pz6M&#10;Av/V4vp6aTZmV23jW4x756Z7pQb9bjUD4anz7/B/e60VjKN4Aq834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Hc6xQAAAN0AAAAPAAAAAAAAAAAAAAAAAJgCAABkcnMv&#10;ZG93bnJldi54bWxQSwUGAAAAAAQABAD1AAAAigM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171" o:spid="_x0000_s1316"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AtcMA&#10;AADdAAAADwAAAGRycy9kb3ducmV2LnhtbESPzWrDMBCE74G+g9hCb7GcFMfFjRLSgqG30KS9L9b6&#10;h1grV5Id9+2rQCHHYWa+Ybb72fRiIuc7ywpWSQqCuLK640bB17lcvoDwAVljb5kU/JKH/e5hscVC&#10;2yt/0nQKjYgQ9gUqaEMYCil91ZJBn9iBOHq1dQZDlK6R2uE1wk0v12m6kQY7jgstDvTeUnU5jUbB&#10;UY5v3uWH8JOVIw3fET7Vz0o9Pc6HVxCB5nAP/7c/tIJ1mmdwexOf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xAtc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172" o:spid="_x0000_s1317"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JJMYA&#10;AADdAAAADwAAAGRycy9kb3ducmV2LnhtbESPQWvCQBSE7wX/w/IKXopu4kElzUZEsFpsD9X+gEf2&#10;NQnJvg27W4399a4g9DjMzDdMvhpMJ87kfGNZQTpNQBCXVjdcKfg+bSdLED4ga+wsk4IreVgVo6cc&#10;M20v/EXnY6hEhLDPUEEdQp9J6cuaDPqp7Ymj92OdwRClq6R2eIlw08lZksylwYbjQo09bWoq2+Ov&#10;UaDNX/uRvhzWm136fmp58enSt6DU+HlYv4IINIT/8KO91wpmyWIO9zfxCc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sJJMYAAADdAAAADwAAAAAAAAAAAAAAAACYAgAAZHJz&#10;L2Rvd25yZXYueG1sUEsFBgAAAAAEAAQA9QAAAIsDA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173" o:spid="_x0000_s1318"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YkMQA&#10;AADdAAAADwAAAGRycy9kb3ducmV2LnhtbESPQYvCMBSE7wv+h/CEva2pPVSpRhFBFPbSVQ97fJs8&#10;22LzUpKo3X+/WRA8DjPzDbNcD7YTd/KhdaxgOslAEGtnWq4VnE+7jzmIEJENdo5JwS8FWK9Gb0ss&#10;jXvwF92PsRYJwqFEBU2MfSll0A1ZDBPXEyfv4rzFmKSvpfH4SHDbyTzLCmmx5bTQYE/bhvT1eLMK&#10;NFXn7vvS//hCH4aq2vNnkbNS7+NhswARaYiv8LN9MArybDaD/zfpCc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hWJDEAAAA3QAAAA8AAAAAAAAAAAAAAAAAmAIAAGRycy9k&#10;b3ducmV2LnhtbFBLBQYAAAAABAAEAPUAAACJ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174" o:spid="_x0000_s1319"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IZr8A&#10;AADdAAAADwAAAGRycy9kb3ducmV2LnhtbERPTYvCMBC9L/gfwgje1lRdVKpRRBAED4u1eB6bsS02&#10;k5JErf/eHASPj/e9XHemEQ9yvrasYDRMQBAXVtdcKshPu985CB+QNTaWScGLPKxXvZ8lpto++UiP&#10;LJQihrBPUUEVQptK6YuKDPqhbYkjd7XOYIjQlVI7fMZw08hxkkylwZpjQ4UtbSsqbtndKNg7vJTX&#10;yf/hlv/lPPK8PXeYKTXod5sFiEBd+Io/7r1WME5mcW58E5+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e4hmvwAAAN0AAAAPAAAAAAAAAAAAAAAAAJgCAABkcnMvZG93bnJl&#10;di54bWxQSwUGAAAAAAQABAD1AAAAhAM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4642A93E" w14:textId="77777777" w:rsidR="00DB015F" w:rsidRDefault="009626C5">
            <w:pPr>
              <w:pStyle w:val="NOTE"/>
              <w:keepNext/>
              <w:keepLines/>
            </w:pPr>
            <w:r>
              <w:t>POZNÁMKA</w:t>
            </w:r>
          </w:p>
        </w:tc>
      </w:tr>
    </w:tbl>
    <w:p w14:paraId="33C1C4A6" w14:textId="77777777" w:rsidR="00DB015F" w:rsidRDefault="009626C5">
      <w:pPr>
        <w:pStyle w:val="ListParagraph"/>
        <w:keepNext/>
        <w:keepLines/>
        <w:widowControl/>
        <w:numPr>
          <w:ilvl w:val="0"/>
          <w:numId w:val="1"/>
        </w:numPr>
        <w:kinsoku w:val="0"/>
        <w:overflowPunct w:val="0"/>
        <w:spacing w:before="233" w:line="237" w:lineRule="auto"/>
        <w:ind w:left="720" w:right="-18"/>
        <w:rPr>
          <w:i/>
          <w:iCs/>
          <w:sz w:val="22"/>
          <w:szCs w:val="22"/>
        </w:rPr>
      </w:pPr>
      <w:r>
        <w:rPr>
          <w:i/>
          <w:iCs/>
          <w:sz w:val="22"/>
          <w:szCs w:val="22"/>
        </w:rPr>
        <w:t xml:space="preserve">Jakmile se systém vrátí na obrazovku Home (Domů) výběrem tlačítka </w:t>
      </w:r>
      <w:r>
        <w:rPr>
          <w:b/>
          <w:bCs/>
          <w:i/>
          <w:iCs/>
          <w:sz w:val="22"/>
          <w:szCs w:val="22"/>
        </w:rPr>
        <w:t xml:space="preserve">CLOSE </w:t>
      </w:r>
      <w:r>
        <w:rPr>
          <w:i/>
          <w:iCs/>
          <w:sz w:val="22"/>
          <w:szCs w:val="22"/>
        </w:rPr>
        <w:t>(ZAVŘÍT), aktuální zpráva o léčbě již nebude k dispozici.</w:t>
      </w:r>
    </w:p>
    <w:p w14:paraId="2BA1DA5D" w14:textId="77777777" w:rsidR="00DB015F" w:rsidRDefault="00DB015F">
      <w:pPr>
        <w:pStyle w:val="BodyText"/>
        <w:kinsoku w:val="0"/>
        <w:overflowPunct w:val="0"/>
        <w:ind w:left="720" w:right="-18" w:hanging="360"/>
        <w:rPr>
          <w:i/>
          <w:iCs/>
          <w:sz w:val="21"/>
          <w:szCs w:val="21"/>
        </w:rPr>
      </w:pPr>
    </w:p>
    <w:p w14:paraId="7B42F541" w14:textId="77777777" w:rsidR="00DB015F" w:rsidRDefault="009626C5">
      <w:pPr>
        <w:pStyle w:val="ListParagraph"/>
        <w:numPr>
          <w:ilvl w:val="0"/>
          <w:numId w:val="1"/>
        </w:numPr>
        <w:kinsoku w:val="0"/>
        <w:overflowPunct w:val="0"/>
        <w:ind w:left="720" w:right="-18"/>
        <w:rPr>
          <w:i/>
          <w:iCs/>
          <w:sz w:val="22"/>
          <w:szCs w:val="22"/>
        </w:rPr>
      </w:pPr>
      <w:r>
        <w:rPr>
          <w:i/>
          <w:iCs/>
          <w:sz w:val="22"/>
          <w:szCs w:val="22"/>
        </w:rPr>
        <w:t>Tlačítko „Export“ je deaktivováno, pokud není do USB portu konzole zapojen žádný USB disk.</w:t>
      </w:r>
    </w:p>
    <w:p w14:paraId="52C7A5CA" w14:textId="77777777" w:rsidR="00DB015F" w:rsidRDefault="009626C5">
      <w:pPr>
        <w:widowControl/>
        <w:autoSpaceDE/>
        <w:autoSpaceDN/>
        <w:adjustRightInd/>
        <w:rPr>
          <w:i/>
          <w:iCs/>
        </w:rPr>
      </w:pPr>
      <w:r>
        <w:br w:type="page"/>
      </w:r>
    </w:p>
    <w:p w14:paraId="503014DE" w14:textId="77777777" w:rsidR="00DB015F" w:rsidRDefault="009626C5">
      <w:pPr>
        <w:pStyle w:val="Heading3"/>
        <w:kinsoku w:val="0"/>
        <w:overflowPunct w:val="0"/>
        <w:ind w:left="0"/>
      </w:pPr>
      <w:bookmarkStart w:id="226" w:name="_Toc103682457"/>
      <w:r>
        <w:lastRenderedPageBreak/>
        <w:t>Export zprávy o léčbě</w:t>
      </w:r>
      <w:bookmarkEnd w:id="226"/>
    </w:p>
    <w:p w14:paraId="5F9D645C" w14:textId="77777777" w:rsidR="00DB015F" w:rsidRDefault="009626C5">
      <w:pPr>
        <w:pStyle w:val="BodyText"/>
        <w:kinsoku w:val="0"/>
        <w:overflowPunct w:val="0"/>
        <w:spacing w:before="239"/>
        <w:ind w:right="-18"/>
      </w:pPr>
      <w:r>
        <w:t>Tlačítko Export bude aktivováno, pokud je do USB portu konzole zapojena jednotka USB a software Synthesis ji detekuje. Pokud připojená jednotka USB nesplňuje požadavky, tlačítko „Export“ je stále deaktivováno a systém zobrazí zprávu.</w:t>
      </w:r>
    </w:p>
    <w:p w14:paraId="342003DA" w14:textId="77777777" w:rsidR="00DB015F" w:rsidRDefault="009626C5">
      <w:pPr>
        <w:pStyle w:val="BodyText"/>
        <w:kinsoku w:val="0"/>
        <w:overflowPunct w:val="0"/>
        <w:spacing w:before="8"/>
        <w:rPr>
          <w:sz w:val="17"/>
          <w:szCs w:val="17"/>
        </w:rPr>
      </w:pPr>
      <w:r>
        <w:rPr>
          <w:noProof/>
          <w:lang w:val="en-US" w:eastAsia="zh-CN" w:bidi="ar-SA"/>
        </w:rPr>
        <mc:AlternateContent>
          <mc:Choice Requires="wps">
            <w:drawing>
              <wp:anchor distT="0" distB="0" distL="0" distR="0" simplePos="0" relativeHeight="251680256" behindDoc="0" locked="0" layoutInCell="0" allowOverlap="1" wp14:anchorId="51B31DC8" wp14:editId="5F8A6C81">
                <wp:simplePos x="0" y="0"/>
                <wp:positionH relativeFrom="page">
                  <wp:posOffset>2286000</wp:posOffset>
                </wp:positionH>
                <wp:positionV relativeFrom="paragraph">
                  <wp:posOffset>154305</wp:posOffset>
                </wp:positionV>
                <wp:extent cx="3213100" cy="2082800"/>
                <wp:effectExtent l="0" t="0" r="0" b="0"/>
                <wp:wrapTopAndBottom/>
                <wp:docPr id="2885" name="Rectangle 1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208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E8E33" w14:textId="77777777" w:rsidR="009626C5" w:rsidRDefault="009626C5">
                            <w:pPr>
                              <w:widowControl/>
                              <w:autoSpaceDE/>
                              <w:autoSpaceDN/>
                              <w:adjustRightInd/>
                              <w:spacing w:line="32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14:anchorId="1D6DC0AE" wp14:editId="16858D0F">
                                  <wp:extent cx="3219450" cy="20859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19450" cy="2085975"/>
                                          </a:xfrm>
                                          <a:prstGeom prst="rect">
                                            <a:avLst/>
                                          </a:prstGeom>
                                          <a:noFill/>
                                          <a:ln>
                                            <a:noFill/>
                                          </a:ln>
                                        </pic:spPr>
                                      </pic:pic>
                                    </a:graphicData>
                                  </a:graphic>
                                </wp:inline>
                              </w:drawing>
                            </w:r>
                          </w:p>
                          <w:p w14:paraId="5E621EB4"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9" o:spid="_x0000_s1320" style="position:absolute;margin-left:180pt;margin-top:12.15pt;width:253pt;height:164pt;z-index:251680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" o:allowincell="f" filled="f" stroked="f">
                <v:textbox inset="0,0,0,0">
                  <w:txbxContent>
                    <w:p w:rsidR="009626C5" w:rsidRDefault="009626C5">
                      <w:pPr>
                        <w:widowControl/>
                        <w:autoSpaceDE/>
                        <w:autoSpaceDN/>
                        <w:adjustRightInd/>
                        <w:spacing w:line="3280" w:lineRule="atLeast"/>
                        <w:rPr>
                          <w:rFonts w:ascii="Times New Roman" w:hAnsi="Times New Roman" w:cs="Times New Roman"/>
                          <w:sz w:val="24"/>
                          <w:szCs w:val="24"/>
                        </w:rPr>
                      </w:pPr>
                      <w:r>
                        <w:rPr>
                          <w:rFonts w:ascii="Times New Roman" w:hAnsi="Times New Roman" w:cs="Times New Roman"/>
                          <w:noProof/>
                          <w:sz w:val="24"/>
                          <w:szCs w:val="24"/>
                          <w:lang w:val="en-US" w:eastAsia="zh-CN" w:bidi="ar-SA"/>
                        </w:rPr>
                        <w:drawing>
                          <wp:inline distT="0" distB="0" distL="0" distR="0">
                            <wp:extent cx="3219450" cy="20859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219450" cy="208597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4B408149" w14:textId="77777777" w:rsidR="00DB015F" w:rsidRDefault="009626C5">
      <w:pPr>
        <w:pStyle w:val="BodyText"/>
        <w:kinsoku w:val="0"/>
        <w:overflowPunct w:val="0"/>
        <w:spacing w:before="195"/>
        <w:ind w:right="-18"/>
      </w:pPr>
      <w:r>
        <w:t>Všechny zprávy exportované ze softwaru Synthesis budou uloženy ve složce „synthesis_report“ na USB disku. Uživatel může připojit USB disk k počítači a exportované zprávy zkopírovat nebo smazat.</w:t>
      </w:r>
    </w:p>
    <w:p w14:paraId="04ACA51D" w14:textId="77777777" w:rsidR="00DB015F" w:rsidRDefault="00DB015F">
      <w:pPr>
        <w:pStyle w:val="BodyText"/>
        <w:kinsoku w:val="0"/>
        <w:overflowPunct w:val="0"/>
        <w:spacing w:before="10"/>
        <w:ind w:right="-18"/>
        <w:rPr>
          <w:sz w:val="20"/>
          <w:szCs w:val="20"/>
        </w:rPr>
      </w:pPr>
    </w:p>
    <w:p w14:paraId="6E4709F9" w14:textId="77777777" w:rsidR="00DB015F" w:rsidRDefault="009626C5">
      <w:pPr>
        <w:pStyle w:val="BodyText"/>
        <w:kinsoku w:val="0"/>
        <w:overflowPunct w:val="0"/>
        <w:ind w:right="-18"/>
      </w:pPr>
      <w:r>
        <w:t>Jednotka USB je vyhrazena pouze pro účely exportu zpráv. Jakékoli jiné použití způsobí, že nebude kompatibilní s exportem zpráv. V takovém případě ji budete muset přeformátovat podle části „Postup přípravy jednotky USB před prvním použitím“ (viz str. 95).</w:t>
      </w:r>
    </w:p>
    <w:p w14:paraId="36567764" w14:textId="77777777" w:rsidR="00DB015F" w:rsidRDefault="00DB015F">
      <w:pPr>
        <w:pStyle w:val="BodyText"/>
        <w:kinsoku w:val="0"/>
        <w:overflowPunct w:val="0"/>
        <w:spacing w:before="5"/>
        <w:rPr>
          <w:sz w:val="30"/>
          <w:szCs w:val="30"/>
        </w:rPr>
      </w:pPr>
    </w:p>
    <w:bookmarkStart w:id="227" w:name="_Toc32869148"/>
    <w:bookmarkStart w:id="228" w:name="_Toc32869763"/>
    <w:bookmarkStart w:id="229" w:name="_Toc32870977"/>
    <w:bookmarkStart w:id="230" w:name="_Toc80731444"/>
    <w:bookmarkStart w:id="231" w:name="_Toc80871723"/>
    <w:p w14:paraId="2E2EFA64" w14:textId="77777777" w:rsidR="00DB015F" w:rsidRDefault="009626C5">
      <w:pPr>
        <w:ind w:left="720" w:firstLine="720"/>
        <w:rPr>
          <w:b/>
          <w:bCs/>
          <w:sz w:val="28"/>
          <w:szCs w:val="28"/>
        </w:rPr>
      </w:pPr>
      <w:r>
        <w:rPr>
          <w:b/>
          <w:bCs/>
          <w:noProof/>
          <w:sz w:val="28"/>
          <w:szCs w:val="28"/>
          <w:lang w:val="en-US" w:eastAsia="zh-CN" w:bidi="ar-SA"/>
        </w:rPr>
        <mc:AlternateContent>
          <mc:Choice Requires="wpg">
            <w:drawing>
              <wp:anchor distT="0" distB="0" distL="114300" distR="114300" simplePos="0" relativeHeight="251681280" behindDoc="0" locked="0" layoutInCell="0" allowOverlap="1" wp14:anchorId="5C716B73" wp14:editId="06340BC6">
                <wp:simplePos x="0" y="0"/>
                <wp:positionH relativeFrom="page">
                  <wp:posOffset>1158875</wp:posOffset>
                </wp:positionH>
                <wp:positionV relativeFrom="paragraph">
                  <wp:posOffset>-68580</wp:posOffset>
                </wp:positionV>
                <wp:extent cx="222885" cy="342265"/>
                <wp:effectExtent l="6350" t="0" r="0" b="4445"/>
                <wp:wrapNone/>
                <wp:docPr id="3187"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342265"/>
                          <a:chOff x="1825" y="-108"/>
                          <a:chExt cx="351" cy="539"/>
                        </a:xfrm>
                      </wpg:grpSpPr>
                      <pic:pic xmlns:pic="http://schemas.openxmlformats.org/drawingml/2006/picture">
                        <pic:nvPicPr>
                          <pic:cNvPr id="3188" name="Picture 13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21" y="279"/>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189" name="Group 1332"/>
                        <wpg:cNvGrpSpPr>
                          <a:grpSpLocks/>
                        </wpg:cNvGrpSpPr>
                        <wpg:grpSpPr bwMode="auto">
                          <a:xfrm>
                            <a:off x="1903" y="108"/>
                            <a:ext cx="191" cy="50"/>
                            <a:chOff x="1903" y="108"/>
                            <a:chExt cx="191" cy="50"/>
                          </a:xfrm>
                        </wpg:grpSpPr>
                        <wps:wsp>
                          <wps:cNvPr id="3190" name="Freeform 1333"/>
                          <wps:cNvSpPr>
                            <a:spLocks/>
                          </wps:cNvSpPr>
                          <wps:spPr bwMode="auto">
                            <a:xfrm>
                              <a:off x="1903" y="108"/>
                              <a:ext cx="191" cy="50"/>
                            </a:xfrm>
                            <a:custGeom>
                              <a:avLst/>
                              <a:gdLst>
                                <a:gd name="T0" fmla="*/ 0 w 191"/>
                                <a:gd name="T1" fmla="*/ 0 h 50"/>
                                <a:gd name="T2" fmla="*/ 190 w 191"/>
                                <a:gd name="T3" fmla="*/ 0 h 50"/>
                              </a:gdLst>
                              <a:ahLst/>
                              <a:cxnLst>
                                <a:cxn ang="0">
                                  <a:pos x="T0" y="T1"/>
                                </a:cxn>
                                <a:cxn ang="0">
                                  <a:pos x="T2" y="T3"/>
                                </a:cxn>
                              </a:cxnLst>
                              <a:rect l="0" t="0" r="r" b="b"/>
                              <a:pathLst>
                                <a:path w="191" h="50">
                                  <a:moveTo>
                                    <a:pt x="0" y="0"/>
                                  </a:moveTo>
                                  <a:lnTo>
                                    <a:pt x="190" y="0"/>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1" name="Freeform 1334"/>
                          <wps:cNvSpPr>
                            <a:spLocks/>
                          </wps:cNvSpPr>
                          <wps:spPr bwMode="auto">
                            <a:xfrm>
                              <a:off x="1903" y="108"/>
                              <a:ext cx="191" cy="50"/>
                            </a:xfrm>
                            <a:custGeom>
                              <a:avLst/>
                              <a:gdLst>
                                <a:gd name="T0" fmla="*/ 0 w 191"/>
                                <a:gd name="T1" fmla="*/ 49 h 50"/>
                                <a:gd name="T2" fmla="*/ 142 w 191"/>
                                <a:gd name="T3" fmla="*/ 49 h 50"/>
                              </a:gdLst>
                              <a:ahLst/>
                              <a:cxnLst>
                                <a:cxn ang="0">
                                  <a:pos x="T0" y="T1"/>
                                </a:cxn>
                                <a:cxn ang="0">
                                  <a:pos x="T2" y="T3"/>
                                </a:cxn>
                              </a:cxnLst>
                              <a:rect l="0" t="0" r="r" b="b"/>
                              <a:pathLst>
                                <a:path w="191" h="50">
                                  <a:moveTo>
                                    <a:pt x="0" y="49"/>
                                  </a:moveTo>
                                  <a:lnTo>
                                    <a:pt x="142" y="49"/>
                                  </a:lnTo>
                                </a:path>
                              </a:pathLst>
                            </a:custGeom>
                            <a:noFill/>
                            <a:ln w="160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2" name="Group 1335"/>
                        <wpg:cNvGrpSpPr>
                          <a:grpSpLocks/>
                        </wpg:cNvGrpSpPr>
                        <wpg:grpSpPr bwMode="auto">
                          <a:xfrm>
                            <a:off x="1825" y="-9"/>
                            <a:ext cx="351" cy="441"/>
                            <a:chOff x="1825" y="-9"/>
                            <a:chExt cx="351" cy="441"/>
                          </a:xfrm>
                        </wpg:grpSpPr>
                        <wps:wsp>
                          <wps:cNvPr id="3193" name="Freeform 1336"/>
                          <wps:cNvSpPr>
                            <a:spLocks/>
                          </wps:cNvSpPr>
                          <wps:spPr bwMode="auto">
                            <a:xfrm>
                              <a:off x="1825" y="-9"/>
                              <a:ext cx="351" cy="441"/>
                            </a:xfrm>
                            <a:custGeom>
                              <a:avLst/>
                              <a:gdLst>
                                <a:gd name="T0" fmla="*/ 345 w 351"/>
                                <a:gd name="T1" fmla="*/ 0 h 441"/>
                                <a:gd name="T2" fmla="*/ 5 w 351"/>
                                <a:gd name="T3" fmla="*/ 0 h 441"/>
                                <a:gd name="T4" fmla="*/ 0 w 351"/>
                                <a:gd name="T5" fmla="*/ 5 h 441"/>
                                <a:gd name="T6" fmla="*/ 0 w 351"/>
                                <a:gd name="T7" fmla="*/ 436 h 441"/>
                                <a:gd name="T8" fmla="*/ 5 w 351"/>
                                <a:gd name="T9" fmla="*/ 441 h 441"/>
                                <a:gd name="T10" fmla="*/ 209 w 351"/>
                                <a:gd name="T11" fmla="*/ 441 h 441"/>
                                <a:gd name="T12" fmla="*/ 213 w 351"/>
                                <a:gd name="T13" fmla="*/ 440 h 441"/>
                                <a:gd name="T14" fmla="*/ 215 w 351"/>
                                <a:gd name="T15" fmla="*/ 437 h 441"/>
                                <a:gd name="T16" fmla="*/ 224 w 351"/>
                                <a:gd name="T17" fmla="*/ 429 h 441"/>
                                <a:gd name="T18" fmla="*/ 25 w 351"/>
                                <a:gd name="T19" fmla="*/ 429 h 441"/>
                                <a:gd name="T20" fmla="*/ 11 w 351"/>
                                <a:gd name="T21" fmla="*/ 417 h 441"/>
                                <a:gd name="T22" fmla="*/ 25 w 351"/>
                                <a:gd name="T23" fmla="*/ 417 h 441"/>
                                <a:gd name="T24" fmla="*/ 25 w 351"/>
                                <a:gd name="T25" fmla="*/ 25 h 441"/>
                                <a:gd name="T26" fmla="*/ 11 w 351"/>
                                <a:gd name="T27" fmla="*/ 25 h 441"/>
                                <a:gd name="T28" fmla="*/ 25 w 351"/>
                                <a:gd name="T29" fmla="*/ 13 h 441"/>
                                <a:gd name="T30" fmla="*/ 350 w 351"/>
                                <a:gd name="T31" fmla="*/ 13 h 441"/>
                                <a:gd name="T32" fmla="*/ 350 w 351"/>
                                <a:gd name="T33" fmla="*/ 5 h 441"/>
                                <a:gd name="T34" fmla="*/ 345 w 351"/>
                                <a:gd name="T35" fmla="*/ 0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51" h="441">
                                  <a:moveTo>
                                    <a:pt x="345" y="0"/>
                                  </a:moveTo>
                                  <a:lnTo>
                                    <a:pt x="5" y="0"/>
                                  </a:lnTo>
                                  <a:lnTo>
                                    <a:pt x="0" y="5"/>
                                  </a:lnTo>
                                  <a:lnTo>
                                    <a:pt x="0" y="436"/>
                                  </a:lnTo>
                                  <a:lnTo>
                                    <a:pt x="5" y="441"/>
                                  </a:lnTo>
                                  <a:lnTo>
                                    <a:pt x="209" y="441"/>
                                  </a:lnTo>
                                  <a:lnTo>
                                    <a:pt x="213" y="440"/>
                                  </a:lnTo>
                                  <a:lnTo>
                                    <a:pt x="215" y="437"/>
                                  </a:lnTo>
                                  <a:lnTo>
                                    <a:pt x="224" y="429"/>
                                  </a:lnTo>
                                  <a:lnTo>
                                    <a:pt x="25" y="429"/>
                                  </a:lnTo>
                                  <a:lnTo>
                                    <a:pt x="11" y="417"/>
                                  </a:lnTo>
                                  <a:lnTo>
                                    <a:pt x="25" y="417"/>
                                  </a:lnTo>
                                  <a:lnTo>
                                    <a:pt x="25" y="25"/>
                                  </a:lnTo>
                                  <a:lnTo>
                                    <a:pt x="11" y="25"/>
                                  </a:lnTo>
                                  <a:lnTo>
                                    <a:pt x="25" y="13"/>
                                  </a:lnTo>
                                  <a:lnTo>
                                    <a:pt x="350" y="13"/>
                                  </a:lnTo>
                                  <a:lnTo>
                                    <a:pt x="350" y="5"/>
                                  </a:lnTo>
                                  <a:lnTo>
                                    <a:pt x="3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4" name="Freeform 1337"/>
                          <wps:cNvSpPr>
                            <a:spLocks/>
                          </wps:cNvSpPr>
                          <wps:spPr bwMode="auto">
                            <a:xfrm>
                              <a:off x="1825" y="-9"/>
                              <a:ext cx="351" cy="441"/>
                            </a:xfrm>
                            <a:custGeom>
                              <a:avLst/>
                              <a:gdLst>
                                <a:gd name="T0" fmla="*/ 25 w 351"/>
                                <a:gd name="T1" fmla="*/ 417 h 441"/>
                                <a:gd name="T2" fmla="*/ 11 w 351"/>
                                <a:gd name="T3" fmla="*/ 417 h 441"/>
                                <a:gd name="T4" fmla="*/ 25 w 351"/>
                                <a:gd name="T5" fmla="*/ 429 h 441"/>
                                <a:gd name="T6" fmla="*/ 25 w 351"/>
                                <a:gd name="T7" fmla="*/ 417 h 441"/>
                              </a:gdLst>
                              <a:ahLst/>
                              <a:cxnLst>
                                <a:cxn ang="0">
                                  <a:pos x="T0" y="T1"/>
                                </a:cxn>
                                <a:cxn ang="0">
                                  <a:pos x="T2" y="T3"/>
                                </a:cxn>
                                <a:cxn ang="0">
                                  <a:pos x="T4" y="T5"/>
                                </a:cxn>
                                <a:cxn ang="0">
                                  <a:pos x="T6" y="T7"/>
                                </a:cxn>
                              </a:cxnLst>
                              <a:rect l="0" t="0" r="r" b="b"/>
                              <a:pathLst>
                                <a:path w="351" h="441">
                                  <a:moveTo>
                                    <a:pt x="25" y="417"/>
                                  </a:moveTo>
                                  <a:lnTo>
                                    <a:pt x="11" y="417"/>
                                  </a:lnTo>
                                  <a:lnTo>
                                    <a:pt x="25" y="429"/>
                                  </a:lnTo>
                                  <a:lnTo>
                                    <a:pt x="25"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5" name="Freeform 1338"/>
                          <wps:cNvSpPr>
                            <a:spLocks/>
                          </wps:cNvSpPr>
                          <wps:spPr bwMode="auto">
                            <a:xfrm>
                              <a:off x="1825" y="-9"/>
                              <a:ext cx="351" cy="441"/>
                            </a:xfrm>
                            <a:custGeom>
                              <a:avLst/>
                              <a:gdLst>
                                <a:gd name="T0" fmla="*/ 201 w 351"/>
                                <a:gd name="T1" fmla="*/ 417 h 441"/>
                                <a:gd name="T2" fmla="*/ 25 w 351"/>
                                <a:gd name="T3" fmla="*/ 417 h 441"/>
                                <a:gd name="T4" fmla="*/ 25 w 351"/>
                                <a:gd name="T5" fmla="*/ 429 h 441"/>
                                <a:gd name="T6" fmla="*/ 224 w 351"/>
                                <a:gd name="T7" fmla="*/ 429 h 441"/>
                                <a:gd name="T8" fmla="*/ 233 w 351"/>
                                <a:gd name="T9" fmla="*/ 421 h 441"/>
                                <a:gd name="T10" fmla="*/ 197 w 351"/>
                                <a:gd name="T11" fmla="*/ 421 h 441"/>
                                <a:gd name="T12" fmla="*/ 201 w 351"/>
                                <a:gd name="T13" fmla="*/ 417 h 441"/>
                              </a:gdLst>
                              <a:ahLst/>
                              <a:cxnLst>
                                <a:cxn ang="0">
                                  <a:pos x="T0" y="T1"/>
                                </a:cxn>
                                <a:cxn ang="0">
                                  <a:pos x="T2" y="T3"/>
                                </a:cxn>
                                <a:cxn ang="0">
                                  <a:pos x="T4" y="T5"/>
                                </a:cxn>
                                <a:cxn ang="0">
                                  <a:pos x="T6" y="T7"/>
                                </a:cxn>
                                <a:cxn ang="0">
                                  <a:pos x="T8" y="T9"/>
                                </a:cxn>
                                <a:cxn ang="0">
                                  <a:pos x="T10" y="T11"/>
                                </a:cxn>
                                <a:cxn ang="0">
                                  <a:pos x="T12" y="T13"/>
                                </a:cxn>
                              </a:cxnLst>
                              <a:rect l="0" t="0" r="r" b="b"/>
                              <a:pathLst>
                                <a:path w="351" h="441">
                                  <a:moveTo>
                                    <a:pt x="201" y="417"/>
                                  </a:moveTo>
                                  <a:lnTo>
                                    <a:pt x="25" y="417"/>
                                  </a:lnTo>
                                  <a:lnTo>
                                    <a:pt x="25" y="429"/>
                                  </a:lnTo>
                                  <a:lnTo>
                                    <a:pt x="224" y="429"/>
                                  </a:lnTo>
                                  <a:lnTo>
                                    <a:pt x="233" y="421"/>
                                  </a:lnTo>
                                  <a:lnTo>
                                    <a:pt x="197" y="421"/>
                                  </a:lnTo>
                                  <a:lnTo>
                                    <a:pt x="201"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6" name="Freeform 1339"/>
                          <wps:cNvSpPr>
                            <a:spLocks/>
                          </wps:cNvSpPr>
                          <wps:spPr bwMode="auto">
                            <a:xfrm>
                              <a:off x="1825" y="-9"/>
                              <a:ext cx="351" cy="441"/>
                            </a:xfrm>
                            <a:custGeom>
                              <a:avLst/>
                              <a:gdLst>
                                <a:gd name="T0" fmla="*/ 326 w 351"/>
                                <a:gd name="T1" fmla="*/ 295 h 441"/>
                                <a:gd name="T2" fmla="*/ 197 w 351"/>
                                <a:gd name="T3" fmla="*/ 421 h 441"/>
                                <a:gd name="T4" fmla="*/ 207 w 351"/>
                                <a:gd name="T5" fmla="*/ 417 h 441"/>
                                <a:gd name="T6" fmla="*/ 236 w 351"/>
                                <a:gd name="T7" fmla="*/ 417 h 441"/>
                                <a:gd name="T8" fmla="*/ 346 w 351"/>
                                <a:gd name="T9" fmla="*/ 309 h 441"/>
                                <a:gd name="T10" fmla="*/ 349 w 351"/>
                                <a:gd name="T11" fmla="*/ 307 h 441"/>
                                <a:gd name="T12" fmla="*/ 350 w 351"/>
                                <a:gd name="T13" fmla="*/ 303 h 441"/>
                                <a:gd name="T14" fmla="*/ 350 w 351"/>
                                <a:gd name="T15" fmla="*/ 301 h 441"/>
                                <a:gd name="T16" fmla="*/ 326 w 351"/>
                                <a:gd name="T17" fmla="*/ 301 h 441"/>
                                <a:gd name="T18" fmla="*/ 326 w 351"/>
                                <a:gd name="T19" fmla="*/ 295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1" h="441">
                                  <a:moveTo>
                                    <a:pt x="326" y="295"/>
                                  </a:moveTo>
                                  <a:lnTo>
                                    <a:pt x="197" y="421"/>
                                  </a:lnTo>
                                  <a:lnTo>
                                    <a:pt x="207" y="417"/>
                                  </a:lnTo>
                                  <a:lnTo>
                                    <a:pt x="236" y="417"/>
                                  </a:lnTo>
                                  <a:lnTo>
                                    <a:pt x="346" y="309"/>
                                  </a:lnTo>
                                  <a:lnTo>
                                    <a:pt x="349" y="307"/>
                                  </a:lnTo>
                                  <a:lnTo>
                                    <a:pt x="350" y="303"/>
                                  </a:lnTo>
                                  <a:lnTo>
                                    <a:pt x="350" y="301"/>
                                  </a:lnTo>
                                  <a:lnTo>
                                    <a:pt x="326" y="301"/>
                                  </a:lnTo>
                                  <a:lnTo>
                                    <a:pt x="326" y="29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7" name="Freeform 1340"/>
                          <wps:cNvSpPr>
                            <a:spLocks/>
                          </wps:cNvSpPr>
                          <wps:spPr bwMode="auto">
                            <a:xfrm>
                              <a:off x="1825" y="-9"/>
                              <a:ext cx="351" cy="441"/>
                            </a:xfrm>
                            <a:custGeom>
                              <a:avLst/>
                              <a:gdLst>
                                <a:gd name="T0" fmla="*/ 236 w 351"/>
                                <a:gd name="T1" fmla="*/ 417 h 441"/>
                                <a:gd name="T2" fmla="*/ 207 w 351"/>
                                <a:gd name="T3" fmla="*/ 417 h 441"/>
                                <a:gd name="T4" fmla="*/ 197 w 351"/>
                                <a:gd name="T5" fmla="*/ 421 h 441"/>
                                <a:gd name="T6" fmla="*/ 233 w 351"/>
                                <a:gd name="T7" fmla="*/ 421 h 441"/>
                                <a:gd name="T8" fmla="*/ 236 w 351"/>
                                <a:gd name="T9" fmla="*/ 417 h 441"/>
                              </a:gdLst>
                              <a:ahLst/>
                              <a:cxnLst>
                                <a:cxn ang="0">
                                  <a:pos x="T0" y="T1"/>
                                </a:cxn>
                                <a:cxn ang="0">
                                  <a:pos x="T2" y="T3"/>
                                </a:cxn>
                                <a:cxn ang="0">
                                  <a:pos x="T4" y="T5"/>
                                </a:cxn>
                                <a:cxn ang="0">
                                  <a:pos x="T6" y="T7"/>
                                </a:cxn>
                                <a:cxn ang="0">
                                  <a:pos x="T8" y="T9"/>
                                </a:cxn>
                              </a:cxnLst>
                              <a:rect l="0" t="0" r="r" b="b"/>
                              <a:pathLst>
                                <a:path w="351" h="441">
                                  <a:moveTo>
                                    <a:pt x="236" y="417"/>
                                  </a:moveTo>
                                  <a:lnTo>
                                    <a:pt x="207" y="417"/>
                                  </a:lnTo>
                                  <a:lnTo>
                                    <a:pt x="197" y="421"/>
                                  </a:lnTo>
                                  <a:lnTo>
                                    <a:pt x="233" y="421"/>
                                  </a:lnTo>
                                  <a:lnTo>
                                    <a:pt x="236" y="4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8" name="Freeform 1341"/>
                          <wps:cNvSpPr>
                            <a:spLocks/>
                          </wps:cNvSpPr>
                          <wps:spPr bwMode="auto">
                            <a:xfrm>
                              <a:off x="1825" y="-9"/>
                              <a:ext cx="351" cy="441"/>
                            </a:xfrm>
                            <a:custGeom>
                              <a:avLst/>
                              <a:gdLst>
                                <a:gd name="T0" fmla="*/ 329 w 351"/>
                                <a:gd name="T1" fmla="*/ 291 h 441"/>
                                <a:gd name="T2" fmla="*/ 326 w 351"/>
                                <a:gd name="T3" fmla="*/ 295 h 441"/>
                                <a:gd name="T4" fmla="*/ 326 w 351"/>
                                <a:gd name="T5" fmla="*/ 301 h 441"/>
                                <a:gd name="T6" fmla="*/ 329 w 351"/>
                                <a:gd name="T7" fmla="*/ 291 h 441"/>
                              </a:gdLst>
                              <a:ahLst/>
                              <a:cxnLst>
                                <a:cxn ang="0">
                                  <a:pos x="T0" y="T1"/>
                                </a:cxn>
                                <a:cxn ang="0">
                                  <a:pos x="T2" y="T3"/>
                                </a:cxn>
                                <a:cxn ang="0">
                                  <a:pos x="T4" y="T5"/>
                                </a:cxn>
                                <a:cxn ang="0">
                                  <a:pos x="T6" y="T7"/>
                                </a:cxn>
                              </a:cxnLst>
                              <a:rect l="0" t="0" r="r" b="b"/>
                              <a:pathLst>
                                <a:path w="351" h="441">
                                  <a:moveTo>
                                    <a:pt x="329" y="291"/>
                                  </a:moveTo>
                                  <a:lnTo>
                                    <a:pt x="326" y="295"/>
                                  </a:lnTo>
                                  <a:lnTo>
                                    <a:pt x="326" y="301"/>
                                  </a:lnTo>
                                  <a:lnTo>
                                    <a:pt x="329"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9" name="Freeform 1342"/>
                          <wps:cNvSpPr>
                            <a:spLocks/>
                          </wps:cNvSpPr>
                          <wps:spPr bwMode="auto">
                            <a:xfrm>
                              <a:off x="1825" y="-9"/>
                              <a:ext cx="351" cy="441"/>
                            </a:xfrm>
                            <a:custGeom>
                              <a:avLst/>
                              <a:gdLst>
                                <a:gd name="T0" fmla="*/ 350 w 351"/>
                                <a:gd name="T1" fmla="*/ 291 h 441"/>
                                <a:gd name="T2" fmla="*/ 329 w 351"/>
                                <a:gd name="T3" fmla="*/ 291 h 441"/>
                                <a:gd name="T4" fmla="*/ 326 w 351"/>
                                <a:gd name="T5" fmla="*/ 301 h 441"/>
                                <a:gd name="T6" fmla="*/ 350 w 351"/>
                                <a:gd name="T7" fmla="*/ 301 h 441"/>
                                <a:gd name="T8" fmla="*/ 350 w 351"/>
                                <a:gd name="T9" fmla="*/ 291 h 441"/>
                              </a:gdLst>
                              <a:ahLst/>
                              <a:cxnLst>
                                <a:cxn ang="0">
                                  <a:pos x="T0" y="T1"/>
                                </a:cxn>
                                <a:cxn ang="0">
                                  <a:pos x="T2" y="T3"/>
                                </a:cxn>
                                <a:cxn ang="0">
                                  <a:pos x="T4" y="T5"/>
                                </a:cxn>
                                <a:cxn ang="0">
                                  <a:pos x="T6" y="T7"/>
                                </a:cxn>
                                <a:cxn ang="0">
                                  <a:pos x="T8" y="T9"/>
                                </a:cxn>
                              </a:cxnLst>
                              <a:rect l="0" t="0" r="r" b="b"/>
                              <a:pathLst>
                                <a:path w="351" h="441">
                                  <a:moveTo>
                                    <a:pt x="350" y="291"/>
                                  </a:moveTo>
                                  <a:lnTo>
                                    <a:pt x="329" y="291"/>
                                  </a:lnTo>
                                  <a:lnTo>
                                    <a:pt x="326" y="301"/>
                                  </a:lnTo>
                                  <a:lnTo>
                                    <a:pt x="350" y="301"/>
                                  </a:lnTo>
                                  <a:lnTo>
                                    <a:pt x="350" y="29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0" name="Freeform 1343"/>
                          <wps:cNvSpPr>
                            <a:spLocks/>
                          </wps:cNvSpPr>
                          <wps:spPr bwMode="auto">
                            <a:xfrm>
                              <a:off x="1825" y="-9"/>
                              <a:ext cx="351" cy="441"/>
                            </a:xfrm>
                            <a:custGeom>
                              <a:avLst/>
                              <a:gdLst>
                                <a:gd name="T0" fmla="*/ 326 w 351"/>
                                <a:gd name="T1" fmla="*/ 13 h 441"/>
                                <a:gd name="T2" fmla="*/ 326 w 351"/>
                                <a:gd name="T3" fmla="*/ 295 h 441"/>
                                <a:gd name="T4" fmla="*/ 329 w 351"/>
                                <a:gd name="T5" fmla="*/ 291 h 441"/>
                                <a:gd name="T6" fmla="*/ 350 w 351"/>
                                <a:gd name="T7" fmla="*/ 291 h 441"/>
                                <a:gd name="T8" fmla="*/ 350 w 351"/>
                                <a:gd name="T9" fmla="*/ 25 h 441"/>
                                <a:gd name="T10" fmla="*/ 338 w 351"/>
                                <a:gd name="T11" fmla="*/ 25 h 441"/>
                                <a:gd name="T12" fmla="*/ 326 w 351"/>
                                <a:gd name="T13" fmla="*/ 13 h 441"/>
                              </a:gdLst>
                              <a:ahLst/>
                              <a:cxnLst>
                                <a:cxn ang="0">
                                  <a:pos x="T0" y="T1"/>
                                </a:cxn>
                                <a:cxn ang="0">
                                  <a:pos x="T2" y="T3"/>
                                </a:cxn>
                                <a:cxn ang="0">
                                  <a:pos x="T4" y="T5"/>
                                </a:cxn>
                                <a:cxn ang="0">
                                  <a:pos x="T6" y="T7"/>
                                </a:cxn>
                                <a:cxn ang="0">
                                  <a:pos x="T8" y="T9"/>
                                </a:cxn>
                                <a:cxn ang="0">
                                  <a:pos x="T10" y="T11"/>
                                </a:cxn>
                                <a:cxn ang="0">
                                  <a:pos x="T12" y="T13"/>
                                </a:cxn>
                              </a:cxnLst>
                              <a:rect l="0" t="0" r="r" b="b"/>
                              <a:pathLst>
                                <a:path w="351" h="441">
                                  <a:moveTo>
                                    <a:pt x="326" y="13"/>
                                  </a:moveTo>
                                  <a:lnTo>
                                    <a:pt x="326" y="295"/>
                                  </a:lnTo>
                                  <a:lnTo>
                                    <a:pt x="329" y="291"/>
                                  </a:lnTo>
                                  <a:lnTo>
                                    <a:pt x="350" y="291"/>
                                  </a:lnTo>
                                  <a:lnTo>
                                    <a:pt x="350" y="25"/>
                                  </a:lnTo>
                                  <a:lnTo>
                                    <a:pt x="338"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Freeform 1344"/>
                          <wps:cNvSpPr>
                            <a:spLocks/>
                          </wps:cNvSpPr>
                          <wps:spPr bwMode="auto">
                            <a:xfrm>
                              <a:off x="1825" y="-9"/>
                              <a:ext cx="351" cy="441"/>
                            </a:xfrm>
                            <a:custGeom>
                              <a:avLst/>
                              <a:gdLst>
                                <a:gd name="T0" fmla="*/ 25 w 351"/>
                                <a:gd name="T1" fmla="*/ 13 h 441"/>
                                <a:gd name="T2" fmla="*/ 11 w 351"/>
                                <a:gd name="T3" fmla="*/ 25 h 441"/>
                                <a:gd name="T4" fmla="*/ 25 w 351"/>
                                <a:gd name="T5" fmla="*/ 25 h 441"/>
                                <a:gd name="T6" fmla="*/ 25 w 351"/>
                                <a:gd name="T7" fmla="*/ 13 h 441"/>
                              </a:gdLst>
                              <a:ahLst/>
                              <a:cxnLst>
                                <a:cxn ang="0">
                                  <a:pos x="T0" y="T1"/>
                                </a:cxn>
                                <a:cxn ang="0">
                                  <a:pos x="T2" y="T3"/>
                                </a:cxn>
                                <a:cxn ang="0">
                                  <a:pos x="T4" y="T5"/>
                                </a:cxn>
                                <a:cxn ang="0">
                                  <a:pos x="T6" y="T7"/>
                                </a:cxn>
                              </a:cxnLst>
                              <a:rect l="0" t="0" r="r" b="b"/>
                              <a:pathLst>
                                <a:path w="351" h="441">
                                  <a:moveTo>
                                    <a:pt x="25" y="13"/>
                                  </a:moveTo>
                                  <a:lnTo>
                                    <a:pt x="11" y="25"/>
                                  </a:lnTo>
                                  <a:lnTo>
                                    <a:pt x="25" y="25"/>
                                  </a:lnTo>
                                  <a:lnTo>
                                    <a:pt x="2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2" name="Freeform 1345"/>
                          <wps:cNvSpPr>
                            <a:spLocks/>
                          </wps:cNvSpPr>
                          <wps:spPr bwMode="auto">
                            <a:xfrm>
                              <a:off x="1825" y="-9"/>
                              <a:ext cx="351" cy="441"/>
                            </a:xfrm>
                            <a:custGeom>
                              <a:avLst/>
                              <a:gdLst>
                                <a:gd name="T0" fmla="*/ 326 w 351"/>
                                <a:gd name="T1" fmla="*/ 13 h 441"/>
                                <a:gd name="T2" fmla="*/ 25 w 351"/>
                                <a:gd name="T3" fmla="*/ 13 h 441"/>
                                <a:gd name="T4" fmla="*/ 25 w 351"/>
                                <a:gd name="T5" fmla="*/ 25 h 441"/>
                                <a:gd name="T6" fmla="*/ 326 w 351"/>
                                <a:gd name="T7" fmla="*/ 25 h 441"/>
                                <a:gd name="T8" fmla="*/ 326 w 351"/>
                                <a:gd name="T9" fmla="*/ 13 h 441"/>
                              </a:gdLst>
                              <a:ahLst/>
                              <a:cxnLst>
                                <a:cxn ang="0">
                                  <a:pos x="T0" y="T1"/>
                                </a:cxn>
                                <a:cxn ang="0">
                                  <a:pos x="T2" y="T3"/>
                                </a:cxn>
                                <a:cxn ang="0">
                                  <a:pos x="T4" y="T5"/>
                                </a:cxn>
                                <a:cxn ang="0">
                                  <a:pos x="T6" y="T7"/>
                                </a:cxn>
                                <a:cxn ang="0">
                                  <a:pos x="T8" y="T9"/>
                                </a:cxn>
                              </a:cxnLst>
                              <a:rect l="0" t="0" r="r" b="b"/>
                              <a:pathLst>
                                <a:path w="351" h="441">
                                  <a:moveTo>
                                    <a:pt x="326" y="13"/>
                                  </a:moveTo>
                                  <a:lnTo>
                                    <a:pt x="25" y="13"/>
                                  </a:lnTo>
                                  <a:lnTo>
                                    <a:pt x="25" y="25"/>
                                  </a:lnTo>
                                  <a:lnTo>
                                    <a:pt x="326" y="25"/>
                                  </a:lnTo>
                                  <a:lnTo>
                                    <a:pt x="326"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3" name="Freeform 1346"/>
                          <wps:cNvSpPr>
                            <a:spLocks/>
                          </wps:cNvSpPr>
                          <wps:spPr bwMode="auto">
                            <a:xfrm>
                              <a:off x="1825" y="-9"/>
                              <a:ext cx="351" cy="441"/>
                            </a:xfrm>
                            <a:custGeom>
                              <a:avLst/>
                              <a:gdLst>
                                <a:gd name="T0" fmla="*/ 350 w 351"/>
                                <a:gd name="T1" fmla="*/ 13 h 441"/>
                                <a:gd name="T2" fmla="*/ 326 w 351"/>
                                <a:gd name="T3" fmla="*/ 13 h 441"/>
                                <a:gd name="T4" fmla="*/ 338 w 351"/>
                                <a:gd name="T5" fmla="*/ 25 h 441"/>
                                <a:gd name="T6" fmla="*/ 350 w 351"/>
                                <a:gd name="T7" fmla="*/ 25 h 441"/>
                                <a:gd name="T8" fmla="*/ 350 w 351"/>
                                <a:gd name="T9" fmla="*/ 13 h 441"/>
                              </a:gdLst>
                              <a:ahLst/>
                              <a:cxnLst>
                                <a:cxn ang="0">
                                  <a:pos x="T0" y="T1"/>
                                </a:cxn>
                                <a:cxn ang="0">
                                  <a:pos x="T2" y="T3"/>
                                </a:cxn>
                                <a:cxn ang="0">
                                  <a:pos x="T4" y="T5"/>
                                </a:cxn>
                                <a:cxn ang="0">
                                  <a:pos x="T6" y="T7"/>
                                </a:cxn>
                                <a:cxn ang="0">
                                  <a:pos x="T8" y="T9"/>
                                </a:cxn>
                              </a:cxnLst>
                              <a:rect l="0" t="0" r="r" b="b"/>
                              <a:pathLst>
                                <a:path w="351" h="441">
                                  <a:moveTo>
                                    <a:pt x="350" y="13"/>
                                  </a:moveTo>
                                  <a:lnTo>
                                    <a:pt x="326" y="13"/>
                                  </a:lnTo>
                                  <a:lnTo>
                                    <a:pt x="338" y="25"/>
                                  </a:lnTo>
                                  <a:lnTo>
                                    <a:pt x="350" y="25"/>
                                  </a:lnTo>
                                  <a:lnTo>
                                    <a:pt x="3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884" name="Picture 134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969" y="-108"/>
                            <a:ext cx="16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C5669A" id="Group 1330" o:spid="_x0000_s1026" style="position:absolute;margin-left:91.25pt;margin-top:-5.4pt;width:17.55pt;height:26.95pt;z-index:251681280;mso-position-horizontal-relative:page" coordorigin="1825,-108" coordsize="351,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" o:allowincell="f">
                <v:shape id="Picture 1331" o:spid="_x0000_s1027" type="#_x0000_t75" style="position:absolute;left:2021;top:279;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">
                  <v:imagedata r:id="rId64" o:title=""/>
                </v:shape>
                <v:group id="Group 1332" o:spid="_x0000_s1028" style="position:absolute;left:1903;top:108;width:191;height:50" coordorigin="1903,108"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qR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0hX8vglPQK5/AAAA//8DAFBLAQItABQABgAIAAAAIQDb4fbL7gAAAIUBAAATAAAAAAAA&#10;AAAAAAAAAAAAAABbQ29udGVudF9UeXBlc10ueG1sUEsBAi0AFAAGAAgAAAAhAFr0LFu/AAAAFQEA&#10;AAsAAAAAAAAAAAAAAAAAHwEAAF9yZWxzLy5yZWxzUEsBAi0AFAAGAAgAAAAhAHQjSpHHAAAA3QAA&#10;AA8AAAAAAAAAAAAAAAAABwIAAGRycy9kb3ducmV2LnhtbFBLBQYAAAAAAwADALcAAAD7AgAAAAA=&#10;">
                  <v:shape id="Freeform 1333" o:spid="_x0000_s1029" style="position:absolute;left:1903;top:108;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" path="m,l190,e" filled="f" strokecolor="#231f20" strokeweight=".44447mm">
                    <v:path arrowok="t" o:connecttype="custom" o:connectlocs="0,0;190,0" o:connectangles="0,0"/>
                  </v:shape>
                  <v:shape id="Freeform 1334" o:spid="_x0000_s1030" style="position:absolute;left:1903;top:108;width:191;height:50;visibility:visible;mso-wrap-style:square;v-text-anchor:top" coordsize="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" path="m,49r142,e" filled="f" strokecolor="#231f20" strokeweight=".44447mm">
                    <v:path arrowok="t" o:connecttype="custom" o:connectlocs="0,49;142,49" o:connectangles="0,0"/>
                  </v:shape>
                </v:group>
                <v:group id="Group 1335" o:spid="_x0000_s1031" style="position:absolute;left:1825;top:-9;width:351;height:441" coordorigin="1825,-9"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">
                  <v:shape id="Freeform 1336" o:spid="_x0000_s1032"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" path="m345,l5,,,5,,436r5,5l209,441r4,-1l215,437r9,-8l25,429,11,417r14,l25,25r-14,l25,13r325,l350,5,345,xe" fillcolor="#231f20" stroked="f">
                    <v:path arrowok="t" o:connecttype="custom" o:connectlocs="345,0;5,0;0,5;0,436;5,441;209,441;213,440;215,437;224,429;25,429;11,417;25,417;25,25;11,25;25,13;350,13;350,5;345,0" o:connectangles="0,0,0,0,0,0,0,0,0,0,0,0,0,0,0,0,0,0"/>
                  </v:shape>
                  <v:shape id="Freeform 1337" o:spid="_x0000_s1033"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" path="m25,417r-14,l25,429r,-12xe" fillcolor="#231f20" stroked="f">
                    <v:path arrowok="t" o:connecttype="custom" o:connectlocs="25,417;11,417;25,429;25,417" o:connectangles="0,0,0,0"/>
                  </v:shape>
                  <v:shape id="Freeform 1338" o:spid="_x0000_s1034"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" path="m201,417r-176,l25,429r199,l233,421r-36,l201,417xe" fillcolor="#231f20" stroked="f">
                    <v:path arrowok="t" o:connecttype="custom" o:connectlocs="201,417;25,417;25,429;224,429;233,421;197,421;201,417" o:connectangles="0,0,0,0,0,0,0"/>
                  </v:shape>
                  <v:shape id="Freeform 1339" o:spid="_x0000_s1035"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" path="m326,295l197,421r10,-4l236,417,346,309r3,-2l350,303r,-2l326,301r,-6xe" fillcolor="#231f20" stroked="f">
                    <v:path arrowok="t" o:connecttype="custom" o:connectlocs="326,295;197,421;207,417;236,417;346,309;349,307;350,303;350,301;326,301;326,295" o:connectangles="0,0,0,0,0,0,0,0,0,0"/>
                  </v:shape>
                  <v:shape id="Freeform 1340" o:spid="_x0000_s1036"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" path="m236,417r-29,l197,421r36,l236,417xe" fillcolor="#231f20" stroked="f">
                    <v:path arrowok="t" o:connecttype="custom" o:connectlocs="236,417;207,417;197,421;233,421;236,417" o:connectangles="0,0,0,0,0"/>
                  </v:shape>
                  <v:shape id="Freeform 1341" o:spid="_x0000_s1037"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" path="m329,291r-3,4l326,301r3,-10xe" fillcolor="#231f20" stroked="f">
                    <v:path arrowok="t" o:connecttype="custom" o:connectlocs="329,291;326,295;326,301;329,291" o:connectangles="0,0,0,0"/>
                  </v:shape>
                  <v:shape id="Freeform 1342" o:spid="_x0000_s1038"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" path="m350,291r-21,l326,301r24,l350,291xe" fillcolor="#231f20" stroked="f">
                    <v:path arrowok="t" o:connecttype="custom" o:connectlocs="350,291;329,291;326,301;350,301;350,291" o:connectangles="0,0,0,0,0"/>
                  </v:shape>
                  <v:shape id="Freeform 1343" o:spid="_x0000_s1039"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" path="m326,13r,282l329,291r21,l350,25r-12,l326,13xe" fillcolor="#231f20" stroked="f">
                    <v:path arrowok="t" o:connecttype="custom" o:connectlocs="326,13;326,295;329,291;350,291;350,25;338,25;326,13" o:connectangles="0,0,0,0,0,0,0"/>
                  </v:shape>
                  <v:shape id="Freeform 1344" o:spid="_x0000_s1040"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" path="m25,13l11,25r14,l25,13xe" fillcolor="#231f20" stroked="f">
                    <v:path arrowok="t" o:connecttype="custom" o:connectlocs="25,13;11,25;25,25;25,13" o:connectangles="0,0,0,0"/>
                  </v:shape>
                  <v:shape id="Freeform 1345" o:spid="_x0000_s1041"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" path="m326,13l25,13r,12l326,25r,-12xe" fillcolor="#231f20" stroked="f">
                    <v:path arrowok="t" o:connecttype="custom" o:connectlocs="326,13;25,13;25,25;326,25;326,13" o:connectangles="0,0,0,0,0"/>
                  </v:shape>
                  <v:shape id="Freeform 1346" o:spid="_x0000_s1042" style="position:absolute;left:1825;top:-9;width:351;height:441;visibility:visible;mso-wrap-style:square;v-text-anchor:top" coordsize="35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" path="m350,13r-24,l338,25r12,l350,13xe" fillcolor="#231f20" stroked="f">
                    <v:path arrowok="t" o:connecttype="custom" o:connectlocs="350,13;326,13;338,25;350,25;350,13" o:connectangles="0,0,0,0,0"/>
                  </v:shape>
                </v:group>
                <v:shape id="Picture 1347" o:spid="_x0000_s1043" type="#_x0000_t75" style="position:absolute;left:1969;top:-108;width:16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">
                  <v:imagedata r:id="rId504" o:title=""/>
                </v:shape>
                <w10:wrap anchorx="page"/>
              </v:group>
            </w:pict>
          </mc:Fallback>
        </mc:AlternateContent>
      </w:r>
      <w:r>
        <w:rPr>
          <w:b/>
          <w:bCs/>
          <w:sz w:val="28"/>
          <w:szCs w:val="28"/>
        </w:rPr>
        <w:t>POZNÁMKA</w:t>
      </w:r>
      <w:bookmarkEnd w:id="227"/>
      <w:bookmarkEnd w:id="228"/>
      <w:bookmarkEnd w:id="229"/>
      <w:bookmarkEnd w:id="230"/>
      <w:bookmarkEnd w:id="231"/>
    </w:p>
    <w:p w14:paraId="5B48979B" w14:textId="77777777" w:rsidR="00DB015F" w:rsidRDefault="009626C5">
      <w:pPr>
        <w:pStyle w:val="ListParagraph"/>
        <w:numPr>
          <w:ilvl w:val="0"/>
          <w:numId w:val="1"/>
        </w:numPr>
        <w:kinsoku w:val="0"/>
        <w:overflowPunct w:val="0"/>
        <w:spacing w:before="230" w:line="269" w:lineRule="exact"/>
        <w:ind w:left="720"/>
        <w:rPr>
          <w:i/>
          <w:iCs/>
          <w:sz w:val="22"/>
          <w:szCs w:val="22"/>
        </w:rPr>
      </w:pPr>
      <w:r>
        <w:rPr>
          <w:i/>
          <w:iCs/>
          <w:sz w:val="22"/>
          <w:szCs w:val="22"/>
        </w:rPr>
        <w:t>Požadavky na jednotku USB pro export zpráv v softwaru Synthesis v3.6.0:</w:t>
      </w:r>
    </w:p>
    <w:p w14:paraId="0AED07E1" w14:textId="77777777" w:rsidR="00DB015F" w:rsidRDefault="009626C5">
      <w:pPr>
        <w:pStyle w:val="ListParagraph"/>
        <w:numPr>
          <w:ilvl w:val="1"/>
          <w:numId w:val="1"/>
        </w:numPr>
        <w:kinsoku w:val="0"/>
        <w:overflowPunct w:val="0"/>
        <w:spacing w:line="256" w:lineRule="exact"/>
        <w:ind w:left="1440"/>
        <w:rPr>
          <w:i/>
          <w:iCs/>
          <w:sz w:val="22"/>
          <w:szCs w:val="22"/>
        </w:rPr>
      </w:pPr>
      <w:r>
        <w:rPr>
          <w:i/>
          <w:iCs/>
          <w:sz w:val="22"/>
          <w:szCs w:val="22"/>
        </w:rPr>
        <w:t>USB 2.0 nebo 3.0,</w:t>
      </w:r>
    </w:p>
    <w:p w14:paraId="4253EBCD" w14:textId="77777777" w:rsidR="00DB015F" w:rsidRDefault="009626C5">
      <w:pPr>
        <w:pStyle w:val="ListParagraph"/>
        <w:numPr>
          <w:ilvl w:val="1"/>
          <w:numId w:val="1"/>
        </w:numPr>
        <w:kinsoku w:val="0"/>
        <w:overflowPunct w:val="0"/>
        <w:spacing w:line="256" w:lineRule="exact"/>
        <w:ind w:left="1440"/>
        <w:rPr>
          <w:i/>
          <w:iCs/>
          <w:sz w:val="22"/>
          <w:szCs w:val="22"/>
        </w:rPr>
      </w:pPr>
      <w:r>
        <w:rPr>
          <w:i/>
          <w:iCs/>
          <w:sz w:val="22"/>
          <w:szCs w:val="22"/>
        </w:rPr>
        <w:t>8 GB nebo větší,</w:t>
      </w:r>
    </w:p>
    <w:p w14:paraId="2889DFA1" w14:textId="77777777" w:rsidR="00DB015F" w:rsidRDefault="009626C5">
      <w:pPr>
        <w:pStyle w:val="ListParagraph"/>
        <w:numPr>
          <w:ilvl w:val="1"/>
          <w:numId w:val="1"/>
        </w:numPr>
        <w:kinsoku w:val="0"/>
        <w:overflowPunct w:val="0"/>
        <w:spacing w:line="262" w:lineRule="exact"/>
        <w:ind w:left="1440"/>
        <w:rPr>
          <w:i/>
          <w:iCs/>
          <w:sz w:val="22"/>
          <w:szCs w:val="22"/>
        </w:rPr>
      </w:pPr>
      <w:r>
        <w:rPr>
          <w:i/>
          <w:iCs/>
          <w:sz w:val="22"/>
          <w:szCs w:val="22"/>
        </w:rPr>
        <w:t>systém souborů FAT32.</w:t>
      </w:r>
    </w:p>
    <w:p w14:paraId="4C54FA41" w14:textId="77777777" w:rsidR="00DB015F" w:rsidRDefault="009626C5">
      <w:pPr>
        <w:widowControl/>
        <w:autoSpaceDE/>
        <w:autoSpaceDN/>
        <w:adjustRightInd/>
        <w:rPr>
          <w:i/>
          <w:iCs/>
        </w:rPr>
      </w:pPr>
      <w:r>
        <w:br w:type="page"/>
      </w:r>
    </w:p>
    <w:p w14:paraId="7311767D" w14:textId="77777777" w:rsidR="00DB015F" w:rsidRDefault="009626C5">
      <w:pPr>
        <w:pStyle w:val="Heading2"/>
        <w:kinsoku w:val="0"/>
        <w:overflowPunct w:val="0"/>
        <w:spacing w:before="85"/>
        <w:ind w:left="0"/>
      </w:pPr>
      <w:bookmarkStart w:id="232" w:name="_Toc32869149"/>
      <w:bookmarkStart w:id="233" w:name="_Toc32869764"/>
      <w:bookmarkStart w:id="234" w:name="_Toc32870978"/>
      <w:bookmarkStart w:id="235" w:name="_Toc103682458"/>
      <w:r>
        <w:lastRenderedPageBreak/>
        <w:t>Postup přípravy jednotky USB před prvním použitím</w:t>
      </w:r>
      <w:bookmarkEnd w:id="232"/>
      <w:bookmarkEnd w:id="233"/>
      <w:bookmarkEnd w:id="234"/>
      <w:bookmarkEnd w:id="235"/>
    </w:p>
    <w:p w14:paraId="7FFB824E" w14:textId="77777777" w:rsidR="00DB015F" w:rsidRDefault="009626C5">
      <w:pPr>
        <w:pStyle w:val="BodyText"/>
        <w:kinsoku w:val="0"/>
        <w:overflowPunct w:val="0"/>
        <w:spacing w:before="239"/>
      </w:pPr>
      <w:r>
        <w:t>Zakupte nový USB disk USB 2.0 nebo USB 3.0 o velikosti alespoň 8 GB.</w:t>
      </w:r>
    </w:p>
    <w:p w14:paraId="6EC2F5ED" w14:textId="77777777" w:rsidR="00DB015F" w:rsidRDefault="009626C5">
      <w:pPr>
        <w:pStyle w:val="BodyText"/>
        <w:kinsoku w:val="0"/>
        <w:overflowPunct w:val="0"/>
      </w:pPr>
      <w:r>
        <w:t>Na počítači se systémem Windows 10 otevřete program Průzkumník Windows, připojte jednotku USB a identifikujte nově přidanou jednotku.</w:t>
      </w:r>
    </w:p>
    <w:p w14:paraId="48616E39" w14:textId="77777777" w:rsidR="00DB015F" w:rsidRDefault="00DB015F">
      <w:pPr>
        <w:pStyle w:val="BodyText"/>
        <w:kinsoku w:val="0"/>
        <w:overflowPunct w:val="0"/>
      </w:pPr>
    </w:p>
    <w:p w14:paraId="5CCE548D" w14:textId="77777777" w:rsidR="00DB015F" w:rsidRDefault="009626C5">
      <w:pPr>
        <w:pStyle w:val="BodyText"/>
        <w:kinsoku w:val="0"/>
        <w:overflowPunct w:val="0"/>
        <w:ind w:right="72"/>
      </w:pPr>
      <w:r>
        <w:t>Zde je příklad formátování nového disku USB. Písmeno jednotky E je jen příklad na obrázku níže, na jiném počítači se může písmeno lišit.</w:t>
      </w:r>
    </w:p>
    <w:p w14:paraId="728E88E0" w14:textId="77777777" w:rsidR="00DB015F" w:rsidRDefault="009626C5">
      <w:pPr>
        <w:pStyle w:val="ListParagraph"/>
        <w:numPr>
          <w:ilvl w:val="0"/>
          <w:numId w:val="1"/>
        </w:numPr>
        <w:kinsoku w:val="0"/>
        <w:overflowPunct w:val="0"/>
        <w:spacing w:before="3" w:line="237" w:lineRule="auto"/>
        <w:ind w:left="720" w:right="72"/>
        <w:rPr>
          <w:sz w:val="22"/>
          <w:szCs w:val="22"/>
        </w:rPr>
      </w:pPr>
      <w:r>
        <w:rPr>
          <w:sz w:val="22"/>
          <w:szCs w:val="22"/>
        </w:rPr>
        <w:t>Klikněte pravým tlačítkem na nově přidaný USB disk a z vyskakovací nabídky vyberte možnost „Formátovat“. Otevře se okno formátování.</w:t>
      </w:r>
    </w:p>
    <w:p w14:paraId="6125E98A" w14:textId="77777777" w:rsidR="00DB015F" w:rsidRDefault="009626C5">
      <w:pPr>
        <w:pStyle w:val="BodyText"/>
        <w:kinsoku w:val="0"/>
        <w:overflowPunct w:val="0"/>
        <w:spacing w:before="11"/>
        <w:rPr>
          <w:sz w:val="20"/>
          <w:szCs w:val="20"/>
        </w:rPr>
      </w:pPr>
      <w:r>
        <w:rPr>
          <w:noProof/>
          <w:lang w:val="en-US" w:eastAsia="zh-CN" w:bidi="ar-SA"/>
        </w:rPr>
        <mc:AlternateContent>
          <mc:Choice Requires="wps">
            <w:drawing>
              <wp:anchor distT="0" distB="0" distL="0" distR="0" simplePos="0" relativeHeight="251682304" behindDoc="0" locked="0" layoutInCell="0" allowOverlap="1" wp14:anchorId="15B45B1D" wp14:editId="43181325">
                <wp:simplePos x="0" y="0"/>
                <wp:positionH relativeFrom="page">
                  <wp:posOffset>3105150</wp:posOffset>
                </wp:positionH>
                <wp:positionV relativeFrom="paragraph">
                  <wp:posOffset>177800</wp:posOffset>
                </wp:positionV>
                <wp:extent cx="2006600" cy="3644900"/>
                <wp:effectExtent l="0" t="3175" r="3175" b="0"/>
                <wp:wrapTopAndBottom/>
                <wp:docPr id="3186" name="Rectangle 1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6600" cy="364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70597" w14:textId="77777777" w:rsidR="009626C5" w:rsidRDefault="009626C5">
                            <w:pPr>
                              <w:widowControl/>
                              <w:autoSpaceDE/>
                              <w:autoSpaceDN/>
                              <w:adjustRightInd/>
                              <w:spacing w:line="5740" w:lineRule="atLeast"/>
                              <w:rPr>
                                <w:rFonts w:ascii="Times New Roman" w:hAnsi="Times New Roman" w:cs="Times New Roman"/>
                                <w:sz w:val="24"/>
                                <w:szCs w:val="24"/>
                              </w:rPr>
                            </w:pPr>
                            <w:r>
                              <w:rPr>
                                <w:rFonts w:ascii="Times New Roman" w:hAnsi="Times New Roman" w:cs="Times New Roman"/>
                                <w:noProof/>
                                <w:lang w:val="en-US" w:eastAsia="zh-CN" w:bidi="ar-SA"/>
                              </w:rPr>
                              <w:drawing>
                                <wp:inline distT="0" distB="0" distL="0" distR="0" wp14:anchorId="1C81349E" wp14:editId="23CC65C5">
                                  <wp:extent cx="2009775" cy="36480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009775" cy="3648075"/>
                                          </a:xfrm>
                                          <a:prstGeom prst="rect">
                                            <a:avLst/>
                                          </a:prstGeom>
                                          <a:noFill/>
                                          <a:ln>
                                            <a:noFill/>
                                          </a:ln>
                                        </pic:spPr>
                                      </pic:pic>
                                    </a:graphicData>
                                  </a:graphic>
                                </wp:inline>
                              </w:drawing>
                            </w:r>
                          </w:p>
                          <w:p w14:paraId="469E4D7E" w14:textId="77777777" w:rsidR="009626C5" w:rsidRDefault="009626C5">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8" o:spid="_x0000_s1321" style="position:absolute;margin-left:244.5pt;margin-top:14pt;width:158pt;height:287pt;z-index:251682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" o:allowincell="f" filled="f" stroked="f">
                <v:textbox inset="0,0,0,0">
                  <w:txbxContent>
                    <w:p w:rsidR="009626C5" w:rsidRDefault="009626C5">
                      <w:pPr>
                        <w:widowControl/>
                        <w:autoSpaceDE/>
                        <w:autoSpaceDN/>
                        <w:adjustRightInd/>
                        <w:spacing w:line="5740" w:lineRule="atLeast"/>
                        <w:rPr>
                          <w:rFonts w:ascii="Times New Roman" w:hAnsi="Times New Roman" w:cs="Times New Roman"/>
                          <w:sz w:val="24"/>
                          <w:szCs w:val="24"/>
                        </w:rPr>
                      </w:pPr>
                      <w:r>
                        <w:rPr>
                          <w:rFonts w:ascii="Times New Roman" w:hAnsi="Times New Roman" w:cs="Times New Roman"/>
                          <w:noProof/>
                          <w:lang w:val="en-US" w:eastAsia="zh-CN" w:bidi="ar-SA"/>
                        </w:rPr>
                        <w:drawing>
                          <wp:inline distT="0" distB="0" distL="0" distR="0">
                            <wp:extent cx="2009775" cy="36480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009775" cy="3648075"/>
                                    </a:xfrm>
                                    <a:prstGeom prst="rect">
                                      <a:avLst/>
                                    </a:prstGeom>
                                    <a:noFill/>
                                    <a:ln>
                                      <a:noFill/>
                                    </a:ln>
                                  </pic:spPr>
                                </pic:pic>
                              </a:graphicData>
                            </a:graphic>
                          </wp:inline>
                        </w:drawing>
                      </w:r>
                    </w:p>
                    <w:p w:rsidR="009626C5" w:rsidRDefault="009626C5">
                      <w:pPr>
                        <w:rPr>
                          <w:rFonts w:ascii="Times New Roman" w:hAnsi="Times New Roman" w:cs="Times New Roman"/>
                          <w:sz w:val="24"/>
                          <w:szCs w:val="24"/>
                        </w:rPr>
                      </w:pPr>
                    </w:p>
                  </w:txbxContent>
                </v:textbox>
                <w10:wrap type="topAndBottom" anchorx="page"/>
              </v:rect>
            </w:pict>
          </mc:Fallback>
        </mc:AlternateContent>
      </w:r>
    </w:p>
    <w:p w14:paraId="067D5031" w14:textId="77777777" w:rsidR="00DB015F" w:rsidRDefault="00DB015F">
      <w:pPr>
        <w:pStyle w:val="BodyText"/>
        <w:kinsoku w:val="0"/>
        <w:overflowPunct w:val="0"/>
        <w:spacing w:before="3"/>
        <w:rPr>
          <w:sz w:val="23"/>
          <w:szCs w:val="23"/>
        </w:rPr>
      </w:pPr>
    </w:p>
    <w:p w14:paraId="107A2159" w14:textId="77777777" w:rsidR="00DB015F" w:rsidRDefault="009626C5">
      <w:pPr>
        <w:pStyle w:val="ListParagraph"/>
        <w:numPr>
          <w:ilvl w:val="0"/>
          <w:numId w:val="1"/>
        </w:numPr>
        <w:kinsoku w:val="0"/>
        <w:overflowPunct w:val="0"/>
        <w:spacing w:before="3" w:line="237" w:lineRule="auto"/>
        <w:ind w:left="720" w:right="72"/>
        <w:rPr>
          <w:sz w:val="22"/>
          <w:szCs w:val="22"/>
        </w:rPr>
      </w:pPr>
      <w:r>
        <w:rPr>
          <w:sz w:val="22"/>
          <w:szCs w:val="22"/>
        </w:rPr>
        <w:t>Vyberte systém souborů FAT32. Zrušte zaškrtnutí pole Rychlý formát. Klikněte na tlačítko Start. Vyčkejte na dokončení formátování.</w:t>
      </w:r>
    </w:p>
    <w:p w14:paraId="385E19FD" w14:textId="77777777" w:rsidR="00DB015F" w:rsidRDefault="00DB015F">
      <w:pPr>
        <w:pStyle w:val="BodyText"/>
        <w:kinsoku w:val="0"/>
        <w:overflowPunct w:val="0"/>
        <w:spacing w:before="3"/>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7"/>
        <w:gridCol w:w="6885"/>
      </w:tblGrid>
      <w:tr w:rsidR="00DB015F" w14:paraId="0242498E" w14:textId="77777777">
        <w:tc>
          <w:tcPr>
            <w:tcW w:w="1897" w:type="dxa"/>
            <w:hideMark/>
          </w:tcPr>
          <w:p w14:paraId="0D17E3C4" w14:textId="77777777" w:rsidR="00DB015F" w:rsidRDefault="009626C5">
            <w:pPr>
              <w:pStyle w:val="NOTE"/>
            </w:pPr>
            <w:r>
              <w:rPr>
                <w:sz w:val="20"/>
                <w:szCs w:val="20"/>
                <w:lang w:val="en-US" w:eastAsia="zh-CN" w:bidi="ar-SA"/>
              </w:rPr>
              <w:drawing>
                <wp:inline distT="0" distB="0" distL="0" distR="0" wp14:anchorId="0DA34158" wp14:editId="4B0E8AB6">
                  <wp:extent cx="819150" cy="60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19150" cy="609600"/>
                          </a:xfrm>
                          <a:prstGeom prst="rect">
                            <a:avLst/>
                          </a:prstGeom>
                          <a:noFill/>
                          <a:ln>
                            <a:noFill/>
                          </a:ln>
                        </pic:spPr>
                      </pic:pic>
                    </a:graphicData>
                  </a:graphic>
                </wp:inline>
              </w:drawing>
            </w:r>
          </w:p>
        </w:tc>
        <w:tc>
          <w:tcPr>
            <w:tcW w:w="6885" w:type="dxa"/>
            <w:vAlign w:val="center"/>
            <w:hideMark/>
          </w:tcPr>
          <w:p w14:paraId="68899C69" w14:textId="77777777" w:rsidR="00DB015F" w:rsidRDefault="009626C5">
            <w:pPr>
              <w:pStyle w:val="NOTE"/>
            </w:pPr>
            <w:r>
              <w:t>VAROVÁNÍ</w:t>
            </w:r>
          </w:p>
        </w:tc>
      </w:tr>
    </w:tbl>
    <w:p w14:paraId="440C8528" w14:textId="77777777" w:rsidR="00DB015F" w:rsidRDefault="009626C5">
      <w:pPr>
        <w:pStyle w:val="BodyText"/>
        <w:kinsoku w:val="0"/>
        <w:overflowPunct w:val="0"/>
        <w:spacing w:before="120"/>
        <w:ind w:right="72"/>
        <w:rPr>
          <w:i/>
          <w:iCs/>
        </w:rPr>
      </w:pPr>
      <w:r>
        <w:rPr>
          <w:i/>
          <w:iCs/>
        </w:rPr>
        <w:t>Výběr nesprávné jednotky pro formátování VYMAŽE VŠECHNA data na této jednotce. Ujistěte se, že jste pro formátování vybrali nově přidanou jednotku USB.</w:t>
      </w:r>
    </w:p>
    <w:p w14:paraId="2F5D2EB2" w14:textId="77777777" w:rsidR="00DB015F" w:rsidRDefault="009626C5">
      <w:pPr>
        <w:widowControl/>
        <w:autoSpaceDE/>
        <w:autoSpaceDN/>
        <w:adjustRightInd/>
        <w:rPr>
          <w:i/>
          <w:iCs/>
        </w:rPr>
      </w:pPr>
      <w:r>
        <w:br w:type="page"/>
      </w:r>
    </w:p>
    <w:p w14:paraId="24D52102" w14:textId="77777777" w:rsidR="00DB015F" w:rsidRDefault="009626C5">
      <w:pPr>
        <w:pStyle w:val="Heading3"/>
        <w:kinsoku w:val="0"/>
        <w:overflowPunct w:val="0"/>
        <w:ind w:left="0"/>
      </w:pPr>
      <w:bookmarkStart w:id="236" w:name="_Toc103682459"/>
      <w:r>
        <w:lastRenderedPageBreak/>
        <w:t>Zprávy o léčbě</w:t>
      </w:r>
      <w:bookmarkEnd w:id="236"/>
    </w:p>
    <w:p w14:paraId="1F600200" w14:textId="77777777" w:rsidR="00DB015F" w:rsidRDefault="009626C5">
      <w:pPr>
        <w:pStyle w:val="BodyText"/>
        <w:kinsoku w:val="0"/>
        <w:overflowPunct w:val="0"/>
        <w:spacing w:before="239"/>
        <w:ind w:right="-18"/>
      </w:pPr>
      <w:r>
        <w:t>Po dokončení každé relace pacienta si můžete v případě potřeby prohlédnout zprávu o léčbě. Zprávy lze povolit nebo zakázat na obrazovce System Setup (Nastavení systému). K dispozici jsou tři šablony zpráv:</w:t>
      </w:r>
    </w:p>
    <w:p w14:paraId="41397D49" w14:textId="77777777" w:rsidR="00DB015F" w:rsidRDefault="00DB015F">
      <w:pPr>
        <w:pStyle w:val="BodyText"/>
        <w:kinsoku w:val="0"/>
        <w:overflowPunct w:val="0"/>
        <w:spacing w:before="11"/>
        <w:rPr>
          <w:sz w:val="20"/>
          <w:szCs w:val="20"/>
        </w:rPr>
      </w:pPr>
    </w:p>
    <w:p w14:paraId="558837B4" w14:textId="77777777" w:rsidR="00DB015F" w:rsidRDefault="009626C5">
      <w:pPr>
        <w:pStyle w:val="ListParagraph"/>
        <w:numPr>
          <w:ilvl w:val="0"/>
          <w:numId w:val="1"/>
        </w:numPr>
        <w:kinsoku w:val="0"/>
        <w:overflowPunct w:val="0"/>
        <w:ind w:left="720"/>
        <w:rPr>
          <w:sz w:val="22"/>
          <w:szCs w:val="22"/>
        </w:rPr>
      </w:pPr>
      <w:r>
        <w:rPr>
          <w:sz w:val="22"/>
          <w:szCs w:val="22"/>
        </w:rPr>
        <w:t>Posterior Basic Info Treatment Report (Základní zpráva o zadní léčbě),</w:t>
      </w:r>
    </w:p>
    <w:p w14:paraId="65CDDA97" w14:textId="77777777" w:rsidR="00DB015F" w:rsidRDefault="00DB015F">
      <w:pPr>
        <w:pStyle w:val="BodyText"/>
        <w:kinsoku w:val="0"/>
        <w:overflowPunct w:val="0"/>
        <w:spacing w:before="8"/>
        <w:ind w:left="720" w:hanging="360"/>
        <w:rPr>
          <w:sz w:val="20"/>
          <w:szCs w:val="20"/>
        </w:rPr>
      </w:pPr>
    </w:p>
    <w:p w14:paraId="2547C9C5" w14:textId="77777777" w:rsidR="00DB015F" w:rsidRDefault="009626C5">
      <w:pPr>
        <w:pStyle w:val="ListParagraph"/>
        <w:numPr>
          <w:ilvl w:val="0"/>
          <w:numId w:val="1"/>
        </w:numPr>
        <w:kinsoku w:val="0"/>
        <w:overflowPunct w:val="0"/>
        <w:ind w:left="720"/>
        <w:rPr>
          <w:sz w:val="22"/>
          <w:szCs w:val="22"/>
        </w:rPr>
      </w:pPr>
      <w:r>
        <w:rPr>
          <w:sz w:val="22"/>
          <w:szCs w:val="22"/>
        </w:rPr>
        <w:t>Posterior Advanced Info Treatment Report (Rozšířená zpráva o zadní léčbě),</w:t>
      </w:r>
    </w:p>
    <w:p w14:paraId="4E144828" w14:textId="77777777" w:rsidR="00DB015F" w:rsidRDefault="00DB015F">
      <w:pPr>
        <w:pStyle w:val="BodyText"/>
        <w:kinsoku w:val="0"/>
        <w:overflowPunct w:val="0"/>
        <w:spacing w:before="8"/>
        <w:ind w:left="720" w:hanging="360"/>
        <w:rPr>
          <w:sz w:val="20"/>
          <w:szCs w:val="20"/>
        </w:rPr>
      </w:pPr>
    </w:p>
    <w:p w14:paraId="7B210C35" w14:textId="77777777" w:rsidR="00DB015F" w:rsidRDefault="009626C5">
      <w:pPr>
        <w:pStyle w:val="ListParagraph"/>
        <w:numPr>
          <w:ilvl w:val="0"/>
          <w:numId w:val="1"/>
        </w:numPr>
        <w:kinsoku w:val="0"/>
        <w:overflowPunct w:val="0"/>
        <w:ind w:left="720"/>
        <w:rPr>
          <w:sz w:val="22"/>
          <w:szCs w:val="22"/>
        </w:rPr>
      </w:pPr>
      <w:r>
        <w:rPr>
          <w:sz w:val="22"/>
          <w:szCs w:val="22"/>
        </w:rPr>
        <w:t>Anterior Basic Info Treatment Report (Základní zpráva o přední léčbě).</w:t>
      </w:r>
    </w:p>
    <w:p w14:paraId="3DDE39C0" w14:textId="77777777" w:rsidR="00DB015F" w:rsidRDefault="00DB015F">
      <w:pPr>
        <w:pStyle w:val="BodyText"/>
        <w:kinsoku w:val="0"/>
        <w:overflowPunct w:val="0"/>
        <w:spacing w:before="7"/>
        <w:rPr>
          <w:sz w:val="20"/>
          <w:szCs w:val="20"/>
        </w:rPr>
      </w:pPr>
    </w:p>
    <w:p w14:paraId="115A5531" w14:textId="77777777" w:rsidR="00DB015F" w:rsidRDefault="009626C5">
      <w:pPr>
        <w:pStyle w:val="BodyText"/>
        <w:kinsoku w:val="0"/>
        <w:overflowPunct w:val="0"/>
        <w:spacing w:before="1"/>
        <w:ind w:right="72"/>
      </w:pPr>
      <w:r>
        <w:t>Předvolby pro zadní zprávy a přední zprávu lze nastavit samostatně. Na následujících stránkách najdete ukázky každé zprávy.</w:t>
      </w:r>
    </w:p>
    <w:p w14:paraId="5182F57E" w14:textId="77777777" w:rsidR="00DB015F" w:rsidRDefault="009626C5">
      <w:pPr>
        <w:widowControl/>
        <w:autoSpaceDE/>
        <w:autoSpaceDN/>
        <w:adjustRightInd/>
      </w:pPr>
      <w:r>
        <w:br w:type="page"/>
      </w:r>
    </w:p>
    <w:p w14:paraId="2810C18F" w14:textId="77777777" w:rsidR="00DB015F" w:rsidRDefault="00DB015F"/>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DB015F" w14:paraId="5E82D9ED" w14:textId="77777777">
        <w:tc>
          <w:tcPr>
            <w:tcW w:w="8789" w:type="dxa"/>
          </w:tcPr>
          <w:p w14:paraId="25DE5C2C" w14:textId="77777777" w:rsidR="00DB015F" w:rsidRDefault="009626C5">
            <w:pPr>
              <w:jc w:val="center"/>
              <w:rPr>
                <w:color w:val="44546A" w:themeColor="text2"/>
              </w:rPr>
            </w:pPr>
            <w:r>
              <w:rPr>
                <w:noProof/>
                <w:lang w:val="en-US" w:eastAsia="zh-CN" w:bidi="ar-SA"/>
              </w:rPr>
              <w:drawing>
                <wp:inline distT="0" distB="0" distL="0" distR="0" wp14:anchorId="07EC355F" wp14:editId="0BC83B68">
                  <wp:extent cx="3848026" cy="5460060"/>
                  <wp:effectExtent l="19050" t="19050" r="19685" b="26670"/>
                  <wp:docPr id="1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reatment report2.emf"/>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3856539" cy="5472140"/>
                          </a:xfrm>
                          <a:prstGeom prst="rect">
                            <a:avLst/>
                          </a:prstGeom>
                          <a:ln w="6350">
                            <a:solidFill>
                              <a:schemeClr val="tx1"/>
                            </a:solidFill>
                          </a:ln>
                        </pic:spPr>
                      </pic:pic>
                    </a:graphicData>
                  </a:graphic>
                </wp:inline>
              </w:drawing>
            </w:r>
          </w:p>
        </w:tc>
      </w:tr>
      <w:tr w:rsidR="00DB015F" w14:paraId="6178FC3A" w14:textId="77777777">
        <w:tc>
          <w:tcPr>
            <w:tcW w:w="8789" w:type="dxa"/>
          </w:tcPr>
          <w:p w14:paraId="5CEF400C" w14:textId="77777777" w:rsidR="00DB015F" w:rsidRDefault="009626C5">
            <w:pPr>
              <w:jc w:val="center"/>
              <w:rPr>
                <w:i/>
              </w:rPr>
            </w:pPr>
            <w:r>
              <w:rPr>
                <w:i/>
              </w:rPr>
              <w:t xml:space="preserve">Příklad zprávy Posterior Info Treatment Report </w:t>
            </w:r>
            <w:r>
              <w:rPr>
                <w:i/>
              </w:rPr>
              <w:br/>
              <w:t>(Zpráva o zadní léčbě)</w:t>
            </w:r>
          </w:p>
        </w:tc>
      </w:tr>
    </w:tbl>
    <w:p w14:paraId="79711E2D" w14:textId="77777777" w:rsidR="00DB015F" w:rsidRDefault="00DB015F"/>
    <w:p w14:paraId="039F8DC7" w14:textId="77777777" w:rsidR="00DB015F" w:rsidRDefault="009626C5">
      <w:pPr>
        <w:widowControl/>
        <w:autoSpaceDE/>
        <w:autoSpaceDN/>
        <w:adjustRightInd/>
      </w:pPr>
      <w:r>
        <w:br w:type="page"/>
      </w:r>
    </w:p>
    <w:p w14:paraId="1B0EAE49" w14:textId="77777777" w:rsidR="00DB015F" w:rsidRDefault="00DB015F"/>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DB015F" w14:paraId="60B7C69A" w14:textId="77777777">
        <w:tc>
          <w:tcPr>
            <w:tcW w:w="8789" w:type="dxa"/>
          </w:tcPr>
          <w:p w14:paraId="1D40F9B1" w14:textId="77777777" w:rsidR="00DB015F" w:rsidRDefault="009626C5">
            <w:pPr>
              <w:jc w:val="center"/>
              <w:rPr>
                <w:color w:val="44546A" w:themeColor="text2"/>
              </w:rPr>
            </w:pPr>
            <w:r>
              <w:rPr>
                <w:noProof/>
                <w:lang w:val="en-US" w:eastAsia="zh-CN" w:bidi="ar-SA"/>
              </w:rPr>
              <w:drawing>
                <wp:inline distT="0" distB="0" distL="0" distR="0" wp14:anchorId="1B9BB99C" wp14:editId="402C4B52">
                  <wp:extent cx="3865418" cy="5484740"/>
                  <wp:effectExtent l="19050" t="19050" r="20955" b="20955"/>
                  <wp:docPr id="448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reatment report3.emf"/>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3869537" cy="5490585"/>
                          </a:xfrm>
                          <a:prstGeom prst="rect">
                            <a:avLst/>
                          </a:prstGeom>
                          <a:ln w="6350">
                            <a:solidFill>
                              <a:schemeClr val="tx1"/>
                            </a:solidFill>
                          </a:ln>
                        </pic:spPr>
                      </pic:pic>
                    </a:graphicData>
                  </a:graphic>
                </wp:inline>
              </w:drawing>
            </w:r>
          </w:p>
        </w:tc>
      </w:tr>
      <w:tr w:rsidR="00DB015F" w14:paraId="27063B5A" w14:textId="77777777">
        <w:tc>
          <w:tcPr>
            <w:tcW w:w="8789" w:type="dxa"/>
          </w:tcPr>
          <w:p w14:paraId="054AF0D8" w14:textId="77777777" w:rsidR="00DB015F" w:rsidRDefault="009626C5">
            <w:pPr>
              <w:jc w:val="center"/>
              <w:rPr>
                <w:i/>
              </w:rPr>
            </w:pPr>
            <w:r>
              <w:rPr>
                <w:i/>
              </w:rPr>
              <w:t xml:space="preserve">Příklad zprávy Posterior Advanced Info Treatment Report </w:t>
            </w:r>
            <w:r>
              <w:rPr>
                <w:i/>
              </w:rPr>
              <w:br/>
              <w:t>(Rozšířená zpráva o zadní léčbě)</w:t>
            </w:r>
          </w:p>
        </w:tc>
      </w:tr>
    </w:tbl>
    <w:p w14:paraId="351FBDF8" w14:textId="77777777" w:rsidR="00DB015F" w:rsidRDefault="00DB015F"/>
    <w:p w14:paraId="1DC79781" w14:textId="77777777" w:rsidR="00DB015F" w:rsidRDefault="00DB015F"/>
    <w:p w14:paraId="0D0C037D" w14:textId="77777777" w:rsidR="00DB015F" w:rsidRDefault="009626C5">
      <w:r>
        <w:br w:type="page"/>
      </w:r>
    </w:p>
    <w:p w14:paraId="20EE7ACC" w14:textId="77777777" w:rsidR="00DB015F" w:rsidRDefault="00DB015F"/>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DB015F" w14:paraId="5C9C0B49" w14:textId="77777777">
        <w:tc>
          <w:tcPr>
            <w:tcW w:w="8789" w:type="dxa"/>
          </w:tcPr>
          <w:p w14:paraId="77E9BA46" w14:textId="77777777" w:rsidR="00DB015F" w:rsidRDefault="009626C5">
            <w:pPr>
              <w:jc w:val="center"/>
              <w:rPr>
                <w:color w:val="44546A" w:themeColor="text2"/>
              </w:rPr>
            </w:pPr>
            <w:r>
              <w:rPr>
                <w:noProof/>
                <w:lang w:val="en-US" w:eastAsia="zh-CN" w:bidi="ar-SA"/>
              </w:rPr>
              <w:drawing>
                <wp:inline distT="0" distB="0" distL="0" distR="0" wp14:anchorId="7E5264B9" wp14:editId="39EF088A">
                  <wp:extent cx="3835944" cy="5442916"/>
                  <wp:effectExtent l="19050" t="19050" r="12700" b="24765"/>
                  <wp:docPr id="1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reatment report1.emf"/>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3850682" cy="5463828"/>
                          </a:xfrm>
                          <a:prstGeom prst="rect">
                            <a:avLst/>
                          </a:prstGeom>
                          <a:ln w="6350">
                            <a:solidFill>
                              <a:schemeClr val="tx1"/>
                            </a:solidFill>
                          </a:ln>
                        </pic:spPr>
                      </pic:pic>
                    </a:graphicData>
                  </a:graphic>
                </wp:inline>
              </w:drawing>
            </w:r>
          </w:p>
        </w:tc>
      </w:tr>
      <w:tr w:rsidR="00DB015F" w14:paraId="1BD44F49" w14:textId="77777777">
        <w:tc>
          <w:tcPr>
            <w:tcW w:w="8789" w:type="dxa"/>
          </w:tcPr>
          <w:p w14:paraId="6969D319" w14:textId="77777777" w:rsidR="00DB015F" w:rsidRDefault="009626C5">
            <w:pPr>
              <w:jc w:val="center"/>
              <w:rPr>
                <w:i/>
              </w:rPr>
            </w:pPr>
            <w:r>
              <w:rPr>
                <w:i/>
              </w:rPr>
              <w:t xml:space="preserve">Příklad zprávy Anterior Basic Info Treatment Report </w:t>
            </w:r>
            <w:r>
              <w:rPr>
                <w:i/>
              </w:rPr>
              <w:br/>
              <w:t xml:space="preserve">(Základní zpráva o přední léčbě) </w:t>
            </w:r>
          </w:p>
        </w:tc>
      </w:tr>
    </w:tbl>
    <w:p w14:paraId="3AF257E5" w14:textId="77777777" w:rsidR="00DB015F" w:rsidRDefault="00DB015F">
      <w:pPr>
        <w:pStyle w:val="BodyText"/>
        <w:kinsoku w:val="0"/>
        <w:overflowPunct w:val="0"/>
        <w:spacing w:line="251" w:lineRule="exact"/>
        <w:ind w:left="989" w:right="1000"/>
        <w:jc w:val="center"/>
        <w:rPr>
          <w:i/>
          <w:iCs/>
        </w:rPr>
      </w:pPr>
    </w:p>
    <w:p w14:paraId="7E22C4C1" w14:textId="77777777" w:rsidR="00DB015F" w:rsidRDefault="00DB015F">
      <w:pPr>
        <w:pStyle w:val="BodyText"/>
        <w:kinsoku w:val="0"/>
        <w:overflowPunct w:val="0"/>
        <w:spacing w:line="251" w:lineRule="exact"/>
        <w:ind w:left="989" w:right="1000"/>
        <w:jc w:val="center"/>
        <w:rPr>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581AE62E" w14:textId="77777777">
        <w:tc>
          <w:tcPr>
            <w:tcW w:w="1580" w:type="dxa"/>
            <w:vAlign w:val="center"/>
            <w:hideMark/>
          </w:tcPr>
          <w:p w14:paraId="16E314C8" w14:textId="77777777" w:rsidR="00DB015F" w:rsidRDefault="009626C5">
            <w:pPr>
              <w:pStyle w:val="NOTE"/>
            </w:pPr>
            <w:r>
              <w:rPr>
                <w:lang w:val="en-US" w:eastAsia="zh-CN" w:bidi="ar-SA"/>
              </w:rPr>
              <mc:AlternateContent>
                <mc:Choice Requires="wpg">
                  <w:drawing>
                    <wp:inline distT="0" distB="0" distL="0" distR="0" wp14:anchorId="22276F60" wp14:editId="5DE87629">
                      <wp:extent cx="207010" cy="335280"/>
                      <wp:effectExtent l="0" t="0" r="21590" b="26670"/>
                      <wp:docPr id="4483" name="Group 4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4484" name="Freeform 176"/>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70685301" w14:textId="77777777" w:rsidR="009626C5" w:rsidRDefault="009626C5"/>
                                </w:txbxContent>
                              </wps:txbx>
                              <wps:bodyPr rot="0" vert="horz" wrap="square" lIns="91440" tIns="45720" rIns="91440" bIns="45720" anchor="t" anchorCtr="0" upright="1">
                                <a:noAutofit/>
                              </wps:bodyPr>
                            </wps:wsp>
                            <wps:wsp>
                              <wps:cNvPr id="4485" name="Freeform 177"/>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1658E9E0" w14:textId="77777777" w:rsidR="009626C5" w:rsidRDefault="009626C5"/>
                                </w:txbxContent>
                              </wps:txbx>
                              <wps:bodyPr rot="0" vert="horz" wrap="square" lIns="91440" tIns="45720" rIns="91440" bIns="45720" anchor="t" anchorCtr="0" upright="1">
                                <a:noAutofit/>
                              </wps:bodyPr>
                            </wps:wsp>
                            <wps:wsp>
                              <wps:cNvPr id="4486" name="Freeform 178"/>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6437F034" w14:textId="77777777" w:rsidR="009626C5" w:rsidRDefault="009626C5"/>
                                </w:txbxContent>
                              </wps:txbx>
                              <wps:bodyPr rot="0" vert="horz" wrap="square" lIns="91440" tIns="45720" rIns="91440" bIns="45720" anchor="t" anchorCtr="0" upright="1">
                                <a:noAutofit/>
                              </wps:bodyPr>
                            </wps:wsp>
                            <wps:wsp>
                              <wps:cNvPr id="4487" name="Freeform 179"/>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12602A77" w14:textId="77777777" w:rsidR="009626C5" w:rsidRDefault="009626C5"/>
                                </w:txbxContent>
                              </wps:txbx>
                              <wps:bodyPr rot="0" vert="horz" wrap="square" lIns="91440" tIns="45720" rIns="91440" bIns="45720" anchor="t" anchorCtr="0" upright="1">
                                <a:noAutofit/>
                              </wps:bodyPr>
                            </wps:wsp>
                            <wps:wsp>
                              <wps:cNvPr id="4488" name="Freeform 180"/>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40E9884E" w14:textId="77777777" w:rsidR="009626C5" w:rsidRDefault="009626C5"/>
                                </w:txbxContent>
                              </wps:txbx>
                              <wps:bodyPr rot="0" vert="horz" wrap="square" lIns="91440" tIns="45720" rIns="91440" bIns="45720" anchor="t" anchorCtr="0" upright="1">
                                <a:noAutofit/>
                              </wps:bodyPr>
                            </wps:wsp>
                            <wps:wsp>
                              <wps:cNvPr id="4489" name="Freeform 182"/>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6ECD8A92"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4483" o:spid="_x0000_s1322"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">
                      <v:shape id="Freeform 176" o:spid="_x0000_s1323"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UusUA&#10;AADdAAAADwAAAGRycy9kb3ducmV2LnhtbESPQUsDMRSE74L/ITzBm82qi5Zt0yJqS8GT29Lz6+Z1&#10;s7h5WZKYbv31piB4HGbmG2a+HG0vEvnQOVZwPylAEDdOd9wq2G1Xd1MQISJr7B2TgjMFWC6ur+ZY&#10;aXfiT0p1bEWGcKhQgYlxqKQMjSGLYeIG4uwdnbcYs/St1B5PGW57+VAUT9Jix3nB4ECvhpqv+tsq&#10;cGl8q38ea7dff7Tv5vCcfHNOSt3ejC8zEJHG+B/+a2+0grKclnB5k5+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NS6xQAAAN0AAAAPAAAAAAAAAAAAAAAAAJgCAABkcnMv&#10;ZG93bnJldi54bWxQSwUGAAAAAAQABAD1AAAAigM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77" o:spid="_x0000_s1324"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70vcUA&#10;AADdAAAADwAAAGRycy9kb3ducmV2LnhtbESPT4vCMBTE78J+h/AWvGm64p9SjbIsCCKirOvF27N5&#10;tmWbl9LEtn57Iwgeh5n5DbNYdaYUDdWusKzgaxiBIE6tLjhTcPpbD2IQziNrLC2Tgjs5WC0/egtM&#10;tG35l5qjz0SAsEtQQe59lUjp0pwMuqGtiIN3tbVBH2SdSV1jG+CmlKMomkqDBYeFHCv6ySn9P96M&#10;Aj9pcXM5N1uzr3az6wwPzsUHpfqf3fcchKfOv8Ov9kYrGI/j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S9xQAAAN0AAAAPAAAAAAAAAAAAAAAAAJgCAABkcnMv&#10;ZG93bnJldi54bWxQSwUGAAAAAAQABAD1AAAAigM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178" o:spid="_x0000_s1325"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D43sMA&#10;AADdAAAADwAAAGRycy9kb3ducmV2LnhtbESPW4vCMBSE3xf8D+EIvq2pl1WpRlFB2DdZL++H5tgW&#10;m5OapLX++42wsI/DzHzDrDadqURLzpeWFYyGCQjizOqScwWX8+FzAcIHZI2VZVLwIg+bde9jham2&#10;T/6h9hRyESHsU1RQhFCnUvqsIIN+aGvi6N2sMxiidLnUDp8Rbio5TpKZNFhyXCiwpn1B2f3UGAVH&#10;2ey8m2/D4+vQUH2N8PY2UWrQ77ZLEIG68B/+a39rBdPpYgbv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D43s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179" o:spid="_x0000_s1326"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Ko8YA&#10;AADdAAAADwAAAGRycy9kb3ducmV2LnhtbESP0WrCQBRE3wv9h+UW+iJ1kyJVoquIYKtUH9R+wCV7&#10;TUKyd8PuqtGvdwWhj8PMnGEms8404kzOV5YVpP0EBHFudcWFgr/D8mMEwgdkjY1lUnAlD7Pp68sE&#10;M20vvKPzPhQiQthnqKAMoc2k9HlJBn3ftsTRO1pnMETpCqkdXiLcNPIzSb6kwYrjQoktLUrK6/3J&#10;KNDmVm/S3u988ZOuDzUPty79Dkq9v3XzMYhAXfgPP9srrWAwGA3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mKo8YAAADdAAAADwAAAAAAAAAAAAAAAACYAgAAZHJz&#10;L2Rvd25yZXYueG1sUEsFBgAAAAAEAAQA9QAAAIsDA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180" o:spid="_x0000_s1327"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Dq/sIA&#10;AADdAAAADwAAAGRycy9kb3ducmV2LnhtbERPPWvDMBDdC/0P4grdGrnBGONGCaVQEujiuB4yXqSL&#10;bWqdjKTE7r+vhkDHx/ve7BY7ihv5MDhW8LrKQBBrZwbuFLTfny8liBCRDY6OScEvBdhtHx82WBk3&#10;85FuTexECuFQoYI+xqmSMuieLIaVm4gTd3HeYkzQd9J4nFO4HeU6ywppceDU0ONEHz3pn+ZqFWiq&#10;2/F0mc6+0Ielrvf8VaxZqeen5f0NRKQl/ovv7oNRkOdlmpvepCc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Or+wgAAAN0AAAAPAAAAAAAAAAAAAAAAAJgCAABkcnMvZG93&#10;bnJldi54bWxQSwUGAAAAAAQABAD1AAAAhwM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182" o:spid="_x0000_s1328"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kL4cMA&#10;AADdAAAADwAAAGRycy9kb3ducmV2LnhtbESPQYvCMBSE7wv+h/AWvK2pWha3axQRBMGDWIvnt82z&#10;LTYvJYla/70RhD0OM/MNM1/2phU3cr6xrGA8SkAQl1Y3XCkojpuvGQgfkDW2lknBgzwsF4OPOWba&#10;3vlAtzxUIkLYZ6igDqHLpPRlTQb9yHbE0TtbZzBE6SqpHd4j3LRykiTf0mDDcaHGjtY1lZf8ahRs&#10;Hf5V5+l+dynSgsee16cec6WGn/3qF0SgPvyH3+2tVpCmsx94vY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kL4cMAAADdAAAADwAAAAAAAAAAAAAAAACYAgAAZHJzL2Rv&#10;d25yZXYueG1sUEsFBgAAAAAEAAQA9QAAAIgDA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20A0E917" w14:textId="77777777" w:rsidR="00DB015F" w:rsidRDefault="009626C5">
            <w:pPr>
              <w:pStyle w:val="NOTE"/>
            </w:pPr>
            <w:r>
              <w:t>POZNÁMKA</w:t>
            </w:r>
          </w:p>
        </w:tc>
      </w:tr>
    </w:tbl>
    <w:p w14:paraId="1AFD4FD9" w14:textId="77777777" w:rsidR="00DB015F" w:rsidRDefault="009626C5">
      <w:pPr>
        <w:pStyle w:val="BodyText"/>
        <w:kinsoku w:val="0"/>
        <w:overflowPunct w:val="0"/>
        <w:spacing w:before="228"/>
        <w:ind w:right="72"/>
        <w:rPr>
          <w:i/>
          <w:iCs/>
        </w:rPr>
      </w:pPr>
      <w:r>
        <w:rPr>
          <w:i/>
          <w:iCs/>
        </w:rPr>
        <w:t>Grafické znázornění ošetřované oblasti ve zprávě Anterior Laser Treatment Report (Zpráva o přední laserové léčbě) představuje fyzickou oblast TM, která byla ošetřena během zákroku. Pokud byly některé oblasti TM během léčby ošetřeny znovu, budou tyto oblasti vizuálně znázorněny plným kroužkem.</w:t>
      </w:r>
    </w:p>
    <w:p w14:paraId="02ED0935" w14:textId="77777777" w:rsidR="00DB015F" w:rsidRDefault="009626C5">
      <w:pPr>
        <w:pStyle w:val="BodyText"/>
        <w:kinsoku w:val="0"/>
        <w:overflowPunct w:val="0"/>
        <w:spacing w:before="228"/>
        <w:ind w:left="1009" w:right="1047"/>
      </w:pPr>
      <w:r>
        <w:br w:type="page"/>
      </w:r>
      <w:bookmarkStart w:id="237" w:name="_Toc32867854"/>
    </w:p>
    <w:p w14:paraId="5A86F3C5" w14:textId="77777777" w:rsidR="00DB015F" w:rsidRDefault="009626C5">
      <w:pPr>
        <w:pStyle w:val="Heading1"/>
        <w:kinsoku w:val="0"/>
        <w:overflowPunct w:val="0"/>
        <w:ind w:left="0"/>
      </w:pPr>
      <w:bookmarkStart w:id="238" w:name="_Toc103682460"/>
      <w:r>
        <w:lastRenderedPageBreak/>
        <w:t>Intraoperační pokyny</w:t>
      </w:r>
      <w:bookmarkEnd w:id="237"/>
      <w:bookmarkEnd w:id="238"/>
    </w:p>
    <w:p w14:paraId="0642AB48" w14:textId="77777777" w:rsidR="00DB015F" w:rsidRDefault="009626C5">
      <w:pPr>
        <w:pStyle w:val="Heading3"/>
        <w:kinsoku w:val="0"/>
        <w:overflowPunct w:val="0"/>
        <w:spacing w:before="241"/>
        <w:ind w:left="0"/>
      </w:pPr>
      <w:bookmarkStart w:id="239" w:name="_Toc103682461"/>
      <w:r>
        <w:t>Postup léčby štěrbinovou lampou</w:t>
      </w:r>
      <w:bookmarkEnd w:id="239"/>
    </w:p>
    <w:p w14:paraId="46B1A40D" w14:textId="77777777" w:rsidR="00DB015F" w:rsidRDefault="009626C5">
      <w:pPr>
        <w:pStyle w:val="BodyText"/>
        <w:kinsoku w:val="0"/>
        <w:overflowPunct w:val="0"/>
        <w:spacing w:before="238"/>
        <w:ind w:right="-18"/>
      </w:pPr>
      <w:r>
        <w:t>Proveďte tyto kroky:</w:t>
      </w:r>
    </w:p>
    <w:p w14:paraId="27EF57B9" w14:textId="77777777" w:rsidR="00DB015F" w:rsidRDefault="00DB015F">
      <w:pPr>
        <w:pStyle w:val="BodyText"/>
        <w:kinsoku w:val="0"/>
        <w:overflowPunct w:val="0"/>
        <w:spacing w:before="10"/>
        <w:rPr>
          <w:sz w:val="20"/>
          <w:szCs w:val="20"/>
        </w:rPr>
      </w:pPr>
    </w:p>
    <w:p w14:paraId="2405153F" w14:textId="77777777" w:rsidR="00DB015F" w:rsidRDefault="009626C5">
      <w:pPr>
        <w:pStyle w:val="ListParagraph"/>
        <w:numPr>
          <w:ilvl w:val="0"/>
          <w:numId w:val="14"/>
        </w:numPr>
        <w:kinsoku w:val="0"/>
        <w:overflowPunct w:val="0"/>
        <w:ind w:left="360" w:right="72"/>
        <w:rPr>
          <w:sz w:val="22"/>
          <w:szCs w:val="22"/>
        </w:rPr>
      </w:pPr>
      <w:r>
        <w:rPr>
          <w:sz w:val="22"/>
          <w:szCs w:val="22"/>
        </w:rPr>
        <w:t>Ověřte, že jsou okuláry štěrbinové lampy nastaveny podle vašeho nastavení.</w:t>
      </w:r>
    </w:p>
    <w:p w14:paraId="720CDED6" w14:textId="77777777" w:rsidR="00DB015F" w:rsidRDefault="009626C5">
      <w:pPr>
        <w:pStyle w:val="ListParagraph"/>
        <w:numPr>
          <w:ilvl w:val="0"/>
          <w:numId w:val="14"/>
        </w:numPr>
        <w:kinsoku w:val="0"/>
        <w:overflowPunct w:val="0"/>
        <w:ind w:left="360" w:right="72"/>
        <w:rPr>
          <w:sz w:val="22"/>
          <w:szCs w:val="22"/>
        </w:rPr>
      </w:pPr>
      <w:r>
        <w:rPr>
          <w:sz w:val="22"/>
          <w:szCs w:val="22"/>
        </w:rPr>
        <w:t>Umístěte pacienta ke štěrbinové lampě s bradou na opěrce brady a čelem pevně přitisknutým k opěrce hlavy.</w:t>
      </w:r>
    </w:p>
    <w:p w14:paraId="72CDA67C" w14:textId="77777777" w:rsidR="00DB015F" w:rsidRDefault="009626C5">
      <w:pPr>
        <w:pStyle w:val="ListParagraph"/>
        <w:numPr>
          <w:ilvl w:val="0"/>
          <w:numId w:val="14"/>
        </w:numPr>
        <w:kinsoku w:val="0"/>
        <w:overflowPunct w:val="0"/>
        <w:ind w:left="360" w:right="72"/>
        <w:rPr>
          <w:sz w:val="22"/>
          <w:szCs w:val="22"/>
        </w:rPr>
      </w:pPr>
      <w:r>
        <w:rPr>
          <w:sz w:val="22"/>
          <w:szCs w:val="22"/>
        </w:rPr>
        <w:t>Vyberte průměr bodu ošetření laserem, dobu expozice, úroveň výkonu ošetření a typ obrazce.</w:t>
      </w:r>
    </w:p>
    <w:p w14:paraId="5678CEDE" w14:textId="77777777" w:rsidR="00DB015F" w:rsidRDefault="009626C5">
      <w:pPr>
        <w:pStyle w:val="ListParagraph"/>
        <w:numPr>
          <w:ilvl w:val="0"/>
          <w:numId w:val="14"/>
        </w:numPr>
        <w:kinsoku w:val="0"/>
        <w:overflowPunct w:val="0"/>
        <w:spacing w:line="252" w:lineRule="exact"/>
        <w:ind w:left="360" w:right="72"/>
        <w:rPr>
          <w:sz w:val="22"/>
          <w:szCs w:val="22"/>
        </w:rPr>
      </w:pPr>
      <w:r>
        <w:rPr>
          <w:sz w:val="22"/>
          <w:szCs w:val="22"/>
        </w:rPr>
        <w:t>Umístěte kontaktní čočku na pacientovo oko.</w:t>
      </w:r>
    </w:p>
    <w:p w14:paraId="73A5032C" w14:textId="77777777" w:rsidR="00DB015F" w:rsidRDefault="009626C5">
      <w:pPr>
        <w:pStyle w:val="ListParagraph"/>
        <w:numPr>
          <w:ilvl w:val="0"/>
          <w:numId w:val="14"/>
        </w:numPr>
        <w:kinsoku w:val="0"/>
        <w:overflowPunct w:val="0"/>
        <w:ind w:left="360" w:right="72"/>
        <w:rPr>
          <w:sz w:val="22"/>
          <w:szCs w:val="22"/>
        </w:rPr>
      </w:pPr>
      <w:r>
        <w:rPr>
          <w:sz w:val="22"/>
          <w:szCs w:val="22"/>
        </w:rPr>
        <w:t>Nastavte režim READY (PŘIPRAVEN). Zapne se zaměřovací paprsek.</w:t>
      </w:r>
    </w:p>
    <w:p w14:paraId="1C7797BD" w14:textId="77777777" w:rsidR="00DB015F" w:rsidRDefault="009626C5">
      <w:pPr>
        <w:pStyle w:val="ListParagraph"/>
        <w:numPr>
          <w:ilvl w:val="0"/>
          <w:numId w:val="14"/>
        </w:numPr>
        <w:kinsoku w:val="0"/>
        <w:overflowPunct w:val="0"/>
        <w:spacing w:before="1"/>
        <w:ind w:left="360" w:right="72"/>
        <w:rPr>
          <w:sz w:val="22"/>
          <w:szCs w:val="22"/>
        </w:rPr>
      </w:pPr>
      <w:r>
        <w:rPr>
          <w:sz w:val="22"/>
          <w:szCs w:val="22"/>
        </w:rPr>
        <w:t>Nastavte intenzitu zaměřovacího paprsku.</w:t>
      </w:r>
    </w:p>
    <w:p w14:paraId="3304DEBD" w14:textId="77777777" w:rsidR="00DB015F" w:rsidRDefault="009626C5">
      <w:pPr>
        <w:pStyle w:val="ListParagraph"/>
        <w:numPr>
          <w:ilvl w:val="0"/>
          <w:numId w:val="14"/>
        </w:numPr>
        <w:kinsoku w:val="0"/>
        <w:overflowPunct w:val="0"/>
        <w:ind w:left="360" w:right="72"/>
        <w:rPr>
          <w:sz w:val="22"/>
          <w:szCs w:val="22"/>
        </w:rPr>
      </w:pPr>
      <w:r>
        <w:rPr>
          <w:sz w:val="22"/>
          <w:szCs w:val="22"/>
        </w:rPr>
        <w:t>Upravte rozestupy obrazce, poloměr a/nebo zakřivení, pokud je to možné.</w:t>
      </w:r>
    </w:p>
    <w:p w14:paraId="5CE1D186" w14:textId="77777777" w:rsidR="00DB015F" w:rsidRDefault="009626C5">
      <w:pPr>
        <w:pStyle w:val="ListParagraph"/>
        <w:numPr>
          <w:ilvl w:val="0"/>
          <w:numId w:val="14"/>
        </w:numPr>
        <w:kinsoku w:val="0"/>
        <w:overflowPunct w:val="0"/>
        <w:ind w:left="360" w:right="72"/>
        <w:rPr>
          <w:sz w:val="22"/>
          <w:szCs w:val="22"/>
        </w:rPr>
      </w:pPr>
      <w:r>
        <w:rPr>
          <w:sz w:val="22"/>
          <w:szCs w:val="22"/>
        </w:rPr>
        <w:t>Zaostřete štěrbinovou lampu a pozorujte červený zaměřovací paprsek zobrazený na pacientově oku. Ověřte, že laserové body jsou kulaté a že obrazec není zkreslený. Pomocí joysticku štěrbinové lampy nastavte správnou polohu laserového paprsku.</w:t>
      </w:r>
    </w:p>
    <w:p w14:paraId="5E2FEBDA" w14:textId="77777777" w:rsidR="00DB015F" w:rsidRDefault="009626C5">
      <w:pPr>
        <w:pStyle w:val="ListParagraph"/>
        <w:numPr>
          <w:ilvl w:val="0"/>
          <w:numId w:val="14"/>
        </w:numPr>
        <w:kinsoku w:val="0"/>
        <w:overflowPunct w:val="0"/>
        <w:ind w:left="360" w:right="72"/>
        <w:rPr>
          <w:sz w:val="22"/>
          <w:szCs w:val="22"/>
        </w:rPr>
      </w:pPr>
      <w:r>
        <w:rPr>
          <w:sz w:val="22"/>
          <w:szCs w:val="22"/>
        </w:rPr>
        <w:t>Stisknutím tlačítka &lt;Titrate&gt; (Titrace) přepnete na jeden bod a provedete zkušební spáleniny na okraji ošetřované oblasti.</w:t>
      </w:r>
    </w:p>
    <w:p w14:paraId="6F77F2CB" w14:textId="77777777" w:rsidR="00DB015F" w:rsidRDefault="009626C5">
      <w:pPr>
        <w:pStyle w:val="ListParagraph"/>
        <w:numPr>
          <w:ilvl w:val="0"/>
          <w:numId w:val="14"/>
        </w:numPr>
        <w:kinsoku w:val="0"/>
        <w:overflowPunct w:val="0"/>
        <w:ind w:left="360" w:right="72"/>
        <w:rPr>
          <w:sz w:val="22"/>
          <w:szCs w:val="22"/>
        </w:rPr>
      </w:pPr>
      <w:r>
        <w:rPr>
          <w:sz w:val="22"/>
          <w:szCs w:val="22"/>
        </w:rPr>
        <w:t>Upravte výkon laserového ošetření pro terapeutický účinek a poté se opětovným stisknutím tlačítka &lt;Titrate&gt; (Titrace) vraťte k vybranému obrazci.</w:t>
      </w:r>
    </w:p>
    <w:p w14:paraId="67AA4576" w14:textId="77777777" w:rsidR="00DB015F" w:rsidRDefault="009626C5">
      <w:pPr>
        <w:pStyle w:val="ListParagraph"/>
        <w:numPr>
          <w:ilvl w:val="0"/>
          <w:numId w:val="14"/>
        </w:numPr>
        <w:kinsoku w:val="0"/>
        <w:overflowPunct w:val="0"/>
        <w:ind w:left="360" w:right="72"/>
        <w:rPr>
          <w:sz w:val="22"/>
          <w:szCs w:val="22"/>
        </w:rPr>
      </w:pPr>
      <w:r>
        <w:rPr>
          <w:sz w:val="22"/>
          <w:szCs w:val="22"/>
        </w:rPr>
        <w:t>Před ošetřením ověřte, že výkon a další parametry jsou v přijatelném rozsahu.</w:t>
      </w:r>
    </w:p>
    <w:p w14:paraId="0A37B97B" w14:textId="77777777" w:rsidR="00DB015F" w:rsidRDefault="009626C5">
      <w:pPr>
        <w:pStyle w:val="ListParagraph"/>
        <w:numPr>
          <w:ilvl w:val="0"/>
          <w:numId w:val="14"/>
        </w:numPr>
        <w:kinsoku w:val="0"/>
        <w:overflowPunct w:val="0"/>
        <w:ind w:left="360" w:right="72"/>
        <w:rPr>
          <w:sz w:val="22"/>
          <w:szCs w:val="22"/>
        </w:rPr>
      </w:pPr>
      <w:r>
        <w:rPr>
          <w:sz w:val="22"/>
          <w:szCs w:val="22"/>
        </w:rPr>
        <w:t>Sešlápněte a podržte nožní spínač, aby se léčebný laserový paprsek aplikoval do tkáně.</w:t>
      </w:r>
    </w:p>
    <w:p w14:paraId="16D34F98" w14:textId="77777777" w:rsidR="00DB015F" w:rsidRDefault="009626C5">
      <w:pPr>
        <w:pStyle w:val="BodyText"/>
        <w:kinsoku w:val="0"/>
        <w:overflowPunct w:val="0"/>
        <w:ind w:left="360" w:right="-18"/>
      </w:pPr>
      <w:r>
        <w:t xml:space="preserve">Každé sešlápnutí nožního spínače bude mít za následek </w:t>
      </w:r>
      <w:r>
        <w:rPr>
          <w:b/>
          <w:bCs/>
        </w:rPr>
        <w:t>jeden naskenovaný obrazec</w:t>
      </w:r>
      <w:r w:rsidRPr="00FC0B56">
        <w:t>,</w:t>
      </w:r>
      <w:r>
        <w:rPr>
          <w:b/>
          <w:bCs/>
        </w:rPr>
        <w:t xml:space="preserve"> </w:t>
      </w:r>
      <w:r>
        <w:t>pokud není léčba předčasně ukončena předčasným uvolněním nožního spínače. Léčbu lze kdykoli přerušit uvolněním nožního spínače.</w:t>
      </w:r>
    </w:p>
    <w:p w14:paraId="43A13EA1" w14:textId="77777777" w:rsidR="00DB015F" w:rsidRDefault="00DB015F">
      <w:pPr>
        <w:pStyle w:val="BodyText"/>
        <w:kinsoku w:val="0"/>
        <w:overflowPunct w:val="0"/>
        <w:spacing w:before="5"/>
        <w:rPr>
          <w:sz w:val="30"/>
          <w:szCs w:val="3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7F1AFDE6" w14:textId="77777777">
        <w:tc>
          <w:tcPr>
            <w:tcW w:w="1580" w:type="dxa"/>
            <w:vAlign w:val="center"/>
          </w:tcPr>
          <w:p w14:paraId="1BEC7A1C" w14:textId="77777777" w:rsidR="00DB015F" w:rsidRDefault="009626C5">
            <w:pPr>
              <w:pStyle w:val="NOTE"/>
            </w:pPr>
            <w:r>
              <w:rPr>
                <w:lang w:val="en-US" w:eastAsia="zh-CN" w:bidi="ar-SA"/>
              </w:rPr>
              <mc:AlternateContent>
                <mc:Choice Requires="wpg">
                  <w:drawing>
                    <wp:inline distT="0" distB="0" distL="0" distR="0" wp14:anchorId="3A09FD41" wp14:editId="2C4571D8">
                      <wp:extent cx="207010" cy="335280"/>
                      <wp:effectExtent l="0" t="0" r="2540" b="7620"/>
                      <wp:docPr id="4490" name="Group 4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491"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492"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493"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494"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495"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496"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DD436D3" id="Group 4490"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418" w:type="dxa"/>
            <w:vAlign w:val="center"/>
          </w:tcPr>
          <w:p w14:paraId="5A1552EC" w14:textId="77777777" w:rsidR="00DB015F" w:rsidRDefault="009626C5">
            <w:pPr>
              <w:pStyle w:val="NOTE"/>
            </w:pPr>
            <w:r>
              <w:t>POZNÁMKA</w:t>
            </w:r>
          </w:p>
        </w:tc>
      </w:tr>
    </w:tbl>
    <w:p w14:paraId="498B5C69" w14:textId="77777777" w:rsidR="00DB015F" w:rsidRDefault="009626C5">
      <w:pPr>
        <w:pStyle w:val="ListParagraph"/>
        <w:numPr>
          <w:ilvl w:val="1"/>
          <w:numId w:val="14"/>
        </w:numPr>
        <w:kinsoku w:val="0"/>
        <w:overflowPunct w:val="0"/>
        <w:spacing w:before="232" w:line="237" w:lineRule="auto"/>
        <w:ind w:left="720" w:right="72"/>
        <w:rPr>
          <w:i/>
          <w:iCs/>
          <w:sz w:val="22"/>
          <w:szCs w:val="22"/>
        </w:rPr>
      </w:pPr>
      <w:r>
        <w:rPr>
          <w:i/>
          <w:iCs/>
          <w:sz w:val="22"/>
          <w:szCs w:val="22"/>
        </w:rPr>
        <w:t>Vždy přepněte systém do režimu STANDBY (POHOTOVOSTNÍ), pokud je přestávka v léčbě delší.</w:t>
      </w:r>
    </w:p>
    <w:p w14:paraId="02650BBA" w14:textId="77777777" w:rsidR="00DB015F" w:rsidRDefault="00DB015F">
      <w:pPr>
        <w:pStyle w:val="BodyText"/>
        <w:kinsoku w:val="0"/>
        <w:overflowPunct w:val="0"/>
        <w:spacing w:before="11"/>
        <w:ind w:left="720" w:right="72" w:hanging="360"/>
        <w:rPr>
          <w:i/>
          <w:iCs/>
          <w:sz w:val="20"/>
          <w:szCs w:val="20"/>
        </w:rPr>
      </w:pPr>
    </w:p>
    <w:p w14:paraId="797FA167" w14:textId="77777777" w:rsidR="00DB015F" w:rsidRDefault="009626C5">
      <w:pPr>
        <w:pStyle w:val="ListParagraph"/>
        <w:numPr>
          <w:ilvl w:val="1"/>
          <w:numId w:val="14"/>
        </w:numPr>
        <w:kinsoku w:val="0"/>
        <w:overflowPunct w:val="0"/>
        <w:ind w:left="720" w:right="72"/>
        <w:rPr>
          <w:i/>
          <w:iCs/>
          <w:sz w:val="22"/>
          <w:szCs w:val="22"/>
        </w:rPr>
      </w:pPr>
      <w:r>
        <w:rPr>
          <w:i/>
          <w:iCs/>
          <w:sz w:val="22"/>
          <w:szCs w:val="22"/>
        </w:rPr>
        <w:t>Pokud je systém v režimu READY (PŘIPRAVEN) a zůstane nečinný po dobu 5 minut, automaticky se vrátí do režimu STANDBY (POHOTOVOSTNÍ) a dotykový ovládací panel změní barvu na světle šedou. Chcete-li aktivitu obnovit, dotkněte se obrazovky. Na stavovém ovladači se na přibližně 90 sekund zobrazí nápis „&lt;START UP&gt;“ (SPOUŠTĚNÍ), dokud nebude systém opět připraven.</w:t>
      </w:r>
    </w:p>
    <w:p w14:paraId="305FED86" w14:textId="77777777" w:rsidR="00DB015F" w:rsidRDefault="009626C5">
      <w:pPr>
        <w:pStyle w:val="ListParagraph"/>
      </w:pPr>
      <w:r>
        <w:br w:type="page"/>
      </w:r>
    </w:p>
    <w:p w14:paraId="6B27F6E2" w14:textId="77777777" w:rsidR="00DB015F" w:rsidRDefault="009626C5">
      <w:pPr>
        <w:pStyle w:val="Heading3"/>
        <w:kinsoku w:val="0"/>
        <w:overflowPunct w:val="0"/>
        <w:ind w:left="0"/>
      </w:pPr>
      <w:bookmarkStart w:id="240" w:name="_Toc103682462"/>
      <w:r>
        <w:lastRenderedPageBreak/>
        <w:t>Postup léčby LIO</w:t>
      </w:r>
      <w:bookmarkEnd w:id="240"/>
    </w:p>
    <w:p w14:paraId="773727B2" w14:textId="77777777" w:rsidR="00DB015F" w:rsidRDefault="009626C5">
      <w:pPr>
        <w:pStyle w:val="BodyText"/>
        <w:kinsoku w:val="0"/>
        <w:overflowPunct w:val="0"/>
        <w:spacing w:before="239"/>
        <w:ind w:right="72"/>
      </w:pPr>
      <w:r>
        <w:t>Proveďte následující postup ve spojení s pokyny v příručce pro uživatele nepřímého laserového oftalmoskopu (LIO).</w:t>
      </w:r>
    </w:p>
    <w:p w14:paraId="19FAD193" w14:textId="77777777" w:rsidR="00DB015F" w:rsidRDefault="00DB015F">
      <w:pPr>
        <w:pStyle w:val="BodyText"/>
        <w:kinsoku w:val="0"/>
        <w:overflowPunct w:val="0"/>
        <w:spacing w:before="10"/>
        <w:rPr>
          <w:sz w:val="20"/>
          <w:szCs w:val="20"/>
        </w:rPr>
      </w:pPr>
    </w:p>
    <w:p w14:paraId="4646BC42" w14:textId="77777777" w:rsidR="00DB015F" w:rsidRDefault="009626C5" w:rsidP="00FC0B56">
      <w:pPr>
        <w:pStyle w:val="ListParagraph"/>
        <w:numPr>
          <w:ilvl w:val="0"/>
          <w:numId w:val="13"/>
        </w:numPr>
        <w:kinsoku w:val="0"/>
        <w:overflowPunct w:val="0"/>
        <w:spacing w:before="60"/>
        <w:ind w:left="357" w:hanging="357"/>
        <w:rPr>
          <w:sz w:val="22"/>
          <w:szCs w:val="22"/>
        </w:rPr>
      </w:pPr>
      <w:r>
        <w:rPr>
          <w:sz w:val="22"/>
          <w:szCs w:val="22"/>
        </w:rPr>
        <w:t>Vyberte port, ke kterému je zařízení LIO připojeno.</w:t>
      </w:r>
    </w:p>
    <w:p w14:paraId="22B1113C" w14:textId="77777777" w:rsidR="00DB015F" w:rsidRDefault="009626C5" w:rsidP="00FC0B56">
      <w:pPr>
        <w:pStyle w:val="ListParagraph"/>
        <w:numPr>
          <w:ilvl w:val="0"/>
          <w:numId w:val="13"/>
        </w:numPr>
        <w:kinsoku w:val="0"/>
        <w:overflowPunct w:val="0"/>
        <w:spacing w:before="60"/>
        <w:ind w:left="357" w:hanging="357"/>
        <w:rPr>
          <w:sz w:val="22"/>
          <w:szCs w:val="22"/>
        </w:rPr>
      </w:pPr>
      <w:r>
        <w:rPr>
          <w:sz w:val="22"/>
          <w:szCs w:val="22"/>
        </w:rPr>
        <w:t>Nastavte režim READY (PŘIPRAVEN). Zapne se zaměřovací paprsek.</w:t>
      </w:r>
    </w:p>
    <w:p w14:paraId="7DEEFBCA" w14:textId="77777777" w:rsidR="00DB015F" w:rsidRDefault="009626C5" w:rsidP="00FC0B56">
      <w:pPr>
        <w:pStyle w:val="ListParagraph"/>
        <w:numPr>
          <w:ilvl w:val="0"/>
          <w:numId w:val="13"/>
        </w:numPr>
        <w:kinsoku w:val="0"/>
        <w:overflowPunct w:val="0"/>
        <w:spacing w:before="60" w:line="252" w:lineRule="exact"/>
        <w:ind w:left="357" w:hanging="357"/>
        <w:rPr>
          <w:sz w:val="22"/>
          <w:szCs w:val="22"/>
        </w:rPr>
      </w:pPr>
      <w:r>
        <w:rPr>
          <w:sz w:val="22"/>
          <w:szCs w:val="22"/>
        </w:rPr>
        <w:t>Nastavte intenzitu zaměřovacího paprsku.</w:t>
      </w:r>
    </w:p>
    <w:p w14:paraId="543E8225" w14:textId="77777777" w:rsidR="00DB015F" w:rsidRDefault="009626C5" w:rsidP="00FC0B56">
      <w:pPr>
        <w:pStyle w:val="ListParagraph"/>
        <w:numPr>
          <w:ilvl w:val="0"/>
          <w:numId w:val="13"/>
        </w:numPr>
        <w:kinsoku w:val="0"/>
        <w:overflowPunct w:val="0"/>
        <w:spacing w:before="60" w:line="252" w:lineRule="exact"/>
        <w:ind w:left="357" w:hanging="357"/>
        <w:rPr>
          <w:sz w:val="22"/>
          <w:szCs w:val="22"/>
        </w:rPr>
      </w:pPr>
      <w:r>
        <w:rPr>
          <w:sz w:val="22"/>
          <w:szCs w:val="22"/>
        </w:rPr>
        <w:t>Vyberte vhodnou dobu expozice.</w:t>
      </w:r>
    </w:p>
    <w:p w14:paraId="7D13B8C1" w14:textId="77777777" w:rsidR="00DB015F" w:rsidRDefault="009626C5" w:rsidP="00FC0B56">
      <w:pPr>
        <w:pStyle w:val="ListParagraph"/>
        <w:numPr>
          <w:ilvl w:val="0"/>
          <w:numId w:val="13"/>
        </w:numPr>
        <w:kinsoku w:val="0"/>
        <w:overflowPunct w:val="0"/>
        <w:spacing w:before="60"/>
        <w:ind w:left="357" w:hanging="357"/>
        <w:rPr>
          <w:sz w:val="22"/>
          <w:szCs w:val="22"/>
        </w:rPr>
      </w:pPr>
      <w:r>
        <w:rPr>
          <w:sz w:val="22"/>
          <w:szCs w:val="22"/>
        </w:rPr>
        <w:t>Nastavte vhodný výkon laseru.</w:t>
      </w:r>
    </w:p>
    <w:p w14:paraId="78A3B2DB" w14:textId="77777777" w:rsidR="00DB015F" w:rsidRDefault="009626C5" w:rsidP="00FC0B56">
      <w:pPr>
        <w:pStyle w:val="ListParagraph"/>
        <w:numPr>
          <w:ilvl w:val="0"/>
          <w:numId w:val="13"/>
        </w:numPr>
        <w:kinsoku w:val="0"/>
        <w:overflowPunct w:val="0"/>
        <w:spacing w:before="60"/>
        <w:ind w:left="357" w:right="-18" w:hanging="357"/>
        <w:rPr>
          <w:sz w:val="22"/>
          <w:szCs w:val="22"/>
        </w:rPr>
      </w:pPr>
      <w:r>
        <w:rPr>
          <w:sz w:val="22"/>
          <w:szCs w:val="22"/>
        </w:rPr>
        <w:t>Proveďte veškerá nezbytná nastavení náhlavní soupravy, abyste zajistili bezpečný a jasný výhled na sítnici, jak je popsáno v návodu příručce pro uživatele k zařízení LIO.</w:t>
      </w:r>
    </w:p>
    <w:p w14:paraId="3B116762" w14:textId="77777777" w:rsidR="00DB015F" w:rsidRDefault="009626C5" w:rsidP="00FC0B56">
      <w:pPr>
        <w:pStyle w:val="ListParagraph"/>
        <w:numPr>
          <w:ilvl w:val="0"/>
          <w:numId w:val="13"/>
        </w:numPr>
        <w:kinsoku w:val="0"/>
        <w:overflowPunct w:val="0"/>
        <w:spacing w:before="60"/>
        <w:ind w:left="357" w:right="-18" w:hanging="357"/>
        <w:rPr>
          <w:sz w:val="22"/>
          <w:szCs w:val="22"/>
        </w:rPr>
      </w:pPr>
      <w:r>
        <w:rPr>
          <w:sz w:val="22"/>
          <w:szCs w:val="22"/>
        </w:rPr>
        <w:t>Umístěte asférickou čočku a vyberte průměr bodu, jak je popsáno v příručce pro uživatele k zařízení LIO.</w:t>
      </w:r>
    </w:p>
    <w:p w14:paraId="25B7DCC4" w14:textId="77777777" w:rsidR="00DB015F" w:rsidRDefault="00DB015F">
      <w:pPr>
        <w:pStyle w:val="BodyText"/>
        <w:kinsoku w:val="0"/>
        <w:overflowPunct w:val="0"/>
        <w:spacing w:before="7"/>
        <w:ind w:left="360" w:hanging="360"/>
        <w:rPr>
          <w:sz w:val="31"/>
          <w:szCs w:val="3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7CAD49BB" w14:textId="77777777">
        <w:tc>
          <w:tcPr>
            <w:tcW w:w="1580" w:type="dxa"/>
            <w:vAlign w:val="center"/>
          </w:tcPr>
          <w:p w14:paraId="199D0D98" w14:textId="77777777" w:rsidR="00DB015F" w:rsidRDefault="009626C5">
            <w:pPr>
              <w:pStyle w:val="NOTE"/>
            </w:pPr>
            <w:r>
              <w:rPr>
                <w:lang w:val="en-US" w:eastAsia="zh-CN" w:bidi="ar-SA"/>
              </w:rPr>
              <mc:AlternateContent>
                <mc:Choice Requires="wpg">
                  <w:drawing>
                    <wp:inline distT="0" distB="0" distL="0" distR="0" wp14:anchorId="7F2D2D07" wp14:editId="03256347">
                      <wp:extent cx="207010" cy="335280"/>
                      <wp:effectExtent l="0" t="0" r="2540" b="7620"/>
                      <wp:docPr id="4497" name="Group 4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498"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499"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00"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01"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02"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03"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12709A60" id="Group 4497"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418" w:type="dxa"/>
            <w:vAlign w:val="center"/>
          </w:tcPr>
          <w:p w14:paraId="391F3126" w14:textId="77777777" w:rsidR="00DB015F" w:rsidRDefault="009626C5">
            <w:pPr>
              <w:pStyle w:val="NOTE"/>
            </w:pPr>
            <w:r>
              <w:t>POZNÁMKA</w:t>
            </w:r>
          </w:p>
        </w:tc>
      </w:tr>
    </w:tbl>
    <w:p w14:paraId="1EF27D5A" w14:textId="77777777" w:rsidR="00DB015F" w:rsidRDefault="009626C5">
      <w:pPr>
        <w:pStyle w:val="ListParagraph"/>
        <w:numPr>
          <w:ilvl w:val="1"/>
          <w:numId w:val="13"/>
        </w:numPr>
        <w:tabs>
          <w:tab w:val="left" w:pos="1730"/>
        </w:tabs>
        <w:kinsoku w:val="0"/>
        <w:overflowPunct w:val="0"/>
        <w:spacing w:before="229"/>
        <w:ind w:left="360" w:right="72"/>
        <w:rPr>
          <w:i/>
          <w:iCs/>
          <w:sz w:val="22"/>
          <w:szCs w:val="22"/>
        </w:rPr>
      </w:pPr>
      <w:r>
        <w:rPr>
          <w:i/>
          <w:iCs/>
          <w:sz w:val="22"/>
          <w:szCs w:val="22"/>
        </w:rPr>
        <w:t>Při použití zařízení LIO nelze upravit průměr laserového bodu. Průměr bodu je určen volbou asférické čočky a polohou zařízení LIO vzhledem k cílové tkáni. Podrobné informace naleznete v příručce pro uživatele k zařízení LIO.</w:t>
      </w:r>
    </w:p>
    <w:p w14:paraId="57BFA742" w14:textId="77777777" w:rsidR="00DB015F" w:rsidRDefault="00DB015F">
      <w:pPr>
        <w:pStyle w:val="BodyText"/>
        <w:kinsoku w:val="0"/>
        <w:overflowPunct w:val="0"/>
        <w:spacing w:before="7"/>
        <w:ind w:left="360" w:hanging="360"/>
        <w:rPr>
          <w:i/>
          <w:iCs/>
          <w:sz w:val="20"/>
          <w:szCs w:val="20"/>
        </w:rPr>
      </w:pPr>
    </w:p>
    <w:p w14:paraId="6E806657" w14:textId="77777777" w:rsidR="00DB015F" w:rsidRDefault="009626C5">
      <w:pPr>
        <w:pStyle w:val="ListParagraph"/>
        <w:numPr>
          <w:ilvl w:val="0"/>
          <w:numId w:val="13"/>
        </w:numPr>
        <w:kinsoku w:val="0"/>
        <w:overflowPunct w:val="0"/>
        <w:ind w:left="360"/>
        <w:rPr>
          <w:sz w:val="22"/>
          <w:szCs w:val="22"/>
        </w:rPr>
      </w:pPr>
      <w:r>
        <w:rPr>
          <w:sz w:val="22"/>
          <w:szCs w:val="22"/>
        </w:rPr>
        <w:t>Sešlápněte nožní spínač, aby se léčebný laserový paprsek aplikoval do tkáně.</w:t>
      </w:r>
    </w:p>
    <w:p w14:paraId="4EE30FDD" w14:textId="77777777" w:rsidR="00DB015F" w:rsidRDefault="009626C5">
      <w:pPr>
        <w:pStyle w:val="ListParagraph"/>
        <w:kinsoku w:val="0"/>
        <w:overflowPunct w:val="0"/>
        <w:ind w:left="360" w:hanging="360"/>
      </w:pPr>
      <w:r>
        <w:br w:type="page"/>
      </w:r>
    </w:p>
    <w:p w14:paraId="77E47FA7" w14:textId="77777777" w:rsidR="00DB015F" w:rsidRDefault="009626C5">
      <w:pPr>
        <w:pStyle w:val="Heading3"/>
        <w:kinsoku w:val="0"/>
        <w:overflowPunct w:val="0"/>
        <w:ind w:left="0"/>
      </w:pPr>
      <w:bookmarkStart w:id="241" w:name="_Toc103682463"/>
      <w:r>
        <w:lastRenderedPageBreak/>
        <w:t>Mezi jednotlivými zákroky</w:t>
      </w:r>
      <w:bookmarkEnd w:id="241"/>
    </w:p>
    <w:p w14:paraId="140218DD" w14:textId="77777777" w:rsidR="00DB015F" w:rsidRDefault="009626C5">
      <w:pPr>
        <w:pStyle w:val="BodyText"/>
        <w:kinsoku w:val="0"/>
        <w:overflowPunct w:val="0"/>
        <w:spacing w:before="239"/>
      </w:pPr>
      <w:r>
        <w:t>Po dokončení léčby každého pacienta:</w:t>
      </w:r>
    </w:p>
    <w:p w14:paraId="2F809F0B" w14:textId="77777777" w:rsidR="00DB015F" w:rsidRDefault="00DB015F">
      <w:pPr>
        <w:pStyle w:val="BodyText"/>
        <w:kinsoku w:val="0"/>
        <w:overflowPunct w:val="0"/>
        <w:spacing w:before="10"/>
        <w:rPr>
          <w:sz w:val="20"/>
          <w:szCs w:val="20"/>
        </w:rPr>
      </w:pPr>
    </w:p>
    <w:p w14:paraId="74622AC8" w14:textId="77777777" w:rsidR="00DB015F" w:rsidRDefault="009626C5">
      <w:pPr>
        <w:pStyle w:val="ListParagraph"/>
        <w:numPr>
          <w:ilvl w:val="0"/>
          <w:numId w:val="12"/>
        </w:numPr>
        <w:kinsoku w:val="0"/>
        <w:overflowPunct w:val="0"/>
        <w:ind w:left="360" w:right="72"/>
        <w:rPr>
          <w:sz w:val="22"/>
          <w:szCs w:val="22"/>
        </w:rPr>
      </w:pPr>
      <w:r>
        <w:rPr>
          <w:sz w:val="22"/>
          <w:szCs w:val="22"/>
        </w:rPr>
        <w:t>Stisknutím tlačítka &lt;End Treatment&gt; (Ukončit léčbu) opustíte obrazovku Treatment (Léčba). Pokud je povolena funkce Treatment Report (Zpráva o léčbě), zobrazí se okno Treatment Report (Zpráva o léčbě). V opačném případě se zobrazí obrazovka Home (Domů).</w:t>
      </w:r>
    </w:p>
    <w:p w14:paraId="751026ED" w14:textId="77777777" w:rsidR="00DB015F" w:rsidRDefault="00DB015F">
      <w:pPr>
        <w:pStyle w:val="BodyText"/>
        <w:kinsoku w:val="0"/>
        <w:overflowPunct w:val="0"/>
        <w:spacing w:before="5"/>
        <w:rPr>
          <w:sz w:val="30"/>
          <w:szCs w:val="3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1CC35BA" w14:textId="77777777">
        <w:tc>
          <w:tcPr>
            <w:tcW w:w="1580" w:type="dxa"/>
            <w:vAlign w:val="center"/>
          </w:tcPr>
          <w:bookmarkStart w:id="242" w:name="_Hlk80805633"/>
          <w:p w14:paraId="07B23E13" w14:textId="77777777" w:rsidR="00DB015F" w:rsidRDefault="009626C5">
            <w:pPr>
              <w:pStyle w:val="NOTE"/>
            </w:pPr>
            <w:r>
              <w:rPr>
                <w:lang w:val="en-US" w:eastAsia="zh-CN" w:bidi="ar-SA"/>
              </w:rPr>
              <mc:AlternateContent>
                <mc:Choice Requires="wpg">
                  <w:drawing>
                    <wp:inline distT="0" distB="0" distL="0" distR="0" wp14:anchorId="4C5E467A" wp14:editId="57C28C30">
                      <wp:extent cx="207010" cy="335280"/>
                      <wp:effectExtent l="0" t="0" r="2540" b="7620"/>
                      <wp:docPr id="4504" name="Group 4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505"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06"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07"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08"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09"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10"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55C129B8" id="Group 4504"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" path="m68,l,106e" filled="f" strokecolor="#231f20" strokeweight="1.25pt">
                        <v:path arrowok="t" o:connecttype="custom" o:connectlocs="68,0;0,106" o:connectangles="0,0"/>
                      </v:shape>
                      <w10:anchorlock/>
                    </v:group>
                  </w:pict>
                </mc:Fallback>
              </mc:AlternateContent>
            </w:r>
          </w:p>
        </w:tc>
        <w:tc>
          <w:tcPr>
            <w:tcW w:w="7418" w:type="dxa"/>
            <w:vAlign w:val="center"/>
          </w:tcPr>
          <w:p w14:paraId="5C0408A3" w14:textId="77777777" w:rsidR="00DB015F" w:rsidRDefault="009626C5">
            <w:pPr>
              <w:pStyle w:val="NOTE"/>
            </w:pPr>
            <w:r>
              <w:t>POZNÁMKA</w:t>
            </w:r>
          </w:p>
        </w:tc>
      </w:tr>
    </w:tbl>
    <w:bookmarkEnd w:id="242"/>
    <w:p w14:paraId="3235D240" w14:textId="77777777" w:rsidR="00DB015F" w:rsidRDefault="009626C5">
      <w:pPr>
        <w:pStyle w:val="ListParagraph"/>
        <w:kinsoku w:val="0"/>
        <w:overflowPunct w:val="0"/>
        <w:spacing w:before="231"/>
        <w:ind w:left="360" w:right="72" w:firstLine="0"/>
        <w:rPr>
          <w:i/>
          <w:iCs/>
          <w:sz w:val="22"/>
          <w:szCs w:val="22"/>
        </w:rPr>
      </w:pPr>
      <w:r>
        <w:rPr>
          <w:i/>
          <w:iCs/>
          <w:sz w:val="22"/>
          <w:szCs w:val="22"/>
        </w:rPr>
        <w:t>Pokud během léčebné relace nebyly emitovány žádné výboje laseru, po stisknutí tlačítka &lt;End Treatment&gt; (Ukončit léčbu) se systém vrátí na obrazovku Home (Domů) bez ohledu na to, zda je funkce Treatment Report (Zpráva o léčbě) povolena.</w:t>
      </w:r>
    </w:p>
    <w:p w14:paraId="55CFA522" w14:textId="77777777" w:rsidR="00DB015F" w:rsidRDefault="00DB015F">
      <w:pPr>
        <w:pStyle w:val="BodyText"/>
        <w:kinsoku w:val="0"/>
        <w:overflowPunct w:val="0"/>
        <w:spacing w:before="5"/>
        <w:rPr>
          <w:i/>
          <w:iCs/>
          <w:sz w:val="20"/>
          <w:szCs w:val="20"/>
        </w:rPr>
      </w:pPr>
    </w:p>
    <w:p w14:paraId="19FEF8EC" w14:textId="77777777" w:rsidR="00DB015F" w:rsidRDefault="009626C5">
      <w:pPr>
        <w:pStyle w:val="ListParagraph"/>
        <w:numPr>
          <w:ilvl w:val="0"/>
          <w:numId w:val="12"/>
        </w:numPr>
        <w:kinsoku w:val="0"/>
        <w:overflowPunct w:val="0"/>
        <w:ind w:left="360" w:right="72"/>
        <w:rPr>
          <w:sz w:val="22"/>
          <w:szCs w:val="22"/>
        </w:rPr>
      </w:pPr>
      <w:r>
        <w:rPr>
          <w:sz w:val="22"/>
          <w:szCs w:val="22"/>
        </w:rPr>
        <w:t>Vydezinfikujte opěrku brady a hlavy jemným mýdlem a vodou. Osušte měkkou látkovou utěrkou.</w:t>
      </w:r>
    </w:p>
    <w:p w14:paraId="65A03AF7" w14:textId="77777777" w:rsidR="00DB015F" w:rsidRDefault="00DB015F">
      <w:pPr>
        <w:pStyle w:val="ListParagraph"/>
        <w:kinsoku w:val="0"/>
        <w:overflowPunct w:val="0"/>
        <w:ind w:left="360" w:right="72" w:firstLine="0"/>
        <w:rPr>
          <w:sz w:val="22"/>
          <w:szCs w:val="22"/>
        </w:rPr>
      </w:pPr>
    </w:p>
    <w:p w14:paraId="4F030FA3" w14:textId="77777777" w:rsidR="00DB015F" w:rsidRDefault="009626C5">
      <w:pPr>
        <w:pStyle w:val="ListParagraph"/>
        <w:numPr>
          <w:ilvl w:val="0"/>
          <w:numId w:val="12"/>
        </w:numPr>
        <w:kinsoku w:val="0"/>
        <w:overflowPunct w:val="0"/>
        <w:ind w:left="360" w:right="72"/>
        <w:rPr>
          <w:sz w:val="22"/>
          <w:szCs w:val="22"/>
        </w:rPr>
      </w:pPr>
      <w:r>
        <w:rPr>
          <w:sz w:val="22"/>
          <w:szCs w:val="22"/>
        </w:rPr>
        <w:t>Vydezinfikujte kontaktní čočky podle pokynů výrobce kontaktních čoček.</w:t>
      </w:r>
    </w:p>
    <w:p w14:paraId="437BCE5C" w14:textId="77777777" w:rsidR="00DB015F" w:rsidRDefault="00DB015F">
      <w:pPr>
        <w:pStyle w:val="BodyText"/>
        <w:kinsoku w:val="0"/>
        <w:overflowPunct w:val="0"/>
        <w:rPr>
          <w:sz w:val="21"/>
          <w:szCs w:val="21"/>
        </w:rPr>
      </w:pPr>
    </w:p>
    <w:p w14:paraId="7FA879B5" w14:textId="77777777" w:rsidR="00DB015F" w:rsidRDefault="009626C5">
      <w:pPr>
        <w:pStyle w:val="Heading3"/>
        <w:kinsoku w:val="0"/>
        <w:overflowPunct w:val="0"/>
        <w:spacing w:before="0"/>
      </w:pPr>
      <w:bookmarkStart w:id="243" w:name="_Toc103682464"/>
      <w:r>
        <w:t>Vypnutí systému</w:t>
      </w:r>
      <w:bookmarkEnd w:id="243"/>
    </w:p>
    <w:p w14:paraId="7D52103B" w14:textId="77777777" w:rsidR="00DB015F" w:rsidRDefault="009626C5">
      <w:pPr>
        <w:pStyle w:val="BodyText"/>
        <w:kinsoku w:val="0"/>
        <w:overflowPunct w:val="0"/>
        <w:spacing w:before="239"/>
      </w:pPr>
      <w:r>
        <w:t>Na konci dne nebo během delšího období nečinnosti:</w:t>
      </w:r>
    </w:p>
    <w:p w14:paraId="5045B4D3" w14:textId="77777777" w:rsidR="00DB015F" w:rsidRDefault="00DB015F">
      <w:pPr>
        <w:pStyle w:val="BodyText"/>
        <w:kinsoku w:val="0"/>
        <w:overflowPunct w:val="0"/>
        <w:spacing w:before="10"/>
        <w:rPr>
          <w:sz w:val="20"/>
          <w:szCs w:val="20"/>
        </w:rPr>
      </w:pPr>
    </w:p>
    <w:p w14:paraId="1D36D334" w14:textId="77777777" w:rsidR="00DB015F" w:rsidRDefault="009626C5">
      <w:pPr>
        <w:pStyle w:val="ListParagraph"/>
        <w:numPr>
          <w:ilvl w:val="0"/>
          <w:numId w:val="11"/>
        </w:numPr>
        <w:kinsoku w:val="0"/>
        <w:overflowPunct w:val="0"/>
        <w:ind w:left="0" w:firstLine="0"/>
        <w:rPr>
          <w:sz w:val="22"/>
          <w:szCs w:val="22"/>
        </w:rPr>
      </w:pPr>
      <w:r>
        <w:rPr>
          <w:sz w:val="22"/>
          <w:szCs w:val="22"/>
        </w:rPr>
        <w:t>Vypněte systém, jak je popsáno v části „Vypnutí systému“.</w:t>
      </w:r>
    </w:p>
    <w:p w14:paraId="5B512F7B" w14:textId="77777777" w:rsidR="00DB015F" w:rsidRDefault="00DB015F">
      <w:pPr>
        <w:pStyle w:val="BodyText"/>
        <w:kinsoku w:val="0"/>
        <w:overflowPunct w:val="0"/>
        <w:spacing w:before="10"/>
        <w:rPr>
          <w:sz w:val="20"/>
          <w:szCs w:val="20"/>
        </w:rPr>
      </w:pPr>
    </w:p>
    <w:p w14:paraId="5497675C" w14:textId="77777777" w:rsidR="00DB015F" w:rsidRDefault="009626C5">
      <w:pPr>
        <w:pStyle w:val="ListParagraph"/>
        <w:numPr>
          <w:ilvl w:val="0"/>
          <w:numId w:val="11"/>
        </w:numPr>
        <w:kinsoku w:val="0"/>
        <w:overflowPunct w:val="0"/>
        <w:ind w:left="0" w:firstLine="0"/>
        <w:rPr>
          <w:sz w:val="22"/>
          <w:szCs w:val="22"/>
        </w:rPr>
      </w:pPr>
      <w:r>
        <w:rPr>
          <w:sz w:val="22"/>
          <w:szCs w:val="22"/>
        </w:rPr>
        <w:t>Vyjměte klíč, abyste zabránili neoprávněnému použití systému.</w:t>
      </w:r>
    </w:p>
    <w:p w14:paraId="4F6520EB" w14:textId="77777777" w:rsidR="00DB015F" w:rsidRDefault="00DB015F">
      <w:pPr>
        <w:pStyle w:val="BodyText"/>
        <w:kinsoku w:val="0"/>
        <w:overflowPunct w:val="0"/>
        <w:spacing w:before="10"/>
        <w:rPr>
          <w:sz w:val="20"/>
          <w:szCs w:val="20"/>
        </w:rPr>
      </w:pPr>
    </w:p>
    <w:p w14:paraId="75ACB1CE" w14:textId="77777777" w:rsidR="00DB015F" w:rsidRDefault="009626C5">
      <w:pPr>
        <w:pStyle w:val="ListParagraph"/>
        <w:numPr>
          <w:ilvl w:val="0"/>
          <w:numId w:val="11"/>
        </w:numPr>
        <w:kinsoku w:val="0"/>
        <w:overflowPunct w:val="0"/>
        <w:ind w:left="0" w:firstLine="0"/>
        <w:rPr>
          <w:sz w:val="22"/>
          <w:szCs w:val="22"/>
        </w:rPr>
      </w:pPr>
      <w:r>
        <w:rPr>
          <w:sz w:val="22"/>
          <w:szCs w:val="22"/>
        </w:rPr>
        <w:t>Vyčistěte systém, jak je popsáno v části „Uživatelská údržba“.</w:t>
      </w:r>
    </w:p>
    <w:p w14:paraId="7D2E3540" w14:textId="77777777" w:rsidR="00DB015F" w:rsidRDefault="00DB015F">
      <w:pPr>
        <w:pStyle w:val="BodyText"/>
        <w:kinsoku w:val="0"/>
        <w:overflowPunct w:val="0"/>
        <w:spacing w:before="10"/>
        <w:rPr>
          <w:sz w:val="20"/>
          <w:szCs w:val="20"/>
        </w:rPr>
      </w:pPr>
    </w:p>
    <w:p w14:paraId="70BDDD8B" w14:textId="77777777" w:rsidR="00DB015F" w:rsidRDefault="009626C5">
      <w:pPr>
        <w:pStyle w:val="ListParagraph"/>
        <w:numPr>
          <w:ilvl w:val="0"/>
          <w:numId w:val="11"/>
        </w:numPr>
        <w:kinsoku w:val="0"/>
        <w:overflowPunct w:val="0"/>
        <w:ind w:left="0" w:firstLine="0"/>
        <w:rPr>
          <w:sz w:val="22"/>
          <w:szCs w:val="22"/>
        </w:rPr>
      </w:pPr>
      <w:r>
        <w:rPr>
          <w:sz w:val="22"/>
          <w:szCs w:val="22"/>
        </w:rPr>
        <w:t>Na štěrbinovou lampu nasaďte protiprachový kryt.</w:t>
      </w:r>
    </w:p>
    <w:p w14:paraId="3EE92318" w14:textId="77777777" w:rsidR="00DB015F" w:rsidRDefault="00DB015F">
      <w:pPr>
        <w:pStyle w:val="ListParagraph"/>
        <w:rPr>
          <w:sz w:val="22"/>
          <w:szCs w:val="22"/>
        </w:rPr>
      </w:pPr>
    </w:p>
    <w:p w14:paraId="10F42477" w14:textId="77777777" w:rsidR="00DB015F" w:rsidRDefault="009626C5">
      <w:pPr>
        <w:pStyle w:val="ListParagraph"/>
        <w:kinsoku w:val="0"/>
        <w:overflowPunct w:val="0"/>
        <w:ind w:left="0" w:firstLine="0"/>
      </w:pPr>
      <w:r>
        <w:br w:type="page"/>
      </w:r>
      <w:bookmarkStart w:id="244" w:name="_Toc32867855"/>
    </w:p>
    <w:p w14:paraId="0127AD6B" w14:textId="77777777" w:rsidR="00DB015F" w:rsidRDefault="009626C5">
      <w:pPr>
        <w:pStyle w:val="Heading1"/>
        <w:kinsoku w:val="0"/>
        <w:overflowPunct w:val="0"/>
        <w:ind w:left="0"/>
      </w:pPr>
      <w:bookmarkStart w:id="245" w:name="_Toc103682465"/>
      <w:r>
        <w:lastRenderedPageBreak/>
        <w:t>Pokyny pro údržbu</w:t>
      </w:r>
      <w:bookmarkEnd w:id="244"/>
      <w:bookmarkEnd w:id="245"/>
    </w:p>
    <w:p w14:paraId="6A34A095" w14:textId="77777777" w:rsidR="00DB015F" w:rsidRDefault="009626C5">
      <w:pPr>
        <w:pStyle w:val="BodyText"/>
        <w:kinsoku w:val="0"/>
        <w:overflowPunct w:val="0"/>
        <w:spacing w:before="239"/>
        <w:ind w:right="-18"/>
      </w:pPr>
      <w:r>
        <w:t>Aby bylo zajištěno, že systém zůstane bezpečný s ohledem na elektromagnetické rušení po celou očekávanou dobu životnosti, doporučuje se provést následující úkony.</w:t>
      </w:r>
    </w:p>
    <w:p w14:paraId="0001759C" w14:textId="77777777" w:rsidR="00DB015F" w:rsidRDefault="00DB015F">
      <w:pPr>
        <w:pStyle w:val="BodyText"/>
        <w:kinsoku w:val="0"/>
        <w:overflowPunct w:val="0"/>
        <w:spacing w:before="11"/>
        <w:rPr>
          <w:sz w:val="20"/>
          <w:szCs w:val="20"/>
        </w:rPr>
      </w:pPr>
    </w:p>
    <w:p w14:paraId="53099BD1" w14:textId="77777777" w:rsidR="00DB015F" w:rsidRDefault="009626C5">
      <w:pPr>
        <w:pStyle w:val="Heading3"/>
        <w:kinsoku w:val="0"/>
        <w:overflowPunct w:val="0"/>
        <w:spacing w:before="0"/>
        <w:ind w:left="0"/>
      </w:pPr>
      <w:bookmarkStart w:id="246" w:name="_Toc103682466"/>
      <w:r>
        <w:t>Roční údržba</w:t>
      </w:r>
      <w:bookmarkEnd w:id="246"/>
    </w:p>
    <w:p w14:paraId="32AB78F8" w14:textId="77777777" w:rsidR="00DB015F" w:rsidRDefault="009626C5">
      <w:pPr>
        <w:pStyle w:val="BodyText"/>
        <w:kinsoku w:val="0"/>
        <w:overflowPunct w:val="0"/>
        <w:spacing w:before="239"/>
        <w:ind w:right="-18"/>
      </w:pPr>
      <w:r>
        <w:t>Preventivní údržbu, kontrolu bezpečnosti, napájení a kalibrace musí jednou ročně provést certifikovaný personál společnosti Iridex Corporation, aby byl zajištěn správný výkon laseru.</w:t>
      </w:r>
    </w:p>
    <w:p w14:paraId="774C93D6" w14:textId="77777777" w:rsidR="00DB015F" w:rsidRDefault="00DB015F">
      <w:pPr>
        <w:pStyle w:val="BodyText"/>
        <w:kinsoku w:val="0"/>
        <w:overflowPunct w:val="0"/>
        <w:rPr>
          <w:sz w:val="21"/>
          <w:szCs w:val="21"/>
        </w:rPr>
      </w:pPr>
    </w:p>
    <w:p w14:paraId="4FD07F76" w14:textId="77777777" w:rsidR="00DB015F" w:rsidRDefault="009626C5">
      <w:pPr>
        <w:pStyle w:val="Heading3"/>
        <w:kinsoku w:val="0"/>
        <w:overflowPunct w:val="0"/>
        <w:spacing w:before="0"/>
        <w:ind w:left="0"/>
      </w:pPr>
      <w:bookmarkStart w:id="247" w:name="_Toc103682467"/>
      <w:r>
        <w:t>Oprava systému</w:t>
      </w:r>
      <w:bookmarkEnd w:id="247"/>
    </w:p>
    <w:p w14:paraId="0CB6C27D" w14:textId="77777777" w:rsidR="00DB015F" w:rsidRDefault="009626C5">
      <w:pPr>
        <w:pStyle w:val="BodyText"/>
        <w:kinsoku w:val="0"/>
        <w:overflowPunct w:val="0"/>
        <w:spacing w:before="239"/>
        <w:ind w:right="-18"/>
      </w:pPr>
      <w:r>
        <w:t>Všechny opravy smí provádět pouze certifikovaní pracovníci, aby byla zajištěna správná funkce systému.</w:t>
      </w:r>
    </w:p>
    <w:p w14:paraId="5A4FE91C" w14:textId="77777777" w:rsidR="00DB015F" w:rsidRDefault="00DB015F">
      <w:pPr>
        <w:pStyle w:val="BodyText"/>
        <w:kinsoku w:val="0"/>
        <w:overflowPunct w:val="0"/>
        <w:rPr>
          <w:sz w:val="21"/>
          <w:szCs w:val="21"/>
        </w:rPr>
      </w:pPr>
    </w:p>
    <w:p w14:paraId="46AEBDC0" w14:textId="77777777" w:rsidR="00DB015F" w:rsidRDefault="009626C5">
      <w:pPr>
        <w:pStyle w:val="Heading3"/>
        <w:kinsoku w:val="0"/>
        <w:overflowPunct w:val="0"/>
        <w:spacing w:before="0"/>
        <w:ind w:left="0"/>
      </w:pPr>
      <w:bookmarkStart w:id="248" w:name="_Toc103682468"/>
      <w:r>
        <w:t>Uživatelská údržba</w:t>
      </w:r>
      <w:bookmarkEnd w:id="248"/>
    </w:p>
    <w:p w14:paraId="38B23BC7" w14:textId="77777777" w:rsidR="00DB015F" w:rsidRDefault="009626C5">
      <w:pPr>
        <w:pStyle w:val="BodyText"/>
        <w:kinsoku w:val="0"/>
        <w:overflowPunct w:val="0"/>
        <w:spacing w:before="239"/>
        <w:ind w:right="-18"/>
      </w:pPr>
      <w:r>
        <w:t>Následující postupy údržby musí provádět uživatel, aby byl zajištěn správný výkon systému.</w:t>
      </w:r>
    </w:p>
    <w:p w14:paraId="28AC10A5" w14:textId="77777777" w:rsidR="00DB015F" w:rsidRDefault="00DB015F">
      <w:pPr>
        <w:pStyle w:val="BodyText"/>
        <w:kinsoku w:val="0"/>
        <w:overflowPunct w:val="0"/>
        <w:rPr>
          <w:sz w:val="21"/>
          <w:szCs w:val="21"/>
        </w:rPr>
      </w:pPr>
    </w:p>
    <w:p w14:paraId="6C074B20" w14:textId="77777777" w:rsidR="00DB015F" w:rsidRDefault="009626C5">
      <w:pPr>
        <w:pStyle w:val="Heading3"/>
        <w:kinsoku w:val="0"/>
        <w:overflowPunct w:val="0"/>
        <w:spacing w:before="0"/>
        <w:ind w:left="0"/>
      </w:pPr>
      <w:bookmarkStart w:id="249" w:name="_Toc103682469"/>
      <w:r>
        <w:t>Čištění vnějších povrchů konzole</w:t>
      </w:r>
      <w:bookmarkEnd w:id="249"/>
    </w:p>
    <w:p w14:paraId="6EDA0BE0" w14:textId="77777777" w:rsidR="00DB015F" w:rsidRDefault="009626C5">
      <w:pPr>
        <w:pStyle w:val="BodyText"/>
        <w:kinsoku w:val="0"/>
        <w:overflowPunct w:val="0"/>
        <w:spacing w:before="239"/>
        <w:ind w:right="-18"/>
      </w:pPr>
      <w:r>
        <w:t>Vnější povrchy konzole čistěte denně po použití. K čištění vnějších neoptických povrchů konzole použijte látkovou utěrku navlhčenou nežíravým čisticím roztokem (např. mýdlem a vodou). Osušte čistou látkovou utěrkou nebo nechte oschnout na vzduchu. Nestříkejte ani nelijte čisticí prostředky přímo na konzoli.</w:t>
      </w:r>
    </w:p>
    <w:p w14:paraId="3E0676F4" w14:textId="77777777" w:rsidR="00DB015F" w:rsidRDefault="00DB015F">
      <w:pPr>
        <w:pStyle w:val="BodyText"/>
        <w:kinsoku w:val="0"/>
        <w:overflowPunct w:val="0"/>
        <w:rPr>
          <w:sz w:val="21"/>
          <w:szCs w:val="21"/>
        </w:rPr>
      </w:pPr>
    </w:p>
    <w:p w14:paraId="190E3BBF" w14:textId="77777777" w:rsidR="00DB015F" w:rsidRDefault="009626C5">
      <w:pPr>
        <w:pStyle w:val="Heading3"/>
        <w:kinsoku w:val="0"/>
        <w:overflowPunct w:val="0"/>
        <w:spacing w:before="0"/>
        <w:ind w:left="0"/>
      </w:pPr>
      <w:bookmarkStart w:id="250" w:name="_Toc103682470"/>
      <w:r>
        <w:t>Čištění obrazovky ovládacího panelu</w:t>
      </w:r>
      <w:bookmarkEnd w:id="250"/>
    </w:p>
    <w:p w14:paraId="5216BE57" w14:textId="77777777" w:rsidR="00DB015F" w:rsidRDefault="009626C5">
      <w:pPr>
        <w:pStyle w:val="BodyText"/>
        <w:kinsoku w:val="0"/>
        <w:overflowPunct w:val="0"/>
        <w:spacing w:before="239"/>
      </w:pPr>
      <w:r>
        <w:t>K nanesení antistatického čističe na sklo nebo na plasty na obrazovku ovládacího panelu použijte měkkou suchou látkovou utěrku.</w:t>
      </w:r>
    </w:p>
    <w:p w14:paraId="4D90F309" w14:textId="77777777" w:rsidR="00DB015F" w:rsidRDefault="00DB015F">
      <w:pPr>
        <w:pStyle w:val="BodyText"/>
        <w:kinsoku w:val="0"/>
        <w:overflowPunct w:val="0"/>
        <w:rPr>
          <w:sz w:val="21"/>
          <w:szCs w:val="21"/>
        </w:rPr>
      </w:pPr>
    </w:p>
    <w:p w14:paraId="4CC87B88" w14:textId="77777777" w:rsidR="00DB015F" w:rsidRDefault="009626C5">
      <w:pPr>
        <w:pStyle w:val="Heading3"/>
        <w:kinsoku w:val="0"/>
        <w:overflowPunct w:val="0"/>
        <w:spacing w:before="0"/>
        <w:ind w:left="0"/>
      </w:pPr>
      <w:bookmarkStart w:id="251" w:name="_Toc103682471"/>
      <w:r>
        <w:t>Údržba účinnosti uzemnění</w:t>
      </w:r>
      <w:bookmarkEnd w:id="251"/>
    </w:p>
    <w:p w14:paraId="4237F363" w14:textId="77777777" w:rsidR="00DB015F" w:rsidRDefault="009626C5">
      <w:pPr>
        <w:pStyle w:val="BodyText"/>
        <w:kinsoku w:val="0"/>
        <w:overflowPunct w:val="0"/>
        <w:spacing w:before="239"/>
        <w:ind w:right="-18"/>
      </w:pPr>
      <w:r>
        <w:t>Vyčistěte odpojený napájecí kabel, abyste zachovali ochranné uzemnění. Použijte měkkou suchou látkovou utěrku.</w:t>
      </w:r>
    </w:p>
    <w:p w14:paraId="7780F4C7" w14:textId="77777777" w:rsidR="00DB015F" w:rsidRDefault="00DB015F">
      <w:pPr>
        <w:pStyle w:val="BodyText"/>
        <w:kinsoku w:val="0"/>
        <w:overflowPunct w:val="0"/>
        <w:spacing w:before="239"/>
        <w:ind w:right="-18"/>
      </w:pPr>
    </w:p>
    <w:p w14:paraId="293B7200" w14:textId="77777777" w:rsidR="00DB015F" w:rsidRDefault="009626C5">
      <w:pPr>
        <w:pStyle w:val="BodyText"/>
        <w:kinsoku w:val="0"/>
        <w:overflowPunct w:val="0"/>
        <w:spacing w:before="239"/>
        <w:ind w:left="1009"/>
      </w:pPr>
      <w:r>
        <w:br w:type="page"/>
      </w:r>
    </w:p>
    <w:p w14:paraId="68913FA4" w14:textId="77777777" w:rsidR="00DB015F" w:rsidRDefault="009626C5">
      <w:pPr>
        <w:pStyle w:val="Heading3"/>
        <w:kinsoku w:val="0"/>
        <w:overflowPunct w:val="0"/>
        <w:ind w:left="0"/>
      </w:pPr>
      <w:bookmarkStart w:id="252" w:name="_Toc103682472"/>
      <w:r>
        <w:lastRenderedPageBreak/>
        <w:t>Výměna pojistek</w:t>
      </w:r>
      <w:bookmarkEnd w:id="252"/>
    </w:p>
    <w:p w14:paraId="27436805" w14:textId="77777777" w:rsidR="00DB015F" w:rsidRDefault="009626C5">
      <w:pPr>
        <w:pStyle w:val="BodyText"/>
        <w:kinsoku w:val="0"/>
        <w:overflowPunct w:val="0"/>
        <w:spacing w:before="239"/>
      </w:pPr>
      <w:r>
        <w:t>Výměna pojistek zásuvky napájení:</w:t>
      </w:r>
    </w:p>
    <w:p w14:paraId="5FFA61CE" w14:textId="77777777" w:rsidR="00DB015F" w:rsidRDefault="00DB015F">
      <w:pPr>
        <w:pStyle w:val="BodyText"/>
        <w:kinsoku w:val="0"/>
        <w:overflowPunct w:val="0"/>
        <w:spacing w:before="10"/>
        <w:rPr>
          <w:sz w:val="20"/>
          <w:szCs w:val="20"/>
        </w:rPr>
      </w:pPr>
    </w:p>
    <w:p w14:paraId="2386FB72" w14:textId="77777777" w:rsidR="00DB015F" w:rsidRDefault="009626C5" w:rsidP="00FC0B56">
      <w:pPr>
        <w:pStyle w:val="ListParagraph"/>
        <w:numPr>
          <w:ilvl w:val="0"/>
          <w:numId w:val="10"/>
        </w:numPr>
        <w:kinsoku w:val="0"/>
        <w:overflowPunct w:val="0"/>
        <w:spacing w:after="120"/>
        <w:ind w:left="357" w:hanging="357"/>
        <w:rPr>
          <w:sz w:val="22"/>
          <w:szCs w:val="22"/>
        </w:rPr>
      </w:pPr>
      <w:r>
        <w:rPr>
          <w:sz w:val="22"/>
          <w:szCs w:val="22"/>
        </w:rPr>
        <w:t>Ujistěte se, že je spínač na klíč v poloze OFF (VYPNUTO).</w:t>
      </w:r>
    </w:p>
    <w:p w14:paraId="0C691591" w14:textId="77777777" w:rsidR="00DB015F" w:rsidRDefault="009626C5" w:rsidP="00FC0B56">
      <w:pPr>
        <w:pStyle w:val="ListParagraph"/>
        <w:numPr>
          <w:ilvl w:val="0"/>
          <w:numId w:val="10"/>
        </w:numPr>
        <w:kinsoku w:val="0"/>
        <w:overflowPunct w:val="0"/>
        <w:spacing w:after="120"/>
        <w:ind w:left="357" w:hanging="357"/>
        <w:rPr>
          <w:sz w:val="22"/>
          <w:szCs w:val="22"/>
        </w:rPr>
      </w:pPr>
      <w:r>
        <w:rPr>
          <w:sz w:val="22"/>
          <w:szCs w:val="22"/>
        </w:rPr>
        <w:t>Odpojte hlavní napájecí kabel od zásuvky ve zdi a od síťové zásuvky systému.</w:t>
      </w:r>
    </w:p>
    <w:p w14:paraId="366D044A" w14:textId="77777777" w:rsidR="00DB015F" w:rsidRDefault="009626C5" w:rsidP="00FC0B56">
      <w:pPr>
        <w:pStyle w:val="ListParagraph"/>
        <w:numPr>
          <w:ilvl w:val="0"/>
          <w:numId w:val="10"/>
        </w:numPr>
        <w:kinsoku w:val="0"/>
        <w:overflowPunct w:val="0"/>
        <w:spacing w:after="120"/>
        <w:ind w:left="357" w:hanging="357"/>
        <w:rPr>
          <w:sz w:val="22"/>
          <w:szCs w:val="22"/>
        </w:rPr>
      </w:pPr>
      <w:r>
        <w:rPr>
          <w:sz w:val="22"/>
          <w:szCs w:val="22"/>
        </w:rPr>
        <w:t>Vložte malý izolovaný plochý šroubovák do uvolňovací objímky držáku pojistky a odjistěte a vyjměte držák pojistky.</w:t>
      </w:r>
    </w:p>
    <w:p w14:paraId="0F4A4F98" w14:textId="77777777" w:rsidR="00DB015F" w:rsidRDefault="00DB015F">
      <w:pPr>
        <w:pStyle w:val="ListNumber1"/>
        <w:spacing w:afterLines="0"/>
      </w:pPr>
    </w:p>
    <w:p w14:paraId="30DC435A" w14:textId="77777777" w:rsidR="00DB015F" w:rsidRDefault="009626C5">
      <w:pPr>
        <w:pStyle w:val="ListNumber1"/>
        <w:spacing w:afterLines="0"/>
      </w:pPr>
      <w:r>
        <w:rPr>
          <w:noProof/>
          <w:lang w:val="en-US" w:eastAsia="zh-CN" w:bidi="ar-SA"/>
        </w:rPr>
        <mc:AlternateContent>
          <mc:Choice Requires="wpc">
            <w:drawing>
              <wp:inline distT="0" distB="0" distL="0" distR="0" wp14:anchorId="5D89046C" wp14:editId="6C7B8E28">
                <wp:extent cx="5486400" cy="2425148"/>
                <wp:effectExtent l="0" t="0" r="0" b="0"/>
                <wp:docPr id="4570" name="Canvas 45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572" name="Picture 4572"/>
                          <pic:cNvPicPr>
                            <a:picLocks noChangeAspect="1"/>
                          </pic:cNvPicPr>
                        </pic:nvPicPr>
                        <pic:blipFill>
                          <a:blip r:embed="rId510">
                            <a:extLst>
                              <a:ext uri="{28A0092B-C50C-407E-A947-70E740481C1C}">
                                <a14:useLocalDpi xmlns:a14="http://schemas.microsoft.com/office/drawing/2010/main" val="0"/>
                              </a:ext>
                            </a:extLst>
                          </a:blip>
                          <a:stretch>
                            <a:fillRect/>
                          </a:stretch>
                        </pic:blipFill>
                        <pic:spPr>
                          <a:xfrm>
                            <a:off x="283995" y="47709"/>
                            <a:ext cx="4918410" cy="1916264"/>
                          </a:xfrm>
                          <a:prstGeom prst="rect">
                            <a:avLst/>
                          </a:prstGeom>
                        </pic:spPr>
                      </pic:pic>
                      <wps:wsp>
                        <wps:cNvPr id="1099" name="Text Box 4519"/>
                        <wps:cNvSpPr txBox="1">
                          <a:spLocks noChangeAspect="1" noChangeArrowheads="1"/>
                        </wps:cNvSpPr>
                        <wps:spPr bwMode="auto">
                          <a:xfrm>
                            <a:off x="4226477" y="1790780"/>
                            <a:ext cx="1228120" cy="409575"/>
                          </a:xfrm>
                          <a:prstGeom prst="rect">
                            <a:avLst/>
                          </a:prstGeom>
                          <a:noFill/>
                          <a:ln>
                            <a:noFill/>
                          </a:ln>
                        </wps:spPr>
                        <wps:txbx>
                          <w:txbxContent>
                            <w:p w14:paraId="56EA0499" w14:textId="77777777"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Zásuvka napájecího kabelu</w:t>
                              </w:r>
                            </w:p>
                          </w:txbxContent>
                        </wps:txbx>
                        <wps:bodyPr rot="0" vert="horz" wrap="square" lIns="91440" tIns="45720" rIns="91440" bIns="45720" anchor="t" anchorCtr="0" upright="1">
                          <a:noAutofit/>
                        </wps:bodyPr>
                      </wps:wsp>
                      <wps:wsp>
                        <wps:cNvPr id="1100" name="Text Box 4512"/>
                        <wps:cNvSpPr txBox="1">
                          <a:spLocks noChangeAspect="1" noChangeArrowheads="1"/>
                        </wps:cNvSpPr>
                        <wps:spPr bwMode="auto">
                          <a:xfrm>
                            <a:off x="136525" y="1976038"/>
                            <a:ext cx="1023620" cy="263525"/>
                          </a:xfrm>
                          <a:prstGeom prst="rect">
                            <a:avLst/>
                          </a:prstGeom>
                          <a:noFill/>
                          <a:ln>
                            <a:noFill/>
                          </a:ln>
                        </wps:spPr>
                        <wps:txbx>
                          <w:txbxContent>
                            <w:p w14:paraId="48962A88" w14:textId="77777777"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Držák pojistky</w:t>
                              </w:r>
                            </w:p>
                          </w:txbxContent>
                        </wps:txbx>
                        <wps:bodyPr rot="0" vert="horz" wrap="square" lIns="91440" tIns="45720" rIns="91440" bIns="45720" anchor="t" anchorCtr="0" upright="1">
                          <a:noAutofit/>
                        </wps:bodyPr>
                      </wps:wsp>
                      <wps:wsp>
                        <wps:cNvPr id="1101" name="Text Box 4511"/>
                        <wps:cNvSpPr txBox="1">
                          <a:spLocks noChangeAspect="1" noChangeArrowheads="1"/>
                        </wps:cNvSpPr>
                        <wps:spPr bwMode="auto">
                          <a:xfrm>
                            <a:off x="1160145" y="1963973"/>
                            <a:ext cx="812800" cy="326390"/>
                          </a:xfrm>
                          <a:prstGeom prst="rect">
                            <a:avLst/>
                          </a:prstGeom>
                          <a:noFill/>
                          <a:ln>
                            <a:noFill/>
                          </a:ln>
                        </wps:spPr>
                        <wps:txbx>
                          <w:txbxContent>
                            <w:p w14:paraId="15804F50" w14:textId="77777777"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Pojistky</w:t>
                              </w:r>
                            </w:p>
                          </w:txbxContent>
                        </wps:txbx>
                        <wps:bodyPr rot="0" vert="horz" wrap="square" lIns="91440" tIns="45720" rIns="91440" bIns="45720" anchor="t" anchorCtr="0" upright="1">
                          <a:noAutofit/>
                        </wps:bodyPr>
                      </wps:wsp>
                      <wps:wsp>
                        <wps:cNvPr id="1102" name="Text Box 4518"/>
                        <wps:cNvSpPr txBox="1">
                          <a:spLocks noChangeAspect="1" noChangeArrowheads="1"/>
                        </wps:cNvSpPr>
                        <wps:spPr bwMode="auto">
                          <a:xfrm>
                            <a:off x="2304469" y="1823163"/>
                            <a:ext cx="1205281" cy="377190"/>
                          </a:xfrm>
                          <a:prstGeom prst="rect">
                            <a:avLst/>
                          </a:prstGeom>
                          <a:noFill/>
                          <a:ln>
                            <a:noFill/>
                          </a:ln>
                        </wps:spPr>
                        <wps:txbx>
                          <w:txbxContent>
                            <w:p w14:paraId="2AE2CFF4" w14:textId="77777777"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Umístění pojistek systému</w:t>
                              </w:r>
                            </w:p>
                          </w:txbxContent>
                        </wps:txbx>
                        <wps:bodyPr rot="0" vert="horz" wrap="square" lIns="91440" tIns="45720" rIns="91440" bIns="45720" anchor="t" anchorCtr="0" upright="1">
                          <a:noAutofit/>
                        </wps:bodyPr>
                      </wps:wsp>
                    </wpc:wpc>
                  </a:graphicData>
                </a:graphic>
              </wp:inline>
            </w:drawing>
          </mc:Choice>
          <mc:Fallback>
            <w:pict>
              <v:group id="Canvas 4570" o:spid="_x0000_s1329" editas="canvas" style="width:6in;height:190.95pt;mso-position-horizontal-relative:char;mso-position-vertical-relative:line" coordsize="54864,242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">
                <v:shape id="_x0000_s1330" type="#_x0000_t75" style="position:absolute;width:54864;height:24250;visibility:visible;mso-wrap-style:square">
                  <v:fill o:detectmouseclick="t"/>
                  <v:path o:connecttype="none"/>
                </v:shape>
                <v:shape id="Picture 4572" o:spid="_x0000_s1331" type="#_x0000_t75" style="position:absolute;left:2839;top:477;width:49185;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NjHGAAAA3QAAAA8AAABkcnMvZG93bnJldi54bWxEj0FrwkAUhO+F/oflFbyIbiqtxtRVqqVQ&#10;equK4O01+5qEZt+G3aem/75bEHocZuYbZrHqXavOFGLj2cD9OANFXHrbcGVgv3sd5aCiIFtsPZOB&#10;H4qwWt7eLLCw/sIfdN5KpRKEY4EGapGu0DqWNTmMY98RJ+/LB4eSZKi0DXhJcNfqSZZNtcOG00KN&#10;HW1qKr+3J2dAXmgzd1U4rmU/LPPd4TM/vQdjBnf98xMooV7+w9f2mzXw8DibwN+b9AT0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kM2McYAAADdAAAADwAAAAAAAAAAAAAA&#10;AACfAgAAZHJzL2Rvd25yZXYueG1sUEsFBgAAAAAEAAQA9wAAAJIDAAAAAA==&#10;">
                  <v:imagedata r:id="rId511" o:title=""/>
                  <v:path arrowok="t"/>
                </v:shape>
                <v:shape id="Text Box 4519" o:spid="_x0000_s1332" type="#_x0000_t202" style="position:absolute;left:42264;top:17907;width:12281;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bMcMA&#10;AADdAAAADwAAAGRycy9kb3ducmV2LnhtbERPTWvCQBC9F/oflin01uxWWmmiq4gi9FQxtgVvQ3ZM&#10;QrOzIbsm6b93BcHbPN7nzJejbURPna8da3hNFAjiwpmaSw3fh+3LBwgfkA02jknDP3lYLh4f5pgZ&#10;N/Ce+jyUIoawz1BDFUKbSemLiiz6xLXEkTu5zmKIsCul6XCI4baRE6Wm0mLNsaHCltYVFX/52Wr4&#10;+Todf9/UrtzY93Zwo5JsU6n189O4moEINIa7+Ob+NHG+SlO4fhNPkI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lbMcMAAADdAAAADwAAAAAAAAAAAAAAAACYAgAAZHJzL2Rv&#10;d25yZXYueG1sUEsFBgAAAAAEAAQA9QAAAIgDAAAAAA==&#10;" filled="f" stroked="f">
                  <o:lock v:ext="edit" aspectratio="t"/>
                  <v:textbox>
                    <w:txbxContent>
                      <w:p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Zásuvka napájecího kabelu</w:t>
                        </w:r>
                      </w:p>
                    </w:txbxContent>
                  </v:textbox>
                </v:shape>
                <v:shape id="Text Box 4512" o:spid="_x0000_s1333" type="#_x0000_t202" style="position:absolute;left:1365;top:19760;width:10236;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otsUA&#10;AADdAAAADwAAAGRycy9kb3ducmV2LnhtbESPT2vCQBDF74V+h2UKvdVdSxUbXUUsgieLfyp4G7Jj&#10;EszOhuxq4rfvHAq9zfDevPeb2aL3tbpTG6vAFoYDA4o4D67iwsLxsH6bgIoJ2WEdmCw8KMJi/vw0&#10;w8yFjnd036dCSQjHDC2UKTWZ1jEvyWMchIZYtEtoPSZZ20K7FjsJ97V+N2asPVYsDSU2tCopv+5v&#10;3sLP9nI+fZjv4suPmi70RrP/1Na+vvTLKahEffo3/11vnOAPj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Gi2xQAAAN0AAAAPAAAAAAAAAAAAAAAAAJgCAABkcnMv&#10;ZG93bnJldi54bWxQSwUGAAAAAAQABAD1AAAAigMAAAAA&#10;" filled="f" stroked="f">
                  <o:lock v:ext="edit" aspectratio="t"/>
                  <v:textbox>
                    <w:txbxContent>
                      <w:p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Držák pojistky</w:t>
                        </w:r>
                      </w:p>
                    </w:txbxContent>
                  </v:textbox>
                </v:shape>
                <v:shape id="Text Box 4511" o:spid="_x0000_s1334" type="#_x0000_t202" style="position:absolute;left:11601;top:19639;width:812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NLcMA&#10;AADdAAAADwAAAGRycy9kb3ducmV2LnhtbERPTWvCQBC9F/oflin01uxGWmlTN0EUoaeK2grehuyY&#10;hGZnQ3Y16b93BcHbPN7nzIrRtuJMvW8ca0gTBYK4dKbhSsPPbvXyDsIHZIOtY9LwTx6K/PFhhplx&#10;A2/ovA2ViCHsM9RQh9BlUvqyJos+cR1x5I6utxgi7CtpehxiuG3lRKmptNhwbKixo0VN5d/2ZDX8&#10;fh8P+1e1rpb2rRvcqCTbD6n189M4/wQRaAx38c39ZeL8VKV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TNLcMAAADdAAAADwAAAAAAAAAAAAAAAACYAgAAZHJzL2Rv&#10;d25yZXYueG1sUEsFBgAAAAAEAAQA9QAAAIgDAAAAAA==&#10;" filled="f" stroked="f">
                  <o:lock v:ext="edit" aspectratio="t"/>
                  <v:textbox>
                    <w:txbxContent>
                      <w:p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Pojistky</w:t>
                        </w:r>
                      </w:p>
                    </w:txbxContent>
                  </v:textbox>
                </v:shape>
                <v:shape id="Text Box 4518" o:spid="_x0000_s1335" type="#_x0000_t202" style="position:absolute;left:23044;top:18231;width:12053;height:3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TWsMA&#10;AADdAAAADwAAAGRycy9kb3ducmV2LnhtbERPTWvCQBC9C/0Pywi9md1IFU2zhqIUerKordDbkB2T&#10;YHY2ZLcm/ffdQsHbPN7n5MVoW3Gj3jeONaSJAkFcOtNwpeHj9DpbgfAB2WDrmDT8kIdi8zDJMTNu&#10;4APdjqESMYR9hhrqELpMSl/WZNEnriOO3MX1FkOEfSVNj0MMt62cK7WUFhuODTV2tK2pvB6/rYbP&#10;/eXr/KTeq51ddIMblWS7llo/TseXZxCBxnAX/7vfTJyfqj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ZTWsMAAADdAAAADwAAAAAAAAAAAAAAAACYAgAAZHJzL2Rv&#10;d25yZXYueG1sUEsFBgAAAAAEAAQA9QAAAIgDAAAAAA==&#10;" filled="f" stroked="f">
                  <o:lock v:ext="edit" aspectratio="t"/>
                  <v:textbox>
                    <w:txbxContent>
                      <w:p w:rsidR="009626C5" w:rsidRDefault="009626C5">
                        <w:pPr>
                          <w:pStyle w:val="NormalWeb"/>
                          <w:spacing w:before="0" w:beforeAutospacing="0" w:after="48" w:afterAutospacing="0"/>
                          <w:jc w:val="center"/>
                          <w:rPr>
                            <w:rFonts w:ascii="Arial" w:eastAsia="Times" w:hAnsi="Arial" w:cs="EngraversGothic BT"/>
                            <w:sz w:val="18"/>
                            <w:szCs w:val="18"/>
                          </w:rPr>
                        </w:pPr>
                        <w:r>
                          <w:rPr>
                            <w:rFonts w:ascii="Arial" w:eastAsia="Times" w:hAnsi="Arial" w:cs="EngraversGothic BT"/>
                            <w:sz w:val="18"/>
                            <w:szCs w:val="18"/>
                          </w:rPr>
                          <w:t>Umístění pojistek systému</w:t>
                        </w:r>
                      </w:p>
                    </w:txbxContent>
                  </v:textbox>
                </v:shape>
                <w10:anchorlock/>
              </v:group>
            </w:pict>
          </mc:Fallback>
        </mc:AlternateContent>
      </w:r>
    </w:p>
    <w:p w14:paraId="0D1091F7" w14:textId="77777777" w:rsidR="00DB015F" w:rsidRDefault="009626C5">
      <w:pPr>
        <w:pStyle w:val="ListNumber1"/>
        <w:numPr>
          <w:ilvl w:val="0"/>
          <w:numId w:val="10"/>
        </w:numPr>
        <w:spacing w:after="240"/>
        <w:ind w:left="360"/>
      </w:pPr>
      <w:r>
        <w:t>Vyměňte spálené pojistky za nové pojistky kompatibilní s napětím napájecí sítě, jak je uvedeno v části &lt;Specifikace systému&gt; této příručky.</w:t>
      </w:r>
    </w:p>
    <w:p w14:paraId="4FBC6208" w14:textId="77777777" w:rsidR="00DB015F" w:rsidRDefault="009626C5">
      <w:pPr>
        <w:pStyle w:val="ListNumber1"/>
        <w:numPr>
          <w:ilvl w:val="0"/>
          <w:numId w:val="10"/>
        </w:numPr>
        <w:spacing w:afterLines="0"/>
        <w:ind w:left="360"/>
      </w:pPr>
      <w:r>
        <w:t>Vraťte na držák pojistky zpět na místo.</w:t>
      </w:r>
    </w:p>
    <w:p w14:paraId="0909BAAE" w14:textId="77777777" w:rsidR="00DB015F" w:rsidRDefault="009626C5">
      <w:r>
        <w:br w:type="page"/>
      </w:r>
      <w:bookmarkStart w:id="253" w:name="_Toc32867856"/>
    </w:p>
    <w:p w14:paraId="554B5CA8" w14:textId="77777777" w:rsidR="00DB015F" w:rsidRDefault="009626C5">
      <w:pPr>
        <w:pStyle w:val="Heading1"/>
        <w:kinsoku w:val="0"/>
        <w:overflowPunct w:val="0"/>
        <w:ind w:left="0"/>
      </w:pPr>
      <w:bookmarkStart w:id="254" w:name="_Toc103682473"/>
      <w:r>
        <w:lastRenderedPageBreak/>
        <w:t>Specifikace systému</w:t>
      </w:r>
      <w:bookmarkEnd w:id="253"/>
      <w:bookmarkEnd w:id="254"/>
    </w:p>
    <w:p w14:paraId="472E82C1" w14:textId="77777777" w:rsidR="00DB015F" w:rsidRDefault="009626C5">
      <w:pPr>
        <w:pStyle w:val="BodyText"/>
        <w:kinsoku w:val="0"/>
        <w:overflowPunct w:val="0"/>
        <w:spacing w:before="239"/>
        <w:ind w:left="270" w:firstLine="450"/>
      </w:pPr>
      <w:r>
        <w:t>[Všechny specifikace se mohou bez předchozího upozornění změnit.]</w:t>
      </w:r>
    </w:p>
    <w:p w14:paraId="5E5B0B44" w14:textId="77777777" w:rsidR="00DB015F" w:rsidRDefault="00DB015F">
      <w:pPr>
        <w:pStyle w:val="BodyText"/>
        <w:kinsoku w:val="0"/>
        <w:overflowPunct w:val="0"/>
        <w:rPr>
          <w:sz w:val="21"/>
          <w:szCs w:val="21"/>
        </w:rPr>
      </w:pPr>
    </w:p>
    <w:tbl>
      <w:tblPr>
        <w:tblW w:w="0" w:type="auto"/>
        <w:tblInd w:w="431" w:type="dxa"/>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3121"/>
        <w:gridCol w:w="2573"/>
        <w:gridCol w:w="2718"/>
      </w:tblGrid>
      <w:tr w:rsidR="00DB015F" w14:paraId="60D31CF1" w14:textId="77777777" w:rsidTr="00FC0B56">
        <w:trPr>
          <w:trHeight w:val="432"/>
        </w:trPr>
        <w:tc>
          <w:tcPr>
            <w:tcW w:w="8412" w:type="dxa"/>
            <w:gridSpan w:val="3"/>
            <w:tcBorders>
              <w:top w:val="single" w:sz="8" w:space="0" w:color="auto"/>
              <w:bottom w:val="single" w:sz="8" w:space="0" w:color="auto"/>
            </w:tcBorders>
          </w:tcPr>
          <w:p w14:paraId="65CC11C8" w14:textId="77777777" w:rsidR="00DB015F" w:rsidRDefault="009626C5">
            <w:pPr>
              <w:pStyle w:val="TableParagraph"/>
              <w:kinsoku w:val="0"/>
              <w:overflowPunct w:val="0"/>
              <w:spacing w:before="55"/>
              <w:ind w:left="107"/>
              <w:rPr>
                <w:b/>
                <w:bCs/>
                <w:i/>
                <w:iCs/>
                <w:sz w:val="28"/>
                <w:szCs w:val="28"/>
              </w:rPr>
            </w:pPr>
            <w:r>
              <w:rPr>
                <w:b/>
                <w:bCs/>
                <w:i/>
                <w:iCs/>
                <w:sz w:val="28"/>
                <w:szCs w:val="28"/>
              </w:rPr>
              <w:t>Léčebný paprsek</w:t>
            </w:r>
          </w:p>
        </w:tc>
      </w:tr>
      <w:tr w:rsidR="00DB015F" w14:paraId="55AD9E65" w14:textId="77777777" w:rsidTr="00FC0B56">
        <w:trPr>
          <w:trHeight w:val="505"/>
        </w:trPr>
        <w:tc>
          <w:tcPr>
            <w:tcW w:w="3121" w:type="dxa"/>
            <w:tcBorders>
              <w:top w:val="single" w:sz="8" w:space="0" w:color="auto"/>
            </w:tcBorders>
          </w:tcPr>
          <w:p w14:paraId="1E0A29FC" w14:textId="77777777" w:rsidR="00DB015F" w:rsidRDefault="00DB015F">
            <w:pPr>
              <w:pStyle w:val="TableParagraph"/>
              <w:kinsoku w:val="0"/>
              <w:overflowPunct w:val="0"/>
              <w:rPr>
                <w:rFonts w:ascii="Times New Roman" w:hAnsi="Times New Roman" w:cs="Times New Roman"/>
                <w:sz w:val="22"/>
                <w:szCs w:val="22"/>
              </w:rPr>
            </w:pPr>
          </w:p>
        </w:tc>
        <w:tc>
          <w:tcPr>
            <w:tcW w:w="2573" w:type="dxa"/>
            <w:tcBorders>
              <w:top w:val="single" w:sz="8" w:space="0" w:color="auto"/>
            </w:tcBorders>
          </w:tcPr>
          <w:p w14:paraId="06F979A0" w14:textId="77777777" w:rsidR="00DB015F" w:rsidRDefault="009626C5">
            <w:pPr>
              <w:pStyle w:val="TableParagraph"/>
              <w:kinsoku w:val="0"/>
              <w:overflowPunct w:val="0"/>
              <w:spacing w:before="1" w:line="254" w:lineRule="exact"/>
              <w:ind w:left="833" w:right="256" w:hanging="551"/>
              <w:rPr>
                <w:b/>
                <w:bCs/>
                <w:sz w:val="22"/>
                <w:szCs w:val="22"/>
              </w:rPr>
            </w:pPr>
            <w:r>
              <w:rPr>
                <w:b/>
                <w:bCs/>
                <w:sz w:val="22"/>
                <w:szCs w:val="22"/>
              </w:rPr>
              <w:t>PASCAL Synthesis (532 nm)</w:t>
            </w:r>
          </w:p>
        </w:tc>
        <w:tc>
          <w:tcPr>
            <w:tcW w:w="2718" w:type="dxa"/>
            <w:tcBorders>
              <w:top w:val="single" w:sz="8" w:space="0" w:color="auto"/>
            </w:tcBorders>
          </w:tcPr>
          <w:p w14:paraId="2BBB90C5" w14:textId="77777777" w:rsidR="00DB015F" w:rsidRDefault="009626C5">
            <w:pPr>
              <w:pStyle w:val="TableParagraph"/>
              <w:kinsoku w:val="0"/>
              <w:overflowPunct w:val="0"/>
              <w:spacing w:before="1" w:line="254" w:lineRule="exact"/>
              <w:ind w:left="905" w:right="328" w:hanging="550"/>
              <w:rPr>
                <w:b/>
                <w:bCs/>
                <w:sz w:val="22"/>
                <w:szCs w:val="22"/>
              </w:rPr>
            </w:pPr>
            <w:r>
              <w:rPr>
                <w:b/>
                <w:bCs/>
                <w:sz w:val="22"/>
                <w:szCs w:val="22"/>
              </w:rPr>
              <w:t>PASCAL Synthesis (577 nm)</w:t>
            </w:r>
          </w:p>
        </w:tc>
      </w:tr>
      <w:tr w:rsidR="00DB015F" w14:paraId="39A7CA9B" w14:textId="77777777" w:rsidTr="00FC0B56">
        <w:trPr>
          <w:trHeight w:val="356"/>
        </w:trPr>
        <w:tc>
          <w:tcPr>
            <w:tcW w:w="3121" w:type="dxa"/>
          </w:tcPr>
          <w:p w14:paraId="00A277D0" w14:textId="77777777" w:rsidR="00DB015F" w:rsidRDefault="009626C5">
            <w:pPr>
              <w:pStyle w:val="TableParagraph"/>
              <w:kinsoku w:val="0"/>
              <w:overflowPunct w:val="0"/>
              <w:spacing w:before="48"/>
              <w:ind w:left="107"/>
              <w:rPr>
                <w:sz w:val="22"/>
                <w:szCs w:val="22"/>
              </w:rPr>
            </w:pPr>
            <w:r>
              <w:rPr>
                <w:sz w:val="22"/>
                <w:szCs w:val="22"/>
              </w:rPr>
              <w:t>Typ</w:t>
            </w:r>
          </w:p>
        </w:tc>
        <w:tc>
          <w:tcPr>
            <w:tcW w:w="5291" w:type="dxa"/>
            <w:gridSpan w:val="2"/>
          </w:tcPr>
          <w:p w14:paraId="73DB2859" w14:textId="77777777" w:rsidR="00DB015F" w:rsidRDefault="009626C5">
            <w:pPr>
              <w:pStyle w:val="TableParagraph"/>
              <w:kinsoku w:val="0"/>
              <w:overflowPunct w:val="0"/>
              <w:spacing w:before="48"/>
              <w:ind w:left="316"/>
              <w:rPr>
                <w:sz w:val="22"/>
                <w:szCs w:val="22"/>
              </w:rPr>
            </w:pPr>
            <w:r>
              <w:rPr>
                <w:sz w:val="22"/>
                <w:szCs w:val="22"/>
              </w:rPr>
              <w:t>Opticky pumpovaný polovodičový laser (OPSL)</w:t>
            </w:r>
          </w:p>
        </w:tc>
      </w:tr>
      <w:tr w:rsidR="00DB015F" w14:paraId="46A4A290" w14:textId="77777777" w:rsidTr="00FC0B56">
        <w:trPr>
          <w:trHeight w:val="359"/>
        </w:trPr>
        <w:tc>
          <w:tcPr>
            <w:tcW w:w="3121" w:type="dxa"/>
          </w:tcPr>
          <w:p w14:paraId="75146D74" w14:textId="77777777" w:rsidR="00DB015F" w:rsidRDefault="009626C5">
            <w:pPr>
              <w:pStyle w:val="TableParagraph"/>
              <w:kinsoku w:val="0"/>
              <w:overflowPunct w:val="0"/>
              <w:spacing w:before="51"/>
              <w:ind w:left="107"/>
              <w:rPr>
                <w:sz w:val="22"/>
                <w:szCs w:val="22"/>
              </w:rPr>
            </w:pPr>
            <w:r>
              <w:rPr>
                <w:sz w:val="22"/>
                <w:szCs w:val="22"/>
              </w:rPr>
              <w:t>Vlnová délka (nm)</w:t>
            </w:r>
          </w:p>
        </w:tc>
        <w:tc>
          <w:tcPr>
            <w:tcW w:w="2573" w:type="dxa"/>
          </w:tcPr>
          <w:p w14:paraId="2BB7F07B" w14:textId="77777777" w:rsidR="00DB015F" w:rsidRDefault="009626C5">
            <w:pPr>
              <w:pStyle w:val="TableParagraph"/>
              <w:kinsoku w:val="0"/>
              <w:overflowPunct w:val="0"/>
              <w:spacing w:before="51"/>
              <w:ind w:left="1083" w:right="1072"/>
              <w:jc w:val="center"/>
              <w:rPr>
                <w:sz w:val="22"/>
                <w:szCs w:val="22"/>
              </w:rPr>
            </w:pPr>
            <w:r>
              <w:rPr>
                <w:sz w:val="22"/>
                <w:szCs w:val="22"/>
              </w:rPr>
              <w:t>532</w:t>
            </w:r>
          </w:p>
        </w:tc>
        <w:tc>
          <w:tcPr>
            <w:tcW w:w="2718" w:type="dxa"/>
          </w:tcPr>
          <w:p w14:paraId="4A91638B" w14:textId="77777777" w:rsidR="00DB015F" w:rsidRDefault="009626C5">
            <w:pPr>
              <w:pStyle w:val="TableParagraph"/>
              <w:kinsoku w:val="0"/>
              <w:overflowPunct w:val="0"/>
              <w:spacing w:before="51"/>
              <w:ind w:left="1154" w:right="1145"/>
              <w:jc w:val="center"/>
              <w:rPr>
                <w:sz w:val="22"/>
                <w:szCs w:val="22"/>
              </w:rPr>
            </w:pPr>
            <w:r>
              <w:rPr>
                <w:sz w:val="22"/>
                <w:szCs w:val="22"/>
              </w:rPr>
              <w:t>577</w:t>
            </w:r>
          </w:p>
        </w:tc>
      </w:tr>
      <w:tr w:rsidR="00DB015F" w14:paraId="2C6A0EC7" w14:textId="77777777" w:rsidTr="00FC0B56">
        <w:trPr>
          <w:trHeight w:val="360"/>
        </w:trPr>
        <w:tc>
          <w:tcPr>
            <w:tcW w:w="3121" w:type="dxa"/>
          </w:tcPr>
          <w:p w14:paraId="34FD4AB3" w14:textId="77777777" w:rsidR="00DB015F" w:rsidRDefault="009626C5">
            <w:pPr>
              <w:pStyle w:val="TableParagraph"/>
              <w:kinsoku w:val="0"/>
              <w:overflowPunct w:val="0"/>
              <w:spacing w:before="51"/>
              <w:ind w:left="107"/>
              <w:rPr>
                <w:sz w:val="22"/>
                <w:szCs w:val="22"/>
              </w:rPr>
            </w:pPr>
            <w:r>
              <w:rPr>
                <w:sz w:val="22"/>
                <w:szCs w:val="22"/>
              </w:rPr>
              <w:t>Výkon (mW)</w:t>
            </w:r>
          </w:p>
        </w:tc>
        <w:tc>
          <w:tcPr>
            <w:tcW w:w="5291" w:type="dxa"/>
            <w:gridSpan w:val="2"/>
          </w:tcPr>
          <w:p w14:paraId="74278D71" w14:textId="77777777" w:rsidR="00DB015F" w:rsidRDefault="009626C5">
            <w:pPr>
              <w:pStyle w:val="TableParagraph"/>
              <w:kinsoku w:val="0"/>
              <w:overflowPunct w:val="0"/>
              <w:spacing w:before="51"/>
              <w:ind w:left="2031" w:right="2022"/>
              <w:jc w:val="center"/>
              <w:rPr>
                <w:sz w:val="22"/>
                <w:szCs w:val="22"/>
              </w:rPr>
            </w:pPr>
            <w:r>
              <w:rPr>
                <w:sz w:val="22"/>
                <w:szCs w:val="22"/>
              </w:rPr>
              <w:t>0 – 2000</w:t>
            </w:r>
          </w:p>
        </w:tc>
      </w:tr>
      <w:tr w:rsidR="00DB015F" w14:paraId="6A31B1F8" w14:textId="77777777" w:rsidTr="00FC0B56">
        <w:trPr>
          <w:trHeight w:val="359"/>
        </w:trPr>
        <w:tc>
          <w:tcPr>
            <w:tcW w:w="3121" w:type="dxa"/>
          </w:tcPr>
          <w:p w14:paraId="7BC5C354" w14:textId="77777777" w:rsidR="00DB015F" w:rsidRDefault="009626C5">
            <w:pPr>
              <w:pStyle w:val="TableParagraph"/>
              <w:kinsoku w:val="0"/>
              <w:overflowPunct w:val="0"/>
              <w:spacing w:before="51"/>
              <w:ind w:left="107"/>
              <w:rPr>
                <w:sz w:val="22"/>
                <w:szCs w:val="22"/>
              </w:rPr>
            </w:pPr>
            <w:r>
              <w:rPr>
                <w:sz w:val="22"/>
                <w:szCs w:val="22"/>
              </w:rPr>
              <w:t>Pracovní cyklus</w:t>
            </w:r>
          </w:p>
        </w:tc>
        <w:tc>
          <w:tcPr>
            <w:tcW w:w="5291" w:type="dxa"/>
            <w:gridSpan w:val="2"/>
          </w:tcPr>
          <w:p w14:paraId="6CE361F4" w14:textId="77777777" w:rsidR="00DB015F" w:rsidRDefault="009626C5">
            <w:pPr>
              <w:pStyle w:val="TableParagraph"/>
              <w:kinsoku w:val="0"/>
              <w:overflowPunct w:val="0"/>
              <w:spacing w:before="51"/>
              <w:ind w:left="2031" w:right="2022"/>
              <w:jc w:val="center"/>
              <w:rPr>
                <w:sz w:val="22"/>
                <w:szCs w:val="22"/>
              </w:rPr>
            </w:pPr>
            <w:r>
              <w:rPr>
                <w:sz w:val="22"/>
                <w:szCs w:val="22"/>
              </w:rPr>
              <w:t>100 %</w:t>
            </w:r>
          </w:p>
        </w:tc>
      </w:tr>
      <w:tr w:rsidR="00DB015F" w14:paraId="3E60DF48" w14:textId="77777777" w:rsidTr="00FC0B56">
        <w:trPr>
          <w:trHeight w:val="359"/>
        </w:trPr>
        <w:tc>
          <w:tcPr>
            <w:tcW w:w="3121" w:type="dxa"/>
          </w:tcPr>
          <w:p w14:paraId="0F855954" w14:textId="77777777" w:rsidR="00DB015F" w:rsidRDefault="009626C5">
            <w:pPr>
              <w:pStyle w:val="TableParagraph"/>
              <w:kinsoku w:val="0"/>
              <w:overflowPunct w:val="0"/>
              <w:spacing w:before="51"/>
              <w:ind w:left="107"/>
              <w:rPr>
                <w:sz w:val="22"/>
                <w:szCs w:val="22"/>
              </w:rPr>
            </w:pPr>
            <w:r>
              <w:rPr>
                <w:sz w:val="22"/>
                <w:szCs w:val="22"/>
              </w:rPr>
              <w:t>Doby trvání pulsu (ms)</w:t>
            </w:r>
          </w:p>
        </w:tc>
        <w:tc>
          <w:tcPr>
            <w:tcW w:w="5291" w:type="dxa"/>
            <w:gridSpan w:val="2"/>
          </w:tcPr>
          <w:p w14:paraId="09C0A404" w14:textId="77777777" w:rsidR="00DB015F" w:rsidRDefault="009626C5">
            <w:pPr>
              <w:pStyle w:val="TableParagraph"/>
              <w:kinsoku w:val="0"/>
              <w:overflowPunct w:val="0"/>
              <w:spacing w:before="51"/>
              <w:ind w:left="2029" w:right="2022"/>
              <w:jc w:val="center"/>
              <w:rPr>
                <w:sz w:val="22"/>
                <w:szCs w:val="22"/>
              </w:rPr>
            </w:pPr>
            <w:r>
              <w:rPr>
                <w:sz w:val="22"/>
                <w:szCs w:val="22"/>
              </w:rPr>
              <w:t>10 – 1000</w:t>
            </w:r>
          </w:p>
        </w:tc>
      </w:tr>
      <w:tr w:rsidR="00DB015F" w14:paraId="0166ABCB" w14:textId="77777777" w:rsidTr="00FC0B56">
        <w:trPr>
          <w:trHeight w:val="360"/>
        </w:trPr>
        <w:tc>
          <w:tcPr>
            <w:tcW w:w="3121" w:type="dxa"/>
          </w:tcPr>
          <w:p w14:paraId="25629EFB" w14:textId="77777777" w:rsidR="00DB015F" w:rsidRDefault="009626C5">
            <w:pPr>
              <w:pStyle w:val="TableParagraph"/>
              <w:kinsoku w:val="0"/>
              <w:overflowPunct w:val="0"/>
              <w:spacing w:before="51"/>
              <w:ind w:left="107"/>
              <w:rPr>
                <w:sz w:val="22"/>
                <w:szCs w:val="22"/>
              </w:rPr>
            </w:pPr>
            <w:r>
              <w:rPr>
                <w:sz w:val="22"/>
                <w:szCs w:val="22"/>
              </w:rPr>
              <w:t>Interval pulzu</w:t>
            </w:r>
          </w:p>
        </w:tc>
        <w:tc>
          <w:tcPr>
            <w:tcW w:w="5291" w:type="dxa"/>
            <w:gridSpan w:val="2"/>
          </w:tcPr>
          <w:p w14:paraId="5379C425" w14:textId="77777777" w:rsidR="00DB015F" w:rsidRDefault="009626C5">
            <w:pPr>
              <w:pStyle w:val="TableParagraph"/>
              <w:kinsoku w:val="0"/>
              <w:overflowPunct w:val="0"/>
              <w:spacing w:before="51"/>
              <w:ind w:left="198"/>
              <w:rPr>
                <w:sz w:val="22"/>
                <w:szCs w:val="22"/>
              </w:rPr>
            </w:pPr>
            <w:r>
              <w:rPr>
                <w:sz w:val="22"/>
                <w:szCs w:val="22"/>
              </w:rPr>
              <w:t>1, 1,5, 2, 3, 4, 5, 6, 7 a 8 Hz (jeden bod nebo LIO)</w:t>
            </w:r>
          </w:p>
        </w:tc>
      </w:tr>
      <w:tr w:rsidR="00DB015F" w14:paraId="69E7E78D" w14:textId="77777777" w:rsidTr="00FC0B56">
        <w:trPr>
          <w:trHeight w:val="359"/>
        </w:trPr>
        <w:tc>
          <w:tcPr>
            <w:tcW w:w="3121" w:type="dxa"/>
          </w:tcPr>
          <w:p w14:paraId="5AD930E2" w14:textId="77777777" w:rsidR="00DB015F" w:rsidRDefault="009626C5">
            <w:pPr>
              <w:pStyle w:val="TableParagraph"/>
              <w:kinsoku w:val="0"/>
              <w:overflowPunct w:val="0"/>
              <w:spacing w:before="51"/>
              <w:ind w:left="107"/>
              <w:rPr>
                <w:sz w:val="22"/>
                <w:szCs w:val="22"/>
              </w:rPr>
            </w:pPr>
            <w:r>
              <w:rPr>
                <w:sz w:val="22"/>
                <w:szCs w:val="22"/>
              </w:rPr>
              <w:t>Počitadlo pulzů</w:t>
            </w:r>
          </w:p>
        </w:tc>
        <w:tc>
          <w:tcPr>
            <w:tcW w:w="5291" w:type="dxa"/>
            <w:gridSpan w:val="2"/>
          </w:tcPr>
          <w:p w14:paraId="59353966" w14:textId="77777777" w:rsidR="00DB015F" w:rsidRDefault="009626C5">
            <w:pPr>
              <w:pStyle w:val="TableParagraph"/>
              <w:kinsoku w:val="0"/>
              <w:overflowPunct w:val="0"/>
              <w:spacing w:before="51"/>
              <w:ind w:left="2030" w:right="2022"/>
              <w:jc w:val="center"/>
              <w:rPr>
                <w:sz w:val="22"/>
                <w:szCs w:val="22"/>
              </w:rPr>
            </w:pPr>
            <w:r>
              <w:rPr>
                <w:sz w:val="22"/>
                <w:szCs w:val="22"/>
              </w:rPr>
              <w:t>0 – 99 999</w:t>
            </w:r>
          </w:p>
        </w:tc>
      </w:tr>
      <w:tr w:rsidR="00DB015F" w14:paraId="676BD573" w14:textId="77777777" w:rsidTr="00FC0B56">
        <w:trPr>
          <w:trHeight w:val="359"/>
        </w:trPr>
        <w:tc>
          <w:tcPr>
            <w:tcW w:w="3121" w:type="dxa"/>
          </w:tcPr>
          <w:p w14:paraId="00AB02D7" w14:textId="77777777" w:rsidR="00DB015F" w:rsidRDefault="009626C5">
            <w:pPr>
              <w:pStyle w:val="TableParagraph"/>
              <w:kinsoku w:val="0"/>
              <w:overflowPunct w:val="0"/>
              <w:spacing w:before="51"/>
              <w:ind w:left="107"/>
              <w:rPr>
                <w:sz w:val="22"/>
                <w:szCs w:val="22"/>
              </w:rPr>
            </w:pPr>
            <w:r>
              <w:rPr>
                <w:sz w:val="22"/>
                <w:szCs w:val="22"/>
              </w:rPr>
              <w:t>Průměr laserového paprsku</w:t>
            </w:r>
          </w:p>
        </w:tc>
        <w:tc>
          <w:tcPr>
            <w:tcW w:w="5291" w:type="dxa"/>
            <w:gridSpan w:val="2"/>
          </w:tcPr>
          <w:p w14:paraId="3B9893D3" w14:textId="77777777" w:rsidR="00DB015F" w:rsidRDefault="009626C5">
            <w:pPr>
              <w:pStyle w:val="TableParagraph"/>
              <w:kinsoku w:val="0"/>
              <w:overflowPunct w:val="0"/>
              <w:spacing w:before="51"/>
              <w:ind w:left="1229"/>
              <w:rPr>
                <w:sz w:val="22"/>
                <w:szCs w:val="22"/>
              </w:rPr>
            </w:pPr>
            <w:r>
              <w:rPr>
                <w:sz w:val="22"/>
                <w:szCs w:val="22"/>
              </w:rPr>
              <w:t>50, 100, 200, 400 µm (ve vzduchu)</w:t>
            </w:r>
          </w:p>
        </w:tc>
      </w:tr>
      <w:tr w:rsidR="00DB015F" w14:paraId="6CE05729" w14:textId="77777777" w:rsidTr="00FC0B56">
        <w:trPr>
          <w:trHeight w:val="360"/>
        </w:trPr>
        <w:tc>
          <w:tcPr>
            <w:tcW w:w="3121" w:type="dxa"/>
          </w:tcPr>
          <w:p w14:paraId="2EE8933E" w14:textId="77777777" w:rsidR="00DB015F" w:rsidRDefault="009626C5">
            <w:pPr>
              <w:pStyle w:val="TableParagraph"/>
              <w:kinsoku w:val="0"/>
              <w:overflowPunct w:val="0"/>
              <w:spacing w:before="51"/>
              <w:ind w:left="107"/>
              <w:rPr>
                <w:sz w:val="22"/>
                <w:szCs w:val="22"/>
              </w:rPr>
            </w:pPr>
            <w:r>
              <w:rPr>
                <w:sz w:val="22"/>
                <w:szCs w:val="22"/>
              </w:rPr>
              <w:t>Klasifikace CDRH</w:t>
            </w:r>
          </w:p>
        </w:tc>
        <w:tc>
          <w:tcPr>
            <w:tcW w:w="5291" w:type="dxa"/>
            <w:gridSpan w:val="2"/>
          </w:tcPr>
          <w:p w14:paraId="2B656BAB" w14:textId="77777777" w:rsidR="00DB015F" w:rsidRDefault="009626C5">
            <w:pPr>
              <w:pStyle w:val="TableParagraph"/>
              <w:kinsoku w:val="0"/>
              <w:overflowPunct w:val="0"/>
              <w:spacing w:before="51"/>
              <w:ind w:left="2031" w:right="2022"/>
              <w:jc w:val="center"/>
              <w:rPr>
                <w:sz w:val="22"/>
                <w:szCs w:val="22"/>
              </w:rPr>
            </w:pPr>
            <w:r>
              <w:rPr>
                <w:sz w:val="22"/>
                <w:szCs w:val="22"/>
              </w:rPr>
              <w:t>Třída IV</w:t>
            </w:r>
          </w:p>
        </w:tc>
      </w:tr>
      <w:tr w:rsidR="00DB015F" w14:paraId="47AF635B" w14:textId="77777777" w:rsidTr="00FC0B56">
        <w:trPr>
          <w:trHeight w:val="506"/>
        </w:trPr>
        <w:tc>
          <w:tcPr>
            <w:tcW w:w="3121" w:type="dxa"/>
            <w:tcBorders>
              <w:bottom w:val="single" w:sz="8" w:space="0" w:color="auto"/>
            </w:tcBorders>
          </w:tcPr>
          <w:p w14:paraId="757CAA24" w14:textId="77777777" w:rsidR="00DB015F" w:rsidRDefault="009626C5">
            <w:pPr>
              <w:pStyle w:val="TableParagraph"/>
              <w:kinsoku w:val="0"/>
              <w:overflowPunct w:val="0"/>
              <w:spacing w:line="254" w:lineRule="exact"/>
              <w:ind w:left="107" w:right="929"/>
              <w:rPr>
                <w:sz w:val="22"/>
                <w:szCs w:val="22"/>
              </w:rPr>
            </w:pPr>
            <w:r>
              <w:rPr>
                <w:sz w:val="22"/>
                <w:szCs w:val="22"/>
              </w:rPr>
              <w:t>Evropská klasifikace laseru MDD</w:t>
            </w:r>
          </w:p>
        </w:tc>
        <w:tc>
          <w:tcPr>
            <w:tcW w:w="5291" w:type="dxa"/>
            <w:gridSpan w:val="2"/>
            <w:tcBorders>
              <w:bottom w:val="single" w:sz="8" w:space="0" w:color="auto"/>
            </w:tcBorders>
          </w:tcPr>
          <w:p w14:paraId="4A9816CC" w14:textId="77777777" w:rsidR="00DB015F" w:rsidRDefault="009626C5">
            <w:pPr>
              <w:pStyle w:val="TableParagraph"/>
              <w:kinsoku w:val="0"/>
              <w:overflowPunct w:val="0"/>
              <w:spacing w:before="123"/>
              <w:ind w:left="2032" w:right="2022"/>
              <w:jc w:val="center"/>
              <w:rPr>
                <w:sz w:val="22"/>
                <w:szCs w:val="22"/>
              </w:rPr>
            </w:pPr>
            <w:r>
              <w:rPr>
                <w:sz w:val="22"/>
                <w:szCs w:val="22"/>
              </w:rPr>
              <w:t>Třída 4</w:t>
            </w:r>
          </w:p>
        </w:tc>
      </w:tr>
      <w:tr w:rsidR="00DB015F" w14:paraId="02DFBD4B" w14:textId="77777777" w:rsidTr="00FC0B56">
        <w:trPr>
          <w:trHeight w:val="429"/>
        </w:trPr>
        <w:tc>
          <w:tcPr>
            <w:tcW w:w="8412" w:type="dxa"/>
            <w:gridSpan w:val="3"/>
            <w:tcBorders>
              <w:top w:val="single" w:sz="8" w:space="0" w:color="auto"/>
              <w:bottom w:val="single" w:sz="8" w:space="0" w:color="auto"/>
            </w:tcBorders>
          </w:tcPr>
          <w:p w14:paraId="2E836C55" w14:textId="77777777" w:rsidR="00DB015F" w:rsidRDefault="009626C5">
            <w:pPr>
              <w:pStyle w:val="TableParagraph"/>
              <w:kinsoku w:val="0"/>
              <w:overflowPunct w:val="0"/>
              <w:spacing w:before="52"/>
              <w:ind w:left="107"/>
              <w:rPr>
                <w:b/>
                <w:bCs/>
                <w:i/>
                <w:iCs/>
                <w:sz w:val="28"/>
                <w:szCs w:val="28"/>
              </w:rPr>
            </w:pPr>
            <w:r>
              <w:rPr>
                <w:b/>
                <w:bCs/>
                <w:i/>
                <w:iCs/>
                <w:sz w:val="28"/>
                <w:szCs w:val="28"/>
              </w:rPr>
              <w:t>Zaměřovací paprsek</w:t>
            </w:r>
          </w:p>
        </w:tc>
      </w:tr>
      <w:tr w:rsidR="00DB015F" w14:paraId="5F929634" w14:textId="77777777" w:rsidTr="00FC0B56">
        <w:trPr>
          <w:trHeight w:val="359"/>
        </w:trPr>
        <w:tc>
          <w:tcPr>
            <w:tcW w:w="3121" w:type="dxa"/>
            <w:tcBorders>
              <w:top w:val="single" w:sz="8" w:space="0" w:color="auto"/>
            </w:tcBorders>
          </w:tcPr>
          <w:p w14:paraId="5C6D9380" w14:textId="77777777" w:rsidR="00DB015F" w:rsidRDefault="009626C5">
            <w:pPr>
              <w:pStyle w:val="TableParagraph"/>
              <w:kinsoku w:val="0"/>
              <w:overflowPunct w:val="0"/>
              <w:spacing w:before="51"/>
              <w:ind w:left="107"/>
              <w:rPr>
                <w:sz w:val="22"/>
                <w:szCs w:val="22"/>
              </w:rPr>
            </w:pPr>
            <w:r>
              <w:rPr>
                <w:sz w:val="22"/>
                <w:szCs w:val="22"/>
              </w:rPr>
              <w:t>Typ</w:t>
            </w:r>
          </w:p>
        </w:tc>
        <w:tc>
          <w:tcPr>
            <w:tcW w:w="5291" w:type="dxa"/>
            <w:gridSpan w:val="2"/>
            <w:tcBorders>
              <w:top w:val="single" w:sz="8" w:space="0" w:color="auto"/>
            </w:tcBorders>
          </w:tcPr>
          <w:p w14:paraId="72C08A9D" w14:textId="77777777" w:rsidR="00DB015F" w:rsidRDefault="009626C5">
            <w:pPr>
              <w:pStyle w:val="TableParagraph"/>
              <w:kinsoku w:val="0"/>
              <w:overflowPunct w:val="0"/>
              <w:spacing w:before="51"/>
              <w:jc w:val="center"/>
              <w:rPr>
                <w:sz w:val="22"/>
                <w:szCs w:val="22"/>
              </w:rPr>
            </w:pPr>
            <w:r>
              <w:rPr>
                <w:sz w:val="22"/>
                <w:szCs w:val="22"/>
              </w:rPr>
              <w:t>Laserová dioda</w:t>
            </w:r>
          </w:p>
        </w:tc>
      </w:tr>
      <w:tr w:rsidR="00DB015F" w14:paraId="4A18082E" w14:textId="77777777" w:rsidTr="00FC0B56">
        <w:trPr>
          <w:trHeight w:val="360"/>
        </w:trPr>
        <w:tc>
          <w:tcPr>
            <w:tcW w:w="3121" w:type="dxa"/>
          </w:tcPr>
          <w:p w14:paraId="15993BC2" w14:textId="77777777" w:rsidR="00DB015F" w:rsidRDefault="009626C5">
            <w:pPr>
              <w:pStyle w:val="TableParagraph"/>
              <w:kinsoku w:val="0"/>
              <w:overflowPunct w:val="0"/>
              <w:spacing w:before="51"/>
              <w:ind w:left="107"/>
              <w:rPr>
                <w:sz w:val="22"/>
                <w:szCs w:val="22"/>
              </w:rPr>
            </w:pPr>
            <w:r>
              <w:rPr>
                <w:sz w:val="22"/>
                <w:szCs w:val="22"/>
              </w:rPr>
              <w:t>Vlnová délka (nm)</w:t>
            </w:r>
          </w:p>
        </w:tc>
        <w:tc>
          <w:tcPr>
            <w:tcW w:w="5291" w:type="dxa"/>
            <w:gridSpan w:val="2"/>
          </w:tcPr>
          <w:p w14:paraId="32964669" w14:textId="77777777" w:rsidR="00DB015F" w:rsidRDefault="009626C5">
            <w:pPr>
              <w:pStyle w:val="TableParagraph"/>
              <w:kinsoku w:val="0"/>
              <w:overflowPunct w:val="0"/>
              <w:spacing w:before="51"/>
              <w:jc w:val="center"/>
              <w:rPr>
                <w:sz w:val="22"/>
                <w:szCs w:val="22"/>
              </w:rPr>
            </w:pPr>
            <w:r>
              <w:rPr>
                <w:sz w:val="22"/>
                <w:szCs w:val="22"/>
              </w:rPr>
              <w:t>635</w:t>
            </w:r>
          </w:p>
        </w:tc>
      </w:tr>
      <w:tr w:rsidR="00DB015F" w14:paraId="5D27BAE0" w14:textId="77777777" w:rsidTr="00FC0B56">
        <w:trPr>
          <w:trHeight w:val="359"/>
        </w:trPr>
        <w:tc>
          <w:tcPr>
            <w:tcW w:w="3121" w:type="dxa"/>
          </w:tcPr>
          <w:p w14:paraId="16FEA4FB" w14:textId="77777777" w:rsidR="00DB015F" w:rsidRDefault="009626C5">
            <w:pPr>
              <w:pStyle w:val="TableParagraph"/>
              <w:kinsoku w:val="0"/>
              <w:overflowPunct w:val="0"/>
              <w:spacing w:before="51"/>
              <w:ind w:left="107"/>
              <w:rPr>
                <w:sz w:val="22"/>
                <w:szCs w:val="22"/>
              </w:rPr>
            </w:pPr>
            <w:r>
              <w:rPr>
                <w:sz w:val="22"/>
                <w:szCs w:val="22"/>
              </w:rPr>
              <w:t>Výstupní výkon</w:t>
            </w:r>
          </w:p>
        </w:tc>
        <w:tc>
          <w:tcPr>
            <w:tcW w:w="5291" w:type="dxa"/>
            <w:gridSpan w:val="2"/>
          </w:tcPr>
          <w:p w14:paraId="420BE39C" w14:textId="77777777" w:rsidR="00DB015F" w:rsidRDefault="009626C5">
            <w:pPr>
              <w:pStyle w:val="TableParagraph"/>
              <w:kinsoku w:val="0"/>
              <w:overflowPunct w:val="0"/>
              <w:spacing w:before="51"/>
              <w:jc w:val="center"/>
              <w:rPr>
                <w:sz w:val="22"/>
                <w:szCs w:val="22"/>
              </w:rPr>
            </w:pPr>
            <w:r>
              <w:rPr>
                <w:sz w:val="22"/>
                <w:szCs w:val="22"/>
              </w:rPr>
              <w:t>&lt;1 mW</w:t>
            </w:r>
          </w:p>
        </w:tc>
      </w:tr>
      <w:tr w:rsidR="00DB015F" w14:paraId="39DE3481" w14:textId="77777777" w:rsidTr="00FC0B56">
        <w:trPr>
          <w:trHeight w:val="359"/>
        </w:trPr>
        <w:tc>
          <w:tcPr>
            <w:tcW w:w="3121" w:type="dxa"/>
          </w:tcPr>
          <w:p w14:paraId="58391018" w14:textId="77777777" w:rsidR="00DB015F" w:rsidRDefault="009626C5">
            <w:pPr>
              <w:pStyle w:val="TableParagraph"/>
              <w:kinsoku w:val="0"/>
              <w:overflowPunct w:val="0"/>
              <w:spacing w:before="51"/>
              <w:ind w:left="107"/>
              <w:rPr>
                <w:sz w:val="22"/>
                <w:szCs w:val="22"/>
              </w:rPr>
            </w:pPr>
            <w:r>
              <w:rPr>
                <w:sz w:val="22"/>
                <w:szCs w:val="22"/>
              </w:rPr>
              <w:t>Klasifikace CDRH</w:t>
            </w:r>
          </w:p>
        </w:tc>
        <w:tc>
          <w:tcPr>
            <w:tcW w:w="5291" w:type="dxa"/>
            <w:gridSpan w:val="2"/>
          </w:tcPr>
          <w:p w14:paraId="202B5811" w14:textId="77777777" w:rsidR="00DB015F" w:rsidRDefault="009626C5">
            <w:pPr>
              <w:pStyle w:val="TableParagraph"/>
              <w:kinsoku w:val="0"/>
              <w:overflowPunct w:val="0"/>
              <w:spacing w:before="51"/>
              <w:jc w:val="center"/>
              <w:rPr>
                <w:sz w:val="22"/>
                <w:szCs w:val="22"/>
              </w:rPr>
            </w:pPr>
            <w:r>
              <w:rPr>
                <w:sz w:val="22"/>
                <w:szCs w:val="22"/>
              </w:rPr>
              <w:t>Třída II</w:t>
            </w:r>
          </w:p>
        </w:tc>
      </w:tr>
      <w:tr w:rsidR="00DB015F" w14:paraId="3B1EA159" w14:textId="77777777" w:rsidTr="00FC0B56">
        <w:trPr>
          <w:trHeight w:val="507"/>
        </w:trPr>
        <w:tc>
          <w:tcPr>
            <w:tcW w:w="3121" w:type="dxa"/>
          </w:tcPr>
          <w:p w14:paraId="1C9118C6" w14:textId="77777777" w:rsidR="00DB015F" w:rsidRDefault="009626C5">
            <w:pPr>
              <w:pStyle w:val="TableParagraph"/>
              <w:kinsoku w:val="0"/>
              <w:overflowPunct w:val="0"/>
              <w:spacing w:before="2" w:line="254" w:lineRule="exact"/>
              <w:ind w:left="107" w:right="929"/>
              <w:rPr>
                <w:sz w:val="22"/>
                <w:szCs w:val="22"/>
              </w:rPr>
            </w:pPr>
            <w:r>
              <w:rPr>
                <w:sz w:val="22"/>
                <w:szCs w:val="22"/>
              </w:rPr>
              <w:t>Evropská klasifikace laseru MDD</w:t>
            </w:r>
          </w:p>
        </w:tc>
        <w:tc>
          <w:tcPr>
            <w:tcW w:w="5291" w:type="dxa"/>
            <w:gridSpan w:val="2"/>
          </w:tcPr>
          <w:p w14:paraId="05702A97" w14:textId="77777777" w:rsidR="00DB015F" w:rsidRDefault="009626C5">
            <w:pPr>
              <w:pStyle w:val="TableParagraph"/>
              <w:kinsoku w:val="0"/>
              <w:overflowPunct w:val="0"/>
              <w:spacing w:before="124"/>
              <w:jc w:val="center"/>
              <w:rPr>
                <w:sz w:val="22"/>
                <w:szCs w:val="22"/>
              </w:rPr>
            </w:pPr>
            <w:r>
              <w:rPr>
                <w:sz w:val="22"/>
                <w:szCs w:val="22"/>
              </w:rPr>
              <w:t>Třída 2</w:t>
            </w:r>
          </w:p>
        </w:tc>
      </w:tr>
    </w:tbl>
    <w:p w14:paraId="2120998B" w14:textId="77777777" w:rsidR="00DB015F" w:rsidRDefault="00DB015F">
      <w:pPr>
        <w:rPr>
          <w:sz w:val="21"/>
          <w:szCs w:val="21"/>
        </w:rPr>
      </w:pPr>
    </w:p>
    <w:p w14:paraId="7AAF2489" w14:textId="77777777" w:rsidR="00DB015F" w:rsidRDefault="009626C5">
      <w:pPr>
        <w:widowControl/>
        <w:autoSpaceDE/>
        <w:autoSpaceDN/>
        <w:adjustRightInd/>
        <w:rPr>
          <w:sz w:val="21"/>
          <w:szCs w:val="21"/>
        </w:rPr>
      </w:pPr>
      <w:r>
        <w:br w:type="page"/>
      </w:r>
    </w:p>
    <w:tbl>
      <w:tblPr>
        <w:tblW w:w="8830" w:type="dxa"/>
        <w:jc w:val="center"/>
        <w:tblLook w:val="04A0" w:firstRow="1" w:lastRow="0" w:firstColumn="1" w:lastColumn="0" w:noHBand="0" w:noVBand="1"/>
      </w:tblPr>
      <w:tblGrid>
        <w:gridCol w:w="2620"/>
        <w:gridCol w:w="3130"/>
        <w:gridCol w:w="3080"/>
      </w:tblGrid>
      <w:tr w:rsidR="00DB015F" w14:paraId="6E44E868" w14:textId="77777777">
        <w:trPr>
          <w:trHeight w:val="432"/>
          <w:jc w:val="center"/>
        </w:trPr>
        <w:tc>
          <w:tcPr>
            <w:tcW w:w="8830"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2C19A112" w14:textId="77777777" w:rsidR="00DB015F" w:rsidRDefault="009626C5">
            <w:pPr>
              <w:rPr>
                <w:b/>
                <w:bCs/>
                <w:i/>
                <w:iCs/>
                <w:color w:val="000000"/>
                <w:sz w:val="28"/>
                <w:szCs w:val="28"/>
              </w:rPr>
            </w:pPr>
            <w:r>
              <w:rPr>
                <w:b/>
                <w:bCs/>
                <w:i/>
                <w:iCs/>
                <w:color w:val="000000"/>
                <w:sz w:val="28"/>
                <w:szCs w:val="28"/>
              </w:rPr>
              <w:lastRenderedPageBreak/>
              <w:t>Elektrické požadavky</w:t>
            </w:r>
          </w:p>
        </w:tc>
      </w:tr>
      <w:tr w:rsidR="00DB015F" w14:paraId="352C2D7F" w14:textId="77777777">
        <w:trPr>
          <w:trHeight w:val="504"/>
          <w:jc w:val="center"/>
        </w:trPr>
        <w:tc>
          <w:tcPr>
            <w:tcW w:w="2620" w:type="dxa"/>
            <w:tcBorders>
              <w:top w:val="single" w:sz="8" w:space="0" w:color="auto"/>
              <w:left w:val="single" w:sz="8" w:space="0" w:color="auto"/>
              <w:bottom w:val="single" w:sz="8" w:space="0" w:color="auto"/>
              <w:right w:val="single" w:sz="8" w:space="0" w:color="auto"/>
            </w:tcBorders>
            <w:shd w:val="clear" w:color="auto" w:fill="auto"/>
            <w:vAlign w:val="center"/>
          </w:tcPr>
          <w:p w14:paraId="6494D8D0" w14:textId="77777777" w:rsidR="00DB015F" w:rsidRDefault="00DB015F">
            <w:pPr>
              <w:rPr>
                <w:b/>
                <w:bCs/>
                <w:i/>
                <w:iCs/>
                <w:color w:val="000000"/>
                <w:sz w:val="28"/>
                <w:szCs w:val="28"/>
              </w:rPr>
            </w:pPr>
          </w:p>
        </w:tc>
        <w:tc>
          <w:tcPr>
            <w:tcW w:w="3130" w:type="dxa"/>
            <w:tcBorders>
              <w:top w:val="single" w:sz="8" w:space="0" w:color="auto"/>
              <w:left w:val="single" w:sz="8" w:space="0" w:color="auto"/>
              <w:bottom w:val="single" w:sz="8" w:space="0" w:color="auto"/>
              <w:right w:val="single" w:sz="8" w:space="0" w:color="auto"/>
            </w:tcBorders>
            <w:shd w:val="clear" w:color="auto" w:fill="auto"/>
            <w:vAlign w:val="center"/>
          </w:tcPr>
          <w:p w14:paraId="3D4E874B" w14:textId="77777777" w:rsidR="00DB015F" w:rsidRDefault="009626C5">
            <w:pPr>
              <w:jc w:val="center"/>
              <w:rPr>
                <w:b/>
                <w:bCs/>
              </w:rPr>
            </w:pPr>
            <w:r>
              <w:rPr>
                <w:b/>
                <w:bCs/>
              </w:rPr>
              <w:t xml:space="preserve">PASCAL Synthesis </w:t>
            </w:r>
          </w:p>
          <w:p w14:paraId="08A91906" w14:textId="77777777" w:rsidR="00DB015F" w:rsidRDefault="009626C5">
            <w:pPr>
              <w:jc w:val="center"/>
              <w:rPr>
                <w:b/>
                <w:bCs/>
                <w:i/>
                <w:iCs/>
                <w:color w:val="000000"/>
                <w:sz w:val="28"/>
                <w:szCs w:val="28"/>
              </w:rPr>
            </w:pPr>
            <w:r>
              <w:rPr>
                <w:b/>
                <w:bCs/>
              </w:rPr>
              <w:t>(532 nm)</w:t>
            </w:r>
          </w:p>
        </w:tc>
        <w:tc>
          <w:tcPr>
            <w:tcW w:w="3080" w:type="dxa"/>
            <w:tcBorders>
              <w:top w:val="single" w:sz="8" w:space="0" w:color="auto"/>
              <w:left w:val="single" w:sz="8" w:space="0" w:color="auto"/>
              <w:bottom w:val="single" w:sz="8" w:space="0" w:color="auto"/>
              <w:right w:val="single" w:sz="8" w:space="0" w:color="auto"/>
            </w:tcBorders>
            <w:shd w:val="clear" w:color="auto" w:fill="auto"/>
            <w:vAlign w:val="center"/>
          </w:tcPr>
          <w:p w14:paraId="5A31A750" w14:textId="77777777" w:rsidR="00DB015F" w:rsidRDefault="009626C5">
            <w:pPr>
              <w:jc w:val="center"/>
              <w:rPr>
                <w:b/>
                <w:bCs/>
              </w:rPr>
            </w:pPr>
            <w:r>
              <w:rPr>
                <w:b/>
                <w:bCs/>
              </w:rPr>
              <w:t>PASCAL Synthesis</w:t>
            </w:r>
          </w:p>
          <w:p w14:paraId="3DEC8161" w14:textId="77777777" w:rsidR="00DB015F" w:rsidRDefault="009626C5">
            <w:pPr>
              <w:jc w:val="center"/>
              <w:rPr>
                <w:b/>
                <w:bCs/>
                <w:i/>
                <w:iCs/>
                <w:color w:val="000000"/>
                <w:sz w:val="28"/>
                <w:szCs w:val="28"/>
              </w:rPr>
            </w:pPr>
            <w:r>
              <w:rPr>
                <w:b/>
                <w:bCs/>
              </w:rPr>
              <w:t>(577 nm)</w:t>
            </w:r>
          </w:p>
        </w:tc>
      </w:tr>
      <w:tr w:rsidR="00DB015F" w14:paraId="00A869C9" w14:textId="77777777" w:rsidTr="00FC0B56">
        <w:trPr>
          <w:trHeight w:val="360"/>
          <w:jc w:val="center"/>
        </w:trPr>
        <w:tc>
          <w:tcPr>
            <w:tcW w:w="2620" w:type="dxa"/>
            <w:tcBorders>
              <w:top w:val="nil"/>
              <w:left w:val="single" w:sz="8" w:space="0" w:color="auto"/>
              <w:bottom w:val="single" w:sz="4" w:space="0" w:color="auto"/>
              <w:right w:val="single" w:sz="4" w:space="0" w:color="auto"/>
            </w:tcBorders>
            <w:shd w:val="clear" w:color="auto" w:fill="auto"/>
            <w:vAlign w:val="center"/>
            <w:hideMark/>
          </w:tcPr>
          <w:p w14:paraId="7ADA3102" w14:textId="77777777" w:rsidR="00DB015F" w:rsidRDefault="009626C5">
            <w:pPr>
              <w:rPr>
                <w:color w:val="000000"/>
              </w:rPr>
            </w:pPr>
            <w:r>
              <w:rPr>
                <w:color w:val="000000"/>
              </w:rPr>
              <w:t>Napětí</w:t>
            </w:r>
          </w:p>
        </w:tc>
        <w:tc>
          <w:tcPr>
            <w:tcW w:w="6210" w:type="dxa"/>
            <w:gridSpan w:val="2"/>
            <w:tcBorders>
              <w:top w:val="single" w:sz="4" w:space="0" w:color="000000"/>
              <w:left w:val="single" w:sz="4" w:space="0" w:color="auto"/>
              <w:bottom w:val="single" w:sz="4" w:space="0" w:color="auto"/>
              <w:right w:val="single" w:sz="8" w:space="0" w:color="auto"/>
            </w:tcBorders>
            <w:shd w:val="clear" w:color="auto" w:fill="auto"/>
            <w:vAlign w:val="center"/>
            <w:hideMark/>
          </w:tcPr>
          <w:p w14:paraId="1F970BB2" w14:textId="77777777" w:rsidR="00DB015F" w:rsidRDefault="009626C5">
            <w:pPr>
              <w:jc w:val="center"/>
              <w:rPr>
                <w:color w:val="000000"/>
              </w:rPr>
            </w:pPr>
            <w:r>
              <w:rPr>
                <w:color w:val="000000"/>
              </w:rPr>
              <w:t>100–240 V~, 50/60 Hz</w:t>
            </w:r>
          </w:p>
        </w:tc>
      </w:tr>
      <w:tr w:rsidR="00DB015F" w14:paraId="52CBBF8F" w14:textId="77777777" w:rsidTr="00FC0B56">
        <w:trPr>
          <w:trHeight w:val="360"/>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57EEE762" w14:textId="77777777" w:rsidR="00DB015F" w:rsidRDefault="009626C5">
            <w:pPr>
              <w:rPr>
                <w:color w:val="000000"/>
              </w:rPr>
            </w:pPr>
            <w:r>
              <w:rPr>
                <w:color w:val="000000"/>
              </w:rPr>
              <w:t>Jmenovitý výkon</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032F909E" w14:textId="77777777" w:rsidR="00DB015F" w:rsidRDefault="009626C5">
            <w:pPr>
              <w:jc w:val="center"/>
              <w:rPr>
                <w:color w:val="000000"/>
              </w:rPr>
            </w:pPr>
            <w:r>
              <w:rPr>
                <w:color w:val="000000"/>
              </w:rPr>
              <w:t>200 VA</w:t>
            </w:r>
          </w:p>
        </w:tc>
      </w:tr>
      <w:tr w:rsidR="00DB015F" w14:paraId="68D69003" w14:textId="77777777" w:rsidTr="00FC0B56">
        <w:trPr>
          <w:trHeight w:val="360"/>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6D80B9B3" w14:textId="77777777" w:rsidR="00DB015F" w:rsidRDefault="009626C5">
            <w:pPr>
              <w:rPr>
                <w:color w:val="000000"/>
              </w:rPr>
            </w:pPr>
            <w:r>
              <w:rPr>
                <w:color w:val="000000"/>
              </w:rPr>
              <w:t>Pojistky</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7E60F651" w14:textId="77777777" w:rsidR="00DB015F" w:rsidRDefault="009626C5">
            <w:pPr>
              <w:jc w:val="center"/>
              <w:rPr>
                <w:color w:val="000000"/>
              </w:rPr>
            </w:pPr>
            <w:r>
              <w:rPr>
                <w:color w:val="000000"/>
              </w:rPr>
              <w:t>200 VA T2AH 250 V</w:t>
            </w:r>
          </w:p>
        </w:tc>
      </w:tr>
      <w:tr w:rsidR="00DB015F" w14:paraId="42D91C91" w14:textId="77777777" w:rsidTr="00FC0B56">
        <w:trPr>
          <w:trHeight w:val="360"/>
          <w:jc w:val="center"/>
        </w:trPr>
        <w:tc>
          <w:tcPr>
            <w:tcW w:w="2620"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0A5FB668" w14:textId="77777777" w:rsidR="00DB015F" w:rsidRDefault="009626C5">
            <w:pPr>
              <w:rPr>
                <w:color w:val="000000"/>
              </w:rPr>
            </w:pPr>
            <w:r>
              <w:rPr>
                <w:color w:val="000000"/>
              </w:rPr>
              <w:t>Hlučnost ventilátoru</w:t>
            </w:r>
          </w:p>
        </w:tc>
        <w:tc>
          <w:tcPr>
            <w:tcW w:w="6210" w:type="dxa"/>
            <w:gridSpan w:val="2"/>
            <w:tcBorders>
              <w:top w:val="single" w:sz="4" w:space="0" w:color="auto"/>
              <w:left w:val="single" w:sz="4" w:space="0" w:color="auto"/>
              <w:bottom w:val="single" w:sz="4" w:space="0" w:color="000000"/>
              <w:right w:val="single" w:sz="8" w:space="0" w:color="auto"/>
            </w:tcBorders>
            <w:shd w:val="clear" w:color="auto" w:fill="auto"/>
            <w:vAlign w:val="center"/>
            <w:hideMark/>
          </w:tcPr>
          <w:p w14:paraId="14E57C2A" w14:textId="77777777" w:rsidR="00DB015F" w:rsidRDefault="009626C5">
            <w:pPr>
              <w:jc w:val="center"/>
              <w:rPr>
                <w:color w:val="000000"/>
              </w:rPr>
            </w:pPr>
            <w:r>
              <w:rPr>
                <w:color w:val="000000"/>
              </w:rPr>
              <w:t>&lt;55 dBA</w:t>
            </w:r>
          </w:p>
        </w:tc>
      </w:tr>
      <w:tr w:rsidR="00DB015F" w14:paraId="42E53876" w14:textId="77777777">
        <w:trPr>
          <w:trHeight w:val="432"/>
          <w:jc w:val="center"/>
        </w:trPr>
        <w:tc>
          <w:tcPr>
            <w:tcW w:w="8830" w:type="dxa"/>
            <w:gridSpan w:val="3"/>
            <w:tcBorders>
              <w:top w:val="single" w:sz="8" w:space="0" w:color="auto"/>
              <w:left w:val="single" w:sz="8" w:space="0" w:color="auto"/>
              <w:bottom w:val="nil"/>
              <w:right w:val="single" w:sz="8" w:space="0" w:color="auto"/>
            </w:tcBorders>
            <w:shd w:val="clear" w:color="auto" w:fill="auto"/>
            <w:vAlign w:val="center"/>
            <w:hideMark/>
          </w:tcPr>
          <w:p w14:paraId="1E29C131" w14:textId="77777777" w:rsidR="00DB015F" w:rsidRDefault="009626C5">
            <w:pPr>
              <w:rPr>
                <w:b/>
                <w:bCs/>
                <w:i/>
                <w:iCs/>
                <w:color w:val="000000"/>
                <w:sz w:val="28"/>
                <w:szCs w:val="28"/>
              </w:rPr>
            </w:pPr>
            <w:r>
              <w:rPr>
                <w:b/>
                <w:bCs/>
                <w:i/>
                <w:iCs/>
                <w:color w:val="000000"/>
                <w:sz w:val="28"/>
                <w:szCs w:val="28"/>
              </w:rPr>
              <w:t>Klasifikace produktů podle IEC 60601-1</w:t>
            </w:r>
          </w:p>
        </w:tc>
      </w:tr>
      <w:tr w:rsidR="00DB015F" w14:paraId="05DFF002" w14:textId="77777777">
        <w:trPr>
          <w:trHeight w:val="360"/>
          <w:jc w:val="center"/>
        </w:trPr>
        <w:tc>
          <w:tcPr>
            <w:tcW w:w="8830" w:type="dxa"/>
            <w:gridSpan w:val="3"/>
            <w:tcBorders>
              <w:top w:val="nil"/>
              <w:left w:val="single" w:sz="8" w:space="0" w:color="auto"/>
              <w:bottom w:val="nil"/>
              <w:right w:val="single" w:sz="8" w:space="0" w:color="auto"/>
            </w:tcBorders>
            <w:shd w:val="clear" w:color="auto" w:fill="auto"/>
            <w:vAlign w:val="center"/>
            <w:hideMark/>
          </w:tcPr>
          <w:p w14:paraId="6EB3E187" w14:textId="77777777" w:rsidR="00DB015F" w:rsidRDefault="009626C5">
            <w:pPr>
              <w:rPr>
                <w:color w:val="000000"/>
              </w:rPr>
            </w:pPr>
            <w:r>
              <w:rPr>
                <w:color w:val="000000"/>
              </w:rPr>
              <w:t>Zařízení třídy I</w:t>
            </w:r>
          </w:p>
        </w:tc>
      </w:tr>
      <w:tr w:rsidR="00DB015F" w14:paraId="5CB7593C" w14:textId="77777777">
        <w:trPr>
          <w:trHeight w:val="360"/>
          <w:jc w:val="center"/>
        </w:trPr>
        <w:tc>
          <w:tcPr>
            <w:tcW w:w="8830" w:type="dxa"/>
            <w:gridSpan w:val="3"/>
            <w:tcBorders>
              <w:top w:val="nil"/>
              <w:left w:val="single" w:sz="8" w:space="0" w:color="auto"/>
              <w:bottom w:val="nil"/>
              <w:right w:val="single" w:sz="8" w:space="0" w:color="auto"/>
            </w:tcBorders>
            <w:shd w:val="clear" w:color="auto" w:fill="auto"/>
            <w:vAlign w:val="center"/>
            <w:hideMark/>
          </w:tcPr>
          <w:p w14:paraId="7B0728DB" w14:textId="77777777" w:rsidR="00DB015F" w:rsidRDefault="009626C5">
            <w:pPr>
              <w:rPr>
                <w:color w:val="000000"/>
              </w:rPr>
            </w:pPr>
            <w:r>
              <w:rPr>
                <w:color w:val="000000"/>
              </w:rPr>
              <w:t>Zařízení typu B</w:t>
            </w:r>
          </w:p>
        </w:tc>
      </w:tr>
      <w:tr w:rsidR="00DB015F" w14:paraId="429F18BF" w14:textId="77777777">
        <w:trPr>
          <w:trHeight w:val="360"/>
          <w:jc w:val="center"/>
        </w:trPr>
        <w:tc>
          <w:tcPr>
            <w:tcW w:w="8830" w:type="dxa"/>
            <w:gridSpan w:val="3"/>
            <w:tcBorders>
              <w:top w:val="nil"/>
              <w:left w:val="single" w:sz="8" w:space="0" w:color="auto"/>
              <w:bottom w:val="nil"/>
              <w:right w:val="single" w:sz="8" w:space="0" w:color="auto"/>
            </w:tcBorders>
            <w:shd w:val="clear" w:color="auto" w:fill="auto"/>
            <w:vAlign w:val="center"/>
            <w:hideMark/>
          </w:tcPr>
          <w:p w14:paraId="00E7406C" w14:textId="77777777" w:rsidR="00DB015F" w:rsidRDefault="009626C5">
            <w:pPr>
              <w:rPr>
                <w:color w:val="000000"/>
              </w:rPr>
            </w:pPr>
            <w:r>
              <w:rPr>
                <w:color w:val="000000"/>
              </w:rPr>
              <w:t>Standardní vybavení, nožní spínač IPX1</w:t>
            </w:r>
          </w:p>
        </w:tc>
      </w:tr>
      <w:tr w:rsidR="00DB015F" w14:paraId="4A9C33C7" w14:textId="77777777">
        <w:trPr>
          <w:trHeight w:val="360"/>
          <w:jc w:val="center"/>
        </w:trPr>
        <w:tc>
          <w:tcPr>
            <w:tcW w:w="8830" w:type="dxa"/>
            <w:gridSpan w:val="3"/>
            <w:tcBorders>
              <w:top w:val="nil"/>
              <w:left w:val="single" w:sz="8" w:space="0" w:color="auto"/>
              <w:bottom w:val="nil"/>
              <w:right w:val="single" w:sz="8" w:space="0" w:color="auto"/>
            </w:tcBorders>
            <w:shd w:val="clear" w:color="auto" w:fill="auto"/>
            <w:vAlign w:val="center"/>
            <w:hideMark/>
          </w:tcPr>
          <w:p w14:paraId="6C8522FD" w14:textId="77777777" w:rsidR="00DB015F" w:rsidRDefault="009626C5">
            <w:pPr>
              <w:rPr>
                <w:color w:val="000000"/>
              </w:rPr>
            </w:pPr>
            <w:r>
              <w:rPr>
                <w:color w:val="000000"/>
              </w:rPr>
              <w:t>Nesterilní produkt</w:t>
            </w:r>
          </w:p>
        </w:tc>
      </w:tr>
      <w:tr w:rsidR="00DB015F" w14:paraId="437F2459" w14:textId="77777777">
        <w:trPr>
          <w:trHeight w:val="618"/>
          <w:jc w:val="center"/>
        </w:trPr>
        <w:tc>
          <w:tcPr>
            <w:tcW w:w="8830" w:type="dxa"/>
            <w:gridSpan w:val="3"/>
            <w:tcBorders>
              <w:top w:val="nil"/>
              <w:left w:val="single" w:sz="8" w:space="0" w:color="auto"/>
              <w:bottom w:val="nil"/>
              <w:right w:val="single" w:sz="8" w:space="0" w:color="auto"/>
            </w:tcBorders>
            <w:shd w:val="clear" w:color="auto" w:fill="auto"/>
            <w:vAlign w:val="center"/>
            <w:hideMark/>
          </w:tcPr>
          <w:p w14:paraId="657B3A79" w14:textId="77777777" w:rsidR="00DB015F" w:rsidRDefault="009626C5">
            <w:pPr>
              <w:rPr>
                <w:color w:val="000000"/>
              </w:rPr>
            </w:pPr>
            <w:r>
              <w:rPr>
                <w:color w:val="000000"/>
              </w:rPr>
              <w:t>Zařízení není vhodné k používání v přítomnosti hořlavé anestetické směsi se vzduchem nebo s kyslíkem nebo oxidem dusným</w:t>
            </w:r>
          </w:p>
        </w:tc>
      </w:tr>
      <w:tr w:rsidR="00DB015F" w14:paraId="11C47F23" w14:textId="77777777">
        <w:trPr>
          <w:trHeight w:val="360"/>
          <w:jc w:val="center"/>
        </w:trPr>
        <w:tc>
          <w:tcPr>
            <w:tcW w:w="8830" w:type="dxa"/>
            <w:gridSpan w:val="3"/>
            <w:tcBorders>
              <w:top w:val="nil"/>
              <w:left w:val="single" w:sz="8" w:space="0" w:color="auto"/>
              <w:bottom w:val="single" w:sz="8" w:space="0" w:color="auto"/>
              <w:right w:val="single" w:sz="8" w:space="0" w:color="auto"/>
            </w:tcBorders>
            <w:shd w:val="clear" w:color="auto" w:fill="auto"/>
            <w:vAlign w:val="center"/>
            <w:hideMark/>
          </w:tcPr>
          <w:p w14:paraId="7FA255DA" w14:textId="77777777" w:rsidR="00DB015F" w:rsidRDefault="009626C5">
            <w:pPr>
              <w:rPr>
                <w:color w:val="000000"/>
              </w:rPr>
            </w:pPr>
            <w:r>
              <w:rPr>
                <w:color w:val="000000"/>
              </w:rPr>
              <w:t>Nepřetržitý provoz</w:t>
            </w:r>
          </w:p>
        </w:tc>
      </w:tr>
      <w:tr w:rsidR="00DB015F" w14:paraId="643EA00D" w14:textId="77777777" w:rsidTr="00FC0B56">
        <w:trPr>
          <w:trHeight w:val="432"/>
          <w:jc w:val="center"/>
        </w:trPr>
        <w:tc>
          <w:tcPr>
            <w:tcW w:w="8830"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3A4E2DC5" w14:textId="77777777" w:rsidR="00DB015F" w:rsidRDefault="009626C5">
            <w:pPr>
              <w:rPr>
                <w:b/>
                <w:bCs/>
                <w:i/>
                <w:iCs/>
                <w:color w:val="000000"/>
                <w:sz w:val="28"/>
                <w:szCs w:val="28"/>
              </w:rPr>
            </w:pPr>
            <w:r>
              <w:rPr>
                <w:b/>
                <w:bCs/>
                <w:i/>
                <w:iCs/>
                <w:color w:val="000000"/>
                <w:sz w:val="28"/>
                <w:szCs w:val="28"/>
              </w:rPr>
              <w:t>Klasifikace a schválení</w:t>
            </w:r>
          </w:p>
        </w:tc>
      </w:tr>
      <w:tr w:rsidR="00DB015F" w14:paraId="794E43BB" w14:textId="77777777" w:rsidTr="00FC0B56">
        <w:trPr>
          <w:trHeight w:val="652"/>
          <w:jc w:val="center"/>
        </w:trPr>
        <w:tc>
          <w:tcPr>
            <w:tcW w:w="262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18F097C" w14:textId="77777777" w:rsidR="00DB015F" w:rsidRDefault="009626C5">
            <w:pPr>
              <w:rPr>
                <w:color w:val="000000"/>
              </w:rPr>
            </w:pPr>
            <w:r>
              <w:rPr>
                <w:color w:val="000000"/>
              </w:rPr>
              <w:t>EN/IEC 60601-2-22</w:t>
            </w:r>
          </w:p>
        </w:tc>
        <w:tc>
          <w:tcPr>
            <w:tcW w:w="6210" w:type="dxa"/>
            <w:gridSpan w:val="2"/>
            <w:tcBorders>
              <w:top w:val="single" w:sz="8" w:space="0" w:color="auto"/>
              <w:left w:val="single" w:sz="4" w:space="0" w:color="auto"/>
              <w:bottom w:val="single" w:sz="4" w:space="0" w:color="auto"/>
              <w:right w:val="single" w:sz="8" w:space="0" w:color="auto"/>
            </w:tcBorders>
            <w:shd w:val="clear" w:color="auto" w:fill="auto"/>
            <w:vAlign w:val="center"/>
            <w:hideMark/>
          </w:tcPr>
          <w:p w14:paraId="776BB010" w14:textId="77777777" w:rsidR="00DB015F" w:rsidRDefault="009626C5">
            <w:pPr>
              <w:rPr>
                <w:color w:val="000000"/>
              </w:rPr>
            </w:pPr>
            <w:r>
              <w:rPr>
                <w:color w:val="000000"/>
              </w:rPr>
              <w:t>Laserové bezpečnostní požadavky na diagnostická a terapeutická laserová zařízení</w:t>
            </w:r>
          </w:p>
        </w:tc>
      </w:tr>
      <w:tr w:rsidR="00DB015F" w14:paraId="46C0E1F7"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A8948C1" w14:textId="77777777" w:rsidR="00DB015F" w:rsidRDefault="009626C5">
            <w:pPr>
              <w:rPr>
                <w:color w:val="000000"/>
              </w:rPr>
            </w:pPr>
            <w:r>
              <w:rPr>
                <w:color w:val="000000"/>
              </w:rPr>
              <w:t>EN/IEC 60601-1</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0FB8FCA4" w14:textId="77777777" w:rsidR="00DB015F" w:rsidRDefault="009626C5">
            <w:pPr>
              <w:rPr>
                <w:color w:val="000000"/>
              </w:rPr>
            </w:pPr>
            <w:r>
              <w:rPr>
                <w:color w:val="000000"/>
              </w:rPr>
              <w:t>Mezinárodní bezpečnostní požadavky na lékařská elektrická zařízení</w:t>
            </w:r>
          </w:p>
        </w:tc>
      </w:tr>
      <w:tr w:rsidR="00DB015F" w14:paraId="09B0A33A"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0A99805" w14:textId="77777777" w:rsidR="00DB015F" w:rsidRDefault="009626C5">
            <w:pPr>
              <w:rPr>
                <w:color w:val="000000"/>
              </w:rPr>
            </w:pPr>
            <w:r>
              <w:rPr>
                <w:color w:val="000000"/>
              </w:rPr>
              <w:t>EN/IEC 60601-1-2</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3539E91C" w14:textId="77777777" w:rsidR="00DB015F" w:rsidRDefault="009626C5">
            <w:pPr>
              <w:rPr>
                <w:color w:val="000000"/>
              </w:rPr>
            </w:pPr>
            <w:r>
              <w:rPr>
                <w:color w:val="000000"/>
              </w:rPr>
              <w:t>EMC požadavky na lékařská elektrická zařízení</w:t>
            </w:r>
          </w:p>
        </w:tc>
      </w:tr>
      <w:tr w:rsidR="00DB015F" w14:paraId="3B8A635A"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5872A98E" w14:textId="77777777" w:rsidR="00DB015F" w:rsidRDefault="009626C5">
            <w:pPr>
              <w:rPr>
                <w:color w:val="000000"/>
              </w:rPr>
            </w:pPr>
            <w:r>
              <w:rPr>
                <w:color w:val="000000"/>
              </w:rPr>
              <w:t>ISO 14971</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hideMark/>
          </w:tcPr>
          <w:p w14:paraId="41DFA359" w14:textId="77777777" w:rsidR="00DB015F" w:rsidRDefault="009626C5">
            <w:pPr>
              <w:rPr>
                <w:color w:val="000000"/>
              </w:rPr>
            </w:pPr>
            <w:r>
              <w:rPr>
                <w:color w:val="000000"/>
              </w:rPr>
              <w:t>Řízení rizik pro zdravotnické prostředky</w:t>
            </w:r>
          </w:p>
        </w:tc>
      </w:tr>
      <w:tr w:rsidR="00DB015F" w14:paraId="118BA51F"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tcPr>
          <w:p w14:paraId="47123B40" w14:textId="77777777" w:rsidR="00DB015F" w:rsidRDefault="009626C5">
            <w:pPr>
              <w:rPr>
                <w:color w:val="000000"/>
              </w:rPr>
            </w:pPr>
            <w:r>
              <w:rPr>
                <w:color w:val="000000"/>
              </w:rPr>
              <w:t>CAN/CSA-C22.2 No. 60601-1</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tcPr>
          <w:p w14:paraId="2177F200" w14:textId="77777777" w:rsidR="00DB015F" w:rsidRDefault="009626C5">
            <w:pPr>
              <w:rPr>
                <w:color w:val="000000"/>
              </w:rPr>
            </w:pPr>
            <w:r>
              <w:rPr>
                <w:color w:val="000000"/>
              </w:rPr>
              <w:t xml:space="preserve">Kanadské odchylky pro lékařská elektrická zařízení </w:t>
            </w:r>
          </w:p>
        </w:tc>
      </w:tr>
      <w:tr w:rsidR="00DB015F" w14:paraId="14E493AB"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tcPr>
          <w:p w14:paraId="354A55CD" w14:textId="77777777" w:rsidR="00DB015F" w:rsidRDefault="009626C5">
            <w:pPr>
              <w:rPr>
                <w:color w:val="000000"/>
              </w:rPr>
            </w:pPr>
            <w:r>
              <w:rPr>
                <w:color w:val="000000"/>
              </w:rPr>
              <w:t>ANSI/AAMI ES 60601-1</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tcPr>
          <w:p w14:paraId="7FCA7482" w14:textId="77777777" w:rsidR="00DB015F" w:rsidRDefault="009626C5">
            <w:pPr>
              <w:rPr>
                <w:color w:val="000000"/>
              </w:rPr>
            </w:pPr>
            <w:r>
              <w:rPr>
                <w:color w:val="000000"/>
              </w:rPr>
              <w:t>Americké bezpečnostní požadavky na lékařská elektrická zařízení</w:t>
            </w:r>
          </w:p>
        </w:tc>
      </w:tr>
      <w:tr w:rsidR="00DB015F" w14:paraId="419BECB2" w14:textId="77777777" w:rsidTr="00FC0B56">
        <w:trPr>
          <w:trHeight w:val="652"/>
          <w:jc w:val="center"/>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tcPr>
          <w:p w14:paraId="2001C517" w14:textId="77777777" w:rsidR="00DB015F" w:rsidRDefault="009626C5">
            <w:pPr>
              <w:rPr>
                <w:color w:val="000000"/>
              </w:rPr>
            </w:pPr>
            <w:r>
              <w:rPr>
                <w:color w:val="000000"/>
              </w:rPr>
              <w:t>EN/IEC 60825-1</w:t>
            </w:r>
          </w:p>
        </w:tc>
        <w:tc>
          <w:tcPr>
            <w:tcW w:w="6210" w:type="dxa"/>
            <w:gridSpan w:val="2"/>
            <w:tcBorders>
              <w:top w:val="single" w:sz="4" w:space="0" w:color="auto"/>
              <w:left w:val="single" w:sz="4" w:space="0" w:color="auto"/>
              <w:bottom w:val="single" w:sz="4" w:space="0" w:color="auto"/>
              <w:right w:val="single" w:sz="8" w:space="0" w:color="auto"/>
            </w:tcBorders>
            <w:shd w:val="clear" w:color="auto" w:fill="auto"/>
            <w:vAlign w:val="center"/>
          </w:tcPr>
          <w:p w14:paraId="7EF2BF25" w14:textId="77777777" w:rsidR="00DB015F" w:rsidRDefault="009626C5">
            <w:pPr>
              <w:rPr>
                <w:color w:val="000000"/>
              </w:rPr>
            </w:pPr>
            <w:r>
              <w:rPr>
                <w:color w:val="000000"/>
              </w:rPr>
              <w:t>Bezpečnost laserových produktů</w:t>
            </w:r>
          </w:p>
        </w:tc>
      </w:tr>
      <w:tr w:rsidR="00DB015F" w14:paraId="772F1170" w14:textId="77777777" w:rsidTr="00FC0B56">
        <w:trPr>
          <w:trHeight w:val="652"/>
          <w:jc w:val="center"/>
        </w:trPr>
        <w:tc>
          <w:tcPr>
            <w:tcW w:w="2620"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15D4450E" w14:textId="77777777" w:rsidR="00DB015F" w:rsidRDefault="009626C5">
            <w:pPr>
              <w:rPr>
                <w:color w:val="000000"/>
              </w:rPr>
            </w:pPr>
            <w:r>
              <w:rPr>
                <w:color w:val="000000"/>
              </w:rPr>
              <w:t>FCC</w:t>
            </w:r>
          </w:p>
        </w:tc>
        <w:tc>
          <w:tcPr>
            <w:tcW w:w="6210" w:type="dxa"/>
            <w:gridSpan w:val="2"/>
            <w:tcBorders>
              <w:top w:val="single" w:sz="4" w:space="0" w:color="auto"/>
              <w:left w:val="single" w:sz="4" w:space="0" w:color="auto"/>
              <w:bottom w:val="single" w:sz="8" w:space="0" w:color="auto"/>
              <w:right w:val="single" w:sz="8" w:space="0" w:color="auto"/>
            </w:tcBorders>
            <w:shd w:val="clear" w:color="auto" w:fill="auto"/>
            <w:vAlign w:val="center"/>
            <w:hideMark/>
          </w:tcPr>
          <w:p w14:paraId="0B69DC24" w14:textId="77777777" w:rsidR="00DB015F" w:rsidRDefault="009626C5">
            <w:pPr>
              <w:rPr>
                <w:color w:val="000000"/>
              </w:rPr>
            </w:pPr>
            <w:r>
              <w:rPr>
                <w:color w:val="000000"/>
              </w:rPr>
              <w:t>Testováno a vyhovuje FCC část 15 třída B</w:t>
            </w:r>
          </w:p>
        </w:tc>
      </w:tr>
    </w:tbl>
    <w:p w14:paraId="63BCF703" w14:textId="77777777" w:rsidR="00DB015F" w:rsidRDefault="00DB015F">
      <w:pPr>
        <w:jc w:val="center"/>
        <w:rPr>
          <w:sz w:val="21"/>
          <w:szCs w:val="21"/>
        </w:rPr>
      </w:pPr>
    </w:p>
    <w:p w14:paraId="635D1BB5" w14:textId="77777777" w:rsidR="00DB015F" w:rsidRDefault="00DB015F">
      <w:pPr>
        <w:rPr>
          <w:sz w:val="7"/>
          <w:szCs w:val="7"/>
        </w:rPr>
      </w:pPr>
    </w:p>
    <w:p w14:paraId="05FCE4FF" w14:textId="77777777" w:rsidR="00DB015F" w:rsidRDefault="009626C5">
      <w:pPr>
        <w:widowControl/>
        <w:autoSpaceDE/>
        <w:autoSpaceDN/>
        <w:adjustRightInd/>
        <w:rPr>
          <w:sz w:val="7"/>
          <w:szCs w:val="7"/>
        </w:rPr>
      </w:pPr>
      <w:r>
        <w:br w:type="page"/>
      </w:r>
    </w:p>
    <w:tbl>
      <w:tblPr>
        <w:tblW w:w="8830" w:type="dxa"/>
        <w:tblInd w:w="98" w:type="dxa"/>
        <w:tblLook w:val="04A0" w:firstRow="1" w:lastRow="0" w:firstColumn="1" w:lastColumn="0" w:noHBand="0" w:noVBand="1"/>
      </w:tblPr>
      <w:tblGrid>
        <w:gridCol w:w="3326"/>
        <w:gridCol w:w="2752"/>
        <w:gridCol w:w="24"/>
        <w:gridCol w:w="2728"/>
      </w:tblGrid>
      <w:tr w:rsidR="00DB015F" w14:paraId="0D0D08C8" w14:textId="77777777" w:rsidTr="00FC0B56">
        <w:trPr>
          <w:trHeight w:val="432"/>
        </w:trPr>
        <w:tc>
          <w:tcPr>
            <w:tcW w:w="8830" w:type="dxa"/>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51E9AFE0" w14:textId="77777777" w:rsidR="00DB015F" w:rsidRDefault="009626C5">
            <w:pPr>
              <w:rPr>
                <w:b/>
                <w:bCs/>
                <w:i/>
                <w:iCs/>
                <w:color w:val="000000"/>
                <w:sz w:val="28"/>
                <w:szCs w:val="28"/>
              </w:rPr>
            </w:pPr>
            <w:r>
              <w:rPr>
                <w:b/>
                <w:bCs/>
                <w:i/>
                <w:iCs/>
                <w:color w:val="000000"/>
                <w:sz w:val="28"/>
                <w:szCs w:val="28"/>
              </w:rPr>
              <w:lastRenderedPageBreak/>
              <w:t>Požadavky na provozní prostředí</w:t>
            </w:r>
          </w:p>
        </w:tc>
      </w:tr>
      <w:tr w:rsidR="00DB015F" w14:paraId="31A56165" w14:textId="77777777" w:rsidTr="00FC0B56">
        <w:trPr>
          <w:trHeight w:val="432"/>
        </w:trPr>
        <w:tc>
          <w:tcPr>
            <w:tcW w:w="3326" w:type="dxa"/>
            <w:tcBorders>
              <w:top w:val="single" w:sz="8" w:space="0" w:color="auto"/>
              <w:left w:val="single" w:sz="8" w:space="0" w:color="auto"/>
              <w:bottom w:val="single" w:sz="8" w:space="0" w:color="auto"/>
              <w:right w:val="single" w:sz="8" w:space="0" w:color="auto"/>
            </w:tcBorders>
            <w:shd w:val="clear" w:color="auto" w:fill="auto"/>
            <w:vAlign w:val="center"/>
          </w:tcPr>
          <w:p w14:paraId="4816A36B" w14:textId="77777777" w:rsidR="00DB015F" w:rsidRDefault="00DB015F">
            <w:pPr>
              <w:rPr>
                <w:b/>
                <w:bCs/>
                <w:i/>
                <w:iCs/>
                <w:color w:val="000000"/>
                <w:sz w:val="28"/>
                <w:szCs w:val="28"/>
              </w:rPr>
            </w:pPr>
          </w:p>
        </w:tc>
        <w:tc>
          <w:tcPr>
            <w:tcW w:w="2776" w:type="dxa"/>
            <w:gridSpan w:val="2"/>
            <w:tcBorders>
              <w:top w:val="single" w:sz="8" w:space="0" w:color="auto"/>
              <w:left w:val="single" w:sz="8" w:space="0" w:color="000000"/>
              <w:bottom w:val="single" w:sz="8" w:space="0" w:color="auto"/>
              <w:right w:val="single" w:sz="8" w:space="0" w:color="auto"/>
            </w:tcBorders>
            <w:shd w:val="clear" w:color="auto" w:fill="auto"/>
            <w:vAlign w:val="center"/>
          </w:tcPr>
          <w:p w14:paraId="278813A5" w14:textId="77777777" w:rsidR="00DB015F" w:rsidRDefault="009626C5">
            <w:pPr>
              <w:jc w:val="center"/>
              <w:rPr>
                <w:b/>
                <w:bCs/>
              </w:rPr>
            </w:pPr>
            <w:r>
              <w:rPr>
                <w:b/>
                <w:bCs/>
              </w:rPr>
              <w:t>PASCAL Synthesis</w:t>
            </w:r>
          </w:p>
          <w:p w14:paraId="2A665744" w14:textId="77777777" w:rsidR="00DB015F" w:rsidRDefault="009626C5">
            <w:pPr>
              <w:jc w:val="center"/>
              <w:rPr>
                <w:b/>
                <w:bCs/>
                <w:i/>
                <w:iCs/>
                <w:color w:val="000000"/>
                <w:sz w:val="28"/>
                <w:szCs w:val="28"/>
              </w:rPr>
            </w:pPr>
            <w:r>
              <w:rPr>
                <w:b/>
                <w:bCs/>
              </w:rPr>
              <w:t>(532 nm)</w:t>
            </w:r>
          </w:p>
        </w:tc>
        <w:tc>
          <w:tcPr>
            <w:tcW w:w="2728" w:type="dxa"/>
            <w:tcBorders>
              <w:top w:val="single" w:sz="8" w:space="0" w:color="auto"/>
              <w:left w:val="single" w:sz="8" w:space="0" w:color="000000"/>
              <w:bottom w:val="single" w:sz="8" w:space="0" w:color="auto"/>
              <w:right w:val="single" w:sz="8" w:space="0" w:color="auto"/>
            </w:tcBorders>
            <w:shd w:val="clear" w:color="auto" w:fill="auto"/>
            <w:vAlign w:val="center"/>
          </w:tcPr>
          <w:p w14:paraId="332E99A1" w14:textId="77777777" w:rsidR="00DB015F" w:rsidRDefault="009626C5">
            <w:pPr>
              <w:pStyle w:val="TableParagraph"/>
              <w:kinsoku w:val="0"/>
              <w:overflowPunct w:val="0"/>
              <w:spacing w:line="252" w:lineRule="exact"/>
              <w:ind w:left="106"/>
              <w:jc w:val="center"/>
              <w:rPr>
                <w:b/>
                <w:bCs/>
                <w:sz w:val="22"/>
                <w:szCs w:val="22"/>
              </w:rPr>
            </w:pPr>
            <w:r>
              <w:rPr>
                <w:b/>
                <w:bCs/>
                <w:sz w:val="22"/>
                <w:szCs w:val="22"/>
              </w:rPr>
              <w:t>PASCAL Synthesis</w:t>
            </w:r>
          </w:p>
          <w:p w14:paraId="1DC88BBC" w14:textId="77777777" w:rsidR="00DB015F" w:rsidRDefault="009626C5">
            <w:pPr>
              <w:jc w:val="center"/>
              <w:rPr>
                <w:b/>
                <w:bCs/>
                <w:i/>
                <w:iCs/>
                <w:color w:val="000000"/>
                <w:sz w:val="28"/>
                <w:szCs w:val="28"/>
              </w:rPr>
            </w:pPr>
            <w:r>
              <w:rPr>
                <w:b/>
                <w:bCs/>
              </w:rPr>
              <w:t>(577 nm)</w:t>
            </w:r>
          </w:p>
        </w:tc>
      </w:tr>
      <w:tr w:rsidR="00DB015F" w14:paraId="5913BC90" w14:textId="77777777" w:rsidTr="00FC0B56">
        <w:trPr>
          <w:trHeight w:val="360"/>
        </w:trPr>
        <w:tc>
          <w:tcPr>
            <w:tcW w:w="332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30963F14" w14:textId="77777777" w:rsidR="00DB015F" w:rsidRDefault="009626C5">
            <w:pPr>
              <w:rPr>
                <w:color w:val="000000"/>
              </w:rPr>
            </w:pPr>
            <w:r>
              <w:rPr>
                <w:color w:val="000000"/>
              </w:rPr>
              <w:t>Maximální nadmořská výška</w:t>
            </w:r>
          </w:p>
        </w:tc>
        <w:tc>
          <w:tcPr>
            <w:tcW w:w="5504" w:type="dxa"/>
            <w:gridSpan w:val="3"/>
            <w:tcBorders>
              <w:top w:val="single" w:sz="4" w:space="0" w:color="auto"/>
              <w:left w:val="single" w:sz="4" w:space="0" w:color="auto"/>
              <w:bottom w:val="single" w:sz="4" w:space="0" w:color="auto"/>
              <w:right w:val="single" w:sz="8" w:space="0" w:color="auto"/>
            </w:tcBorders>
            <w:shd w:val="clear" w:color="auto" w:fill="auto"/>
            <w:vAlign w:val="center"/>
            <w:hideMark/>
          </w:tcPr>
          <w:p w14:paraId="0EFE9E83" w14:textId="77777777" w:rsidR="00DB015F" w:rsidRDefault="009626C5">
            <w:pPr>
              <w:jc w:val="center"/>
              <w:rPr>
                <w:color w:val="000000"/>
              </w:rPr>
            </w:pPr>
            <w:r>
              <w:rPr>
                <w:color w:val="000000"/>
              </w:rPr>
              <w:t>2000 m (6562 stop)</w:t>
            </w:r>
          </w:p>
        </w:tc>
      </w:tr>
      <w:tr w:rsidR="00DB015F" w14:paraId="3AAE6EFD" w14:textId="77777777" w:rsidTr="00FC0B56">
        <w:trPr>
          <w:trHeight w:val="360"/>
        </w:trPr>
        <w:tc>
          <w:tcPr>
            <w:tcW w:w="332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6535CA42" w14:textId="77777777" w:rsidR="00DB015F" w:rsidRDefault="009626C5">
            <w:pPr>
              <w:rPr>
                <w:color w:val="000000"/>
              </w:rPr>
            </w:pPr>
            <w:r>
              <w:rPr>
                <w:color w:val="000000"/>
              </w:rPr>
              <w:t>Provozní teplota</w:t>
            </w:r>
          </w:p>
        </w:tc>
        <w:tc>
          <w:tcPr>
            <w:tcW w:w="5504" w:type="dxa"/>
            <w:gridSpan w:val="3"/>
            <w:tcBorders>
              <w:top w:val="single" w:sz="4" w:space="0" w:color="auto"/>
              <w:left w:val="single" w:sz="4" w:space="0" w:color="auto"/>
              <w:bottom w:val="single" w:sz="4" w:space="0" w:color="auto"/>
              <w:right w:val="single" w:sz="8" w:space="0" w:color="auto"/>
            </w:tcBorders>
            <w:shd w:val="clear" w:color="auto" w:fill="auto"/>
            <w:vAlign w:val="center"/>
            <w:hideMark/>
          </w:tcPr>
          <w:p w14:paraId="5B9D4009" w14:textId="77777777" w:rsidR="00DB015F" w:rsidRDefault="009626C5">
            <w:pPr>
              <w:jc w:val="center"/>
              <w:rPr>
                <w:color w:val="000000"/>
              </w:rPr>
            </w:pPr>
            <w:r>
              <w:rPr>
                <w:color w:val="000000"/>
              </w:rPr>
              <w:t>15 °C – 35 °C (59 °F – 95 °F)</w:t>
            </w:r>
          </w:p>
        </w:tc>
      </w:tr>
      <w:tr w:rsidR="00DB015F" w14:paraId="40321FFF" w14:textId="77777777" w:rsidTr="00FC0B56">
        <w:trPr>
          <w:trHeight w:val="360"/>
        </w:trPr>
        <w:tc>
          <w:tcPr>
            <w:tcW w:w="3326"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50E4B1F5" w14:textId="77777777" w:rsidR="00DB015F" w:rsidRDefault="009626C5">
            <w:pPr>
              <w:rPr>
                <w:color w:val="000000"/>
              </w:rPr>
            </w:pPr>
            <w:r>
              <w:rPr>
                <w:color w:val="000000"/>
              </w:rPr>
              <w:t>Maximální vlhkost</w:t>
            </w:r>
          </w:p>
        </w:tc>
        <w:tc>
          <w:tcPr>
            <w:tcW w:w="5504" w:type="dxa"/>
            <w:gridSpan w:val="3"/>
            <w:tcBorders>
              <w:top w:val="single" w:sz="4" w:space="0" w:color="auto"/>
              <w:left w:val="single" w:sz="4" w:space="0" w:color="auto"/>
              <w:right w:val="single" w:sz="8" w:space="0" w:color="auto"/>
            </w:tcBorders>
            <w:shd w:val="clear" w:color="auto" w:fill="auto"/>
            <w:vAlign w:val="center"/>
            <w:hideMark/>
          </w:tcPr>
          <w:p w14:paraId="708BD9DE" w14:textId="77777777" w:rsidR="00DB015F" w:rsidRDefault="009626C5">
            <w:pPr>
              <w:jc w:val="center"/>
              <w:rPr>
                <w:color w:val="000000"/>
              </w:rPr>
            </w:pPr>
            <w:r>
              <w:rPr>
                <w:color w:val="000000"/>
              </w:rPr>
              <w:t>15 °C až 25 °C: 85 % (nekondenzující)</w:t>
            </w:r>
          </w:p>
        </w:tc>
      </w:tr>
      <w:tr w:rsidR="00DB015F" w14:paraId="3EC02760" w14:textId="77777777" w:rsidTr="00FC0B56">
        <w:trPr>
          <w:trHeight w:val="360"/>
        </w:trPr>
        <w:tc>
          <w:tcPr>
            <w:tcW w:w="3326" w:type="dxa"/>
            <w:vMerge/>
            <w:tcBorders>
              <w:top w:val="single" w:sz="4" w:space="0" w:color="auto"/>
              <w:left w:val="single" w:sz="8" w:space="0" w:color="auto"/>
              <w:bottom w:val="single" w:sz="4" w:space="0" w:color="auto"/>
              <w:right w:val="single" w:sz="4" w:space="0" w:color="auto"/>
            </w:tcBorders>
            <w:vAlign w:val="center"/>
            <w:hideMark/>
          </w:tcPr>
          <w:p w14:paraId="5E024756" w14:textId="77777777" w:rsidR="00DB015F" w:rsidRDefault="00DB015F">
            <w:pPr>
              <w:rPr>
                <w:color w:val="000000"/>
              </w:rPr>
            </w:pPr>
          </w:p>
        </w:tc>
        <w:tc>
          <w:tcPr>
            <w:tcW w:w="5504" w:type="dxa"/>
            <w:gridSpan w:val="3"/>
            <w:tcBorders>
              <w:left w:val="single" w:sz="4" w:space="0" w:color="auto"/>
              <w:bottom w:val="single" w:sz="4" w:space="0" w:color="auto"/>
              <w:right w:val="single" w:sz="8" w:space="0" w:color="auto"/>
            </w:tcBorders>
            <w:shd w:val="clear" w:color="auto" w:fill="auto"/>
            <w:vAlign w:val="center"/>
            <w:hideMark/>
          </w:tcPr>
          <w:p w14:paraId="187795F2" w14:textId="77777777" w:rsidR="00DB015F" w:rsidRDefault="009626C5">
            <w:pPr>
              <w:jc w:val="center"/>
              <w:rPr>
                <w:color w:val="000000"/>
              </w:rPr>
            </w:pPr>
            <w:r>
              <w:rPr>
                <w:color w:val="000000"/>
              </w:rPr>
              <w:t>25 °C až 35 °C: 60 % (nekondenzující)</w:t>
            </w:r>
          </w:p>
        </w:tc>
      </w:tr>
      <w:tr w:rsidR="00DB015F" w14:paraId="01067E30" w14:textId="77777777" w:rsidTr="00FC0B56">
        <w:trPr>
          <w:trHeight w:val="360"/>
        </w:trPr>
        <w:tc>
          <w:tcPr>
            <w:tcW w:w="3326"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6CB36C22" w14:textId="77777777" w:rsidR="00DB015F" w:rsidRDefault="009626C5">
            <w:pPr>
              <w:rPr>
                <w:color w:val="000000"/>
              </w:rPr>
            </w:pPr>
            <w:r>
              <w:rPr>
                <w:color w:val="000000"/>
              </w:rPr>
              <w:t>Rozsah atmosférického tlaku</w:t>
            </w:r>
          </w:p>
        </w:tc>
        <w:tc>
          <w:tcPr>
            <w:tcW w:w="5504" w:type="dxa"/>
            <w:gridSpan w:val="3"/>
            <w:tcBorders>
              <w:top w:val="single" w:sz="4" w:space="0" w:color="auto"/>
              <w:left w:val="single" w:sz="4" w:space="0" w:color="auto"/>
              <w:bottom w:val="single" w:sz="8" w:space="0" w:color="auto"/>
              <w:right w:val="single" w:sz="8" w:space="0" w:color="auto"/>
            </w:tcBorders>
            <w:shd w:val="clear" w:color="auto" w:fill="auto"/>
            <w:vAlign w:val="center"/>
            <w:hideMark/>
          </w:tcPr>
          <w:p w14:paraId="3A484186" w14:textId="77777777" w:rsidR="00DB015F" w:rsidRDefault="009626C5">
            <w:pPr>
              <w:jc w:val="center"/>
              <w:rPr>
                <w:color w:val="000000"/>
              </w:rPr>
            </w:pPr>
            <w:r>
              <w:rPr>
                <w:color w:val="000000"/>
              </w:rPr>
              <w:t>80,0 – 106,0 kPa</w:t>
            </w:r>
          </w:p>
        </w:tc>
      </w:tr>
      <w:tr w:rsidR="00DB015F" w14:paraId="7D3EA8C2" w14:textId="77777777" w:rsidTr="00FC0B56">
        <w:trPr>
          <w:trHeight w:val="432"/>
        </w:trPr>
        <w:tc>
          <w:tcPr>
            <w:tcW w:w="8830" w:type="dxa"/>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71239601" w14:textId="77777777" w:rsidR="00DB015F" w:rsidRDefault="009626C5">
            <w:pPr>
              <w:rPr>
                <w:b/>
                <w:bCs/>
                <w:i/>
                <w:iCs/>
                <w:color w:val="000000"/>
                <w:sz w:val="28"/>
                <w:szCs w:val="28"/>
              </w:rPr>
            </w:pPr>
            <w:r>
              <w:rPr>
                <w:b/>
                <w:bCs/>
                <w:i/>
                <w:iCs/>
                <w:color w:val="000000"/>
                <w:sz w:val="28"/>
                <w:szCs w:val="28"/>
              </w:rPr>
              <w:t>Požadavky na neprovozní prostředí</w:t>
            </w:r>
          </w:p>
        </w:tc>
      </w:tr>
      <w:tr w:rsidR="00DB015F" w14:paraId="25D142B6" w14:textId="77777777" w:rsidTr="00FC0B56">
        <w:trPr>
          <w:trHeight w:val="360"/>
        </w:trPr>
        <w:tc>
          <w:tcPr>
            <w:tcW w:w="3326"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67DD24B8" w14:textId="77777777" w:rsidR="00DB015F" w:rsidRDefault="009626C5">
            <w:pPr>
              <w:rPr>
                <w:color w:val="000000"/>
              </w:rPr>
            </w:pPr>
            <w:r>
              <w:rPr>
                <w:color w:val="000000"/>
              </w:rPr>
              <w:t>Maximální nadmořská výška</w:t>
            </w:r>
          </w:p>
        </w:tc>
        <w:tc>
          <w:tcPr>
            <w:tcW w:w="5504" w:type="dxa"/>
            <w:gridSpan w:val="3"/>
            <w:tcBorders>
              <w:top w:val="single" w:sz="8" w:space="0" w:color="auto"/>
              <w:left w:val="single" w:sz="4" w:space="0" w:color="auto"/>
              <w:bottom w:val="single" w:sz="4" w:space="0" w:color="auto"/>
              <w:right w:val="single" w:sz="8" w:space="0" w:color="auto"/>
            </w:tcBorders>
            <w:shd w:val="clear" w:color="auto" w:fill="auto"/>
            <w:vAlign w:val="center"/>
            <w:hideMark/>
          </w:tcPr>
          <w:p w14:paraId="29D685A1" w14:textId="77777777" w:rsidR="00DB015F" w:rsidRDefault="009626C5">
            <w:pPr>
              <w:jc w:val="center"/>
              <w:rPr>
                <w:color w:val="000000"/>
              </w:rPr>
            </w:pPr>
            <w:r>
              <w:rPr>
                <w:color w:val="000000"/>
              </w:rPr>
              <w:t>Standardní nadmořská výška pro komerční přepravu</w:t>
            </w:r>
          </w:p>
        </w:tc>
      </w:tr>
      <w:tr w:rsidR="00DB015F" w14:paraId="21114CED" w14:textId="77777777" w:rsidTr="00FC0B56">
        <w:trPr>
          <w:trHeight w:val="360"/>
        </w:trPr>
        <w:tc>
          <w:tcPr>
            <w:tcW w:w="332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67F9160F" w14:textId="77777777" w:rsidR="00DB015F" w:rsidRDefault="009626C5">
            <w:pPr>
              <w:rPr>
                <w:color w:val="000000"/>
              </w:rPr>
            </w:pPr>
            <w:r>
              <w:rPr>
                <w:color w:val="000000"/>
              </w:rPr>
              <w:t>Neprovozní teplota</w:t>
            </w:r>
          </w:p>
        </w:tc>
        <w:tc>
          <w:tcPr>
            <w:tcW w:w="5504" w:type="dxa"/>
            <w:gridSpan w:val="3"/>
            <w:tcBorders>
              <w:top w:val="single" w:sz="4" w:space="0" w:color="auto"/>
              <w:left w:val="single" w:sz="4" w:space="0" w:color="auto"/>
              <w:bottom w:val="single" w:sz="4" w:space="0" w:color="auto"/>
              <w:right w:val="single" w:sz="8" w:space="0" w:color="auto"/>
            </w:tcBorders>
            <w:shd w:val="clear" w:color="auto" w:fill="auto"/>
            <w:vAlign w:val="center"/>
            <w:hideMark/>
          </w:tcPr>
          <w:p w14:paraId="59D02466" w14:textId="77777777" w:rsidR="00DB015F" w:rsidRDefault="009626C5">
            <w:pPr>
              <w:jc w:val="center"/>
              <w:rPr>
                <w:color w:val="000000"/>
              </w:rPr>
            </w:pPr>
            <w:r>
              <w:rPr>
                <w:color w:val="000000"/>
              </w:rPr>
              <w:t>-10 °C až +55 °C (14 °F až 131 °F)</w:t>
            </w:r>
          </w:p>
        </w:tc>
      </w:tr>
      <w:tr w:rsidR="00DB015F" w14:paraId="32C951B0" w14:textId="77777777" w:rsidTr="00FC0B56">
        <w:trPr>
          <w:trHeight w:val="360"/>
        </w:trPr>
        <w:tc>
          <w:tcPr>
            <w:tcW w:w="332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FC0DAD8" w14:textId="77777777" w:rsidR="00DB015F" w:rsidRDefault="009626C5">
            <w:pPr>
              <w:rPr>
                <w:color w:val="000000"/>
              </w:rPr>
            </w:pPr>
            <w:r>
              <w:rPr>
                <w:color w:val="000000"/>
              </w:rPr>
              <w:t>Maximální vlhkost</w:t>
            </w:r>
          </w:p>
        </w:tc>
        <w:tc>
          <w:tcPr>
            <w:tcW w:w="5504" w:type="dxa"/>
            <w:gridSpan w:val="3"/>
            <w:tcBorders>
              <w:top w:val="single" w:sz="4" w:space="0" w:color="auto"/>
              <w:left w:val="single" w:sz="4" w:space="0" w:color="auto"/>
              <w:bottom w:val="single" w:sz="4" w:space="0" w:color="auto"/>
              <w:right w:val="single" w:sz="8" w:space="0" w:color="auto"/>
            </w:tcBorders>
            <w:shd w:val="clear" w:color="auto" w:fill="auto"/>
            <w:vAlign w:val="center"/>
            <w:hideMark/>
          </w:tcPr>
          <w:p w14:paraId="14985388" w14:textId="77777777" w:rsidR="00DB015F" w:rsidRDefault="009626C5">
            <w:pPr>
              <w:jc w:val="center"/>
              <w:rPr>
                <w:color w:val="000000"/>
              </w:rPr>
            </w:pPr>
            <w:r>
              <w:rPr>
                <w:color w:val="000000"/>
              </w:rPr>
              <w:t>85 % (nekondenzující)</w:t>
            </w:r>
          </w:p>
        </w:tc>
      </w:tr>
      <w:tr w:rsidR="00DB015F" w14:paraId="3DE92205" w14:textId="77777777" w:rsidTr="00FC0B56">
        <w:trPr>
          <w:trHeight w:val="360"/>
        </w:trPr>
        <w:tc>
          <w:tcPr>
            <w:tcW w:w="3326"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704F9923" w14:textId="77777777" w:rsidR="00DB015F" w:rsidRDefault="009626C5">
            <w:pPr>
              <w:rPr>
                <w:color w:val="000000"/>
              </w:rPr>
            </w:pPr>
            <w:r>
              <w:rPr>
                <w:color w:val="000000"/>
              </w:rPr>
              <w:t>Rozsah atmosférického tlaku</w:t>
            </w:r>
          </w:p>
        </w:tc>
        <w:tc>
          <w:tcPr>
            <w:tcW w:w="5504" w:type="dxa"/>
            <w:gridSpan w:val="3"/>
            <w:tcBorders>
              <w:top w:val="single" w:sz="4" w:space="0" w:color="auto"/>
              <w:left w:val="single" w:sz="4" w:space="0" w:color="auto"/>
              <w:bottom w:val="single" w:sz="8" w:space="0" w:color="auto"/>
              <w:right w:val="single" w:sz="8" w:space="0" w:color="auto"/>
            </w:tcBorders>
            <w:shd w:val="clear" w:color="auto" w:fill="auto"/>
            <w:vAlign w:val="center"/>
            <w:hideMark/>
          </w:tcPr>
          <w:p w14:paraId="38B2C981" w14:textId="77777777" w:rsidR="00DB015F" w:rsidRDefault="009626C5">
            <w:pPr>
              <w:jc w:val="center"/>
              <w:rPr>
                <w:color w:val="000000"/>
              </w:rPr>
            </w:pPr>
            <w:r>
              <w:rPr>
                <w:color w:val="000000"/>
              </w:rPr>
              <w:t>70,0 – 106,0 kPa</w:t>
            </w:r>
          </w:p>
        </w:tc>
      </w:tr>
      <w:tr w:rsidR="00DB015F" w14:paraId="0B7C6B02"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32"/>
        </w:trPr>
        <w:tc>
          <w:tcPr>
            <w:tcW w:w="8830"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33CAF096" w14:textId="77777777" w:rsidR="00DB015F" w:rsidRDefault="009626C5">
            <w:pPr>
              <w:pStyle w:val="StyleTableHeading14ptItalicLeft"/>
              <w:spacing w:afterLines="0" w:after="0"/>
              <w:rPr>
                <w:rFonts w:cs="Arial"/>
              </w:rPr>
            </w:pPr>
            <w:r>
              <w:rPr>
                <w:rFonts w:cs="Arial"/>
              </w:rPr>
              <w:t>Fyzikální vlastnosti</w:t>
            </w:r>
          </w:p>
        </w:tc>
      </w:tr>
      <w:tr w:rsidR="00DB015F" w14:paraId="71445056"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32"/>
        </w:trPr>
        <w:tc>
          <w:tcPr>
            <w:tcW w:w="3326" w:type="dxa"/>
            <w:tcBorders>
              <w:top w:val="single" w:sz="8" w:space="0" w:color="auto"/>
              <w:left w:val="single" w:sz="8" w:space="0" w:color="auto"/>
            </w:tcBorders>
            <w:shd w:val="clear" w:color="auto" w:fill="auto"/>
            <w:vAlign w:val="center"/>
          </w:tcPr>
          <w:p w14:paraId="3F21EE43" w14:textId="77777777" w:rsidR="00DB015F" w:rsidRDefault="00DB015F">
            <w:pPr>
              <w:pStyle w:val="StyleTableHeading14ptItalicLeft"/>
              <w:spacing w:afterLines="0" w:after="0"/>
              <w:rPr>
                <w:rFonts w:cs="Arial"/>
              </w:rPr>
            </w:pPr>
          </w:p>
        </w:tc>
        <w:tc>
          <w:tcPr>
            <w:tcW w:w="2776" w:type="dxa"/>
            <w:gridSpan w:val="2"/>
            <w:tcBorders>
              <w:top w:val="single" w:sz="8" w:space="0" w:color="auto"/>
            </w:tcBorders>
            <w:shd w:val="clear" w:color="auto" w:fill="auto"/>
            <w:vAlign w:val="center"/>
          </w:tcPr>
          <w:p w14:paraId="13BE6592" w14:textId="77777777" w:rsidR="00DB015F" w:rsidRDefault="009626C5">
            <w:pPr>
              <w:jc w:val="center"/>
              <w:rPr>
                <w:b/>
                <w:bCs/>
              </w:rPr>
            </w:pPr>
            <w:r>
              <w:rPr>
                <w:b/>
                <w:bCs/>
              </w:rPr>
              <w:t>PASCAL Synthesis</w:t>
            </w:r>
          </w:p>
          <w:p w14:paraId="0A4B54BB" w14:textId="77777777" w:rsidR="00DB015F" w:rsidRDefault="009626C5">
            <w:pPr>
              <w:pStyle w:val="StyleTableHeading14ptItalicLeft"/>
              <w:spacing w:afterLines="0" w:after="0"/>
              <w:jc w:val="center"/>
              <w:rPr>
                <w:rFonts w:cs="Arial"/>
              </w:rPr>
            </w:pPr>
            <w:r>
              <w:rPr>
                <w:b w:val="0"/>
                <w:bCs w:val="0"/>
                <w:sz w:val="22"/>
                <w:szCs w:val="22"/>
              </w:rPr>
              <w:t>(532 nm)</w:t>
            </w:r>
          </w:p>
        </w:tc>
        <w:tc>
          <w:tcPr>
            <w:tcW w:w="2728" w:type="dxa"/>
            <w:tcBorders>
              <w:top w:val="single" w:sz="8" w:space="0" w:color="auto"/>
              <w:right w:val="single" w:sz="8" w:space="0" w:color="auto"/>
            </w:tcBorders>
            <w:shd w:val="clear" w:color="auto" w:fill="auto"/>
            <w:vAlign w:val="center"/>
          </w:tcPr>
          <w:p w14:paraId="06FE3060" w14:textId="77777777" w:rsidR="00DB015F" w:rsidRDefault="009626C5">
            <w:pPr>
              <w:pStyle w:val="TableParagraph"/>
              <w:kinsoku w:val="0"/>
              <w:overflowPunct w:val="0"/>
              <w:spacing w:line="252" w:lineRule="exact"/>
              <w:ind w:left="106"/>
              <w:jc w:val="center"/>
              <w:rPr>
                <w:b/>
                <w:bCs/>
                <w:sz w:val="22"/>
                <w:szCs w:val="22"/>
              </w:rPr>
            </w:pPr>
            <w:r>
              <w:rPr>
                <w:b/>
                <w:bCs/>
                <w:sz w:val="22"/>
                <w:szCs w:val="22"/>
              </w:rPr>
              <w:t>PASCAL Synthesis</w:t>
            </w:r>
          </w:p>
          <w:p w14:paraId="60928D51" w14:textId="77777777" w:rsidR="00DB015F" w:rsidRDefault="009626C5">
            <w:pPr>
              <w:pStyle w:val="StyleTableHeading14ptItalicLeft"/>
              <w:spacing w:afterLines="0" w:after="0"/>
              <w:jc w:val="center"/>
              <w:rPr>
                <w:rFonts w:cs="Arial"/>
              </w:rPr>
            </w:pPr>
            <w:r>
              <w:rPr>
                <w:b w:val="0"/>
                <w:bCs w:val="0"/>
                <w:sz w:val="22"/>
                <w:szCs w:val="22"/>
              </w:rPr>
              <w:t>(577 nm)</w:t>
            </w:r>
          </w:p>
        </w:tc>
      </w:tr>
      <w:tr w:rsidR="00DB015F" w14:paraId="3CB6313C"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64CAF35E" w14:textId="77777777" w:rsidR="00DB015F" w:rsidRDefault="009626C5">
            <w:pPr>
              <w:pStyle w:val="BodyText"/>
            </w:pPr>
            <w:r>
              <w:t>Výška konzole</w:t>
            </w:r>
          </w:p>
        </w:tc>
        <w:tc>
          <w:tcPr>
            <w:tcW w:w="5504" w:type="dxa"/>
            <w:gridSpan w:val="3"/>
            <w:tcBorders>
              <w:right w:val="single" w:sz="8" w:space="0" w:color="auto"/>
            </w:tcBorders>
            <w:shd w:val="clear" w:color="auto" w:fill="auto"/>
            <w:vAlign w:val="center"/>
          </w:tcPr>
          <w:p w14:paraId="58E74E5D" w14:textId="77777777" w:rsidR="00DB015F" w:rsidRDefault="009626C5">
            <w:pPr>
              <w:pStyle w:val="BodyText"/>
              <w:jc w:val="center"/>
            </w:pPr>
            <w:r>
              <w:t>9 palců (23 cm)</w:t>
            </w:r>
          </w:p>
        </w:tc>
      </w:tr>
      <w:tr w:rsidR="00DB015F" w14:paraId="665E7960"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348B9068" w14:textId="77777777" w:rsidR="00DB015F" w:rsidRDefault="009626C5">
            <w:pPr>
              <w:pStyle w:val="BodyText"/>
            </w:pPr>
            <w:r>
              <w:t>Šířka konzole</w:t>
            </w:r>
          </w:p>
        </w:tc>
        <w:tc>
          <w:tcPr>
            <w:tcW w:w="5504" w:type="dxa"/>
            <w:gridSpan w:val="3"/>
            <w:tcBorders>
              <w:right w:val="single" w:sz="8" w:space="0" w:color="auto"/>
            </w:tcBorders>
            <w:shd w:val="clear" w:color="auto" w:fill="auto"/>
            <w:vAlign w:val="center"/>
          </w:tcPr>
          <w:p w14:paraId="692FB5CD" w14:textId="77777777" w:rsidR="00DB015F" w:rsidRDefault="009626C5">
            <w:pPr>
              <w:pStyle w:val="TableCell"/>
              <w:spacing w:afterLines="0"/>
              <w:jc w:val="center"/>
            </w:pPr>
            <w:r>
              <w:t>15 palců (38 cm)</w:t>
            </w:r>
          </w:p>
        </w:tc>
      </w:tr>
      <w:tr w:rsidR="00DB015F" w14:paraId="7D7A832A"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51633409" w14:textId="77777777" w:rsidR="00DB015F" w:rsidRDefault="009626C5">
            <w:pPr>
              <w:pStyle w:val="BodyText"/>
            </w:pPr>
            <w:r>
              <w:t>Hloubka konzole</w:t>
            </w:r>
          </w:p>
        </w:tc>
        <w:tc>
          <w:tcPr>
            <w:tcW w:w="5504" w:type="dxa"/>
            <w:gridSpan w:val="3"/>
            <w:tcBorders>
              <w:right w:val="single" w:sz="8" w:space="0" w:color="auto"/>
            </w:tcBorders>
            <w:shd w:val="clear" w:color="auto" w:fill="auto"/>
            <w:vAlign w:val="center"/>
          </w:tcPr>
          <w:p w14:paraId="65D02724" w14:textId="77777777" w:rsidR="00DB015F" w:rsidRDefault="009626C5">
            <w:pPr>
              <w:pStyle w:val="BodyText"/>
              <w:jc w:val="center"/>
            </w:pPr>
            <w:r>
              <w:t>12 palců (31 cm)</w:t>
            </w:r>
          </w:p>
        </w:tc>
      </w:tr>
      <w:tr w:rsidR="00DB015F" w14:paraId="147A5965"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6006E275" w14:textId="77777777" w:rsidR="00DB015F" w:rsidRDefault="009626C5">
            <w:pPr>
              <w:pStyle w:val="BodyText"/>
            </w:pPr>
            <w:r>
              <w:t>Hmotnost konzole</w:t>
            </w:r>
          </w:p>
        </w:tc>
        <w:tc>
          <w:tcPr>
            <w:tcW w:w="5504" w:type="dxa"/>
            <w:gridSpan w:val="3"/>
            <w:tcBorders>
              <w:right w:val="single" w:sz="8" w:space="0" w:color="auto"/>
            </w:tcBorders>
            <w:shd w:val="clear" w:color="auto" w:fill="auto"/>
            <w:vAlign w:val="center"/>
          </w:tcPr>
          <w:p w14:paraId="032A9A9E" w14:textId="77777777" w:rsidR="00DB015F" w:rsidRDefault="009626C5">
            <w:pPr>
              <w:pStyle w:val="BodyText"/>
              <w:jc w:val="center"/>
            </w:pPr>
            <w:r>
              <w:t>&lt;35 liber (&lt;16 kg)</w:t>
            </w:r>
          </w:p>
        </w:tc>
      </w:tr>
      <w:tr w:rsidR="00DB015F" w14:paraId="3E5193EA"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34C441CD" w14:textId="77777777" w:rsidR="00DB015F" w:rsidRDefault="009626C5">
            <w:pPr>
              <w:pStyle w:val="BodyText"/>
            </w:pPr>
            <w:r>
              <w:t>Délka napájecího kabelu</w:t>
            </w:r>
          </w:p>
        </w:tc>
        <w:tc>
          <w:tcPr>
            <w:tcW w:w="5504" w:type="dxa"/>
            <w:gridSpan w:val="3"/>
            <w:tcBorders>
              <w:right w:val="single" w:sz="8" w:space="0" w:color="auto"/>
            </w:tcBorders>
            <w:shd w:val="clear" w:color="auto" w:fill="auto"/>
            <w:vAlign w:val="center"/>
          </w:tcPr>
          <w:p w14:paraId="681D123D" w14:textId="77777777" w:rsidR="00DB015F" w:rsidRDefault="009626C5">
            <w:pPr>
              <w:pStyle w:val="DHMNormal"/>
              <w:jc w:val="center"/>
              <w:rPr>
                <w:rFonts w:eastAsia="Times New Roman"/>
                <w:color w:val="000000"/>
              </w:rPr>
            </w:pPr>
            <w:r>
              <w:rPr>
                <w:rFonts w:eastAsia="Times New Roman"/>
                <w:sz w:val="22"/>
                <w:szCs w:val="22"/>
              </w:rPr>
              <w:t>3 m (10 stop)</w:t>
            </w:r>
          </w:p>
        </w:tc>
      </w:tr>
      <w:tr w:rsidR="00DB015F" w14:paraId="646AB3D7"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5AA4451C" w14:textId="77777777" w:rsidR="00DB015F" w:rsidRDefault="009626C5">
            <w:pPr>
              <w:pStyle w:val="BodyText"/>
            </w:pPr>
            <w:r>
              <w:t>Laserový optický a elektronický kabel</w:t>
            </w:r>
          </w:p>
        </w:tc>
        <w:tc>
          <w:tcPr>
            <w:tcW w:w="5504" w:type="dxa"/>
            <w:gridSpan w:val="3"/>
            <w:tcBorders>
              <w:right w:val="single" w:sz="8" w:space="0" w:color="auto"/>
            </w:tcBorders>
            <w:shd w:val="clear" w:color="auto" w:fill="auto"/>
            <w:vAlign w:val="center"/>
          </w:tcPr>
          <w:p w14:paraId="6AFC197D" w14:textId="77777777" w:rsidR="00DB015F" w:rsidRDefault="009626C5">
            <w:pPr>
              <w:pStyle w:val="DHMNormal"/>
              <w:jc w:val="center"/>
              <w:rPr>
                <w:rFonts w:eastAsia="Times New Roman"/>
                <w:sz w:val="22"/>
                <w:szCs w:val="22"/>
              </w:rPr>
            </w:pPr>
            <w:r>
              <w:rPr>
                <w:rFonts w:eastAsia="Times New Roman"/>
                <w:sz w:val="22"/>
                <w:szCs w:val="22"/>
              </w:rPr>
              <w:t>Svazek optických vláken: 2,7 m</w:t>
            </w:r>
          </w:p>
        </w:tc>
      </w:tr>
      <w:tr w:rsidR="00DB015F" w14:paraId="087312D9"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6C821A71" w14:textId="77777777" w:rsidR="00DB015F" w:rsidRDefault="009626C5">
            <w:pPr>
              <w:pStyle w:val="BodyText"/>
            </w:pPr>
            <w:r>
              <w:t>Délka kabelu nožního spínače</w:t>
            </w:r>
          </w:p>
        </w:tc>
        <w:tc>
          <w:tcPr>
            <w:tcW w:w="5504" w:type="dxa"/>
            <w:gridSpan w:val="3"/>
            <w:tcBorders>
              <w:right w:val="single" w:sz="8" w:space="0" w:color="auto"/>
            </w:tcBorders>
            <w:shd w:val="clear" w:color="auto" w:fill="auto"/>
            <w:vAlign w:val="center"/>
          </w:tcPr>
          <w:p w14:paraId="563D4B00" w14:textId="77777777" w:rsidR="00DB015F" w:rsidRDefault="009626C5">
            <w:pPr>
              <w:pStyle w:val="DHMNormal"/>
              <w:jc w:val="center"/>
              <w:rPr>
                <w:rFonts w:eastAsia="Times New Roman"/>
                <w:sz w:val="22"/>
              </w:rPr>
            </w:pPr>
            <w:r>
              <w:rPr>
                <w:rFonts w:eastAsia="Times New Roman"/>
                <w:sz w:val="22"/>
              </w:rPr>
              <w:t>3 m (10 stop)</w:t>
            </w:r>
          </w:p>
        </w:tc>
      </w:tr>
      <w:tr w:rsidR="00DB015F" w14:paraId="71309F93"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bottom w:val="single" w:sz="8" w:space="0" w:color="auto"/>
            </w:tcBorders>
            <w:shd w:val="clear" w:color="auto" w:fill="auto"/>
            <w:vAlign w:val="center"/>
          </w:tcPr>
          <w:p w14:paraId="41A6CC20" w14:textId="77777777" w:rsidR="00DB015F" w:rsidRDefault="009626C5">
            <w:pPr>
              <w:pStyle w:val="BodyText"/>
            </w:pPr>
            <w:r>
              <w:t>Latex</w:t>
            </w:r>
          </w:p>
        </w:tc>
        <w:tc>
          <w:tcPr>
            <w:tcW w:w="5504" w:type="dxa"/>
            <w:gridSpan w:val="3"/>
            <w:tcBorders>
              <w:bottom w:val="single" w:sz="8" w:space="0" w:color="auto"/>
              <w:right w:val="single" w:sz="8" w:space="0" w:color="auto"/>
            </w:tcBorders>
            <w:shd w:val="clear" w:color="auto" w:fill="auto"/>
            <w:vAlign w:val="center"/>
          </w:tcPr>
          <w:p w14:paraId="36F1B16E" w14:textId="77777777" w:rsidR="00DB015F" w:rsidRDefault="009626C5">
            <w:pPr>
              <w:pStyle w:val="DHMNormal"/>
              <w:jc w:val="center"/>
              <w:rPr>
                <w:rFonts w:eastAsia="Times New Roman"/>
                <w:sz w:val="22"/>
              </w:rPr>
            </w:pPr>
            <w:r>
              <w:rPr>
                <w:rFonts w:eastAsia="Times New Roman"/>
                <w:sz w:val="22"/>
              </w:rPr>
              <w:t>Tento produkt neobsahuje latex</w:t>
            </w:r>
          </w:p>
        </w:tc>
      </w:tr>
      <w:tr w:rsidR="00DB015F" w14:paraId="0F54EF9C"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8830"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7166C9B4" w14:textId="77777777" w:rsidR="00DB015F" w:rsidRDefault="009626C5">
            <w:pPr>
              <w:pStyle w:val="StyleTableHeading14ptItalicLeft"/>
              <w:spacing w:afterLines="0" w:after="0"/>
              <w:rPr>
                <w:sz w:val="22"/>
              </w:rPr>
            </w:pPr>
            <w:r>
              <w:rPr>
                <w:rFonts w:cs="Arial"/>
              </w:rPr>
              <w:t>Ochranné brýle proti laseru</w:t>
            </w:r>
          </w:p>
        </w:tc>
      </w:tr>
      <w:tr w:rsidR="00DB015F" w14:paraId="3F23891B"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top w:val="single" w:sz="8" w:space="0" w:color="auto"/>
              <w:left w:val="single" w:sz="8" w:space="0" w:color="auto"/>
            </w:tcBorders>
            <w:shd w:val="clear" w:color="auto" w:fill="auto"/>
            <w:vAlign w:val="center"/>
          </w:tcPr>
          <w:p w14:paraId="4878F8D5" w14:textId="77777777" w:rsidR="00DB015F" w:rsidRDefault="00DB015F">
            <w:pPr>
              <w:pStyle w:val="StyleTableHeading14ptItalicLeft"/>
              <w:spacing w:afterLines="0" w:after="0"/>
              <w:rPr>
                <w:rFonts w:cs="Arial"/>
              </w:rPr>
            </w:pPr>
          </w:p>
        </w:tc>
        <w:tc>
          <w:tcPr>
            <w:tcW w:w="2752" w:type="dxa"/>
            <w:tcBorders>
              <w:top w:val="single" w:sz="8" w:space="0" w:color="auto"/>
            </w:tcBorders>
            <w:shd w:val="clear" w:color="auto" w:fill="auto"/>
            <w:vAlign w:val="center"/>
          </w:tcPr>
          <w:p w14:paraId="63EECFF4" w14:textId="77777777" w:rsidR="00DB015F" w:rsidRDefault="009626C5">
            <w:pPr>
              <w:spacing w:before="20" w:after="20"/>
              <w:jc w:val="center"/>
              <w:rPr>
                <w:b/>
                <w:bCs/>
              </w:rPr>
            </w:pPr>
            <w:r>
              <w:rPr>
                <w:b/>
                <w:bCs/>
              </w:rPr>
              <w:t>PASCAL Synthesis</w:t>
            </w:r>
          </w:p>
          <w:p w14:paraId="5BACB5E8" w14:textId="77777777" w:rsidR="00DB015F" w:rsidRDefault="009626C5">
            <w:pPr>
              <w:pStyle w:val="StyleTableHeading14ptItalicLeft"/>
              <w:spacing w:before="20" w:afterLines="0" w:after="20"/>
              <w:jc w:val="center"/>
              <w:rPr>
                <w:rFonts w:cs="Arial"/>
              </w:rPr>
            </w:pPr>
            <w:r>
              <w:rPr>
                <w:b w:val="0"/>
                <w:bCs w:val="0"/>
                <w:sz w:val="22"/>
                <w:szCs w:val="22"/>
              </w:rPr>
              <w:t>(532 nm)</w:t>
            </w:r>
          </w:p>
        </w:tc>
        <w:tc>
          <w:tcPr>
            <w:tcW w:w="2752" w:type="dxa"/>
            <w:gridSpan w:val="2"/>
            <w:tcBorders>
              <w:top w:val="single" w:sz="8" w:space="0" w:color="auto"/>
              <w:right w:val="single" w:sz="8" w:space="0" w:color="auto"/>
            </w:tcBorders>
            <w:shd w:val="clear" w:color="auto" w:fill="auto"/>
            <w:vAlign w:val="center"/>
          </w:tcPr>
          <w:p w14:paraId="0BCB5F33" w14:textId="77777777" w:rsidR="00DB015F" w:rsidRDefault="009626C5">
            <w:pPr>
              <w:pStyle w:val="TableParagraph"/>
              <w:kinsoku w:val="0"/>
              <w:overflowPunct w:val="0"/>
              <w:spacing w:before="20" w:after="20"/>
              <w:ind w:left="106"/>
              <w:jc w:val="center"/>
              <w:rPr>
                <w:b/>
                <w:bCs/>
                <w:sz w:val="22"/>
                <w:szCs w:val="22"/>
              </w:rPr>
            </w:pPr>
            <w:r>
              <w:rPr>
                <w:b/>
                <w:bCs/>
                <w:sz w:val="22"/>
                <w:szCs w:val="22"/>
              </w:rPr>
              <w:t>PASCAL Synthesis</w:t>
            </w:r>
          </w:p>
          <w:p w14:paraId="140FD9CF" w14:textId="77777777" w:rsidR="00DB015F" w:rsidRDefault="009626C5">
            <w:pPr>
              <w:pStyle w:val="StyleTableHeading14ptItalicLeft"/>
              <w:spacing w:before="20" w:afterLines="0" w:after="20"/>
              <w:jc w:val="center"/>
              <w:rPr>
                <w:rFonts w:cs="Arial"/>
              </w:rPr>
            </w:pPr>
            <w:r>
              <w:rPr>
                <w:b w:val="0"/>
                <w:bCs w:val="0"/>
                <w:sz w:val="22"/>
                <w:szCs w:val="22"/>
              </w:rPr>
              <w:t>(577 nm)</w:t>
            </w:r>
          </w:p>
        </w:tc>
      </w:tr>
      <w:tr w:rsidR="00DB015F" w14:paraId="2A284281"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tcBorders>
            <w:shd w:val="clear" w:color="auto" w:fill="auto"/>
            <w:vAlign w:val="center"/>
          </w:tcPr>
          <w:p w14:paraId="514F9F68" w14:textId="77777777" w:rsidR="00DB015F" w:rsidRDefault="009626C5">
            <w:pPr>
              <w:pStyle w:val="BodyText"/>
            </w:pPr>
            <w:r>
              <w:t>Brýle bez CE</w:t>
            </w:r>
          </w:p>
        </w:tc>
        <w:tc>
          <w:tcPr>
            <w:tcW w:w="2752" w:type="dxa"/>
            <w:shd w:val="clear" w:color="auto" w:fill="auto"/>
            <w:vAlign w:val="center"/>
          </w:tcPr>
          <w:p w14:paraId="76A3475F" w14:textId="77777777" w:rsidR="00DB015F" w:rsidRDefault="009626C5">
            <w:pPr>
              <w:pStyle w:val="TableParagraph"/>
              <w:kinsoku w:val="0"/>
              <w:overflowPunct w:val="0"/>
              <w:spacing w:before="20" w:after="20"/>
              <w:jc w:val="center"/>
              <w:rPr>
                <w:sz w:val="22"/>
              </w:rPr>
            </w:pPr>
            <w:r>
              <w:rPr>
                <w:sz w:val="22"/>
                <w:szCs w:val="22"/>
              </w:rPr>
              <w:t>Minimální OD 3,8 při 532 nm dle ANSI Z136.1</w:t>
            </w:r>
          </w:p>
        </w:tc>
        <w:tc>
          <w:tcPr>
            <w:tcW w:w="2752" w:type="dxa"/>
            <w:gridSpan w:val="2"/>
            <w:tcBorders>
              <w:right w:val="single" w:sz="8" w:space="0" w:color="auto"/>
            </w:tcBorders>
            <w:shd w:val="clear" w:color="auto" w:fill="auto"/>
            <w:vAlign w:val="center"/>
          </w:tcPr>
          <w:p w14:paraId="70F60B9C" w14:textId="77777777" w:rsidR="00DB015F" w:rsidRDefault="009626C5">
            <w:pPr>
              <w:pStyle w:val="TableParagraph"/>
              <w:kinsoku w:val="0"/>
              <w:overflowPunct w:val="0"/>
              <w:spacing w:before="20" w:after="20"/>
              <w:jc w:val="center"/>
              <w:rPr>
                <w:sz w:val="22"/>
              </w:rPr>
            </w:pPr>
            <w:r>
              <w:rPr>
                <w:sz w:val="22"/>
                <w:szCs w:val="22"/>
              </w:rPr>
              <w:t>Minimální OD 3,8 při 577 nm dle ANSI Z136.1</w:t>
            </w:r>
          </w:p>
        </w:tc>
      </w:tr>
      <w:tr w:rsidR="00DB015F" w14:paraId="12E03C22" w14:textId="77777777" w:rsidTr="00FC0B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360"/>
        </w:trPr>
        <w:tc>
          <w:tcPr>
            <w:tcW w:w="3326" w:type="dxa"/>
            <w:tcBorders>
              <w:left w:val="single" w:sz="8" w:space="0" w:color="auto"/>
              <w:bottom w:val="single" w:sz="8" w:space="0" w:color="auto"/>
            </w:tcBorders>
            <w:shd w:val="clear" w:color="auto" w:fill="auto"/>
            <w:vAlign w:val="center"/>
          </w:tcPr>
          <w:p w14:paraId="658C18D1" w14:textId="77777777" w:rsidR="00DB015F" w:rsidRDefault="009626C5">
            <w:pPr>
              <w:pStyle w:val="BodyText"/>
            </w:pPr>
            <w:r>
              <w:t>Brýle s CE</w:t>
            </w:r>
          </w:p>
        </w:tc>
        <w:tc>
          <w:tcPr>
            <w:tcW w:w="2752" w:type="dxa"/>
            <w:tcBorders>
              <w:bottom w:val="single" w:sz="8" w:space="0" w:color="auto"/>
            </w:tcBorders>
            <w:shd w:val="clear" w:color="auto" w:fill="auto"/>
          </w:tcPr>
          <w:p w14:paraId="4AA0EE7B" w14:textId="77777777" w:rsidR="00DB015F" w:rsidRDefault="009626C5">
            <w:pPr>
              <w:pStyle w:val="DHMNormal"/>
              <w:spacing w:before="20" w:after="20"/>
              <w:jc w:val="center"/>
              <w:rPr>
                <w:rFonts w:eastAsia="Times New Roman"/>
                <w:sz w:val="22"/>
              </w:rPr>
            </w:pPr>
            <w:r>
              <w:rPr>
                <w:sz w:val="22"/>
                <w:szCs w:val="22"/>
              </w:rPr>
              <w:t>L5 při 532 nm podle EN 207 Osobní ochrana očí</w:t>
            </w:r>
          </w:p>
        </w:tc>
        <w:tc>
          <w:tcPr>
            <w:tcW w:w="2752" w:type="dxa"/>
            <w:gridSpan w:val="2"/>
            <w:tcBorders>
              <w:bottom w:val="single" w:sz="8" w:space="0" w:color="auto"/>
              <w:right w:val="single" w:sz="8" w:space="0" w:color="auto"/>
            </w:tcBorders>
            <w:shd w:val="clear" w:color="auto" w:fill="auto"/>
            <w:vAlign w:val="center"/>
          </w:tcPr>
          <w:p w14:paraId="1AE9B562" w14:textId="77777777" w:rsidR="00DB015F" w:rsidRDefault="009626C5">
            <w:pPr>
              <w:pStyle w:val="DHMNormal"/>
              <w:spacing w:before="20" w:after="20"/>
              <w:jc w:val="center"/>
              <w:rPr>
                <w:rFonts w:eastAsia="Times New Roman"/>
                <w:sz w:val="22"/>
              </w:rPr>
            </w:pPr>
            <w:r>
              <w:rPr>
                <w:sz w:val="22"/>
                <w:szCs w:val="22"/>
              </w:rPr>
              <w:t>L4 při 577 nm (minimální OD 4) podle EN 207 Osobní ochrana očí</w:t>
            </w:r>
          </w:p>
        </w:tc>
      </w:tr>
    </w:tbl>
    <w:p w14:paraId="3F6F9B6D" w14:textId="77777777" w:rsidR="00DB015F" w:rsidRDefault="00DB015F">
      <w:pPr>
        <w:rPr>
          <w:sz w:val="7"/>
          <w:szCs w:val="7"/>
        </w:rPr>
      </w:pPr>
    </w:p>
    <w:p w14:paraId="37AA6B7B" w14:textId="77777777" w:rsidR="00DB015F" w:rsidRDefault="00DB015F">
      <w:pPr>
        <w:rPr>
          <w:sz w:val="7"/>
          <w:szCs w:val="7"/>
        </w:rPr>
      </w:pPr>
    </w:p>
    <w:p w14:paraId="1FEA2115" w14:textId="77777777" w:rsidR="00DB015F" w:rsidRDefault="009626C5">
      <w:pPr>
        <w:widowControl/>
        <w:autoSpaceDE/>
        <w:autoSpaceDN/>
        <w:adjustRightInd/>
        <w:rPr>
          <w:sz w:val="7"/>
          <w:szCs w:val="7"/>
        </w:rPr>
      </w:pPr>
      <w:r>
        <w:br w:type="page"/>
      </w:r>
    </w:p>
    <w:p w14:paraId="7403DC78" w14:textId="77777777" w:rsidR="00DB015F" w:rsidRDefault="009626C5">
      <w:pPr>
        <w:pStyle w:val="Heading1"/>
        <w:kinsoku w:val="0"/>
        <w:overflowPunct w:val="0"/>
        <w:ind w:left="0"/>
      </w:pPr>
      <w:bookmarkStart w:id="255" w:name="_Toc32867857"/>
      <w:bookmarkStart w:id="256" w:name="_Toc103682474"/>
      <w:r>
        <w:lastRenderedPageBreak/>
        <w:t>Průvodce řešením potíží</w:t>
      </w:r>
      <w:bookmarkEnd w:id="255"/>
      <w:bookmarkEnd w:id="256"/>
    </w:p>
    <w:p w14:paraId="532DF07D" w14:textId="77777777" w:rsidR="00DB015F" w:rsidRDefault="009626C5">
      <w:pPr>
        <w:pStyle w:val="BodyText"/>
        <w:kinsoku w:val="0"/>
        <w:overflowPunct w:val="0"/>
        <w:spacing w:before="239"/>
        <w:ind w:right="-18"/>
      </w:pPr>
      <w:r>
        <w:t>Pokud přístroj nepracuje správně, tento průvodce řešením potíží vám pomůže poruchu lokalizovat a odstranit. Pokud dojde k závažné poruše, kontaktujte servis.</w:t>
      </w:r>
    </w:p>
    <w:p w14:paraId="246FBFDB" w14:textId="77777777" w:rsidR="00DB015F" w:rsidRDefault="009626C5">
      <w:pPr>
        <w:pStyle w:val="BodyText"/>
        <w:kinsoku w:val="0"/>
        <w:overflowPunct w:val="0"/>
        <w:spacing w:afterLines="100" w:after="240"/>
        <w:ind w:right="-18"/>
      </w:pPr>
      <w:r>
        <w:t>Nejprve vyzkoušejte následující úkony. Pokud žádný z těchto postupů problém nevyřeší, vyhledejte další možnosti řešení potíží v servisní příručce.</w:t>
      </w:r>
    </w:p>
    <w:p w14:paraId="6E20033B"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že je jistič síťového okruhu zapnutý.</w:t>
      </w:r>
    </w:p>
    <w:p w14:paraId="5D28E3FF"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zda je napájecí kabel správně připojen k systému a k síťové zásuvce.</w:t>
      </w:r>
    </w:p>
    <w:p w14:paraId="04BF8754"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zda je spínač na klíč v poloze ON (ZAPNUTO).</w:t>
      </w:r>
    </w:p>
    <w:p w14:paraId="42B76540" w14:textId="77777777" w:rsidR="00DB015F" w:rsidRDefault="009626C5">
      <w:pPr>
        <w:pStyle w:val="ListParagraph"/>
        <w:numPr>
          <w:ilvl w:val="0"/>
          <w:numId w:val="9"/>
        </w:numPr>
        <w:kinsoku w:val="0"/>
        <w:overflowPunct w:val="0"/>
        <w:spacing w:afterLines="100" w:after="240"/>
        <w:ind w:left="720" w:right="-18"/>
        <w:rPr>
          <w:sz w:val="22"/>
          <w:szCs w:val="22"/>
        </w:rPr>
      </w:pPr>
      <w:r>
        <w:rPr>
          <w:sz w:val="22"/>
          <w:szCs w:val="22"/>
        </w:rPr>
        <w:t>Ověřte, zda je zástrčka blokování dveří pevně připojená, a pokud se používá blokování dveří, zda je spínač dveří uzavřený.</w:t>
      </w:r>
    </w:p>
    <w:p w14:paraId="10B429E3"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že je kabel nožního spínače pevně připojený.</w:t>
      </w:r>
    </w:p>
    <w:p w14:paraId="6AB79093"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zda jsou kabely ovládacího panelu LCD správně nainstalovány.</w:t>
      </w:r>
    </w:p>
    <w:p w14:paraId="1F325090" w14:textId="77777777" w:rsidR="00DB015F" w:rsidRDefault="009626C5">
      <w:pPr>
        <w:pStyle w:val="ListParagraph"/>
        <w:numPr>
          <w:ilvl w:val="0"/>
          <w:numId w:val="9"/>
        </w:numPr>
        <w:kinsoku w:val="0"/>
        <w:overflowPunct w:val="0"/>
        <w:spacing w:afterLines="100" w:after="240"/>
        <w:ind w:left="720"/>
        <w:rPr>
          <w:sz w:val="22"/>
          <w:szCs w:val="22"/>
        </w:rPr>
      </w:pPr>
      <w:r>
        <w:rPr>
          <w:sz w:val="22"/>
          <w:szCs w:val="22"/>
        </w:rPr>
        <w:t>Ověřte, zda není stisknuto tlačítko nouzového vypnutí laseru.</w:t>
      </w:r>
    </w:p>
    <w:p w14:paraId="68497323" w14:textId="77777777" w:rsidR="00DB015F" w:rsidRDefault="009626C5">
      <w:pPr>
        <w:pStyle w:val="ListParagraph"/>
        <w:tabs>
          <w:tab w:val="left" w:pos="1370"/>
        </w:tabs>
        <w:kinsoku w:val="0"/>
        <w:overflowPunct w:val="0"/>
        <w:spacing w:afterLines="100" w:after="240"/>
        <w:ind w:left="1008" w:firstLine="0"/>
      </w:pPr>
      <w:r>
        <w:br w:type="page"/>
      </w:r>
      <w:bookmarkStart w:id="257" w:name="_Toc32870998"/>
    </w:p>
    <w:p w14:paraId="64D2E2D9" w14:textId="77777777" w:rsidR="00DB015F" w:rsidRDefault="009626C5">
      <w:pPr>
        <w:pStyle w:val="Heading3"/>
        <w:kinsoku w:val="0"/>
        <w:overflowPunct w:val="0"/>
        <w:ind w:left="0"/>
      </w:pPr>
      <w:bookmarkStart w:id="258" w:name="_Toc103682475"/>
      <w:r>
        <w:lastRenderedPageBreak/>
        <w:t>Systém se nezapne.</w:t>
      </w:r>
      <w:bookmarkEnd w:id="257"/>
      <w:bookmarkEnd w:id="258"/>
    </w:p>
    <w:p w14:paraId="09559692" w14:textId="77777777" w:rsidR="00DB015F" w:rsidRDefault="00DB015F">
      <w:pPr>
        <w:pStyle w:val="BodyText"/>
        <w:kinsoku w:val="0"/>
        <w:overflowPunct w:val="0"/>
        <w:spacing w:before="10"/>
        <w:rPr>
          <w:b/>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732"/>
      </w:tblGrid>
      <w:tr w:rsidR="00DB015F" w14:paraId="74D3F7DC" w14:textId="77777777">
        <w:tc>
          <w:tcPr>
            <w:tcW w:w="2448" w:type="dxa"/>
            <w:vAlign w:val="bottom"/>
          </w:tcPr>
          <w:p w14:paraId="337E1C8E" w14:textId="77777777" w:rsidR="00DB015F" w:rsidRDefault="009626C5">
            <w:pPr>
              <w:pStyle w:val="BodyText"/>
              <w:spacing w:after="240"/>
            </w:pPr>
            <w:r>
              <w:t>Možná příčina:</w:t>
            </w:r>
          </w:p>
        </w:tc>
        <w:tc>
          <w:tcPr>
            <w:tcW w:w="6732" w:type="dxa"/>
            <w:vAlign w:val="bottom"/>
          </w:tcPr>
          <w:p w14:paraId="081A524D" w14:textId="77777777" w:rsidR="00DB015F" w:rsidRDefault="009626C5">
            <w:pPr>
              <w:pStyle w:val="BodyText"/>
              <w:spacing w:after="240"/>
            </w:pPr>
            <w:r>
              <w:t>Systém není zapojený.</w:t>
            </w:r>
          </w:p>
        </w:tc>
      </w:tr>
      <w:tr w:rsidR="00DB015F" w14:paraId="1DF0CE6B" w14:textId="77777777">
        <w:tc>
          <w:tcPr>
            <w:tcW w:w="2448" w:type="dxa"/>
          </w:tcPr>
          <w:p w14:paraId="02D8B35A" w14:textId="77777777" w:rsidR="00DB015F" w:rsidRDefault="009626C5">
            <w:pPr>
              <w:pStyle w:val="BodyText"/>
              <w:spacing w:after="240"/>
            </w:pPr>
            <w:r>
              <w:t>Návrh:</w:t>
            </w:r>
          </w:p>
        </w:tc>
        <w:tc>
          <w:tcPr>
            <w:tcW w:w="6732" w:type="dxa"/>
          </w:tcPr>
          <w:p w14:paraId="4E65440F" w14:textId="77777777" w:rsidR="00DB015F" w:rsidRDefault="009626C5">
            <w:pPr>
              <w:pStyle w:val="BodyText"/>
              <w:spacing w:after="240"/>
              <w:rPr>
                <w:color w:val="000000"/>
              </w:rPr>
            </w:pPr>
            <w:r>
              <w:rPr>
                <w:color w:val="000000"/>
              </w:rPr>
              <w:t xml:space="preserve">Zapojte systém. Zkontrolujte, zda je napájecí kabel dobře usazen v síťové zásuvce a v napájecí elektrické zásuvce. </w:t>
            </w:r>
          </w:p>
        </w:tc>
      </w:tr>
      <w:tr w:rsidR="00DB015F" w14:paraId="282ABD86" w14:textId="77777777">
        <w:trPr>
          <w:trHeight w:val="125"/>
        </w:trPr>
        <w:tc>
          <w:tcPr>
            <w:tcW w:w="2448" w:type="dxa"/>
          </w:tcPr>
          <w:p w14:paraId="3A2B969E" w14:textId="77777777" w:rsidR="00DB015F" w:rsidRDefault="00DB015F">
            <w:pPr>
              <w:pStyle w:val="BodyText"/>
              <w:spacing w:after="240"/>
            </w:pPr>
          </w:p>
        </w:tc>
        <w:tc>
          <w:tcPr>
            <w:tcW w:w="6732" w:type="dxa"/>
          </w:tcPr>
          <w:p w14:paraId="353E0AA2" w14:textId="77777777" w:rsidR="00DB015F" w:rsidRDefault="00DB015F">
            <w:pPr>
              <w:pStyle w:val="BodyText"/>
              <w:spacing w:after="240"/>
            </w:pPr>
          </w:p>
        </w:tc>
      </w:tr>
      <w:tr w:rsidR="00DB015F" w14:paraId="676EB310" w14:textId="77777777">
        <w:tc>
          <w:tcPr>
            <w:tcW w:w="2448" w:type="dxa"/>
          </w:tcPr>
          <w:p w14:paraId="0AB57AE6" w14:textId="77777777" w:rsidR="00DB015F" w:rsidRDefault="009626C5">
            <w:pPr>
              <w:pStyle w:val="BodyText"/>
              <w:spacing w:after="240"/>
            </w:pPr>
            <w:r>
              <w:t>Možná příčina:</w:t>
            </w:r>
          </w:p>
        </w:tc>
        <w:tc>
          <w:tcPr>
            <w:tcW w:w="6732" w:type="dxa"/>
          </w:tcPr>
          <w:p w14:paraId="6F388C63" w14:textId="77777777" w:rsidR="00DB015F" w:rsidRDefault="009626C5">
            <w:pPr>
              <w:pStyle w:val="BodyText"/>
              <w:spacing w:after="240"/>
            </w:pPr>
            <w:r>
              <w:t>Jistič síťového okruhu je vypnutý.</w:t>
            </w:r>
          </w:p>
        </w:tc>
      </w:tr>
      <w:tr w:rsidR="00DB015F" w14:paraId="49D37AC3" w14:textId="77777777">
        <w:tc>
          <w:tcPr>
            <w:tcW w:w="2448" w:type="dxa"/>
          </w:tcPr>
          <w:p w14:paraId="1CD86BD2" w14:textId="77777777" w:rsidR="00DB015F" w:rsidRDefault="009626C5">
            <w:pPr>
              <w:pStyle w:val="BodyText"/>
              <w:spacing w:after="240"/>
            </w:pPr>
            <w:r>
              <w:t>Návrh:</w:t>
            </w:r>
          </w:p>
        </w:tc>
        <w:tc>
          <w:tcPr>
            <w:tcW w:w="6732" w:type="dxa"/>
          </w:tcPr>
          <w:p w14:paraId="35AD0632" w14:textId="77777777" w:rsidR="00DB015F" w:rsidRDefault="009626C5">
            <w:pPr>
              <w:pStyle w:val="BodyText"/>
              <w:spacing w:after="240"/>
            </w:pPr>
            <w:r>
              <w:t>Zapněte jistič síťového okruhu.</w:t>
            </w:r>
          </w:p>
        </w:tc>
      </w:tr>
      <w:tr w:rsidR="00DB015F" w14:paraId="181BA335" w14:textId="77777777">
        <w:trPr>
          <w:trHeight w:val="80"/>
        </w:trPr>
        <w:tc>
          <w:tcPr>
            <w:tcW w:w="2448" w:type="dxa"/>
          </w:tcPr>
          <w:p w14:paraId="5119796F" w14:textId="77777777" w:rsidR="00DB015F" w:rsidRDefault="00DB015F">
            <w:pPr>
              <w:pStyle w:val="BodyText"/>
              <w:spacing w:after="240"/>
            </w:pPr>
          </w:p>
        </w:tc>
        <w:tc>
          <w:tcPr>
            <w:tcW w:w="6732" w:type="dxa"/>
          </w:tcPr>
          <w:p w14:paraId="5954750F" w14:textId="77777777" w:rsidR="00DB015F" w:rsidRDefault="00DB015F">
            <w:pPr>
              <w:pStyle w:val="BodyText"/>
              <w:spacing w:after="240"/>
            </w:pPr>
          </w:p>
        </w:tc>
      </w:tr>
      <w:tr w:rsidR="00DB015F" w14:paraId="0AB8572E" w14:textId="77777777">
        <w:tc>
          <w:tcPr>
            <w:tcW w:w="2448" w:type="dxa"/>
          </w:tcPr>
          <w:p w14:paraId="7750EB29" w14:textId="77777777" w:rsidR="00DB015F" w:rsidRDefault="009626C5">
            <w:pPr>
              <w:pStyle w:val="BodyText"/>
              <w:spacing w:after="240"/>
            </w:pPr>
            <w:r>
              <w:t>Možná příčina:</w:t>
            </w:r>
          </w:p>
        </w:tc>
        <w:tc>
          <w:tcPr>
            <w:tcW w:w="6732" w:type="dxa"/>
          </w:tcPr>
          <w:p w14:paraId="765A8BF6" w14:textId="77777777" w:rsidR="00DB015F" w:rsidRDefault="009626C5">
            <w:pPr>
              <w:pStyle w:val="BodyText"/>
              <w:spacing w:after="240"/>
              <w:rPr>
                <w:color w:val="000000"/>
              </w:rPr>
            </w:pPr>
            <w:r>
              <w:rPr>
                <w:color w:val="000000"/>
              </w:rPr>
              <w:t>Klíč chybí nebo je v poloze OFF (VYPNUTO).</w:t>
            </w:r>
          </w:p>
        </w:tc>
      </w:tr>
      <w:tr w:rsidR="00DB015F" w14:paraId="393EF5BE" w14:textId="77777777">
        <w:tc>
          <w:tcPr>
            <w:tcW w:w="2448" w:type="dxa"/>
          </w:tcPr>
          <w:p w14:paraId="5CF52819" w14:textId="77777777" w:rsidR="00DB015F" w:rsidRDefault="009626C5">
            <w:pPr>
              <w:pStyle w:val="BodyText"/>
              <w:spacing w:after="240"/>
            </w:pPr>
            <w:r>
              <w:t>Návrh:</w:t>
            </w:r>
          </w:p>
        </w:tc>
        <w:tc>
          <w:tcPr>
            <w:tcW w:w="6732" w:type="dxa"/>
          </w:tcPr>
          <w:p w14:paraId="44101D40" w14:textId="77777777" w:rsidR="00DB015F" w:rsidRDefault="009626C5">
            <w:pPr>
              <w:pStyle w:val="BodyText"/>
              <w:spacing w:after="240"/>
            </w:pPr>
            <w:r>
              <w:t>Vložte klíč a otočte jím do polohy ON</w:t>
            </w:r>
            <w:r>
              <w:rPr>
                <w:color w:val="FF0000"/>
              </w:rPr>
              <w:t xml:space="preserve"> </w:t>
            </w:r>
            <w:r>
              <w:t>(ZAPNUTO).</w:t>
            </w:r>
          </w:p>
        </w:tc>
      </w:tr>
      <w:tr w:rsidR="00DB015F" w14:paraId="1D74EA4B" w14:textId="77777777">
        <w:tc>
          <w:tcPr>
            <w:tcW w:w="2448" w:type="dxa"/>
          </w:tcPr>
          <w:p w14:paraId="3F665D87" w14:textId="77777777" w:rsidR="00DB015F" w:rsidRDefault="00DB015F">
            <w:pPr>
              <w:pStyle w:val="BodyText"/>
              <w:spacing w:after="240"/>
            </w:pPr>
          </w:p>
        </w:tc>
        <w:tc>
          <w:tcPr>
            <w:tcW w:w="6732" w:type="dxa"/>
          </w:tcPr>
          <w:p w14:paraId="551EE646" w14:textId="77777777" w:rsidR="00DB015F" w:rsidRDefault="00DB015F">
            <w:pPr>
              <w:pStyle w:val="BodyText"/>
              <w:spacing w:after="240"/>
            </w:pPr>
          </w:p>
        </w:tc>
      </w:tr>
      <w:tr w:rsidR="00DB015F" w14:paraId="4D6B9B88" w14:textId="77777777">
        <w:tc>
          <w:tcPr>
            <w:tcW w:w="2448" w:type="dxa"/>
          </w:tcPr>
          <w:p w14:paraId="294CF113" w14:textId="77777777" w:rsidR="00DB015F" w:rsidRDefault="009626C5">
            <w:pPr>
              <w:pStyle w:val="BodyText"/>
              <w:spacing w:after="240"/>
            </w:pPr>
            <w:r>
              <w:t>Možná příčina:</w:t>
            </w:r>
          </w:p>
        </w:tc>
        <w:tc>
          <w:tcPr>
            <w:tcW w:w="6732" w:type="dxa"/>
          </w:tcPr>
          <w:p w14:paraId="07C937BA" w14:textId="77777777" w:rsidR="00DB015F" w:rsidRDefault="009626C5">
            <w:pPr>
              <w:pStyle w:val="BodyText"/>
              <w:spacing w:after="240"/>
            </w:pPr>
            <w:r>
              <w:t>Vnitřní chyba systému.</w:t>
            </w:r>
          </w:p>
        </w:tc>
      </w:tr>
      <w:tr w:rsidR="00DB015F" w14:paraId="55CCC655" w14:textId="77777777">
        <w:tc>
          <w:tcPr>
            <w:tcW w:w="2448" w:type="dxa"/>
          </w:tcPr>
          <w:p w14:paraId="343A9CC1" w14:textId="77777777" w:rsidR="00DB015F" w:rsidRDefault="009626C5">
            <w:pPr>
              <w:pStyle w:val="BodyText"/>
              <w:spacing w:after="240"/>
            </w:pPr>
            <w:r>
              <w:t>Návrh:</w:t>
            </w:r>
          </w:p>
        </w:tc>
        <w:tc>
          <w:tcPr>
            <w:tcW w:w="6732" w:type="dxa"/>
          </w:tcPr>
          <w:p w14:paraId="479C649D" w14:textId="77777777" w:rsidR="00DB015F" w:rsidRDefault="009626C5">
            <w:pPr>
              <w:pStyle w:val="BodyText"/>
              <w:spacing w:after="240"/>
            </w:pPr>
            <w:r>
              <w:t>Otočte spínačem na klíč do polohy OFF (VYPNUTO), vyčkejte alespoň jednu minutu a poté jím otočte do polohy ON</w:t>
            </w:r>
            <w:r>
              <w:rPr>
                <w:color w:val="000000"/>
              </w:rPr>
              <w:t xml:space="preserve"> (ZAPNUTO)</w:t>
            </w:r>
            <w:r>
              <w:t>. Pokud se systém nespustí, kontaktujte servis.</w:t>
            </w:r>
          </w:p>
        </w:tc>
      </w:tr>
    </w:tbl>
    <w:p w14:paraId="2BE188EA" w14:textId="77777777" w:rsidR="00DB015F" w:rsidRDefault="00DB015F">
      <w:pPr>
        <w:pStyle w:val="Heading5"/>
      </w:pPr>
    </w:p>
    <w:p w14:paraId="064E5147" w14:textId="77777777" w:rsidR="00DB015F" w:rsidRDefault="00DB015F">
      <w:pPr>
        <w:pStyle w:val="BodyText"/>
        <w:kinsoku w:val="0"/>
        <w:overflowPunct w:val="0"/>
        <w:spacing w:before="11"/>
        <w:rPr>
          <w:b/>
          <w:bCs/>
          <w:i/>
          <w:iCs/>
          <w:sz w:val="20"/>
          <w:szCs w:val="20"/>
        </w:rPr>
      </w:pPr>
    </w:p>
    <w:p w14:paraId="0590C339" w14:textId="77777777" w:rsidR="00DB015F" w:rsidRDefault="009626C5">
      <w:pPr>
        <w:pStyle w:val="BodyText"/>
        <w:kinsoku w:val="0"/>
        <w:overflowPunct w:val="0"/>
        <w:spacing w:before="239"/>
        <w:rPr>
          <w:b/>
          <w:bCs/>
          <w:i/>
          <w:iCs/>
          <w:sz w:val="28"/>
          <w:szCs w:val="28"/>
        </w:rPr>
      </w:pPr>
      <w:r>
        <w:rPr>
          <w:b/>
          <w:bCs/>
          <w:i/>
          <w:iCs/>
          <w:sz w:val="28"/>
          <w:szCs w:val="28"/>
        </w:rPr>
        <w:t>Monitor systému je více než 30 sekund prázdný.</w:t>
      </w:r>
    </w:p>
    <w:p w14:paraId="1D9E1E8D" w14:textId="77777777" w:rsidR="00DB015F" w:rsidRDefault="00DB015F">
      <w:pPr>
        <w:pStyle w:val="BodyText"/>
        <w:kinsoku w:val="0"/>
        <w:overflowPunct w:val="0"/>
        <w:spacing w:before="10"/>
        <w:rPr>
          <w:b/>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732"/>
      </w:tblGrid>
      <w:tr w:rsidR="00DB015F" w14:paraId="30D086DD" w14:textId="77777777">
        <w:tc>
          <w:tcPr>
            <w:tcW w:w="2448" w:type="dxa"/>
          </w:tcPr>
          <w:p w14:paraId="5606CD94" w14:textId="77777777" w:rsidR="00DB015F" w:rsidRDefault="009626C5">
            <w:pPr>
              <w:pStyle w:val="BodyText"/>
              <w:spacing w:after="240"/>
            </w:pPr>
            <w:r>
              <w:t>Možná příčina:</w:t>
            </w:r>
          </w:p>
        </w:tc>
        <w:tc>
          <w:tcPr>
            <w:tcW w:w="6732" w:type="dxa"/>
          </w:tcPr>
          <w:p w14:paraId="5E09961C" w14:textId="77777777" w:rsidR="00DB015F" w:rsidRDefault="009626C5">
            <w:pPr>
              <w:pStyle w:val="BodyText"/>
              <w:spacing w:after="240"/>
            </w:pPr>
            <w:r>
              <w:t>Vnitřní chyba systému při spouštění.</w:t>
            </w:r>
          </w:p>
        </w:tc>
      </w:tr>
      <w:tr w:rsidR="00DB015F" w14:paraId="10061D25" w14:textId="77777777">
        <w:tc>
          <w:tcPr>
            <w:tcW w:w="2448" w:type="dxa"/>
          </w:tcPr>
          <w:p w14:paraId="4AD2AC31" w14:textId="77777777" w:rsidR="00DB015F" w:rsidRDefault="009626C5">
            <w:pPr>
              <w:pStyle w:val="BodyText"/>
              <w:spacing w:after="240"/>
            </w:pPr>
            <w:r>
              <w:t>Návrh:</w:t>
            </w:r>
          </w:p>
        </w:tc>
        <w:tc>
          <w:tcPr>
            <w:tcW w:w="6732" w:type="dxa"/>
          </w:tcPr>
          <w:p w14:paraId="0F24C0D3" w14:textId="77777777" w:rsidR="00DB015F" w:rsidRDefault="009626C5">
            <w:pPr>
              <w:pStyle w:val="BodyText"/>
              <w:spacing w:after="240"/>
            </w:pPr>
            <w:r>
              <w:t>Otočte spínačem na klíč do polohy OFF (VYPNUTO), vyčkejte alespoň jednu minutu a poté jím otočte do polohy ON</w:t>
            </w:r>
            <w:r>
              <w:rPr>
                <w:color w:val="000000"/>
              </w:rPr>
              <w:t xml:space="preserve"> (ZAPNUTO)</w:t>
            </w:r>
            <w:r>
              <w:t>.</w:t>
            </w:r>
          </w:p>
        </w:tc>
      </w:tr>
      <w:tr w:rsidR="00DB015F" w14:paraId="467A6C0D" w14:textId="77777777">
        <w:trPr>
          <w:trHeight w:val="107"/>
        </w:trPr>
        <w:tc>
          <w:tcPr>
            <w:tcW w:w="2448" w:type="dxa"/>
          </w:tcPr>
          <w:p w14:paraId="5598DAA6" w14:textId="77777777" w:rsidR="00DB015F" w:rsidRDefault="00DB015F">
            <w:pPr>
              <w:pStyle w:val="BodyText"/>
              <w:spacing w:after="240"/>
            </w:pPr>
          </w:p>
        </w:tc>
        <w:tc>
          <w:tcPr>
            <w:tcW w:w="6732" w:type="dxa"/>
          </w:tcPr>
          <w:p w14:paraId="6408F3B6" w14:textId="77777777" w:rsidR="00DB015F" w:rsidRDefault="00DB015F">
            <w:pPr>
              <w:pStyle w:val="BodyText"/>
              <w:spacing w:after="240"/>
            </w:pPr>
          </w:p>
        </w:tc>
      </w:tr>
      <w:tr w:rsidR="00DB015F" w14:paraId="0F34F42D" w14:textId="77777777">
        <w:tc>
          <w:tcPr>
            <w:tcW w:w="2448" w:type="dxa"/>
          </w:tcPr>
          <w:p w14:paraId="61900DE1" w14:textId="77777777" w:rsidR="00DB015F" w:rsidRDefault="009626C5">
            <w:pPr>
              <w:pStyle w:val="BodyText"/>
              <w:spacing w:after="240"/>
            </w:pPr>
            <w:r>
              <w:t>Možná příčina:</w:t>
            </w:r>
          </w:p>
        </w:tc>
        <w:tc>
          <w:tcPr>
            <w:tcW w:w="6732" w:type="dxa"/>
          </w:tcPr>
          <w:p w14:paraId="6E7164CD" w14:textId="77777777" w:rsidR="00DB015F" w:rsidRDefault="009626C5">
            <w:pPr>
              <w:pStyle w:val="BodyText"/>
              <w:spacing w:after="240"/>
            </w:pPr>
            <w:r>
              <w:t>Napájecí kabel monitoru / dotykového panelu, USB a signální kabely nejsou správně připojeny.</w:t>
            </w:r>
          </w:p>
        </w:tc>
      </w:tr>
      <w:tr w:rsidR="00DB015F" w14:paraId="6C3A30D2" w14:textId="77777777">
        <w:tc>
          <w:tcPr>
            <w:tcW w:w="2448" w:type="dxa"/>
          </w:tcPr>
          <w:p w14:paraId="7D8824CE" w14:textId="77777777" w:rsidR="00DB015F" w:rsidRDefault="009626C5">
            <w:pPr>
              <w:pStyle w:val="BodyText"/>
              <w:spacing w:after="240"/>
            </w:pPr>
            <w:r>
              <w:t>Návrh:</w:t>
            </w:r>
          </w:p>
        </w:tc>
        <w:tc>
          <w:tcPr>
            <w:tcW w:w="6732" w:type="dxa"/>
          </w:tcPr>
          <w:p w14:paraId="6AF8F775" w14:textId="77777777" w:rsidR="00DB015F" w:rsidRDefault="009626C5">
            <w:pPr>
              <w:pStyle w:val="BodyText"/>
              <w:spacing w:after="240"/>
            </w:pPr>
            <w:r>
              <w:t>Ujistěte se, že jsou kabely monitoru správně připojeny.</w:t>
            </w:r>
          </w:p>
        </w:tc>
      </w:tr>
    </w:tbl>
    <w:p w14:paraId="0F6FE918" w14:textId="77777777" w:rsidR="00DB015F" w:rsidRDefault="00DB015F">
      <w:pPr>
        <w:rPr>
          <w:b/>
          <w:bCs/>
          <w:i/>
          <w:iCs/>
          <w:sz w:val="20"/>
          <w:szCs w:val="20"/>
        </w:rPr>
      </w:pPr>
    </w:p>
    <w:p w14:paraId="534DFA7C" w14:textId="77777777" w:rsidR="00DB015F" w:rsidRDefault="00DB015F">
      <w:pPr>
        <w:rPr>
          <w:b/>
          <w:bCs/>
          <w:i/>
          <w:iCs/>
          <w:sz w:val="20"/>
          <w:szCs w:val="20"/>
        </w:rPr>
      </w:pPr>
    </w:p>
    <w:p w14:paraId="718F4CCC" w14:textId="77777777" w:rsidR="00DB015F" w:rsidRDefault="009626C5">
      <w:pPr>
        <w:widowControl/>
        <w:autoSpaceDE/>
        <w:autoSpaceDN/>
        <w:adjustRightInd/>
        <w:rPr>
          <w:b/>
          <w:bCs/>
          <w:i/>
          <w:iCs/>
          <w:sz w:val="20"/>
          <w:szCs w:val="20"/>
        </w:rPr>
      </w:pPr>
      <w:r>
        <w:br w:type="page"/>
      </w:r>
    </w:p>
    <w:p w14:paraId="21822193" w14:textId="77777777" w:rsidR="00DB015F" w:rsidRDefault="009626C5">
      <w:pPr>
        <w:pStyle w:val="BodyText"/>
        <w:kinsoku w:val="0"/>
        <w:overflowPunct w:val="0"/>
        <w:spacing w:before="85"/>
        <w:rPr>
          <w:b/>
          <w:bCs/>
          <w:i/>
          <w:iCs/>
          <w:sz w:val="28"/>
          <w:szCs w:val="28"/>
        </w:rPr>
      </w:pPr>
      <w:r>
        <w:rPr>
          <w:b/>
          <w:bCs/>
          <w:i/>
          <w:iCs/>
          <w:sz w:val="28"/>
          <w:szCs w:val="28"/>
        </w:rPr>
        <w:lastRenderedPageBreak/>
        <w:t>3D ovladač nefunguje.</w:t>
      </w:r>
    </w:p>
    <w:p w14:paraId="184EDACC" w14:textId="77777777" w:rsidR="00DB015F" w:rsidRDefault="00DB015F">
      <w:pPr>
        <w:pStyle w:val="BodyText"/>
        <w:kinsoku w:val="0"/>
        <w:overflowPunct w:val="0"/>
        <w:spacing w:before="10"/>
        <w:rPr>
          <w:b/>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732"/>
      </w:tblGrid>
      <w:tr w:rsidR="00DB015F" w14:paraId="6ABB997B" w14:textId="77777777">
        <w:tc>
          <w:tcPr>
            <w:tcW w:w="2448" w:type="dxa"/>
          </w:tcPr>
          <w:p w14:paraId="242C8825" w14:textId="77777777" w:rsidR="00DB015F" w:rsidRDefault="009626C5">
            <w:pPr>
              <w:pStyle w:val="BodyText"/>
              <w:spacing w:after="240"/>
            </w:pPr>
            <w:r>
              <w:t>Možná příčina:</w:t>
            </w:r>
          </w:p>
        </w:tc>
        <w:tc>
          <w:tcPr>
            <w:tcW w:w="6732" w:type="dxa"/>
          </w:tcPr>
          <w:p w14:paraId="5B6FCA95" w14:textId="77777777" w:rsidR="00DB015F" w:rsidRDefault="009626C5">
            <w:pPr>
              <w:pStyle w:val="BodyText"/>
              <w:spacing w:after="240"/>
            </w:pPr>
            <w:r>
              <w:t>Nesprávné připojení nebo odpojení od systému.</w:t>
            </w:r>
          </w:p>
        </w:tc>
      </w:tr>
      <w:tr w:rsidR="00DB015F" w14:paraId="3F2C7808" w14:textId="77777777">
        <w:tc>
          <w:tcPr>
            <w:tcW w:w="2448" w:type="dxa"/>
          </w:tcPr>
          <w:p w14:paraId="39FBFE58" w14:textId="77777777" w:rsidR="00DB015F" w:rsidRDefault="009626C5">
            <w:pPr>
              <w:pStyle w:val="BodyText"/>
              <w:spacing w:after="240"/>
            </w:pPr>
            <w:r>
              <w:t>Návrh:</w:t>
            </w:r>
          </w:p>
        </w:tc>
        <w:tc>
          <w:tcPr>
            <w:tcW w:w="6732" w:type="dxa"/>
          </w:tcPr>
          <w:p w14:paraId="135936B6" w14:textId="77777777" w:rsidR="00DB015F" w:rsidRDefault="009626C5">
            <w:pPr>
              <w:pStyle w:val="BodyText"/>
              <w:spacing w:after="240"/>
            </w:pPr>
            <w:r>
              <w:t>Ujistěte se, že jsou kabely správně připojeny. Restartujte systém.</w:t>
            </w:r>
          </w:p>
          <w:p w14:paraId="60949532" w14:textId="77777777" w:rsidR="00DB015F" w:rsidRDefault="009626C5">
            <w:pPr>
              <w:pStyle w:val="BodyText"/>
              <w:spacing w:after="240"/>
            </w:pPr>
            <w:r>
              <w:t>Pokuste se použít 3D ovladač v režimu „Standby“ (Pohotovostní) a potvrďte, že jím lze změnit parametry.</w:t>
            </w:r>
          </w:p>
        </w:tc>
      </w:tr>
    </w:tbl>
    <w:p w14:paraId="28058EB8" w14:textId="77777777" w:rsidR="00DB015F" w:rsidRDefault="00DB015F">
      <w:pPr>
        <w:pStyle w:val="BodyText"/>
        <w:kinsoku w:val="0"/>
        <w:overflowPunct w:val="0"/>
        <w:spacing w:before="11"/>
        <w:rPr>
          <w:b/>
          <w:bCs/>
          <w:i/>
          <w:iCs/>
          <w:sz w:val="20"/>
          <w:szCs w:val="20"/>
        </w:rPr>
      </w:pPr>
    </w:p>
    <w:p w14:paraId="7840EB14" w14:textId="77777777" w:rsidR="00DB015F" w:rsidRDefault="009626C5">
      <w:pPr>
        <w:pStyle w:val="BodyText"/>
        <w:kinsoku w:val="0"/>
        <w:overflowPunct w:val="0"/>
        <w:spacing w:before="85"/>
        <w:rPr>
          <w:b/>
          <w:bCs/>
          <w:i/>
          <w:iCs/>
          <w:sz w:val="28"/>
          <w:szCs w:val="28"/>
        </w:rPr>
      </w:pPr>
      <w:r>
        <w:rPr>
          <w:b/>
          <w:bCs/>
          <w:i/>
          <w:iCs/>
          <w:sz w:val="28"/>
          <w:szCs w:val="28"/>
        </w:rPr>
        <w:t>Problém s přidáváním/odebíráním oblíbených položek.</w:t>
      </w:r>
    </w:p>
    <w:p w14:paraId="6D874DFB" w14:textId="77777777" w:rsidR="00DB015F" w:rsidRDefault="00DB015F">
      <w:pPr>
        <w:pStyle w:val="BodyText"/>
        <w:kinsoku w:val="0"/>
        <w:overflowPunct w:val="0"/>
        <w:spacing w:before="10"/>
        <w:rPr>
          <w:b/>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732"/>
      </w:tblGrid>
      <w:tr w:rsidR="00DB015F" w14:paraId="513C312C" w14:textId="77777777">
        <w:tc>
          <w:tcPr>
            <w:tcW w:w="2448" w:type="dxa"/>
            <w:tcBorders>
              <w:top w:val="single" w:sz="4" w:space="0" w:color="auto"/>
              <w:left w:val="single" w:sz="4" w:space="0" w:color="auto"/>
              <w:bottom w:val="single" w:sz="4" w:space="0" w:color="auto"/>
              <w:right w:val="single" w:sz="4" w:space="0" w:color="auto"/>
            </w:tcBorders>
            <w:hideMark/>
          </w:tcPr>
          <w:p w14:paraId="7AC78FCA" w14:textId="77777777" w:rsidR="00DB015F" w:rsidRDefault="009626C5">
            <w:pPr>
              <w:pStyle w:val="BodyText"/>
              <w:spacing w:after="240"/>
            </w:pPr>
            <w:r>
              <w:t>Možná příčina:</w:t>
            </w:r>
          </w:p>
        </w:tc>
        <w:tc>
          <w:tcPr>
            <w:tcW w:w="6732" w:type="dxa"/>
            <w:tcBorders>
              <w:top w:val="single" w:sz="4" w:space="0" w:color="auto"/>
              <w:left w:val="single" w:sz="4" w:space="0" w:color="auto"/>
              <w:bottom w:val="single" w:sz="4" w:space="0" w:color="auto"/>
              <w:right w:val="single" w:sz="4" w:space="0" w:color="auto"/>
            </w:tcBorders>
            <w:hideMark/>
          </w:tcPr>
          <w:p w14:paraId="54E43117" w14:textId="77777777" w:rsidR="00DB015F" w:rsidRDefault="009626C5">
            <w:pPr>
              <w:pStyle w:val="BodyText"/>
              <w:spacing w:after="240"/>
            </w:pPr>
            <w:r>
              <w:t>Chyba aktualizace databáze oblíbených položek.</w:t>
            </w:r>
          </w:p>
        </w:tc>
      </w:tr>
      <w:tr w:rsidR="00DB015F" w14:paraId="1BA30A77" w14:textId="77777777">
        <w:tc>
          <w:tcPr>
            <w:tcW w:w="2448" w:type="dxa"/>
            <w:tcBorders>
              <w:top w:val="single" w:sz="4" w:space="0" w:color="auto"/>
              <w:left w:val="single" w:sz="4" w:space="0" w:color="auto"/>
              <w:bottom w:val="single" w:sz="4" w:space="0" w:color="auto"/>
              <w:right w:val="single" w:sz="4" w:space="0" w:color="auto"/>
            </w:tcBorders>
            <w:hideMark/>
          </w:tcPr>
          <w:p w14:paraId="0D373B74" w14:textId="77777777" w:rsidR="00DB015F" w:rsidRDefault="009626C5">
            <w:pPr>
              <w:pStyle w:val="BodyText"/>
              <w:spacing w:after="240"/>
            </w:pPr>
            <w:r>
              <w:t>Návrh:</w:t>
            </w:r>
          </w:p>
        </w:tc>
        <w:tc>
          <w:tcPr>
            <w:tcW w:w="6732" w:type="dxa"/>
            <w:tcBorders>
              <w:top w:val="single" w:sz="4" w:space="0" w:color="auto"/>
              <w:left w:val="single" w:sz="4" w:space="0" w:color="auto"/>
              <w:bottom w:val="single" w:sz="4" w:space="0" w:color="auto"/>
              <w:right w:val="single" w:sz="4" w:space="0" w:color="auto"/>
            </w:tcBorders>
            <w:hideMark/>
          </w:tcPr>
          <w:p w14:paraId="1AF09C25" w14:textId="77777777" w:rsidR="00DB015F" w:rsidRDefault="009626C5">
            <w:pPr>
              <w:pStyle w:val="BodyText"/>
              <w:spacing w:after="240"/>
            </w:pPr>
            <w:r>
              <w:t>Restartujte systém.</w:t>
            </w:r>
          </w:p>
        </w:tc>
      </w:tr>
    </w:tbl>
    <w:p w14:paraId="58D53498" w14:textId="77777777" w:rsidR="00DB015F" w:rsidRDefault="00DB015F">
      <w:pPr>
        <w:rPr>
          <w:b/>
          <w:bCs/>
          <w:i/>
          <w:iCs/>
          <w:sz w:val="21"/>
          <w:szCs w:val="21"/>
        </w:rPr>
      </w:pPr>
    </w:p>
    <w:p w14:paraId="064FA25C" w14:textId="77777777" w:rsidR="00DB015F" w:rsidRDefault="009626C5">
      <w:pPr>
        <w:widowControl/>
        <w:autoSpaceDE/>
        <w:autoSpaceDN/>
        <w:adjustRightInd/>
        <w:rPr>
          <w:b/>
          <w:bCs/>
          <w:i/>
          <w:iCs/>
          <w:sz w:val="21"/>
          <w:szCs w:val="21"/>
        </w:rPr>
      </w:pPr>
      <w:r>
        <w:br w:type="page"/>
      </w:r>
    </w:p>
    <w:p w14:paraId="38144F8E" w14:textId="77777777" w:rsidR="00DB015F" w:rsidRDefault="00DB015F">
      <w:pPr>
        <w:rPr>
          <w:b/>
          <w:bCs/>
          <w:i/>
          <w:iCs/>
          <w:sz w:val="21"/>
          <w:szCs w:val="21"/>
        </w:rPr>
      </w:pPr>
    </w:p>
    <w:p w14:paraId="7E3CD3E6" w14:textId="77777777" w:rsidR="00DB015F" w:rsidRDefault="009626C5">
      <w:pPr>
        <w:pStyle w:val="BodyText"/>
        <w:kinsoku w:val="0"/>
        <w:overflowPunct w:val="0"/>
        <w:spacing w:before="85"/>
        <w:ind w:right="-18"/>
        <w:rPr>
          <w:b/>
          <w:bCs/>
          <w:i/>
          <w:iCs/>
          <w:sz w:val="28"/>
          <w:szCs w:val="28"/>
        </w:rPr>
      </w:pPr>
      <w:r>
        <w:rPr>
          <w:b/>
          <w:bCs/>
          <w:i/>
          <w:iCs/>
          <w:sz w:val="28"/>
          <w:szCs w:val="28"/>
        </w:rPr>
        <w:t>V režimu READY (PŘIPRAVEN) není přítomen žádný zaměřovací paprsek a/nebo není emitováno žádné laserové léčebné světlo, když je sešlápnut nožní spínač, a/nebo mají paprsky nízkou kvalitu.</w:t>
      </w:r>
    </w:p>
    <w:p w14:paraId="7E9A0C2C" w14:textId="77777777" w:rsidR="00DB015F" w:rsidRDefault="00DB015F">
      <w:pPr>
        <w:pStyle w:val="BodyText"/>
        <w:kinsoku w:val="0"/>
        <w:overflowPunct w:val="0"/>
        <w:rPr>
          <w:b/>
          <w:bCs/>
          <w:i/>
          <w:iCs/>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732"/>
      </w:tblGrid>
      <w:tr w:rsidR="00DB015F" w14:paraId="6578FCF0" w14:textId="77777777">
        <w:tc>
          <w:tcPr>
            <w:tcW w:w="2448" w:type="dxa"/>
          </w:tcPr>
          <w:p w14:paraId="76D1EA4B" w14:textId="77777777" w:rsidR="00DB015F" w:rsidRDefault="009626C5">
            <w:pPr>
              <w:pStyle w:val="BodyText"/>
              <w:spacing w:after="240"/>
            </w:pPr>
            <w:r>
              <w:t>Možná příčina:</w:t>
            </w:r>
          </w:p>
        </w:tc>
        <w:tc>
          <w:tcPr>
            <w:tcW w:w="6732" w:type="dxa"/>
          </w:tcPr>
          <w:p w14:paraId="6E163841" w14:textId="77777777" w:rsidR="00DB015F" w:rsidRDefault="009626C5">
            <w:pPr>
              <w:pStyle w:val="BodyText"/>
              <w:spacing w:after="240"/>
            </w:pPr>
            <w:r>
              <w:t>Laser je v režimu STANDBY (POHOTOVOSTNÍ), nikoli v režimu READY (PŘIPRAVEN).</w:t>
            </w:r>
          </w:p>
        </w:tc>
      </w:tr>
      <w:tr w:rsidR="00DB015F" w14:paraId="59275767" w14:textId="77777777">
        <w:tc>
          <w:tcPr>
            <w:tcW w:w="2448" w:type="dxa"/>
          </w:tcPr>
          <w:p w14:paraId="6D8C6F9B" w14:textId="77777777" w:rsidR="00DB015F" w:rsidRDefault="009626C5">
            <w:pPr>
              <w:pStyle w:val="BodyText"/>
              <w:spacing w:after="240"/>
            </w:pPr>
            <w:r>
              <w:t>Návrh:</w:t>
            </w:r>
          </w:p>
        </w:tc>
        <w:tc>
          <w:tcPr>
            <w:tcW w:w="6732" w:type="dxa"/>
          </w:tcPr>
          <w:p w14:paraId="3FA28724" w14:textId="77777777" w:rsidR="00DB015F" w:rsidRDefault="009626C5">
            <w:pPr>
              <w:pStyle w:val="BodyText"/>
              <w:spacing w:after="240"/>
            </w:pPr>
            <w:r>
              <w:t>Na ovládacím panelu vyberte režim READY (PŘIPRAVEN).</w:t>
            </w:r>
          </w:p>
        </w:tc>
      </w:tr>
      <w:tr w:rsidR="00DB015F" w14:paraId="080AA9B1" w14:textId="77777777">
        <w:tc>
          <w:tcPr>
            <w:tcW w:w="2448" w:type="dxa"/>
          </w:tcPr>
          <w:p w14:paraId="5550F6C3" w14:textId="77777777" w:rsidR="00DB015F" w:rsidRDefault="00DB015F">
            <w:pPr>
              <w:pStyle w:val="BodyText"/>
              <w:spacing w:after="240"/>
            </w:pPr>
          </w:p>
        </w:tc>
        <w:tc>
          <w:tcPr>
            <w:tcW w:w="6732" w:type="dxa"/>
          </w:tcPr>
          <w:p w14:paraId="1E1789B5" w14:textId="77777777" w:rsidR="00DB015F" w:rsidRDefault="00DB015F">
            <w:pPr>
              <w:pStyle w:val="BodyText"/>
              <w:spacing w:after="240"/>
            </w:pPr>
          </w:p>
        </w:tc>
      </w:tr>
      <w:tr w:rsidR="00DB015F" w14:paraId="02664C00" w14:textId="77777777">
        <w:tc>
          <w:tcPr>
            <w:tcW w:w="2448" w:type="dxa"/>
          </w:tcPr>
          <w:p w14:paraId="1C1CA2FA" w14:textId="77777777" w:rsidR="00DB015F" w:rsidRDefault="009626C5">
            <w:pPr>
              <w:pStyle w:val="BodyText"/>
              <w:spacing w:after="240"/>
            </w:pPr>
            <w:r>
              <w:t>Možná příčina:</w:t>
            </w:r>
          </w:p>
        </w:tc>
        <w:tc>
          <w:tcPr>
            <w:tcW w:w="6732" w:type="dxa"/>
          </w:tcPr>
          <w:p w14:paraId="11A502BA" w14:textId="77777777" w:rsidR="00DB015F" w:rsidRDefault="009626C5">
            <w:pPr>
              <w:pStyle w:val="BodyText"/>
              <w:spacing w:after="240"/>
            </w:pPr>
            <w:r>
              <w:t>Nožní spínač není připojen.</w:t>
            </w:r>
          </w:p>
        </w:tc>
      </w:tr>
      <w:tr w:rsidR="00DB015F" w14:paraId="3115D100" w14:textId="77777777">
        <w:tc>
          <w:tcPr>
            <w:tcW w:w="2448" w:type="dxa"/>
          </w:tcPr>
          <w:p w14:paraId="297E58D8" w14:textId="77777777" w:rsidR="00DB015F" w:rsidRDefault="009626C5">
            <w:pPr>
              <w:pStyle w:val="BodyText"/>
              <w:spacing w:after="240"/>
            </w:pPr>
            <w:r>
              <w:t>Návrh:</w:t>
            </w:r>
          </w:p>
        </w:tc>
        <w:tc>
          <w:tcPr>
            <w:tcW w:w="6732" w:type="dxa"/>
          </w:tcPr>
          <w:p w14:paraId="6F231CD4" w14:textId="77777777" w:rsidR="00DB015F" w:rsidRDefault="009626C5">
            <w:pPr>
              <w:pStyle w:val="BodyText"/>
              <w:spacing w:after="240"/>
            </w:pPr>
            <w:r>
              <w:t>Připojte nožní spínač.</w:t>
            </w:r>
          </w:p>
        </w:tc>
      </w:tr>
      <w:tr w:rsidR="00DB015F" w14:paraId="454E6465" w14:textId="77777777">
        <w:tc>
          <w:tcPr>
            <w:tcW w:w="2448" w:type="dxa"/>
          </w:tcPr>
          <w:p w14:paraId="2CFFBAB4" w14:textId="77777777" w:rsidR="00DB015F" w:rsidRDefault="00DB015F">
            <w:pPr>
              <w:pStyle w:val="BodyText"/>
              <w:spacing w:after="240"/>
            </w:pPr>
          </w:p>
        </w:tc>
        <w:tc>
          <w:tcPr>
            <w:tcW w:w="6732" w:type="dxa"/>
          </w:tcPr>
          <w:p w14:paraId="69AA4CBA" w14:textId="77777777" w:rsidR="00DB015F" w:rsidRDefault="00DB015F">
            <w:pPr>
              <w:pStyle w:val="BodyText"/>
              <w:spacing w:after="240"/>
            </w:pPr>
          </w:p>
        </w:tc>
      </w:tr>
      <w:tr w:rsidR="00DB015F" w14:paraId="48989747" w14:textId="77777777">
        <w:tc>
          <w:tcPr>
            <w:tcW w:w="2448" w:type="dxa"/>
          </w:tcPr>
          <w:p w14:paraId="6B6E54F3" w14:textId="77777777" w:rsidR="00DB015F" w:rsidRDefault="009626C5">
            <w:pPr>
              <w:pStyle w:val="BodyText"/>
              <w:spacing w:after="240"/>
            </w:pPr>
            <w:r>
              <w:t>Možná příčina:</w:t>
            </w:r>
          </w:p>
        </w:tc>
        <w:tc>
          <w:tcPr>
            <w:tcW w:w="6732" w:type="dxa"/>
          </w:tcPr>
          <w:p w14:paraId="02BDDB74" w14:textId="77777777" w:rsidR="00DB015F" w:rsidRDefault="009626C5">
            <w:pPr>
              <w:pStyle w:val="BodyText"/>
              <w:spacing w:after="240"/>
            </w:pPr>
            <w:r>
              <w:t>Zaměřovací paprsek je nastaven na nízkou intenzitu.</w:t>
            </w:r>
          </w:p>
        </w:tc>
      </w:tr>
      <w:tr w:rsidR="00DB015F" w14:paraId="506096E4" w14:textId="77777777">
        <w:tc>
          <w:tcPr>
            <w:tcW w:w="2448" w:type="dxa"/>
          </w:tcPr>
          <w:p w14:paraId="20F06A18" w14:textId="77777777" w:rsidR="00DB015F" w:rsidRDefault="009626C5">
            <w:pPr>
              <w:pStyle w:val="BodyText"/>
              <w:spacing w:after="240"/>
            </w:pPr>
            <w:r>
              <w:t>Návrh:</w:t>
            </w:r>
          </w:p>
        </w:tc>
        <w:tc>
          <w:tcPr>
            <w:tcW w:w="6732" w:type="dxa"/>
          </w:tcPr>
          <w:p w14:paraId="4222E965" w14:textId="77777777" w:rsidR="00DB015F" w:rsidRDefault="009626C5">
            <w:pPr>
              <w:pStyle w:val="BodyText"/>
              <w:spacing w:after="240"/>
            </w:pPr>
            <w:r>
              <w:t>Nastavte intenzitu zaměřovacího paprsku na ovládacím panelu.</w:t>
            </w:r>
          </w:p>
        </w:tc>
      </w:tr>
      <w:tr w:rsidR="00DB015F" w14:paraId="15062677" w14:textId="77777777">
        <w:tc>
          <w:tcPr>
            <w:tcW w:w="2448" w:type="dxa"/>
          </w:tcPr>
          <w:p w14:paraId="24898272" w14:textId="77777777" w:rsidR="00DB015F" w:rsidRDefault="00DB015F">
            <w:pPr>
              <w:pStyle w:val="BodyText"/>
              <w:spacing w:after="240"/>
            </w:pPr>
          </w:p>
        </w:tc>
        <w:tc>
          <w:tcPr>
            <w:tcW w:w="6732" w:type="dxa"/>
          </w:tcPr>
          <w:p w14:paraId="4A5E0C2E" w14:textId="77777777" w:rsidR="00DB015F" w:rsidRDefault="00DB015F">
            <w:pPr>
              <w:pStyle w:val="BodyText"/>
              <w:spacing w:after="240"/>
            </w:pPr>
          </w:p>
        </w:tc>
      </w:tr>
      <w:tr w:rsidR="00DB015F" w14:paraId="0EA6B899" w14:textId="77777777">
        <w:tc>
          <w:tcPr>
            <w:tcW w:w="2448" w:type="dxa"/>
          </w:tcPr>
          <w:p w14:paraId="27FE7055" w14:textId="77777777" w:rsidR="00DB015F" w:rsidRDefault="009626C5">
            <w:pPr>
              <w:pStyle w:val="BodyText"/>
              <w:spacing w:after="240"/>
              <w:rPr>
                <w:color w:val="000000"/>
              </w:rPr>
            </w:pPr>
            <w:r>
              <w:rPr>
                <w:color w:val="000000"/>
              </w:rPr>
              <w:t>Možná příčina:</w:t>
            </w:r>
          </w:p>
        </w:tc>
        <w:tc>
          <w:tcPr>
            <w:tcW w:w="6732" w:type="dxa"/>
          </w:tcPr>
          <w:p w14:paraId="67284332" w14:textId="77777777" w:rsidR="00DB015F" w:rsidRDefault="009626C5">
            <w:pPr>
              <w:pStyle w:val="BodyText"/>
              <w:spacing w:after="240"/>
              <w:rPr>
                <w:color w:val="000000"/>
              </w:rPr>
            </w:pPr>
            <w:r>
              <w:rPr>
                <w:color w:val="000000"/>
              </w:rPr>
              <w:t>Po pěti minutách nepoužívání přejde systém do režimu STANDBY (POHOTOVOSTNÍ).</w:t>
            </w:r>
          </w:p>
        </w:tc>
      </w:tr>
      <w:tr w:rsidR="00DB015F" w14:paraId="48228893" w14:textId="77777777">
        <w:tc>
          <w:tcPr>
            <w:tcW w:w="2448" w:type="dxa"/>
          </w:tcPr>
          <w:p w14:paraId="2D047A7C" w14:textId="77777777" w:rsidR="00DB015F" w:rsidRDefault="009626C5">
            <w:pPr>
              <w:pStyle w:val="BodyText"/>
              <w:spacing w:after="240"/>
            </w:pPr>
            <w:r>
              <w:t>Návrh:</w:t>
            </w:r>
          </w:p>
        </w:tc>
        <w:tc>
          <w:tcPr>
            <w:tcW w:w="6732" w:type="dxa"/>
          </w:tcPr>
          <w:p w14:paraId="1FDBA3AB" w14:textId="77777777" w:rsidR="00DB015F" w:rsidRDefault="009626C5">
            <w:pPr>
              <w:pStyle w:val="BodyText"/>
              <w:spacing w:after="240"/>
            </w:pPr>
            <w:r>
              <w:t>Přepněte z režimu STANDBY (POHOTOVOSTNÍ) do režimu READY (PŘIPRAVEN).</w:t>
            </w:r>
          </w:p>
        </w:tc>
      </w:tr>
      <w:tr w:rsidR="00DB015F" w14:paraId="4A300343" w14:textId="77777777">
        <w:tc>
          <w:tcPr>
            <w:tcW w:w="2448" w:type="dxa"/>
          </w:tcPr>
          <w:p w14:paraId="6FDE44BE" w14:textId="77777777" w:rsidR="00DB015F" w:rsidRDefault="00DB015F">
            <w:pPr>
              <w:pStyle w:val="BodyText"/>
              <w:spacing w:after="240"/>
            </w:pPr>
          </w:p>
        </w:tc>
        <w:tc>
          <w:tcPr>
            <w:tcW w:w="6732" w:type="dxa"/>
          </w:tcPr>
          <w:p w14:paraId="3D0028F5" w14:textId="77777777" w:rsidR="00DB015F" w:rsidRDefault="00DB015F">
            <w:pPr>
              <w:pStyle w:val="BodyText"/>
              <w:spacing w:after="240"/>
            </w:pPr>
          </w:p>
        </w:tc>
      </w:tr>
      <w:tr w:rsidR="00DB015F" w14:paraId="40B43D6C" w14:textId="77777777">
        <w:tc>
          <w:tcPr>
            <w:tcW w:w="2448" w:type="dxa"/>
          </w:tcPr>
          <w:p w14:paraId="2EFA0D63" w14:textId="77777777" w:rsidR="00DB015F" w:rsidRDefault="009626C5">
            <w:pPr>
              <w:pStyle w:val="BodyText"/>
              <w:spacing w:after="240"/>
            </w:pPr>
            <w:r>
              <w:t>Možná příčina:</w:t>
            </w:r>
          </w:p>
        </w:tc>
        <w:tc>
          <w:tcPr>
            <w:tcW w:w="6732" w:type="dxa"/>
          </w:tcPr>
          <w:p w14:paraId="49E065F5" w14:textId="77777777" w:rsidR="00DB015F" w:rsidRDefault="009626C5">
            <w:pPr>
              <w:pStyle w:val="BodyText"/>
              <w:spacing w:after="240"/>
            </w:pPr>
            <w:r>
              <w:t>Dálkové blokování bylo aktivováno a deaktivovalo systém.</w:t>
            </w:r>
          </w:p>
        </w:tc>
      </w:tr>
      <w:tr w:rsidR="00DB015F" w14:paraId="0F94C8DC" w14:textId="77777777">
        <w:tc>
          <w:tcPr>
            <w:tcW w:w="2448" w:type="dxa"/>
          </w:tcPr>
          <w:p w14:paraId="5DA534C5" w14:textId="77777777" w:rsidR="00DB015F" w:rsidRDefault="009626C5">
            <w:pPr>
              <w:pStyle w:val="BodyText"/>
              <w:spacing w:after="240"/>
            </w:pPr>
            <w:r>
              <w:t>Návrh:</w:t>
            </w:r>
          </w:p>
        </w:tc>
        <w:tc>
          <w:tcPr>
            <w:tcW w:w="6732" w:type="dxa"/>
          </w:tcPr>
          <w:p w14:paraId="25E64FEC" w14:textId="77777777" w:rsidR="00DB015F" w:rsidRDefault="009626C5">
            <w:pPr>
              <w:pStyle w:val="BodyText"/>
              <w:spacing w:after="240"/>
            </w:pPr>
            <w:r>
              <w:t xml:space="preserve">Ujistěte se, že důvod aktivace blokování pominul, a pokračujte. </w:t>
            </w:r>
          </w:p>
        </w:tc>
      </w:tr>
      <w:tr w:rsidR="00DB015F" w14:paraId="6A5CAD39" w14:textId="77777777">
        <w:tc>
          <w:tcPr>
            <w:tcW w:w="2448" w:type="dxa"/>
          </w:tcPr>
          <w:p w14:paraId="59EA5545" w14:textId="77777777" w:rsidR="00DB015F" w:rsidRDefault="00DB015F">
            <w:pPr>
              <w:pStyle w:val="BodyText"/>
              <w:spacing w:after="240"/>
            </w:pPr>
          </w:p>
        </w:tc>
        <w:tc>
          <w:tcPr>
            <w:tcW w:w="6732" w:type="dxa"/>
          </w:tcPr>
          <w:p w14:paraId="0DD61E7F" w14:textId="77777777" w:rsidR="00DB015F" w:rsidRDefault="00DB015F">
            <w:pPr>
              <w:pStyle w:val="BodyText"/>
              <w:spacing w:after="240"/>
            </w:pPr>
          </w:p>
        </w:tc>
      </w:tr>
      <w:tr w:rsidR="00DB015F" w14:paraId="57DA9B18" w14:textId="77777777">
        <w:tc>
          <w:tcPr>
            <w:tcW w:w="2448" w:type="dxa"/>
          </w:tcPr>
          <w:p w14:paraId="006E61AA" w14:textId="77777777" w:rsidR="00DB015F" w:rsidRDefault="009626C5">
            <w:pPr>
              <w:pStyle w:val="BodyText"/>
              <w:spacing w:after="240"/>
            </w:pPr>
            <w:r>
              <w:t>Možná příčina:</w:t>
            </w:r>
          </w:p>
        </w:tc>
        <w:tc>
          <w:tcPr>
            <w:tcW w:w="6732" w:type="dxa"/>
          </w:tcPr>
          <w:p w14:paraId="25A57733" w14:textId="77777777" w:rsidR="00DB015F" w:rsidRDefault="009626C5">
            <w:pPr>
              <w:pStyle w:val="BodyText"/>
              <w:spacing w:after="240"/>
            </w:pPr>
            <w:r>
              <w:t>Poškozený nožní spínač a/nebo kabel nožního spínače.</w:t>
            </w:r>
          </w:p>
        </w:tc>
      </w:tr>
      <w:tr w:rsidR="00DB015F" w14:paraId="0986C6CE" w14:textId="77777777">
        <w:tc>
          <w:tcPr>
            <w:tcW w:w="2448" w:type="dxa"/>
          </w:tcPr>
          <w:p w14:paraId="787CDC91" w14:textId="77777777" w:rsidR="00DB015F" w:rsidRDefault="009626C5">
            <w:pPr>
              <w:pStyle w:val="BodyText"/>
              <w:spacing w:after="240"/>
            </w:pPr>
            <w:r>
              <w:t>Návrh:</w:t>
            </w:r>
          </w:p>
        </w:tc>
        <w:tc>
          <w:tcPr>
            <w:tcW w:w="6732" w:type="dxa"/>
          </w:tcPr>
          <w:p w14:paraId="69269DF6" w14:textId="77777777" w:rsidR="00DB015F" w:rsidRDefault="009626C5">
            <w:pPr>
              <w:pStyle w:val="BodyText"/>
              <w:spacing w:after="240"/>
            </w:pPr>
            <w:r>
              <w:t>Zkontrolujte, zda nedošlo k poškození.</w:t>
            </w:r>
          </w:p>
        </w:tc>
      </w:tr>
      <w:tr w:rsidR="00DB015F" w14:paraId="55E2F67A" w14:textId="77777777">
        <w:tc>
          <w:tcPr>
            <w:tcW w:w="2448" w:type="dxa"/>
          </w:tcPr>
          <w:p w14:paraId="1285778C" w14:textId="77777777" w:rsidR="00DB015F" w:rsidRDefault="00DB015F">
            <w:pPr>
              <w:pStyle w:val="BodyText"/>
              <w:spacing w:after="240"/>
            </w:pPr>
          </w:p>
        </w:tc>
        <w:tc>
          <w:tcPr>
            <w:tcW w:w="6732" w:type="dxa"/>
          </w:tcPr>
          <w:p w14:paraId="2547FDDE" w14:textId="77777777" w:rsidR="00DB015F" w:rsidRDefault="00DB015F">
            <w:pPr>
              <w:pStyle w:val="BodyText"/>
              <w:spacing w:after="240"/>
            </w:pPr>
          </w:p>
        </w:tc>
      </w:tr>
      <w:tr w:rsidR="00DB015F" w14:paraId="7CD1EB29" w14:textId="77777777">
        <w:tc>
          <w:tcPr>
            <w:tcW w:w="2448" w:type="dxa"/>
          </w:tcPr>
          <w:p w14:paraId="7F16956F" w14:textId="77777777" w:rsidR="00DB015F" w:rsidRDefault="009626C5">
            <w:pPr>
              <w:pStyle w:val="BodyText"/>
              <w:spacing w:after="240"/>
            </w:pPr>
            <w:r>
              <w:t>Možná příčina:</w:t>
            </w:r>
          </w:p>
        </w:tc>
        <w:tc>
          <w:tcPr>
            <w:tcW w:w="6732" w:type="dxa"/>
          </w:tcPr>
          <w:p w14:paraId="206FD1D7" w14:textId="77777777" w:rsidR="00DB015F" w:rsidRDefault="009626C5">
            <w:pPr>
              <w:pStyle w:val="BodyText"/>
              <w:spacing w:after="240"/>
            </w:pPr>
            <w:r>
              <w:t>Vnitřní chyba systému.</w:t>
            </w:r>
          </w:p>
        </w:tc>
      </w:tr>
      <w:tr w:rsidR="00DB015F" w14:paraId="683D5089" w14:textId="77777777">
        <w:tc>
          <w:tcPr>
            <w:tcW w:w="2448" w:type="dxa"/>
          </w:tcPr>
          <w:p w14:paraId="1C377DBB" w14:textId="77777777" w:rsidR="00DB015F" w:rsidRDefault="009626C5">
            <w:pPr>
              <w:pStyle w:val="BodyText"/>
              <w:spacing w:after="240"/>
            </w:pPr>
            <w:r>
              <w:t>Návrh:</w:t>
            </w:r>
          </w:p>
        </w:tc>
        <w:tc>
          <w:tcPr>
            <w:tcW w:w="6732" w:type="dxa"/>
          </w:tcPr>
          <w:p w14:paraId="17DF2FE6" w14:textId="77777777" w:rsidR="00DB015F" w:rsidRDefault="009626C5">
            <w:pPr>
              <w:pStyle w:val="BodyText"/>
              <w:spacing w:after="240"/>
            </w:pPr>
            <w:r>
              <w:t>Kontaktujte servis.</w:t>
            </w:r>
          </w:p>
        </w:tc>
      </w:tr>
    </w:tbl>
    <w:p w14:paraId="13478AA3" w14:textId="77777777" w:rsidR="00DB015F" w:rsidRDefault="00DB015F">
      <w:pPr>
        <w:rPr>
          <w:b/>
          <w:bCs/>
          <w:i/>
          <w:iCs/>
          <w:sz w:val="21"/>
          <w:szCs w:val="21"/>
        </w:rPr>
      </w:pPr>
    </w:p>
    <w:p w14:paraId="3A9E5426" w14:textId="77777777" w:rsidR="00DB015F" w:rsidRDefault="009626C5">
      <w:pPr>
        <w:widowControl/>
        <w:autoSpaceDE/>
        <w:autoSpaceDN/>
        <w:adjustRightInd/>
        <w:rPr>
          <w:b/>
          <w:bCs/>
          <w:i/>
          <w:iCs/>
          <w:sz w:val="21"/>
          <w:szCs w:val="21"/>
        </w:rPr>
      </w:pPr>
      <w:r>
        <w:br w:type="page"/>
      </w:r>
    </w:p>
    <w:p w14:paraId="670F13D6" w14:textId="77777777" w:rsidR="00DB015F" w:rsidRDefault="009626C5">
      <w:pPr>
        <w:pStyle w:val="Heading2"/>
        <w:spacing w:before="240" w:after="120"/>
        <w:ind w:left="0"/>
        <w:rPr>
          <w:sz w:val="32"/>
          <w:szCs w:val="32"/>
        </w:rPr>
      </w:pPr>
      <w:bookmarkStart w:id="259" w:name="_Toc103682476"/>
      <w:r>
        <w:rPr>
          <w:sz w:val="32"/>
          <w:szCs w:val="32"/>
        </w:rPr>
        <w:lastRenderedPageBreak/>
        <w:t>Chybové zprávy</w:t>
      </w:r>
      <w:bookmarkEnd w:id="259"/>
    </w:p>
    <w:p w14:paraId="4878F75F" w14:textId="77777777" w:rsidR="00DB015F" w:rsidRDefault="009626C5">
      <w:pPr>
        <w:pStyle w:val="BodyText"/>
        <w:kinsoku w:val="0"/>
        <w:overflowPunct w:val="0"/>
        <w:spacing w:before="120"/>
        <w:rPr>
          <w:b/>
          <w:bCs/>
          <w:i/>
          <w:iCs/>
          <w:sz w:val="28"/>
          <w:szCs w:val="28"/>
        </w:rPr>
      </w:pPr>
      <w:r>
        <w:rPr>
          <w:b/>
          <w:bCs/>
          <w:i/>
          <w:iCs/>
          <w:sz w:val="28"/>
          <w:szCs w:val="28"/>
        </w:rPr>
        <w:t>Chybové stavy</w:t>
      </w:r>
    </w:p>
    <w:p w14:paraId="63B6D04D" w14:textId="77777777" w:rsidR="00DB015F" w:rsidRDefault="009626C5">
      <w:pPr>
        <w:pStyle w:val="BodyText"/>
        <w:kinsoku w:val="0"/>
        <w:overflowPunct w:val="0"/>
        <w:spacing w:before="238"/>
      </w:pPr>
      <w:r>
        <w:t>Pokud se chyba vyskytuje pravidelně, kontaktujte servis.</w:t>
      </w:r>
    </w:p>
    <w:p w14:paraId="7761FD2D" w14:textId="77777777" w:rsidR="00DB015F" w:rsidRDefault="00DB015F">
      <w:pPr>
        <w:pStyle w:val="BodyText"/>
        <w:kinsoku w:val="0"/>
        <w:overflowPunct w:val="0"/>
        <w:spacing w:before="10"/>
        <w:rPr>
          <w:sz w:val="20"/>
          <w:szCs w:val="20"/>
        </w:rPr>
      </w:pPr>
    </w:p>
    <w:p w14:paraId="053A9413" w14:textId="77777777" w:rsidR="00DB015F" w:rsidRDefault="009626C5">
      <w:pPr>
        <w:pStyle w:val="BodyText"/>
        <w:kinsoku w:val="0"/>
        <w:overflowPunct w:val="0"/>
      </w:pPr>
      <w:r>
        <w:rPr>
          <w:b/>
          <w:bCs/>
        </w:rPr>
        <w:t xml:space="preserve">Kritická chyba </w:t>
      </w:r>
      <w:r>
        <w:t>znamená bezpečnostní problém, který vyžaduje, aby systém okamžitě přešel do bezpečného stavu. Může být vyžadován restart systému.</w:t>
      </w:r>
    </w:p>
    <w:p w14:paraId="334F3F98" w14:textId="77777777" w:rsidR="00DB015F" w:rsidRDefault="00DB015F">
      <w:pPr>
        <w:pStyle w:val="BodyText"/>
        <w:kinsoku w:val="0"/>
        <w:overflowPunct w:val="0"/>
        <w:spacing w:before="9"/>
        <w:rPr>
          <w:sz w:val="20"/>
          <w:szCs w:val="20"/>
        </w:rPr>
      </w:pPr>
    </w:p>
    <w:p w14:paraId="024787E2" w14:textId="77777777" w:rsidR="00DB015F" w:rsidRDefault="009626C5">
      <w:pPr>
        <w:pStyle w:val="BodyText"/>
        <w:kinsoku w:val="0"/>
        <w:overflowPunct w:val="0"/>
        <w:spacing w:before="1"/>
      </w:pPr>
      <w:r>
        <w:rPr>
          <w:b/>
          <w:bCs/>
        </w:rPr>
        <w:t xml:space="preserve">Vymazatelná chyba </w:t>
      </w:r>
      <w:r>
        <w:t>označuje problém se systémem, který vyžaduje, aby byl systém uveden do bezpečného stavu, dokud uživatel chybu nepotvrdí.</w:t>
      </w:r>
    </w:p>
    <w:p w14:paraId="0D349E87" w14:textId="77777777" w:rsidR="00DB015F" w:rsidRDefault="00DB015F">
      <w:pPr>
        <w:pStyle w:val="BodyText"/>
        <w:kinsoku w:val="0"/>
        <w:overflowPunct w:val="0"/>
        <w:spacing w:before="10"/>
        <w:rPr>
          <w:sz w:val="20"/>
          <w:szCs w:val="20"/>
        </w:rPr>
      </w:pPr>
    </w:p>
    <w:p w14:paraId="36B26814" w14:textId="77777777" w:rsidR="00DB015F" w:rsidRDefault="009626C5">
      <w:pPr>
        <w:pStyle w:val="BodyText"/>
        <w:kinsoku w:val="0"/>
        <w:overflowPunct w:val="0"/>
      </w:pPr>
      <w:r>
        <w:rPr>
          <w:b/>
          <w:bCs/>
        </w:rPr>
        <w:t xml:space="preserve">Varování </w:t>
      </w:r>
      <w:r>
        <w:t>označuje problém se systémem, který nepředstavuje závažný bezpečnostní problém a nevyžaduje přerušení žádných funkcí systému, ale vyžaduje pozornost uživatele.</w:t>
      </w:r>
    </w:p>
    <w:p w14:paraId="754F993A" w14:textId="77777777" w:rsidR="00DB015F" w:rsidRDefault="00DB015F">
      <w:pPr>
        <w:pStyle w:val="BodyText"/>
        <w:kinsoku w:val="0"/>
        <w:overflowPunct w:val="0"/>
        <w:spacing w:before="2"/>
      </w:pPr>
    </w:p>
    <w:tbl>
      <w:tblPr>
        <w:tblW w:w="10005" w:type="dxa"/>
        <w:tblInd w:w="-3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57" w:type="dxa"/>
          <w:bottom w:w="28" w:type="dxa"/>
          <w:right w:w="57" w:type="dxa"/>
        </w:tblCellMar>
        <w:tblLook w:val="0000" w:firstRow="0" w:lastRow="0" w:firstColumn="0" w:lastColumn="0" w:noHBand="0" w:noVBand="0"/>
      </w:tblPr>
      <w:tblGrid>
        <w:gridCol w:w="567"/>
        <w:gridCol w:w="1890"/>
        <w:gridCol w:w="851"/>
        <w:gridCol w:w="1094"/>
        <w:gridCol w:w="910"/>
        <w:gridCol w:w="2443"/>
        <w:gridCol w:w="2250"/>
      </w:tblGrid>
      <w:tr w:rsidR="00DB015F" w14:paraId="1A39E038" w14:textId="77777777">
        <w:trPr>
          <w:cantSplit/>
          <w:trHeight w:val="20"/>
          <w:tblHeader/>
        </w:trPr>
        <w:tc>
          <w:tcPr>
            <w:tcW w:w="567" w:type="dxa"/>
            <w:vAlign w:val="center"/>
          </w:tcPr>
          <w:p w14:paraId="09B62C0D" w14:textId="77777777" w:rsidR="00DB015F" w:rsidRDefault="009626C5">
            <w:pPr>
              <w:pStyle w:val="TableParagraph"/>
              <w:kinsoku w:val="0"/>
              <w:overflowPunct w:val="0"/>
              <w:spacing w:before="20" w:after="20"/>
              <w:jc w:val="center"/>
              <w:rPr>
                <w:b/>
                <w:bCs/>
                <w:sz w:val="16"/>
                <w:szCs w:val="16"/>
              </w:rPr>
            </w:pPr>
            <w:r>
              <w:rPr>
                <w:b/>
                <w:bCs/>
                <w:sz w:val="16"/>
                <w:szCs w:val="16"/>
              </w:rPr>
              <w:t>Kód</w:t>
            </w:r>
          </w:p>
        </w:tc>
        <w:tc>
          <w:tcPr>
            <w:tcW w:w="1890" w:type="dxa"/>
            <w:vAlign w:val="center"/>
          </w:tcPr>
          <w:p w14:paraId="2CC4AA71" w14:textId="77777777" w:rsidR="00DB015F" w:rsidRDefault="009626C5">
            <w:pPr>
              <w:pStyle w:val="TableParagraph"/>
              <w:kinsoku w:val="0"/>
              <w:overflowPunct w:val="0"/>
              <w:spacing w:before="20" w:after="20"/>
              <w:jc w:val="center"/>
              <w:rPr>
                <w:b/>
                <w:bCs/>
                <w:sz w:val="16"/>
                <w:szCs w:val="16"/>
              </w:rPr>
            </w:pPr>
            <w:r>
              <w:rPr>
                <w:b/>
                <w:bCs/>
                <w:sz w:val="16"/>
                <w:szCs w:val="16"/>
              </w:rPr>
              <w:t>Zpráva</w:t>
            </w:r>
          </w:p>
        </w:tc>
        <w:tc>
          <w:tcPr>
            <w:tcW w:w="851" w:type="dxa"/>
            <w:vAlign w:val="center"/>
          </w:tcPr>
          <w:p w14:paraId="0FCB81FA" w14:textId="77777777" w:rsidR="00DB015F" w:rsidRDefault="009626C5">
            <w:pPr>
              <w:pStyle w:val="TableParagraph"/>
              <w:kinsoku w:val="0"/>
              <w:overflowPunct w:val="0"/>
              <w:spacing w:before="20" w:after="20"/>
              <w:jc w:val="center"/>
              <w:rPr>
                <w:b/>
                <w:bCs/>
                <w:sz w:val="16"/>
                <w:szCs w:val="16"/>
              </w:rPr>
            </w:pPr>
            <w:r>
              <w:rPr>
                <w:b/>
                <w:bCs/>
                <w:sz w:val="16"/>
                <w:szCs w:val="16"/>
              </w:rPr>
              <w:t>Kritická</w:t>
            </w:r>
          </w:p>
        </w:tc>
        <w:tc>
          <w:tcPr>
            <w:tcW w:w="1094" w:type="dxa"/>
            <w:vAlign w:val="center"/>
          </w:tcPr>
          <w:p w14:paraId="0D460DE5" w14:textId="77777777" w:rsidR="00DB015F" w:rsidRDefault="009626C5">
            <w:pPr>
              <w:pStyle w:val="TableParagraph"/>
              <w:kinsoku w:val="0"/>
              <w:overflowPunct w:val="0"/>
              <w:spacing w:before="20" w:after="20"/>
              <w:jc w:val="center"/>
              <w:rPr>
                <w:b/>
                <w:bCs/>
                <w:sz w:val="16"/>
                <w:szCs w:val="16"/>
              </w:rPr>
            </w:pPr>
            <w:r>
              <w:rPr>
                <w:b/>
                <w:bCs/>
                <w:sz w:val="16"/>
                <w:szCs w:val="16"/>
              </w:rPr>
              <w:t>Vymazatelná</w:t>
            </w:r>
          </w:p>
        </w:tc>
        <w:tc>
          <w:tcPr>
            <w:tcW w:w="910" w:type="dxa"/>
            <w:vAlign w:val="center"/>
          </w:tcPr>
          <w:p w14:paraId="538FB4E6" w14:textId="77777777" w:rsidR="00DB015F" w:rsidRDefault="009626C5">
            <w:pPr>
              <w:pStyle w:val="TableParagraph"/>
              <w:kinsoku w:val="0"/>
              <w:overflowPunct w:val="0"/>
              <w:spacing w:before="20" w:after="20"/>
              <w:jc w:val="center"/>
              <w:rPr>
                <w:b/>
                <w:bCs/>
                <w:sz w:val="16"/>
                <w:szCs w:val="16"/>
              </w:rPr>
            </w:pPr>
            <w:r>
              <w:rPr>
                <w:b/>
                <w:bCs/>
                <w:sz w:val="16"/>
                <w:szCs w:val="16"/>
              </w:rPr>
              <w:t>Varování</w:t>
            </w:r>
          </w:p>
        </w:tc>
        <w:tc>
          <w:tcPr>
            <w:tcW w:w="2443" w:type="dxa"/>
            <w:vAlign w:val="center"/>
          </w:tcPr>
          <w:p w14:paraId="4B1BC9EC" w14:textId="77777777" w:rsidR="00DB015F" w:rsidRDefault="009626C5">
            <w:pPr>
              <w:pStyle w:val="TableParagraph"/>
              <w:kinsoku w:val="0"/>
              <w:overflowPunct w:val="0"/>
              <w:spacing w:before="20" w:after="20"/>
              <w:jc w:val="center"/>
              <w:rPr>
                <w:b/>
                <w:bCs/>
                <w:sz w:val="16"/>
                <w:szCs w:val="16"/>
              </w:rPr>
            </w:pPr>
            <w:r>
              <w:rPr>
                <w:b/>
                <w:bCs/>
                <w:sz w:val="16"/>
                <w:szCs w:val="16"/>
              </w:rPr>
              <w:t>Popis</w:t>
            </w:r>
          </w:p>
        </w:tc>
        <w:tc>
          <w:tcPr>
            <w:tcW w:w="2250" w:type="dxa"/>
            <w:vAlign w:val="center"/>
          </w:tcPr>
          <w:p w14:paraId="041E51EF" w14:textId="77777777" w:rsidR="00DB015F" w:rsidRDefault="009626C5">
            <w:pPr>
              <w:pStyle w:val="TableParagraph"/>
              <w:kinsoku w:val="0"/>
              <w:overflowPunct w:val="0"/>
              <w:spacing w:before="20" w:after="20"/>
              <w:jc w:val="center"/>
              <w:rPr>
                <w:b/>
                <w:bCs/>
                <w:sz w:val="16"/>
                <w:szCs w:val="16"/>
              </w:rPr>
            </w:pPr>
            <w:r>
              <w:rPr>
                <w:b/>
                <w:bCs/>
                <w:sz w:val="16"/>
                <w:szCs w:val="16"/>
              </w:rPr>
              <w:t>Akce</w:t>
            </w:r>
          </w:p>
        </w:tc>
      </w:tr>
      <w:tr w:rsidR="00DB015F" w14:paraId="77946348" w14:textId="77777777">
        <w:trPr>
          <w:cantSplit/>
          <w:trHeight w:val="20"/>
        </w:trPr>
        <w:tc>
          <w:tcPr>
            <w:tcW w:w="567" w:type="dxa"/>
            <w:vAlign w:val="center"/>
          </w:tcPr>
          <w:p w14:paraId="395B8622" w14:textId="77777777" w:rsidR="00DB015F" w:rsidRDefault="009626C5">
            <w:pPr>
              <w:pStyle w:val="TableParagraph"/>
              <w:kinsoku w:val="0"/>
              <w:overflowPunct w:val="0"/>
              <w:spacing w:before="20" w:after="20"/>
              <w:jc w:val="center"/>
              <w:rPr>
                <w:sz w:val="16"/>
                <w:szCs w:val="16"/>
              </w:rPr>
            </w:pPr>
            <w:r>
              <w:rPr>
                <w:sz w:val="16"/>
                <w:szCs w:val="16"/>
              </w:rPr>
              <w:t>01</w:t>
            </w:r>
          </w:p>
        </w:tc>
        <w:tc>
          <w:tcPr>
            <w:tcW w:w="1890" w:type="dxa"/>
            <w:vAlign w:val="center"/>
          </w:tcPr>
          <w:p w14:paraId="07358C43" w14:textId="77777777" w:rsidR="00DB015F" w:rsidRDefault="009626C5">
            <w:pPr>
              <w:pStyle w:val="TableParagraph"/>
              <w:kinsoku w:val="0"/>
              <w:overflowPunct w:val="0"/>
              <w:spacing w:before="20" w:after="20"/>
              <w:rPr>
                <w:b/>
                <w:bCs/>
                <w:sz w:val="16"/>
                <w:szCs w:val="16"/>
              </w:rPr>
            </w:pPr>
            <w:r>
              <w:rPr>
                <w:b/>
                <w:bCs/>
                <w:sz w:val="16"/>
                <w:szCs w:val="16"/>
              </w:rPr>
              <w:t>Kill Line (Přemostění)</w:t>
            </w:r>
          </w:p>
        </w:tc>
        <w:tc>
          <w:tcPr>
            <w:tcW w:w="851" w:type="dxa"/>
            <w:vAlign w:val="center"/>
          </w:tcPr>
          <w:p w14:paraId="2C52ABE0"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7A98796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6774E9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A1005B2" w14:textId="77777777" w:rsidR="00DB015F" w:rsidRDefault="009626C5">
            <w:pPr>
              <w:pStyle w:val="TableParagraph"/>
              <w:kinsoku w:val="0"/>
              <w:overflowPunct w:val="0"/>
              <w:spacing w:before="20" w:after="20"/>
              <w:rPr>
                <w:sz w:val="16"/>
                <w:szCs w:val="16"/>
              </w:rPr>
            </w:pPr>
            <w:r>
              <w:rPr>
                <w:sz w:val="16"/>
                <w:szCs w:val="16"/>
              </w:rPr>
              <w:t>V hardwaru bylo nasazeno přemostění</w:t>
            </w:r>
          </w:p>
        </w:tc>
        <w:tc>
          <w:tcPr>
            <w:tcW w:w="2250" w:type="dxa"/>
            <w:vAlign w:val="center"/>
          </w:tcPr>
          <w:p w14:paraId="03B77900" w14:textId="77777777" w:rsidR="00DB015F" w:rsidRDefault="009626C5">
            <w:pPr>
              <w:pStyle w:val="TableParagraph"/>
              <w:kinsoku w:val="0"/>
              <w:overflowPunct w:val="0"/>
              <w:spacing w:before="20" w:after="20"/>
              <w:rPr>
                <w:sz w:val="16"/>
                <w:szCs w:val="16"/>
              </w:rPr>
            </w:pPr>
            <w:r>
              <w:rPr>
                <w:sz w:val="16"/>
                <w:szCs w:val="16"/>
              </w:rPr>
              <w:t>Restartujte.</w:t>
            </w:r>
          </w:p>
          <w:p w14:paraId="30A9A7BA"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043ACBA7" w14:textId="77777777">
        <w:trPr>
          <w:cantSplit/>
          <w:trHeight w:val="20"/>
        </w:trPr>
        <w:tc>
          <w:tcPr>
            <w:tcW w:w="567" w:type="dxa"/>
            <w:vAlign w:val="center"/>
          </w:tcPr>
          <w:p w14:paraId="12B1C3C2" w14:textId="77777777" w:rsidR="00DB015F" w:rsidRDefault="009626C5">
            <w:pPr>
              <w:pStyle w:val="TableParagraph"/>
              <w:kinsoku w:val="0"/>
              <w:overflowPunct w:val="0"/>
              <w:spacing w:before="20" w:after="20"/>
              <w:jc w:val="center"/>
              <w:rPr>
                <w:sz w:val="16"/>
                <w:szCs w:val="16"/>
              </w:rPr>
            </w:pPr>
            <w:r>
              <w:rPr>
                <w:sz w:val="16"/>
                <w:szCs w:val="16"/>
              </w:rPr>
              <w:t>02</w:t>
            </w:r>
          </w:p>
        </w:tc>
        <w:tc>
          <w:tcPr>
            <w:tcW w:w="1890" w:type="dxa"/>
            <w:vAlign w:val="center"/>
          </w:tcPr>
          <w:p w14:paraId="48AFB408" w14:textId="77777777" w:rsidR="00DB015F" w:rsidRDefault="009626C5">
            <w:pPr>
              <w:pStyle w:val="TableParagraph"/>
              <w:kinsoku w:val="0"/>
              <w:overflowPunct w:val="0"/>
              <w:spacing w:before="20" w:after="20"/>
              <w:rPr>
                <w:b/>
                <w:bCs/>
                <w:sz w:val="16"/>
                <w:szCs w:val="16"/>
              </w:rPr>
            </w:pPr>
            <w:r>
              <w:rPr>
                <w:b/>
                <w:bCs/>
                <w:sz w:val="16"/>
                <w:szCs w:val="16"/>
              </w:rPr>
              <w:t>Emergency Stop (Nouzové vypnutí)</w:t>
            </w:r>
          </w:p>
        </w:tc>
        <w:tc>
          <w:tcPr>
            <w:tcW w:w="851" w:type="dxa"/>
            <w:vAlign w:val="center"/>
          </w:tcPr>
          <w:p w14:paraId="179A667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95A52C7"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39266AD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1DCBB8E" w14:textId="77777777" w:rsidR="00DB015F" w:rsidRDefault="009626C5">
            <w:pPr>
              <w:pStyle w:val="TableParagraph"/>
              <w:kinsoku w:val="0"/>
              <w:overflowPunct w:val="0"/>
              <w:spacing w:before="20" w:after="20"/>
              <w:rPr>
                <w:sz w:val="16"/>
                <w:szCs w:val="16"/>
              </w:rPr>
            </w:pPr>
            <w:r>
              <w:rPr>
                <w:sz w:val="16"/>
                <w:szCs w:val="16"/>
              </w:rPr>
              <w:t>Byl stisknut nouzový vypínač.</w:t>
            </w:r>
          </w:p>
        </w:tc>
        <w:tc>
          <w:tcPr>
            <w:tcW w:w="2250" w:type="dxa"/>
            <w:vAlign w:val="center"/>
          </w:tcPr>
          <w:p w14:paraId="5C13F214" w14:textId="77777777" w:rsidR="00DB015F" w:rsidRDefault="009626C5">
            <w:pPr>
              <w:pStyle w:val="TableParagraph"/>
              <w:kinsoku w:val="0"/>
              <w:overflowPunct w:val="0"/>
              <w:spacing w:before="20" w:after="20"/>
              <w:rPr>
                <w:sz w:val="16"/>
                <w:szCs w:val="16"/>
              </w:rPr>
            </w:pPr>
            <w:r>
              <w:rPr>
                <w:sz w:val="16"/>
                <w:szCs w:val="16"/>
              </w:rPr>
              <w:t>Uvolněte nouzový vypínač.</w:t>
            </w:r>
          </w:p>
        </w:tc>
      </w:tr>
      <w:tr w:rsidR="00DB015F" w14:paraId="1E5F955C" w14:textId="77777777">
        <w:trPr>
          <w:cantSplit/>
          <w:trHeight w:val="20"/>
        </w:trPr>
        <w:tc>
          <w:tcPr>
            <w:tcW w:w="567" w:type="dxa"/>
            <w:vAlign w:val="center"/>
          </w:tcPr>
          <w:p w14:paraId="5EA365BC" w14:textId="77777777" w:rsidR="00DB015F" w:rsidRDefault="009626C5">
            <w:pPr>
              <w:pStyle w:val="TableParagraph"/>
              <w:kinsoku w:val="0"/>
              <w:overflowPunct w:val="0"/>
              <w:spacing w:before="20" w:after="20"/>
              <w:jc w:val="center"/>
              <w:rPr>
                <w:sz w:val="16"/>
                <w:szCs w:val="16"/>
              </w:rPr>
            </w:pPr>
            <w:r>
              <w:rPr>
                <w:sz w:val="16"/>
                <w:szCs w:val="16"/>
              </w:rPr>
              <w:t>03</w:t>
            </w:r>
          </w:p>
        </w:tc>
        <w:tc>
          <w:tcPr>
            <w:tcW w:w="1890" w:type="dxa"/>
            <w:vAlign w:val="center"/>
          </w:tcPr>
          <w:p w14:paraId="3D82D39C" w14:textId="77777777" w:rsidR="00DB015F" w:rsidRDefault="009626C5">
            <w:pPr>
              <w:pStyle w:val="TableParagraph"/>
              <w:kinsoku w:val="0"/>
              <w:overflowPunct w:val="0"/>
              <w:spacing w:before="20" w:after="20"/>
              <w:rPr>
                <w:b/>
                <w:bCs/>
                <w:sz w:val="16"/>
                <w:szCs w:val="16"/>
              </w:rPr>
            </w:pPr>
            <w:r>
              <w:rPr>
                <w:b/>
                <w:bCs/>
                <w:sz w:val="16"/>
                <w:szCs w:val="16"/>
              </w:rPr>
              <w:t>Footswitch Connect (Připojení nožního spínače)</w:t>
            </w:r>
          </w:p>
        </w:tc>
        <w:tc>
          <w:tcPr>
            <w:tcW w:w="851" w:type="dxa"/>
            <w:vAlign w:val="center"/>
          </w:tcPr>
          <w:p w14:paraId="5EFCDA3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54D5CCF"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23EE345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45A977F" w14:textId="77777777" w:rsidR="00DB015F" w:rsidRDefault="009626C5">
            <w:pPr>
              <w:pStyle w:val="TableParagraph"/>
              <w:kinsoku w:val="0"/>
              <w:overflowPunct w:val="0"/>
              <w:spacing w:before="20" w:after="20"/>
              <w:rPr>
                <w:sz w:val="16"/>
                <w:szCs w:val="16"/>
              </w:rPr>
            </w:pPr>
            <w:r>
              <w:rPr>
                <w:sz w:val="16"/>
                <w:szCs w:val="16"/>
              </w:rPr>
              <w:t>Nožní spínač nefunguje správně nebo byl odpojen</w:t>
            </w:r>
          </w:p>
        </w:tc>
        <w:tc>
          <w:tcPr>
            <w:tcW w:w="2250" w:type="dxa"/>
            <w:vAlign w:val="center"/>
          </w:tcPr>
          <w:p w14:paraId="227284DB" w14:textId="77777777" w:rsidR="00DB015F" w:rsidRDefault="009626C5">
            <w:pPr>
              <w:pStyle w:val="TableParagraph"/>
              <w:kinsoku w:val="0"/>
              <w:overflowPunct w:val="0"/>
              <w:spacing w:before="20" w:after="20"/>
              <w:rPr>
                <w:sz w:val="16"/>
                <w:szCs w:val="16"/>
              </w:rPr>
            </w:pPr>
            <w:r>
              <w:rPr>
                <w:sz w:val="16"/>
                <w:szCs w:val="16"/>
              </w:rPr>
              <w:t>Připojte nožní spínač</w:t>
            </w:r>
          </w:p>
        </w:tc>
      </w:tr>
      <w:tr w:rsidR="00DB015F" w14:paraId="31153797" w14:textId="77777777">
        <w:trPr>
          <w:cantSplit/>
          <w:trHeight w:val="20"/>
        </w:trPr>
        <w:tc>
          <w:tcPr>
            <w:tcW w:w="567" w:type="dxa"/>
            <w:vAlign w:val="center"/>
          </w:tcPr>
          <w:p w14:paraId="53F1AF0E" w14:textId="77777777" w:rsidR="00DB015F" w:rsidRDefault="009626C5">
            <w:pPr>
              <w:pStyle w:val="TableParagraph"/>
              <w:kinsoku w:val="0"/>
              <w:overflowPunct w:val="0"/>
              <w:spacing w:before="20" w:after="20"/>
              <w:jc w:val="center"/>
              <w:rPr>
                <w:sz w:val="16"/>
                <w:szCs w:val="16"/>
              </w:rPr>
            </w:pPr>
            <w:r>
              <w:rPr>
                <w:sz w:val="16"/>
                <w:szCs w:val="16"/>
              </w:rPr>
              <w:t>04</w:t>
            </w:r>
          </w:p>
        </w:tc>
        <w:tc>
          <w:tcPr>
            <w:tcW w:w="1890" w:type="dxa"/>
            <w:vAlign w:val="center"/>
          </w:tcPr>
          <w:p w14:paraId="79D5949C" w14:textId="77777777" w:rsidR="00DB015F" w:rsidRDefault="009626C5">
            <w:pPr>
              <w:pStyle w:val="TableParagraph"/>
              <w:kinsoku w:val="0"/>
              <w:overflowPunct w:val="0"/>
              <w:spacing w:before="20" w:after="20"/>
              <w:rPr>
                <w:b/>
                <w:bCs/>
                <w:sz w:val="16"/>
                <w:szCs w:val="16"/>
              </w:rPr>
            </w:pPr>
            <w:r>
              <w:rPr>
                <w:b/>
                <w:bCs/>
                <w:sz w:val="16"/>
                <w:szCs w:val="16"/>
              </w:rPr>
              <w:t>Power Rails (Napájení)</w:t>
            </w:r>
          </w:p>
        </w:tc>
        <w:tc>
          <w:tcPr>
            <w:tcW w:w="851" w:type="dxa"/>
            <w:vAlign w:val="center"/>
          </w:tcPr>
          <w:p w14:paraId="11B30D6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D16BFAE"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CC428B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C5AB84A" w14:textId="77777777" w:rsidR="00DB015F" w:rsidRDefault="009626C5">
            <w:pPr>
              <w:pStyle w:val="TableParagraph"/>
              <w:kinsoku w:val="0"/>
              <w:overflowPunct w:val="0"/>
              <w:spacing w:before="20" w:after="20"/>
              <w:rPr>
                <w:sz w:val="16"/>
                <w:szCs w:val="16"/>
              </w:rPr>
            </w:pPr>
            <w:r>
              <w:rPr>
                <w:sz w:val="16"/>
                <w:szCs w:val="16"/>
              </w:rPr>
              <w:t>Byla zjištěna chyba napájecích zdrojů.</w:t>
            </w:r>
          </w:p>
        </w:tc>
        <w:tc>
          <w:tcPr>
            <w:tcW w:w="2250" w:type="dxa"/>
            <w:vAlign w:val="center"/>
          </w:tcPr>
          <w:p w14:paraId="1F5CD77C" w14:textId="77777777" w:rsidR="00DB015F" w:rsidRDefault="009626C5">
            <w:pPr>
              <w:pStyle w:val="TableParagraph"/>
              <w:kinsoku w:val="0"/>
              <w:overflowPunct w:val="0"/>
              <w:spacing w:before="20" w:after="20"/>
              <w:rPr>
                <w:sz w:val="16"/>
                <w:szCs w:val="16"/>
              </w:rPr>
            </w:pPr>
            <w:r>
              <w:rPr>
                <w:sz w:val="16"/>
                <w:szCs w:val="16"/>
              </w:rPr>
              <w:t>Restartujte.</w:t>
            </w:r>
          </w:p>
          <w:p w14:paraId="47C3796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23C71780" w14:textId="77777777">
        <w:trPr>
          <w:cantSplit/>
          <w:trHeight w:val="20"/>
        </w:trPr>
        <w:tc>
          <w:tcPr>
            <w:tcW w:w="567" w:type="dxa"/>
            <w:vAlign w:val="center"/>
          </w:tcPr>
          <w:p w14:paraId="16026729" w14:textId="77777777" w:rsidR="00DB015F" w:rsidRDefault="009626C5">
            <w:pPr>
              <w:pStyle w:val="TableParagraph"/>
              <w:kinsoku w:val="0"/>
              <w:overflowPunct w:val="0"/>
              <w:spacing w:before="20" w:after="20"/>
              <w:jc w:val="center"/>
              <w:rPr>
                <w:sz w:val="16"/>
                <w:szCs w:val="16"/>
              </w:rPr>
            </w:pPr>
            <w:r>
              <w:rPr>
                <w:sz w:val="16"/>
                <w:szCs w:val="16"/>
              </w:rPr>
              <w:t>05</w:t>
            </w:r>
          </w:p>
        </w:tc>
        <w:tc>
          <w:tcPr>
            <w:tcW w:w="1890" w:type="dxa"/>
            <w:vAlign w:val="center"/>
          </w:tcPr>
          <w:p w14:paraId="753C586C" w14:textId="77777777" w:rsidR="00DB015F" w:rsidRDefault="009626C5">
            <w:pPr>
              <w:pStyle w:val="TableParagraph"/>
              <w:kinsoku w:val="0"/>
              <w:overflowPunct w:val="0"/>
              <w:spacing w:before="20" w:after="20"/>
              <w:rPr>
                <w:b/>
                <w:bCs/>
                <w:sz w:val="16"/>
                <w:szCs w:val="16"/>
              </w:rPr>
            </w:pPr>
            <w:r>
              <w:rPr>
                <w:b/>
                <w:bCs/>
                <w:sz w:val="16"/>
                <w:szCs w:val="16"/>
              </w:rPr>
              <w:t>Watchdog (Galvo) (Hlídací pes Galvo)</w:t>
            </w:r>
          </w:p>
        </w:tc>
        <w:tc>
          <w:tcPr>
            <w:tcW w:w="851" w:type="dxa"/>
            <w:vAlign w:val="center"/>
          </w:tcPr>
          <w:p w14:paraId="271920D8"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0A0DD0D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F10AD4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DD558D6" w14:textId="77777777" w:rsidR="00DB015F" w:rsidRDefault="009626C5">
            <w:pPr>
              <w:pStyle w:val="TableParagraph"/>
              <w:kinsoku w:val="0"/>
              <w:overflowPunct w:val="0"/>
              <w:spacing w:before="20" w:after="20"/>
              <w:rPr>
                <w:sz w:val="16"/>
                <w:szCs w:val="16"/>
              </w:rPr>
            </w:pPr>
            <w:r>
              <w:rPr>
                <w:sz w:val="16"/>
                <w:szCs w:val="16"/>
              </w:rPr>
              <w:t>Byla spuštěna funkce hlídacího psa. To znamená, že back-end v ISR trvá příliš dlouho nebo je v nekonečné smyčce.</w:t>
            </w:r>
          </w:p>
        </w:tc>
        <w:tc>
          <w:tcPr>
            <w:tcW w:w="2250" w:type="dxa"/>
            <w:vAlign w:val="center"/>
          </w:tcPr>
          <w:p w14:paraId="0CBDD8DF" w14:textId="77777777" w:rsidR="00DB015F" w:rsidRDefault="009626C5">
            <w:pPr>
              <w:pStyle w:val="TableParagraph"/>
              <w:kinsoku w:val="0"/>
              <w:overflowPunct w:val="0"/>
              <w:spacing w:before="20" w:after="20"/>
              <w:rPr>
                <w:sz w:val="16"/>
                <w:szCs w:val="16"/>
              </w:rPr>
            </w:pPr>
            <w:r>
              <w:rPr>
                <w:sz w:val="16"/>
                <w:szCs w:val="16"/>
              </w:rPr>
              <w:t>Restartujte.</w:t>
            </w:r>
          </w:p>
          <w:p w14:paraId="6A358F4B"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B6C2DD5" w14:textId="77777777">
        <w:trPr>
          <w:cantSplit/>
          <w:trHeight w:val="20"/>
        </w:trPr>
        <w:tc>
          <w:tcPr>
            <w:tcW w:w="567" w:type="dxa"/>
            <w:vAlign w:val="center"/>
          </w:tcPr>
          <w:p w14:paraId="27DD4884" w14:textId="77777777" w:rsidR="00DB015F" w:rsidRDefault="009626C5">
            <w:pPr>
              <w:pStyle w:val="TableParagraph"/>
              <w:kinsoku w:val="0"/>
              <w:overflowPunct w:val="0"/>
              <w:spacing w:before="20" w:after="20"/>
              <w:jc w:val="center"/>
              <w:rPr>
                <w:sz w:val="16"/>
                <w:szCs w:val="16"/>
              </w:rPr>
            </w:pPr>
            <w:r>
              <w:rPr>
                <w:sz w:val="16"/>
                <w:szCs w:val="16"/>
              </w:rPr>
              <w:t>06</w:t>
            </w:r>
          </w:p>
        </w:tc>
        <w:tc>
          <w:tcPr>
            <w:tcW w:w="1890" w:type="dxa"/>
            <w:vAlign w:val="center"/>
          </w:tcPr>
          <w:p w14:paraId="6F33C093" w14:textId="77777777" w:rsidR="00DB015F" w:rsidRDefault="009626C5">
            <w:pPr>
              <w:pStyle w:val="TableParagraph"/>
              <w:kinsoku w:val="0"/>
              <w:overflowPunct w:val="0"/>
              <w:spacing w:before="20" w:after="20"/>
              <w:rPr>
                <w:b/>
                <w:bCs/>
                <w:sz w:val="16"/>
                <w:szCs w:val="16"/>
              </w:rPr>
            </w:pPr>
            <w:r>
              <w:rPr>
                <w:b/>
                <w:bCs/>
                <w:sz w:val="16"/>
                <w:szCs w:val="16"/>
              </w:rPr>
              <w:t>Watchdog (Main) (Hlídací pes Hlavní)</w:t>
            </w:r>
          </w:p>
        </w:tc>
        <w:tc>
          <w:tcPr>
            <w:tcW w:w="851" w:type="dxa"/>
            <w:vAlign w:val="center"/>
          </w:tcPr>
          <w:p w14:paraId="2F6FB254"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6B18FBC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8801B7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25ABAA16" w14:textId="77777777" w:rsidR="00DB015F" w:rsidRDefault="009626C5">
            <w:pPr>
              <w:pStyle w:val="TableParagraph"/>
              <w:kinsoku w:val="0"/>
              <w:overflowPunct w:val="0"/>
              <w:spacing w:before="20" w:after="20"/>
              <w:rPr>
                <w:sz w:val="16"/>
                <w:szCs w:val="16"/>
              </w:rPr>
            </w:pPr>
            <w:r>
              <w:rPr>
                <w:sz w:val="16"/>
                <w:szCs w:val="16"/>
              </w:rPr>
              <w:t>Byla spuštěna funkce hlídacího psa. To znamená, že back-end v ISR trvá příliš dlouho nebo je v nekonečné smyčce.</w:t>
            </w:r>
          </w:p>
        </w:tc>
        <w:tc>
          <w:tcPr>
            <w:tcW w:w="2250" w:type="dxa"/>
            <w:vAlign w:val="center"/>
          </w:tcPr>
          <w:p w14:paraId="45A8C464" w14:textId="77777777" w:rsidR="00DB015F" w:rsidRDefault="009626C5">
            <w:pPr>
              <w:pStyle w:val="TableParagraph"/>
              <w:kinsoku w:val="0"/>
              <w:overflowPunct w:val="0"/>
              <w:spacing w:before="20" w:after="20"/>
              <w:rPr>
                <w:sz w:val="16"/>
                <w:szCs w:val="16"/>
              </w:rPr>
            </w:pPr>
            <w:r>
              <w:rPr>
                <w:sz w:val="16"/>
                <w:szCs w:val="16"/>
              </w:rPr>
              <w:t>Restartujte.</w:t>
            </w:r>
          </w:p>
          <w:p w14:paraId="76830538"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2CD88630" w14:textId="77777777">
        <w:trPr>
          <w:cantSplit/>
          <w:trHeight w:val="20"/>
        </w:trPr>
        <w:tc>
          <w:tcPr>
            <w:tcW w:w="567" w:type="dxa"/>
            <w:vAlign w:val="center"/>
          </w:tcPr>
          <w:p w14:paraId="2026FADB" w14:textId="77777777" w:rsidR="00DB015F" w:rsidRDefault="009626C5">
            <w:pPr>
              <w:pStyle w:val="TableParagraph"/>
              <w:kinsoku w:val="0"/>
              <w:overflowPunct w:val="0"/>
              <w:spacing w:before="20" w:after="20"/>
              <w:jc w:val="center"/>
              <w:rPr>
                <w:sz w:val="16"/>
                <w:szCs w:val="16"/>
              </w:rPr>
            </w:pPr>
            <w:r>
              <w:rPr>
                <w:sz w:val="16"/>
                <w:szCs w:val="16"/>
              </w:rPr>
              <w:t>07</w:t>
            </w:r>
          </w:p>
        </w:tc>
        <w:tc>
          <w:tcPr>
            <w:tcW w:w="1890" w:type="dxa"/>
            <w:vAlign w:val="center"/>
          </w:tcPr>
          <w:p w14:paraId="1272590F" w14:textId="77777777" w:rsidR="00DB015F" w:rsidRDefault="009626C5">
            <w:pPr>
              <w:pStyle w:val="TableParagraph"/>
              <w:kinsoku w:val="0"/>
              <w:overflowPunct w:val="0"/>
              <w:spacing w:before="20" w:after="20"/>
              <w:rPr>
                <w:b/>
                <w:bCs/>
                <w:sz w:val="16"/>
                <w:szCs w:val="16"/>
              </w:rPr>
            </w:pPr>
            <w:r>
              <w:rPr>
                <w:b/>
                <w:bCs/>
                <w:sz w:val="16"/>
                <w:szCs w:val="16"/>
              </w:rPr>
              <w:t>Interlock (Blokování)</w:t>
            </w:r>
          </w:p>
        </w:tc>
        <w:tc>
          <w:tcPr>
            <w:tcW w:w="851" w:type="dxa"/>
            <w:vAlign w:val="center"/>
          </w:tcPr>
          <w:p w14:paraId="47CF627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A00B2FC"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7DF6C4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2148B316" w14:textId="77777777" w:rsidR="00DB015F" w:rsidRDefault="009626C5">
            <w:pPr>
              <w:pStyle w:val="TableParagraph"/>
              <w:kinsoku w:val="0"/>
              <w:overflowPunct w:val="0"/>
              <w:spacing w:before="20" w:after="20"/>
              <w:rPr>
                <w:sz w:val="16"/>
                <w:szCs w:val="16"/>
              </w:rPr>
            </w:pPr>
            <w:r>
              <w:rPr>
                <w:sz w:val="16"/>
                <w:szCs w:val="16"/>
              </w:rPr>
              <w:t>Byl aktivován spínač blokování.</w:t>
            </w:r>
          </w:p>
        </w:tc>
        <w:tc>
          <w:tcPr>
            <w:tcW w:w="2250" w:type="dxa"/>
            <w:vAlign w:val="center"/>
          </w:tcPr>
          <w:p w14:paraId="7D0B12AE" w14:textId="77777777" w:rsidR="00DB015F" w:rsidRDefault="009626C5">
            <w:pPr>
              <w:pStyle w:val="TableParagraph"/>
              <w:kinsoku w:val="0"/>
              <w:overflowPunct w:val="0"/>
              <w:spacing w:before="20" w:after="20"/>
              <w:rPr>
                <w:sz w:val="16"/>
                <w:szCs w:val="16"/>
              </w:rPr>
            </w:pPr>
            <w:r>
              <w:rPr>
                <w:sz w:val="16"/>
                <w:szCs w:val="16"/>
              </w:rPr>
              <w:t>Připojte dálkové blokování</w:t>
            </w:r>
          </w:p>
        </w:tc>
      </w:tr>
      <w:tr w:rsidR="00DB015F" w14:paraId="4823730E" w14:textId="77777777">
        <w:trPr>
          <w:cantSplit/>
          <w:trHeight w:val="20"/>
        </w:trPr>
        <w:tc>
          <w:tcPr>
            <w:tcW w:w="567" w:type="dxa"/>
            <w:vAlign w:val="center"/>
          </w:tcPr>
          <w:p w14:paraId="09A0A559" w14:textId="77777777" w:rsidR="00DB015F" w:rsidRDefault="009626C5">
            <w:pPr>
              <w:pStyle w:val="TableParagraph"/>
              <w:kinsoku w:val="0"/>
              <w:overflowPunct w:val="0"/>
              <w:spacing w:before="20" w:after="20"/>
              <w:jc w:val="center"/>
              <w:rPr>
                <w:sz w:val="16"/>
                <w:szCs w:val="16"/>
              </w:rPr>
            </w:pPr>
            <w:r>
              <w:rPr>
                <w:sz w:val="16"/>
                <w:szCs w:val="16"/>
              </w:rPr>
              <w:t>11</w:t>
            </w:r>
          </w:p>
        </w:tc>
        <w:tc>
          <w:tcPr>
            <w:tcW w:w="1890" w:type="dxa"/>
            <w:vAlign w:val="center"/>
          </w:tcPr>
          <w:p w14:paraId="72F40CDD" w14:textId="77777777" w:rsidR="00DB015F" w:rsidRDefault="009626C5">
            <w:pPr>
              <w:pStyle w:val="TableParagraph"/>
              <w:kinsoku w:val="0"/>
              <w:overflowPunct w:val="0"/>
              <w:spacing w:before="20" w:after="20"/>
              <w:rPr>
                <w:b/>
                <w:bCs/>
                <w:sz w:val="16"/>
                <w:szCs w:val="16"/>
              </w:rPr>
            </w:pPr>
            <w:r>
              <w:rPr>
                <w:b/>
                <w:bCs/>
                <w:sz w:val="16"/>
                <w:szCs w:val="16"/>
              </w:rPr>
              <w:t>Aiming Current Over (High) (Zaměřovací proud vysoký)</w:t>
            </w:r>
          </w:p>
        </w:tc>
        <w:tc>
          <w:tcPr>
            <w:tcW w:w="851" w:type="dxa"/>
            <w:vAlign w:val="center"/>
          </w:tcPr>
          <w:p w14:paraId="179E69B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349FC21"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385A3A6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87E8482" w14:textId="77777777" w:rsidR="00DB015F" w:rsidRDefault="009626C5">
            <w:pPr>
              <w:pStyle w:val="TableParagraph"/>
              <w:kinsoku w:val="0"/>
              <w:overflowPunct w:val="0"/>
              <w:spacing w:before="20" w:after="20"/>
              <w:rPr>
                <w:sz w:val="16"/>
                <w:szCs w:val="16"/>
              </w:rPr>
            </w:pPr>
            <w:r>
              <w:rPr>
                <w:sz w:val="16"/>
                <w:szCs w:val="16"/>
              </w:rPr>
              <w:t>Výstup zaměřovacího paprsku nad mezní hodnotou.</w:t>
            </w:r>
          </w:p>
        </w:tc>
        <w:tc>
          <w:tcPr>
            <w:tcW w:w="2250" w:type="dxa"/>
            <w:vAlign w:val="center"/>
          </w:tcPr>
          <w:p w14:paraId="28AE774C"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0961BF17" w14:textId="77777777">
        <w:trPr>
          <w:cantSplit/>
          <w:trHeight w:val="20"/>
        </w:trPr>
        <w:tc>
          <w:tcPr>
            <w:tcW w:w="567" w:type="dxa"/>
            <w:vAlign w:val="center"/>
          </w:tcPr>
          <w:p w14:paraId="1301AEC4" w14:textId="77777777" w:rsidR="00DB015F" w:rsidRDefault="009626C5">
            <w:pPr>
              <w:pStyle w:val="TableParagraph"/>
              <w:kinsoku w:val="0"/>
              <w:overflowPunct w:val="0"/>
              <w:spacing w:before="20" w:after="20"/>
              <w:jc w:val="center"/>
              <w:rPr>
                <w:sz w:val="16"/>
                <w:szCs w:val="16"/>
              </w:rPr>
            </w:pPr>
            <w:r>
              <w:rPr>
                <w:sz w:val="16"/>
                <w:szCs w:val="16"/>
              </w:rPr>
              <w:t>15</w:t>
            </w:r>
          </w:p>
        </w:tc>
        <w:tc>
          <w:tcPr>
            <w:tcW w:w="1890" w:type="dxa"/>
            <w:vAlign w:val="center"/>
          </w:tcPr>
          <w:p w14:paraId="429A3E0A" w14:textId="77777777" w:rsidR="00DB015F" w:rsidRDefault="009626C5">
            <w:pPr>
              <w:pStyle w:val="TableParagraph"/>
              <w:kinsoku w:val="0"/>
              <w:overflowPunct w:val="0"/>
              <w:spacing w:before="20" w:after="20"/>
              <w:rPr>
                <w:b/>
                <w:bCs/>
                <w:sz w:val="16"/>
                <w:szCs w:val="16"/>
              </w:rPr>
            </w:pPr>
            <w:r>
              <w:rPr>
                <w:b/>
                <w:bCs/>
                <w:sz w:val="16"/>
                <w:szCs w:val="16"/>
              </w:rPr>
              <w:t>OPSL Treatment Current Over (Medium) (Překročení proudu léčby OPSL (střední))</w:t>
            </w:r>
          </w:p>
        </w:tc>
        <w:tc>
          <w:tcPr>
            <w:tcW w:w="851" w:type="dxa"/>
            <w:vAlign w:val="center"/>
          </w:tcPr>
          <w:p w14:paraId="324ADF4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D635703"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670E1A3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23103082" w14:textId="77777777" w:rsidR="00DB015F" w:rsidRDefault="009626C5">
            <w:pPr>
              <w:pStyle w:val="TableParagraph"/>
              <w:kinsoku w:val="0"/>
              <w:overflowPunct w:val="0"/>
              <w:spacing w:before="20" w:after="20"/>
              <w:rPr>
                <w:sz w:val="16"/>
                <w:szCs w:val="16"/>
              </w:rPr>
            </w:pPr>
            <w:r>
              <w:rPr>
                <w:sz w:val="16"/>
                <w:szCs w:val="16"/>
              </w:rPr>
              <w:t>Laser OPSL odebírá elektrický proud nad mezní hodnotou.</w:t>
            </w:r>
          </w:p>
        </w:tc>
        <w:tc>
          <w:tcPr>
            <w:tcW w:w="2250" w:type="dxa"/>
            <w:vAlign w:val="center"/>
          </w:tcPr>
          <w:p w14:paraId="3F21A91E"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5CD7B8A6" w14:textId="77777777">
        <w:trPr>
          <w:cantSplit/>
          <w:trHeight w:val="20"/>
        </w:trPr>
        <w:tc>
          <w:tcPr>
            <w:tcW w:w="567" w:type="dxa"/>
            <w:vAlign w:val="center"/>
          </w:tcPr>
          <w:p w14:paraId="05EC8B02" w14:textId="77777777" w:rsidR="00DB015F" w:rsidRDefault="009626C5">
            <w:pPr>
              <w:pStyle w:val="TableParagraph"/>
              <w:kinsoku w:val="0"/>
              <w:overflowPunct w:val="0"/>
              <w:spacing w:before="20" w:after="20"/>
              <w:jc w:val="center"/>
              <w:rPr>
                <w:sz w:val="16"/>
                <w:szCs w:val="16"/>
              </w:rPr>
            </w:pPr>
            <w:r>
              <w:rPr>
                <w:sz w:val="16"/>
                <w:szCs w:val="16"/>
              </w:rPr>
              <w:t>16</w:t>
            </w:r>
          </w:p>
        </w:tc>
        <w:tc>
          <w:tcPr>
            <w:tcW w:w="1890" w:type="dxa"/>
            <w:vAlign w:val="center"/>
          </w:tcPr>
          <w:p w14:paraId="5E9D814C" w14:textId="77777777" w:rsidR="00DB015F" w:rsidRDefault="009626C5">
            <w:pPr>
              <w:pStyle w:val="TableParagraph"/>
              <w:kinsoku w:val="0"/>
              <w:overflowPunct w:val="0"/>
              <w:spacing w:before="20" w:after="20"/>
              <w:rPr>
                <w:b/>
                <w:bCs/>
                <w:sz w:val="16"/>
                <w:szCs w:val="16"/>
              </w:rPr>
            </w:pPr>
            <w:r>
              <w:rPr>
                <w:b/>
                <w:bCs/>
                <w:sz w:val="16"/>
                <w:szCs w:val="16"/>
              </w:rPr>
              <w:t>OPSL Treatment Current Over (High) (Překročení proudu léčby OPSL (vysoký))</w:t>
            </w:r>
          </w:p>
        </w:tc>
        <w:tc>
          <w:tcPr>
            <w:tcW w:w="851" w:type="dxa"/>
            <w:vAlign w:val="center"/>
          </w:tcPr>
          <w:p w14:paraId="5B763BF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1E665A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5ED61D4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72EA27B" w14:textId="77777777" w:rsidR="00DB015F" w:rsidRDefault="009626C5">
            <w:pPr>
              <w:pStyle w:val="TableParagraph"/>
              <w:kinsoku w:val="0"/>
              <w:overflowPunct w:val="0"/>
              <w:spacing w:before="20" w:after="20"/>
              <w:rPr>
                <w:sz w:val="16"/>
                <w:szCs w:val="16"/>
              </w:rPr>
            </w:pPr>
            <w:r>
              <w:rPr>
                <w:sz w:val="16"/>
                <w:szCs w:val="16"/>
              </w:rPr>
              <w:t>Laser OPSL odebírá elektrický proud nad mezní hodnotou.</w:t>
            </w:r>
          </w:p>
        </w:tc>
        <w:tc>
          <w:tcPr>
            <w:tcW w:w="2250" w:type="dxa"/>
            <w:vAlign w:val="center"/>
          </w:tcPr>
          <w:p w14:paraId="331C398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06CEE529" w14:textId="77777777">
        <w:trPr>
          <w:cantSplit/>
          <w:trHeight w:val="20"/>
        </w:trPr>
        <w:tc>
          <w:tcPr>
            <w:tcW w:w="567" w:type="dxa"/>
            <w:vAlign w:val="center"/>
          </w:tcPr>
          <w:p w14:paraId="5AD39284" w14:textId="77777777" w:rsidR="00DB015F" w:rsidRDefault="009626C5">
            <w:pPr>
              <w:pStyle w:val="TableParagraph"/>
              <w:kinsoku w:val="0"/>
              <w:overflowPunct w:val="0"/>
              <w:spacing w:before="20" w:after="20"/>
              <w:jc w:val="center"/>
              <w:rPr>
                <w:sz w:val="16"/>
                <w:szCs w:val="16"/>
              </w:rPr>
            </w:pPr>
            <w:r>
              <w:rPr>
                <w:sz w:val="16"/>
                <w:szCs w:val="16"/>
              </w:rPr>
              <w:t>17</w:t>
            </w:r>
          </w:p>
        </w:tc>
        <w:tc>
          <w:tcPr>
            <w:tcW w:w="1890" w:type="dxa"/>
            <w:vAlign w:val="center"/>
          </w:tcPr>
          <w:p w14:paraId="01A8C679" w14:textId="77777777" w:rsidR="00DB015F" w:rsidRDefault="009626C5">
            <w:pPr>
              <w:pStyle w:val="TableParagraph"/>
              <w:kinsoku w:val="0"/>
              <w:overflowPunct w:val="0"/>
              <w:spacing w:before="20" w:after="20"/>
              <w:rPr>
                <w:b/>
                <w:bCs/>
                <w:sz w:val="16"/>
                <w:szCs w:val="16"/>
              </w:rPr>
            </w:pPr>
            <w:r>
              <w:rPr>
                <w:b/>
                <w:bCs/>
                <w:sz w:val="16"/>
                <w:szCs w:val="16"/>
              </w:rPr>
              <w:t>Unexpected OPSL Treatment Current (Neočekávaný proud léčby OPSL)</w:t>
            </w:r>
          </w:p>
        </w:tc>
        <w:tc>
          <w:tcPr>
            <w:tcW w:w="851" w:type="dxa"/>
            <w:vAlign w:val="center"/>
          </w:tcPr>
          <w:p w14:paraId="42D2AE6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7788F57"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571FC23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86A8800" w14:textId="77777777" w:rsidR="00DB015F" w:rsidRDefault="009626C5">
            <w:pPr>
              <w:pStyle w:val="TableParagraph"/>
              <w:kinsoku w:val="0"/>
              <w:overflowPunct w:val="0"/>
              <w:spacing w:before="20" w:after="20"/>
              <w:rPr>
                <w:sz w:val="16"/>
                <w:szCs w:val="16"/>
              </w:rPr>
            </w:pPr>
            <w:r>
              <w:rPr>
                <w:sz w:val="16"/>
                <w:szCs w:val="16"/>
              </w:rPr>
              <w:t>Elektrický proud byl odebírán modulem laser OPSL, když to nebylo očekáváno</w:t>
            </w:r>
          </w:p>
        </w:tc>
        <w:tc>
          <w:tcPr>
            <w:tcW w:w="2250" w:type="dxa"/>
            <w:vAlign w:val="center"/>
          </w:tcPr>
          <w:p w14:paraId="29F067E7" w14:textId="77777777" w:rsidR="00DB015F" w:rsidRDefault="009626C5">
            <w:pPr>
              <w:pStyle w:val="TableParagraph"/>
              <w:kinsoku w:val="0"/>
              <w:overflowPunct w:val="0"/>
              <w:spacing w:before="20" w:after="20"/>
              <w:rPr>
                <w:sz w:val="16"/>
                <w:szCs w:val="16"/>
              </w:rPr>
            </w:pPr>
            <w:r>
              <w:rPr>
                <w:sz w:val="16"/>
                <w:szCs w:val="16"/>
              </w:rPr>
              <w:t>Ověřte zapojení zařízení.</w:t>
            </w:r>
          </w:p>
        </w:tc>
      </w:tr>
      <w:tr w:rsidR="00DB015F" w14:paraId="43C24824" w14:textId="77777777">
        <w:trPr>
          <w:cantSplit/>
          <w:trHeight w:val="20"/>
        </w:trPr>
        <w:tc>
          <w:tcPr>
            <w:tcW w:w="567" w:type="dxa"/>
            <w:vAlign w:val="center"/>
          </w:tcPr>
          <w:p w14:paraId="4A39FA02" w14:textId="77777777" w:rsidR="00DB015F" w:rsidRDefault="009626C5">
            <w:pPr>
              <w:pStyle w:val="TableParagraph"/>
              <w:kinsoku w:val="0"/>
              <w:overflowPunct w:val="0"/>
              <w:spacing w:before="20" w:after="20"/>
              <w:jc w:val="center"/>
              <w:rPr>
                <w:sz w:val="16"/>
                <w:szCs w:val="16"/>
              </w:rPr>
            </w:pPr>
            <w:r>
              <w:rPr>
                <w:sz w:val="16"/>
                <w:szCs w:val="16"/>
              </w:rPr>
              <w:t>28</w:t>
            </w:r>
          </w:p>
        </w:tc>
        <w:tc>
          <w:tcPr>
            <w:tcW w:w="1890" w:type="dxa"/>
            <w:vAlign w:val="center"/>
          </w:tcPr>
          <w:p w14:paraId="2D390DB2" w14:textId="77777777" w:rsidR="00DB015F" w:rsidRDefault="009626C5">
            <w:pPr>
              <w:pStyle w:val="TableParagraph"/>
              <w:kinsoku w:val="0"/>
              <w:overflowPunct w:val="0"/>
              <w:spacing w:before="20" w:after="20"/>
              <w:rPr>
                <w:b/>
                <w:bCs/>
                <w:sz w:val="16"/>
                <w:szCs w:val="16"/>
              </w:rPr>
            </w:pPr>
            <w:r>
              <w:rPr>
                <w:b/>
                <w:bCs/>
                <w:sz w:val="16"/>
                <w:szCs w:val="16"/>
              </w:rPr>
              <w:t>Base Treatment Temperature Low (Moderate) (Teplota základního ošetření nízká (střední))</w:t>
            </w:r>
          </w:p>
        </w:tc>
        <w:tc>
          <w:tcPr>
            <w:tcW w:w="851" w:type="dxa"/>
            <w:vAlign w:val="center"/>
          </w:tcPr>
          <w:p w14:paraId="00CF3FE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9D268E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80EB79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7A6DDA3" w14:textId="77777777" w:rsidR="00DB015F" w:rsidRDefault="009626C5">
            <w:pPr>
              <w:pStyle w:val="TableParagraph"/>
              <w:kinsoku w:val="0"/>
              <w:overflowPunct w:val="0"/>
              <w:spacing w:before="20" w:after="20"/>
              <w:rPr>
                <w:sz w:val="16"/>
                <w:szCs w:val="16"/>
              </w:rPr>
            </w:pPr>
            <w:r>
              <w:rPr>
                <w:sz w:val="16"/>
                <w:szCs w:val="16"/>
              </w:rPr>
              <w:t>Teplota základního ošetření je nízká</w:t>
            </w:r>
          </w:p>
        </w:tc>
        <w:tc>
          <w:tcPr>
            <w:tcW w:w="2250" w:type="dxa"/>
            <w:vAlign w:val="center"/>
          </w:tcPr>
          <w:p w14:paraId="17917F03"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415580B5" w14:textId="77777777">
        <w:trPr>
          <w:cantSplit/>
          <w:trHeight w:val="20"/>
        </w:trPr>
        <w:tc>
          <w:tcPr>
            <w:tcW w:w="567" w:type="dxa"/>
            <w:vAlign w:val="center"/>
          </w:tcPr>
          <w:p w14:paraId="0F5673CF" w14:textId="77777777" w:rsidR="00DB015F" w:rsidRDefault="009626C5">
            <w:pPr>
              <w:pStyle w:val="TableParagraph"/>
              <w:kinsoku w:val="0"/>
              <w:overflowPunct w:val="0"/>
              <w:spacing w:before="20" w:after="20"/>
              <w:jc w:val="center"/>
              <w:rPr>
                <w:sz w:val="16"/>
                <w:szCs w:val="16"/>
              </w:rPr>
            </w:pPr>
            <w:r>
              <w:rPr>
                <w:sz w:val="16"/>
                <w:szCs w:val="16"/>
              </w:rPr>
              <w:lastRenderedPageBreak/>
              <w:t>29</w:t>
            </w:r>
          </w:p>
        </w:tc>
        <w:tc>
          <w:tcPr>
            <w:tcW w:w="1890" w:type="dxa"/>
            <w:vAlign w:val="center"/>
          </w:tcPr>
          <w:p w14:paraId="02A580CE" w14:textId="77777777" w:rsidR="00DB015F" w:rsidRDefault="009626C5">
            <w:pPr>
              <w:pStyle w:val="TableParagraph"/>
              <w:kinsoku w:val="0"/>
              <w:overflowPunct w:val="0"/>
              <w:spacing w:before="20" w:after="20"/>
              <w:rPr>
                <w:b/>
                <w:bCs/>
                <w:sz w:val="16"/>
                <w:szCs w:val="16"/>
              </w:rPr>
            </w:pPr>
            <w:r>
              <w:rPr>
                <w:b/>
                <w:bCs/>
                <w:sz w:val="16"/>
                <w:szCs w:val="16"/>
              </w:rPr>
              <w:t>Base Treatment Temperature Low (Severe) (Teplota základního ošetření nízká (závažná))</w:t>
            </w:r>
          </w:p>
        </w:tc>
        <w:tc>
          <w:tcPr>
            <w:tcW w:w="851" w:type="dxa"/>
            <w:vAlign w:val="center"/>
          </w:tcPr>
          <w:p w14:paraId="224AFF95"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23BB91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837AC0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ACF3CC5" w14:textId="77777777" w:rsidR="00DB015F" w:rsidRDefault="009626C5">
            <w:pPr>
              <w:pStyle w:val="TableParagraph"/>
              <w:kinsoku w:val="0"/>
              <w:overflowPunct w:val="0"/>
              <w:spacing w:before="20" w:after="20"/>
              <w:rPr>
                <w:sz w:val="16"/>
                <w:szCs w:val="16"/>
              </w:rPr>
            </w:pPr>
            <w:r>
              <w:rPr>
                <w:sz w:val="16"/>
                <w:szCs w:val="16"/>
              </w:rPr>
              <w:t>Teplota základního ošetření je velmi nízká</w:t>
            </w:r>
          </w:p>
        </w:tc>
        <w:tc>
          <w:tcPr>
            <w:tcW w:w="2250" w:type="dxa"/>
            <w:vAlign w:val="center"/>
          </w:tcPr>
          <w:p w14:paraId="0B5B1C33"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7F9521F2" w14:textId="77777777">
        <w:trPr>
          <w:cantSplit/>
          <w:trHeight w:val="20"/>
        </w:trPr>
        <w:tc>
          <w:tcPr>
            <w:tcW w:w="567" w:type="dxa"/>
            <w:vAlign w:val="center"/>
          </w:tcPr>
          <w:p w14:paraId="083771BB" w14:textId="77777777" w:rsidR="00DB015F" w:rsidRDefault="009626C5">
            <w:pPr>
              <w:pStyle w:val="TableParagraph"/>
              <w:kinsoku w:val="0"/>
              <w:overflowPunct w:val="0"/>
              <w:spacing w:before="20" w:after="20"/>
              <w:jc w:val="center"/>
              <w:rPr>
                <w:sz w:val="16"/>
                <w:szCs w:val="16"/>
              </w:rPr>
            </w:pPr>
            <w:r>
              <w:rPr>
                <w:sz w:val="16"/>
                <w:szCs w:val="16"/>
              </w:rPr>
              <w:t>30</w:t>
            </w:r>
          </w:p>
        </w:tc>
        <w:tc>
          <w:tcPr>
            <w:tcW w:w="1890" w:type="dxa"/>
            <w:vAlign w:val="center"/>
          </w:tcPr>
          <w:p w14:paraId="5212BB78" w14:textId="77777777" w:rsidR="00DB015F" w:rsidRDefault="009626C5">
            <w:pPr>
              <w:pStyle w:val="TableParagraph"/>
              <w:kinsoku w:val="0"/>
              <w:overflowPunct w:val="0"/>
              <w:spacing w:before="20" w:after="20"/>
              <w:rPr>
                <w:b/>
                <w:bCs/>
                <w:sz w:val="16"/>
                <w:szCs w:val="16"/>
              </w:rPr>
            </w:pPr>
            <w:r>
              <w:rPr>
                <w:b/>
                <w:bCs/>
                <w:sz w:val="16"/>
                <w:szCs w:val="16"/>
              </w:rPr>
              <w:t>Base Treatment Temperature High (Moderate) (Teplota základního ošetření vysoká (střední))</w:t>
            </w:r>
          </w:p>
        </w:tc>
        <w:tc>
          <w:tcPr>
            <w:tcW w:w="851" w:type="dxa"/>
            <w:vAlign w:val="center"/>
          </w:tcPr>
          <w:p w14:paraId="33AECEB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543C7647"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2E92660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161B58C" w14:textId="77777777" w:rsidR="00DB015F" w:rsidRDefault="009626C5">
            <w:pPr>
              <w:pStyle w:val="TableParagraph"/>
              <w:kinsoku w:val="0"/>
              <w:overflowPunct w:val="0"/>
              <w:spacing w:before="20" w:after="20"/>
              <w:rPr>
                <w:sz w:val="16"/>
                <w:szCs w:val="16"/>
              </w:rPr>
            </w:pPr>
            <w:r>
              <w:rPr>
                <w:sz w:val="16"/>
                <w:szCs w:val="16"/>
              </w:rPr>
              <w:t>Teplota základního ošetření je vysoká</w:t>
            </w:r>
          </w:p>
        </w:tc>
        <w:tc>
          <w:tcPr>
            <w:tcW w:w="2250" w:type="dxa"/>
            <w:vAlign w:val="center"/>
          </w:tcPr>
          <w:p w14:paraId="5C7E97DF"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16D33F0C" w14:textId="77777777">
        <w:trPr>
          <w:cantSplit/>
          <w:trHeight w:val="20"/>
        </w:trPr>
        <w:tc>
          <w:tcPr>
            <w:tcW w:w="567" w:type="dxa"/>
            <w:vAlign w:val="center"/>
          </w:tcPr>
          <w:p w14:paraId="17443C40" w14:textId="77777777" w:rsidR="00DB015F" w:rsidRDefault="009626C5">
            <w:pPr>
              <w:pStyle w:val="TableParagraph"/>
              <w:kinsoku w:val="0"/>
              <w:overflowPunct w:val="0"/>
              <w:spacing w:before="20" w:after="20"/>
              <w:jc w:val="center"/>
              <w:rPr>
                <w:sz w:val="16"/>
                <w:szCs w:val="16"/>
              </w:rPr>
            </w:pPr>
            <w:r>
              <w:rPr>
                <w:sz w:val="16"/>
                <w:szCs w:val="16"/>
              </w:rPr>
              <w:t>31</w:t>
            </w:r>
          </w:p>
        </w:tc>
        <w:tc>
          <w:tcPr>
            <w:tcW w:w="1890" w:type="dxa"/>
            <w:vAlign w:val="center"/>
          </w:tcPr>
          <w:p w14:paraId="2FC81621" w14:textId="77777777" w:rsidR="00DB015F" w:rsidRDefault="009626C5">
            <w:pPr>
              <w:pStyle w:val="TableParagraph"/>
              <w:kinsoku w:val="0"/>
              <w:overflowPunct w:val="0"/>
              <w:spacing w:before="20" w:after="20"/>
              <w:rPr>
                <w:b/>
                <w:bCs/>
                <w:sz w:val="16"/>
                <w:szCs w:val="16"/>
              </w:rPr>
            </w:pPr>
            <w:r>
              <w:rPr>
                <w:b/>
                <w:bCs/>
                <w:sz w:val="16"/>
                <w:szCs w:val="16"/>
              </w:rPr>
              <w:t>Base Treatment Temperature High (Severe) (Teplota základního ošetření vysoká (závažná))</w:t>
            </w:r>
          </w:p>
        </w:tc>
        <w:tc>
          <w:tcPr>
            <w:tcW w:w="851" w:type="dxa"/>
            <w:vAlign w:val="center"/>
          </w:tcPr>
          <w:p w14:paraId="2A05B047"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74867C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FC27B9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30CF79A" w14:textId="77777777" w:rsidR="00DB015F" w:rsidRDefault="009626C5">
            <w:pPr>
              <w:pStyle w:val="TableParagraph"/>
              <w:kinsoku w:val="0"/>
              <w:overflowPunct w:val="0"/>
              <w:spacing w:before="20" w:after="20"/>
              <w:rPr>
                <w:sz w:val="16"/>
                <w:szCs w:val="16"/>
              </w:rPr>
            </w:pPr>
            <w:r>
              <w:rPr>
                <w:sz w:val="16"/>
                <w:szCs w:val="16"/>
              </w:rPr>
              <w:t>Teplota základního ošetření je velmi vysoká</w:t>
            </w:r>
          </w:p>
        </w:tc>
        <w:tc>
          <w:tcPr>
            <w:tcW w:w="2250" w:type="dxa"/>
            <w:vAlign w:val="center"/>
          </w:tcPr>
          <w:p w14:paraId="73838005"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43AFC56A" w14:textId="77777777">
        <w:trPr>
          <w:cantSplit/>
          <w:trHeight w:val="20"/>
        </w:trPr>
        <w:tc>
          <w:tcPr>
            <w:tcW w:w="567" w:type="dxa"/>
            <w:vAlign w:val="center"/>
          </w:tcPr>
          <w:p w14:paraId="41267352" w14:textId="77777777" w:rsidR="00DB015F" w:rsidRDefault="009626C5">
            <w:pPr>
              <w:pStyle w:val="TableParagraph"/>
              <w:kinsoku w:val="0"/>
              <w:overflowPunct w:val="0"/>
              <w:spacing w:before="20" w:after="20"/>
              <w:jc w:val="center"/>
              <w:rPr>
                <w:sz w:val="16"/>
                <w:szCs w:val="16"/>
              </w:rPr>
            </w:pPr>
            <w:r>
              <w:rPr>
                <w:sz w:val="16"/>
                <w:szCs w:val="16"/>
              </w:rPr>
              <w:t>32</w:t>
            </w:r>
          </w:p>
        </w:tc>
        <w:tc>
          <w:tcPr>
            <w:tcW w:w="1890" w:type="dxa"/>
            <w:vAlign w:val="center"/>
          </w:tcPr>
          <w:p w14:paraId="7B22E0F6" w14:textId="77777777" w:rsidR="00DB015F" w:rsidRDefault="009626C5">
            <w:pPr>
              <w:pStyle w:val="TableParagraph"/>
              <w:kinsoku w:val="0"/>
              <w:overflowPunct w:val="0"/>
              <w:spacing w:before="20" w:after="20"/>
              <w:rPr>
                <w:b/>
                <w:bCs/>
                <w:sz w:val="16"/>
                <w:szCs w:val="16"/>
              </w:rPr>
            </w:pPr>
            <w:r>
              <w:rPr>
                <w:b/>
                <w:bCs/>
                <w:sz w:val="16"/>
                <w:szCs w:val="16"/>
              </w:rPr>
              <w:t>BRF Treatment Temperature Low (Moderate) (Teplota ošetření BRF nízká (střední))</w:t>
            </w:r>
          </w:p>
        </w:tc>
        <w:tc>
          <w:tcPr>
            <w:tcW w:w="851" w:type="dxa"/>
            <w:vAlign w:val="center"/>
          </w:tcPr>
          <w:p w14:paraId="041D24D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D1B4676"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4A6B0E7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816866F" w14:textId="77777777" w:rsidR="00DB015F" w:rsidRDefault="009626C5">
            <w:pPr>
              <w:pStyle w:val="TableParagraph"/>
              <w:kinsoku w:val="0"/>
              <w:overflowPunct w:val="0"/>
              <w:spacing w:before="20" w:after="20"/>
              <w:rPr>
                <w:sz w:val="16"/>
                <w:szCs w:val="16"/>
              </w:rPr>
            </w:pPr>
            <w:r>
              <w:rPr>
                <w:sz w:val="16"/>
                <w:szCs w:val="16"/>
              </w:rPr>
              <w:t>Teplota laserového modulu ošetření je nízká</w:t>
            </w:r>
          </w:p>
        </w:tc>
        <w:tc>
          <w:tcPr>
            <w:tcW w:w="2250" w:type="dxa"/>
            <w:vAlign w:val="center"/>
          </w:tcPr>
          <w:p w14:paraId="63300153"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280B8C16" w14:textId="77777777">
        <w:trPr>
          <w:cantSplit/>
          <w:trHeight w:val="20"/>
        </w:trPr>
        <w:tc>
          <w:tcPr>
            <w:tcW w:w="567" w:type="dxa"/>
            <w:vAlign w:val="center"/>
          </w:tcPr>
          <w:p w14:paraId="49353B70" w14:textId="77777777" w:rsidR="00DB015F" w:rsidRDefault="009626C5">
            <w:pPr>
              <w:pStyle w:val="TableParagraph"/>
              <w:kinsoku w:val="0"/>
              <w:overflowPunct w:val="0"/>
              <w:spacing w:before="20" w:after="20"/>
              <w:jc w:val="center"/>
              <w:rPr>
                <w:sz w:val="16"/>
                <w:szCs w:val="16"/>
              </w:rPr>
            </w:pPr>
            <w:r>
              <w:rPr>
                <w:sz w:val="16"/>
                <w:szCs w:val="16"/>
              </w:rPr>
              <w:t>33</w:t>
            </w:r>
          </w:p>
        </w:tc>
        <w:tc>
          <w:tcPr>
            <w:tcW w:w="1890" w:type="dxa"/>
            <w:vAlign w:val="center"/>
          </w:tcPr>
          <w:p w14:paraId="1A361FEA" w14:textId="77777777" w:rsidR="00DB015F" w:rsidRDefault="009626C5">
            <w:pPr>
              <w:pStyle w:val="TableParagraph"/>
              <w:kinsoku w:val="0"/>
              <w:overflowPunct w:val="0"/>
              <w:spacing w:before="20" w:after="20"/>
              <w:rPr>
                <w:b/>
                <w:bCs/>
                <w:sz w:val="16"/>
                <w:szCs w:val="16"/>
              </w:rPr>
            </w:pPr>
            <w:r>
              <w:rPr>
                <w:b/>
                <w:bCs/>
                <w:sz w:val="16"/>
                <w:szCs w:val="16"/>
              </w:rPr>
              <w:t>BRF Treatment Temperature Low (Severe) (Teplota ošetření BRF nízká (závažná))</w:t>
            </w:r>
          </w:p>
        </w:tc>
        <w:tc>
          <w:tcPr>
            <w:tcW w:w="851" w:type="dxa"/>
            <w:vAlign w:val="center"/>
          </w:tcPr>
          <w:p w14:paraId="297320E3"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0C165E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566E322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C8775C2" w14:textId="77777777" w:rsidR="00DB015F" w:rsidRDefault="009626C5">
            <w:pPr>
              <w:pStyle w:val="TableParagraph"/>
              <w:kinsoku w:val="0"/>
              <w:overflowPunct w:val="0"/>
              <w:spacing w:before="20" w:after="20"/>
              <w:rPr>
                <w:sz w:val="16"/>
                <w:szCs w:val="16"/>
              </w:rPr>
            </w:pPr>
            <w:r>
              <w:rPr>
                <w:sz w:val="16"/>
                <w:szCs w:val="16"/>
              </w:rPr>
              <w:t>Teplota laserového modulu ošetření je velmi nízká</w:t>
            </w:r>
          </w:p>
        </w:tc>
        <w:tc>
          <w:tcPr>
            <w:tcW w:w="2250" w:type="dxa"/>
            <w:vAlign w:val="center"/>
          </w:tcPr>
          <w:p w14:paraId="53BD8105"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1CDB2E8A" w14:textId="77777777">
        <w:trPr>
          <w:cantSplit/>
          <w:trHeight w:val="20"/>
        </w:trPr>
        <w:tc>
          <w:tcPr>
            <w:tcW w:w="567" w:type="dxa"/>
            <w:vAlign w:val="center"/>
          </w:tcPr>
          <w:p w14:paraId="5E09F7B7" w14:textId="77777777" w:rsidR="00DB015F" w:rsidRDefault="009626C5">
            <w:pPr>
              <w:pStyle w:val="TableParagraph"/>
              <w:kinsoku w:val="0"/>
              <w:overflowPunct w:val="0"/>
              <w:spacing w:before="20" w:after="20"/>
              <w:jc w:val="center"/>
              <w:rPr>
                <w:sz w:val="16"/>
                <w:szCs w:val="16"/>
              </w:rPr>
            </w:pPr>
            <w:r>
              <w:rPr>
                <w:sz w:val="16"/>
                <w:szCs w:val="16"/>
              </w:rPr>
              <w:t>34</w:t>
            </w:r>
          </w:p>
        </w:tc>
        <w:tc>
          <w:tcPr>
            <w:tcW w:w="1890" w:type="dxa"/>
            <w:vAlign w:val="center"/>
          </w:tcPr>
          <w:p w14:paraId="3F710B83" w14:textId="77777777" w:rsidR="00DB015F" w:rsidRDefault="009626C5">
            <w:pPr>
              <w:pStyle w:val="TableParagraph"/>
              <w:kinsoku w:val="0"/>
              <w:overflowPunct w:val="0"/>
              <w:spacing w:before="20" w:after="20"/>
              <w:rPr>
                <w:b/>
                <w:bCs/>
                <w:sz w:val="16"/>
                <w:szCs w:val="16"/>
              </w:rPr>
            </w:pPr>
            <w:r>
              <w:rPr>
                <w:b/>
                <w:bCs/>
                <w:sz w:val="16"/>
                <w:szCs w:val="16"/>
              </w:rPr>
              <w:t>BRF Treatment Temperature High (Moderate) (Teplota ošetření BRF vysoká (střední))</w:t>
            </w:r>
          </w:p>
        </w:tc>
        <w:tc>
          <w:tcPr>
            <w:tcW w:w="851" w:type="dxa"/>
            <w:vAlign w:val="center"/>
          </w:tcPr>
          <w:p w14:paraId="6ED366D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F1E6163"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B8AEDD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BD3AAB2" w14:textId="77777777" w:rsidR="00DB015F" w:rsidRDefault="009626C5">
            <w:pPr>
              <w:pStyle w:val="TableParagraph"/>
              <w:kinsoku w:val="0"/>
              <w:overflowPunct w:val="0"/>
              <w:spacing w:before="20" w:after="20"/>
              <w:rPr>
                <w:sz w:val="16"/>
                <w:szCs w:val="16"/>
              </w:rPr>
            </w:pPr>
            <w:r>
              <w:rPr>
                <w:sz w:val="16"/>
                <w:szCs w:val="16"/>
              </w:rPr>
              <w:t>Teplota laserového modulu ošetření je vysoká</w:t>
            </w:r>
          </w:p>
        </w:tc>
        <w:tc>
          <w:tcPr>
            <w:tcW w:w="2250" w:type="dxa"/>
            <w:vAlign w:val="center"/>
          </w:tcPr>
          <w:p w14:paraId="32485B16"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330C4F5D" w14:textId="77777777">
        <w:trPr>
          <w:cantSplit/>
          <w:trHeight w:val="20"/>
        </w:trPr>
        <w:tc>
          <w:tcPr>
            <w:tcW w:w="567" w:type="dxa"/>
            <w:vAlign w:val="center"/>
          </w:tcPr>
          <w:p w14:paraId="1F952BEB" w14:textId="77777777" w:rsidR="00DB015F" w:rsidRDefault="009626C5">
            <w:pPr>
              <w:pStyle w:val="TableParagraph"/>
              <w:kinsoku w:val="0"/>
              <w:overflowPunct w:val="0"/>
              <w:spacing w:before="20" w:after="20"/>
              <w:jc w:val="center"/>
              <w:rPr>
                <w:sz w:val="16"/>
                <w:szCs w:val="16"/>
              </w:rPr>
            </w:pPr>
            <w:r>
              <w:rPr>
                <w:sz w:val="16"/>
                <w:szCs w:val="16"/>
              </w:rPr>
              <w:t>35</w:t>
            </w:r>
          </w:p>
        </w:tc>
        <w:tc>
          <w:tcPr>
            <w:tcW w:w="1890" w:type="dxa"/>
            <w:vAlign w:val="center"/>
          </w:tcPr>
          <w:p w14:paraId="38C28A4C" w14:textId="77777777" w:rsidR="00DB015F" w:rsidRDefault="009626C5">
            <w:pPr>
              <w:pStyle w:val="TableParagraph"/>
              <w:kinsoku w:val="0"/>
              <w:overflowPunct w:val="0"/>
              <w:spacing w:before="20" w:after="20"/>
              <w:rPr>
                <w:b/>
                <w:bCs/>
                <w:sz w:val="16"/>
                <w:szCs w:val="16"/>
              </w:rPr>
            </w:pPr>
            <w:r>
              <w:rPr>
                <w:b/>
                <w:bCs/>
                <w:sz w:val="16"/>
                <w:szCs w:val="16"/>
              </w:rPr>
              <w:t>BRF Treatment Temperature High (Severe) (Teplota ošetření BRF vysoká (závažná))</w:t>
            </w:r>
          </w:p>
        </w:tc>
        <w:tc>
          <w:tcPr>
            <w:tcW w:w="851" w:type="dxa"/>
            <w:vAlign w:val="center"/>
          </w:tcPr>
          <w:p w14:paraId="1A405ABB"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1E5789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B50560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4023412" w14:textId="77777777" w:rsidR="00DB015F" w:rsidRDefault="009626C5">
            <w:pPr>
              <w:pStyle w:val="TableParagraph"/>
              <w:kinsoku w:val="0"/>
              <w:overflowPunct w:val="0"/>
              <w:spacing w:before="20" w:after="20"/>
              <w:rPr>
                <w:sz w:val="16"/>
                <w:szCs w:val="16"/>
              </w:rPr>
            </w:pPr>
            <w:r>
              <w:rPr>
                <w:sz w:val="16"/>
                <w:szCs w:val="16"/>
              </w:rPr>
              <w:t>Teplota laserového modulu ošetření je velmi vysoká</w:t>
            </w:r>
          </w:p>
        </w:tc>
        <w:tc>
          <w:tcPr>
            <w:tcW w:w="2250" w:type="dxa"/>
            <w:vAlign w:val="center"/>
          </w:tcPr>
          <w:p w14:paraId="43948057"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24853036" w14:textId="77777777">
        <w:trPr>
          <w:cantSplit/>
          <w:trHeight w:val="20"/>
        </w:trPr>
        <w:tc>
          <w:tcPr>
            <w:tcW w:w="567" w:type="dxa"/>
            <w:vAlign w:val="center"/>
          </w:tcPr>
          <w:p w14:paraId="7A4D80BE" w14:textId="77777777" w:rsidR="00DB015F" w:rsidRDefault="009626C5">
            <w:pPr>
              <w:pStyle w:val="TableParagraph"/>
              <w:kinsoku w:val="0"/>
              <w:overflowPunct w:val="0"/>
              <w:spacing w:before="20" w:after="20"/>
              <w:jc w:val="center"/>
              <w:rPr>
                <w:sz w:val="16"/>
                <w:szCs w:val="16"/>
              </w:rPr>
            </w:pPr>
            <w:r>
              <w:rPr>
                <w:sz w:val="16"/>
                <w:szCs w:val="16"/>
              </w:rPr>
              <w:t>36</w:t>
            </w:r>
          </w:p>
        </w:tc>
        <w:tc>
          <w:tcPr>
            <w:tcW w:w="1890" w:type="dxa"/>
            <w:vAlign w:val="center"/>
          </w:tcPr>
          <w:p w14:paraId="0A50F0B0" w14:textId="77777777" w:rsidR="00DB015F" w:rsidRDefault="009626C5">
            <w:pPr>
              <w:pStyle w:val="TableParagraph"/>
              <w:kinsoku w:val="0"/>
              <w:overflowPunct w:val="0"/>
              <w:spacing w:before="20" w:after="20"/>
              <w:rPr>
                <w:b/>
                <w:bCs/>
                <w:sz w:val="16"/>
                <w:szCs w:val="16"/>
              </w:rPr>
            </w:pPr>
            <w:r>
              <w:rPr>
                <w:b/>
                <w:bCs/>
                <w:sz w:val="16"/>
                <w:szCs w:val="16"/>
              </w:rPr>
              <w:t>LBO Treatment Temperature Low (Moderate) (Teplota ošetření LBO nízká (střední))</w:t>
            </w:r>
          </w:p>
        </w:tc>
        <w:tc>
          <w:tcPr>
            <w:tcW w:w="851" w:type="dxa"/>
            <w:vAlign w:val="center"/>
          </w:tcPr>
          <w:p w14:paraId="5E2E468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055C5C0"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65901C8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4A2852F" w14:textId="77777777" w:rsidR="00DB015F" w:rsidRDefault="009626C5">
            <w:pPr>
              <w:pStyle w:val="TableParagraph"/>
              <w:kinsoku w:val="0"/>
              <w:overflowPunct w:val="0"/>
              <w:spacing w:before="20" w:after="20"/>
              <w:rPr>
                <w:sz w:val="16"/>
                <w:szCs w:val="16"/>
              </w:rPr>
            </w:pPr>
            <w:r>
              <w:rPr>
                <w:sz w:val="16"/>
                <w:szCs w:val="16"/>
              </w:rPr>
              <w:t>Teplota laserového modulu ošetření je nízká</w:t>
            </w:r>
          </w:p>
        </w:tc>
        <w:tc>
          <w:tcPr>
            <w:tcW w:w="2250" w:type="dxa"/>
            <w:vAlign w:val="center"/>
          </w:tcPr>
          <w:p w14:paraId="49DC53BC"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18ED7D3A" w14:textId="77777777">
        <w:trPr>
          <w:cantSplit/>
          <w:trHeight w:val="20"/>
        </w:trPr>
        <w:tc>
          <w:tcPr>
            <w:tcW w:w="567" w:type="dxa"/>
            <w:vAlign w:val="center"/>
          </w:tcPr>
          <w:p w14:paraId="24974416" w14:textId="77777777" w:rsidR="00DB015F" w:rsidRDefault="009626C5">
            <w:pPr>
              <w:pStyle w:val="TableParagraph"/>
              <w:kinsoku w:val="0"/>
              <w:overflowPunct w:val="0"/>
              <w:spacing w:before="20" w:after="20"/>
              <w:jc w:val="center"/>
              <w:rPr>
                <w:sz w:val="16"/>
                <w:szCs w:val="16"/>
              </w:rPr>
            </w:pPr>
            <w:r>
              <w:rPr>
                <w:sz w:val="16"/>
                <w:szCs w:val="16"/>
              </w:rPr>
              <w:t>37</w:t>
            </w:r>
          </w:p>
        </w:tc>
        <w:tc>
          <w:tcPr>
            <w:tcW w:w="1890" w:type="dxa"/>
            <w:vAlign w:val="center"/>
          </w:tcPr>
          <w:p w14:paraId="5A1BC9DF" w14:textId="77777777" w:rsidR="00DB015F" w:rsidRDefault="009626C5">
            <w:pPr>
              <w:pStyle w:val="TableParagraph"/>
              <w:kinsoku w:val="0"/>
              <w:overflowPunct w:val="0"/>
              <w:spacing w:before="20" w:after="20"/>
              <w:rPr>
                <w:b/>
                <w:bCs/>
                <w:sz w:val="16"/>
                <w:szCs w:val="16"/>
              </w:rPr>
            </w:pPr>
            <w:r>
              <w:rPr>
                <w:b/>
                <w:bCs/>
                <w:sz w:val="16"/>
                <w:szCs w:val="16"/>
              </w:rPr>
              <w:t>LBO Treatment Temperature Low (Severe) (Teplota ošetření LBO nízká (závažná))</w:t>
            </w:r>
          </w:p>
        </w:tc>
        <w:tc>
          <w:tcPr>
            <w:tcW w:w="851" w:type="dxa"/>
            <w:vAlign w:val="center"/>
          </w:tcPr>
          <w:p w14:paraId="771C4D98"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13D9BB6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2F7299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F02A6FE" w14:textId="77777777" w:rsidR="00DB015F" w:rsidRDefault="009626C5">
            <w:pPr>
              <w:pStyle w:val="TableParagraph"/>
              <w:kinsoku w:val="0"/>
              <w:overflowPunct w:val="0"/>
              <w:spacing w:before="20" w:after="20"/>
              <w:rPr>
                <w:sz w:val="16"/>
                <w:szCs w:val="16"/>
              </w:rPr>
            </w:pPr>
            <w:r>
              <w:rPr>
                <w:sz w:val="16"/>
                <w:szCs w:val="16"/>
              </w:rPr>
              <w:t>Teplota laserového modulu ošetření je velmi nízká</w:t>
            </w:r>
          </w:p>
        </w:tc>
        <w:tc>
          <w:tcPr>
            <w:tcW w:w="2250" w:type="dxa"/>
            <w:vAlign w:val="center"/>
          </w:tcPr>
          <w:p w14:paraId="23CD6020"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5B7C5E80" w14:textId="77777777">
        <w:trPr>
          <w:cantSplit/>
          <w:trHeight w:val="20"/>
        </w:trPr>
        <w:tc>
          <w:tcPr>
            <w:tcW w:w="567" w:type="dxa"/>
            <w:vAlign w:val="center"/>
          </w:tcPr>
          <w:p w14:paraId="69E9C620" w14:textId="77777777" w:rsidR="00DB015F" w:rsidRDefault="009626C5">
            <w:pPr>
              <w:pStyle w:val="TableParagraph"/>
              <w:kinsoku w:val="0"/>
              <w:overflowPunct w:val="0"/>
              <w:spacing w:before="20" w:after="20"/>
              <w:jc w:val="center"/>
              <w:rPr>
                <w:sz w:val="16"/>
                <w:szCs w:val="16"/>
              </w:rPr>
            </w:pPr>
            <w:r>
              <w:rPr>
                <w:sz w:val="16"/>
                <w:szCs w:val="16"/>
              </w:rPr>
              <w:t>38</w:t>
            </w:r>
          </w:p>
        </w:tc>
        <w:tc>
          <w:tcPr>
            <w:tcW w:w="1890" w:type="dxa"/>
            <w:vAlign w:val="center"/>
          </w:tcPr>
          <w:p w14:paraId="4862B256" w14:textId="77777777" w:rsidR="00DB015F" w:rsidRDefault="009626C5">
            <w:pPr>
              <w:pStyle w:val="TableParagraph"/>
              <w:kinsoku w:val="0"/>
              <w:overflowPunct w:val="0"/>
              <w:spacing w:before="20" w:after="20"/>
              <w:rPr>
                <w:b/>
                <w:bCs/>
                <w:sz w:val="16"/>
                <w:szCs w:val="16"/>
              </w:rPr>
            </w:pPr>
            <w:r>
              <w:rPr>
                <w:b/>
                <w:bCs/>
                <w:sz w:val="16"/>
                <w:szCs w:val="16"/>
              </w:rPr>
              <w:t>LBO Treatment Temperature High (Moderate) (Teplota ošetření LBO vysoká (střední))</w:t>
            </w:r>
          </w:p>
        </w:tc>
        <w:tc>
          <w:tcPr>
            <w:tcW w:w="851" w:type="dxa"/>
            <w:vAlign w:val="center"/>
          </w:tcPr>
          <w:p w14:paraId="0D6058A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44349B43"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3135287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F5E2FE0" w14:textId="77777777" w:rsidR="00DB015F" w:rsidRDefault="009626C5">
            <w:pPr>
              <w:pStyle w:val="TableParagraph"/>
              <w:kinsoku w:val="0"/>
              <w:overflowPunct w:val="0"/>
              <w:spacing w:before="20" w:after="20"/>
              <w:rPr>
                <w:sz w:val="16"/>
                <w:szCs w:val="16"/>
              </w:rPr>
            </w:pPr>
            <w:r>
              <w:rPr>
                <w:sz w:val="16"/>
                <w:szCs w:val="16"/>
              </w:rPr>
              <w:t>Teplota laserového modulu ošetření je vysoká</w:t>
            </w:r>
          </w:p>
        </w:tc>
        <w:tc>
          <w:tcPr>
            <w:tcW w:w="2250" w:type="dxa"/>
            <w:vAlign w:val="center"/>
          </w:tcPr>
          <w:p w14:paraId="3B5F8BA0"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45FC96A1" w14:textId="77777777">
        <w:trPr>
          <w:cantSplit/>
          <w:trHeight w:val="20"/>
        </w:trPr>
        <w:tc>
          <w:tcPr>
            <w:tcW w:w="567" w:type="dxa"/>
            <w:vAlign w:val="center"/>
          </w:tcPr>
          <w:p w14:paraId="4D424B7C" w14:textId="77777777" w:rsidR="00DB015F" w:rsidRDefault="009626C5">
            <w:pPr>
              <w:pStyle w:val="TableParagraph"/>
              <w:kinsoku w:val="0"/>
              <w:overflowPunct w:val="0"/>
              <w:spacing w:before="20" w:after="20"/>
              <w:jc w:val="center"/>
              <w:rPr>
                <w:sz w:val="16"/>
                <w:szCs w:val="16"/>
              </w:rPr>
            </w:pPr>
            <w:r>
              <w:rPr>
                <w:sz w:val="16"/>
                <w:szCs w:val="16"/>
              </w:rPr>
              <w:t>39</w:t>
            </w:r>
          </w:p>
        </w:tc>
        <w:tc>
          <w:tcPr>
            <w:tcW w:w="1890" w:type="dxa"/>
            <w:vAlign w:val="center"/>
          </w:tcPr>
          <w:p w14:paraId="0356BEF9" w14:textId="77777777" w:rsidR="00DB015F" w:rsidRDefault="009626C5">
            <w:pPr>
              <w:pStyle w:val="TableParagraph"/>
              <w:kinsoku w:val="0"/>
              <w:overflowPunct w:val="0"/>
              <w:spacing w:before="20" w:after="20"/>
              <w:rPr>
                <w:b/>
                <w:bCs/>
                <w:sz w:val="16"/>
                <w:szCs w:val="16"/>
              </w:rPr>
            </w:pPr>
            <w:r>
              <w:rPr>
                <w:b/>
                <w:bCs/>
                <w:sz w:val="16"/>
                <w:szCs w:val="16"/>
              </w:rPr>
              <w:t>LBO Treatment Temperature High (Severe) (Teplota ošetření LBO vysoká (závažná))</w:t>
            </w:r>
          </w:p>
        </w:tc>
        <w:tc>
          <w:tcPr>
            <w:tcW w:w="851" w:type="dxa"/>
            <w:vAlign w:val="center"/>
          </w:tcPr>
          <w:p w14:paraId="31E911A7"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5556FA2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04C8674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72E6A28" w14:textId="77777777" w:rsidR="00DB015F" w:rsidRDefault="009626C5">
            <w:pPr>
              <w:pStyle w:val="TableParagraph"/>
              <w:kinsoku w:val="0"/>
              <w:overflowPunct w:val="0"/>
              <w:spacing w:before="20" w:after="20"/>
              <w:rPr>
                <w:sz w:val="16"/>
                <w:szCs w:val="16"/>
              </w:rPr>
            </w:pPr>
            <w:r>
              <w:rPr>
                <w:sz w:val="16"/>
                <w:szCs w:val="16"/>
              </w:rPr>
              <w:t>Teplota laserového modulu ošetření je velmi vysoká</w:t>
            </w:r>
          </w:p>
        </w:tc>
        <w:tc>
          <w:tcPr>
            <w:tcW w:w="2250" w:type="dxa"/>
            <w:vAlign w:val="center"/>
          </w:tcPr>
          <w:p w14:paraId="6AAB3AD3"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594F9910" w14:textId="77777777">
        <w:trPr>
          <w:cantSplit/>
          <w:trHeight w:val="20"/>
        </w:trPr>
        <w:tc>
          <w:tcPr>
            <w:tcW w:w="567" w:type="dxa"/>
            <w:vAlign w:val="center"/>
          </w:tcPr>
          <w:p w14:paraId="062B8080" w14:textId="77777777" w:rsidR="00DB015F" w:rsidRDefault="009626C5">
            <w:pPr>
              <w:pStyle w:val="TableParagraph"/>
              <w:kinsoku w:val="0"/>
              <w:overflowPunct w:val="0"/>
              <w:spacing w:before="20" w:after="20"/>
              <w:jc w:val="center"/>
              <w:rPr>
                <w:sz w:val="16"/>
                <w:szCs w:val="16"/>
              </w:rPr>
            </w:pPr>
            <w:r>
              <w:rPr>
                <w:sz w:val="16"/>
                <w:szCs w:val="16"/>
              </w:rPr>
              <w:t>40</w:t>
            </w:r>
          </w:p>
        </w:tc>
        <w:tc>
          <w:tcPr>
            <w:tcW w:w="1890" w:type="dxa"/>
            <w:vAlign w:val="center"/>
          </w:tcPr>
          <w:p w14:paraId="4DED5217" w14:textId="77777777" w:rsidR="00DB015F" w:rsidRDefault="009626C5">
            <w:pPr>
              <w:pStyle w:val="TableParagraph"/>
              <w:kinsoku w:val="0"/>
              <w:overflowPunct w:val="0"/>
              <w:spacing w:before="20" w:after="20"/>
              <w:rPr>
                <w:b/>
                <w:bCs/>
                <w:sz w:val="16"/>
                <w:szCs w:val="16"/>
              </w:rPr>
            </w:pPr>
            <w:r>
              <w:rPr>
                <w:b/>
                <w:bCs/>
                <w:sz w:val="16"/>
                <w:szCs w:val="16"/>
              </w:rPr>
              <w:t>Red Treatment Temperature Low (Moderate) (Teplota červeného ošetření nízká (střední))</w:t>
            </w:r>
          </w:p>
        </w:tc>
        <w:tc>
          <w:tcPr>
            <w:tcW w:w="851" w:type="dxa"/>
            <w:vAlign w:val="center"/>
          </w:tcPr>
          <w:p w14:paraId="247320E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FC25B57"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E370A8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09A8792" w14:textId="77777777" w:rsidR="00DB015F" w:rsidRDefault="009626C5">
            <w:pPr>
              <w:pStyle w:val="TableParagraph"/>
              <w:kinsoku w:val="0"/>
              <w:overflowPunct w:val="0"/>
              <w:spacing w:before="20" w:after="20"/>
              <w:rPr>
                <w:sz w:val="16"/>
                <w:szCs w:val="16"/>
              </w:rPr>
            </w:pPr>
            <w:r>
              <w:rPr>
                <w:sz w:val="16"/>
                <w:szCs w:val="16"/>
              </w:rPr>
              <w:t>Teplota laserového modulu ošetření je nízká</w:t>
            </w:r>
          </w:p>
        </w:tc>
        <w:tc>
          <w:tcPr>
            <w:tcW w:w="2250" w:type="dxa"/>
            <w:vAlign w:val="center"/>
          </w:tcPr>
          <w:p w14:paraId="734FD948"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1F29A2EF" w14:textId="77777777">
        <w:trPr>
          <w:cantSplit/>
          <w:trHeight w:val="20"/>
        </w:trPr>
        <w:tc>
          <w:tcPr>
            <w:tcW w:w="567" w:type="dxa"/>
            <w:vAlign w:val="center"/>
          </w:tcPr>
          <w:p w14:paraId="5DAFE908" w14:textId="77777777" w:rsidR="00DB015F" w:rsidRDefault="009626C5">
            <w:pPr>
              <w:pStyle w:val="TableParagraph"/>
              <w:kinsoku w:val="0"/>
              <w:overflowPunct w:val="0"/>
              <w:spacing w:before="20" w:after="20"/>
              <w:jc w:val="center"/>
              <w:rPr>
                <w:sz w:val="16"/>
                <w:szCs w:val="16"/>
              </w:rPr>
            </w:pPr>
            <w:r>
              <w:rPr>
                <w:sz w:val="16"/>
                <w:szCs w:val="16"/>
              </w:rPr>
              <w:lastRenderedPageBreak/>
              <w:t>41</w:t>
            </w:r>
          </w:p>
        </w:tc>
        <w:tc>
          <w:tcPr>
            <w:tcW w:w="1890" w:type="dxa"/>
            <w:vAlign w:val="center"/>
          </w:tcPr>
          <w:p w14:paraId="408BB92A" w14:textId="77777777" w:rsidR="00DB015F" w:rsidRDefault="009626C5">
            <w:pPr>
              <w:pStyle w:val="TableParagraph"/>
              <w:kinsoku w:val="0"/>
              <w:overflowPunct w:val="0"/>
              <w:spacing w:before="20" w:after="20"/>
              <w:rPr>
                <w:b/>
                <w:bCs/>
                <w:sz w:val="16"/>
                <w:szCs w:val="16"/>
              </w:rPr>
            </w:pPr>
            <w:r>
              <w:rPr>
                <w:b/>
                <w:bCs/>
                <w:sz w:val="16"/>
                <w:szCs w:val="16"/>
              </w:rPr>
              <w:t>Red Treatment Temperature Low (Severe) (Teplota červeného ošetření nízká (závažná))</w:t>
            </w:r>
          </w:p>
        </w:tc>
        <w:tc>
          <w:tcPr>
            <w:tcW w:w="851" w:type="dxa"/>
            <w:vAlign w:val="center"/>
          </w:tcPr>
          <w:p w14:paraId="4B4B5141"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2379120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6B4F06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6778E2A" w14:textId="77777777" w:rsidR="00DB015F" w:rsidRDefault="009626C5">
            <w:pPr>
              <w:pStyle w:val="TableParagraph"/>
              <w:kinsoku w:val="0"/>
              <w:overflowPunct w:val="0"/>
              <w:spacing w:before="20" w:after="20"/>
              <w:rPr>
                <w:sz w:val="16"/>
                <w:szCs w:val="16"/>
              </w:rPr>
            </w:pPr>
            <w:r>
              <w:rPr>
                <w:sz w:val="16"/>
                <w:szCs w:val="16"/>
              </w:rPr>
              <w:t>Teplota laserového modulu ošetření je velmi nízká</w:t>
            </w:r>
          </w:p>
        </w:tc>
        <w:tc>
          <w:tcPr>
            <w:tcW w:w="2250" w:type="dxa"/>
            <w:vAlign w:val="center"/>
          </w:tcPr>
          <w:p w14:paraId="0395A6B8"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299B4693" w14:textId="77777777">
        <w:trPr>
          <w:cantSplit/>
          <w:trHeight w:val="20"/>
        </w:trPr>
        <w:tc>
          <w:tcPr>
            <w:tcW w:w="567" w:type="dxa"/>
            <w:vAlign w:val="center"/>
          </w:tcPr>
          <w:p w14:paraId="1B5C663F" w14:textId="77777777" w:rsidR="00DB015F" w:rsidRDefault="009626C5">
            <w:pPr>
              <w:pStyle w:val="TableParagraph"/>
              <w:kinsoku w:val="0"/>
              <w:overflowPunct w:val="0"/>
              <w:spacing w:before="20" w:after="20"/>
              <w:jc w:val="center"/>
              <w:rPr>
                <w:sz w:val="16"/>
                <w:szCs w:val="16"/>
              </w:rPr>
            </w:pPr>
            <w:r>
              <w:rPr>
                <w:sz w:val="16"/>
                <w:szCs w:val="16"/>
              </w:rPr>
              <w:t>42</w:t>
            </w:r>
          </w:p>
        </w:tc>
        <w:tc>
          <w:tcPr>
            <w:tcW w:w="1890" w:type="dxa"/>
            <w:vAlign w:val="center"/>
          </w:tcPr>
          <w:p w14:paraId="42CB33F0" w14:textId="77777777" w:rsidR="00DB015F" w:rsidRDefault="009626C5">
            <w:pPr>
              <w:pStyle w:val="TableParagraph"/>
              <w:kinsoku w:val="0"/>
              <w:overflowPunct w:val="0"/>
              <w:spacing w:before="20" w:after="20"/>
              <w:rPr>
                <w:b/>
                <w:bCs/>
                <w:sz w:val="16"/>
                <w:szCs w:val="16"/>
              </w:rPr>
            </w:pPr>
            <w:r>
              <w:rPr>
                <w:b/>
                <w:bCs/>
                <w:sz w:val="16"/>
                <w:szCs w:val="16"/>
              </w:rPr>
              <w:t>Red Treatment Temperature High (Moderate) (Teplota červeného ošetření vysoká (střední))</w:t>
            </w:r>
          </w:p>
        </w:tc>
        <w:tc>
          <w:tcPr>
            <w:tcW w:w="851" w:type="dxa"/>
            <w:vAlign w:val="center"/>
          </w:tcPr>
          <w:p w14:paraId="089448B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BB7709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76773A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26CD8260" w14:textId="77777777" w:rsidR="00DB015F" w:rsidRDefault="009626C5">
            <w:pPr>
              <w:pStyle w:val="TableParagraph"/>
              <w:kinsoku w:val="0"/>
              <w:overflowPunct w:val="0"/>
              <w:spacing w:before="20" w:after="20"/>
              <w:rPr>
                <w:sz w:val="16"/>
                <w:szCs w:val="16"/>
              </w:rPr>
            </w:pPr>
            <w:r>
              <w:rPr>
                <w:sz w:val="16"/>
                <w:szCs w:val="16"/>
              </w:rPr>
              <w:t>Teplota laserového modulu ošetření je vysoká</w:t>
            </w:r>
          </w:p>
        </w:tc>
        <w:tc>
          <w:tcPr>
            <w:tcW w:w="2250" w:type="dxa"/>
            <w:vAlign w:val="center"/>
          </w:tcPr>
          <w:p w14:paraId="350F5E23"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35A6F82C" w14:textId="77777777">
        <w:trPr>
          <w:cantSplit/>
          <w:trHeight w:val="20"/>
        </w:trPr>
        <w:tc>
          <w:tcPr>
            <w:tcW w:w="567" w:type="dxa"/>
            <w:vAlign w:val="center"/>
          </w:tcPr>
          <w:p w14:paraId="44EF316C" w14:textId="77777777" w:rsidR="00DB015F" w:rsidRDefault="009626C5">
            <w:pPr>
              <w:pStyle w:val="TableParagraph"/>
              <w:kinsoku w:val="0"/>
              <w:overflowPunct w:val="0"/>
              <w:spacing w:before="20" w:after="20"/>
              <w:jc w:val="center"/>
              <w:rPr>
                <w:sz w:val="16"/>
                <w:szCs w:val="16"/>
              </w:rPr>
            </w:pPr>
            <w:r>
              <w:rPr>
                <w:sz w:val="16"/>
                <w:szCs w:val="16"/>
              </w:rPr>
              <w:t>43</w:t>
            </w:r>
          </w:p>
        </w:tc>
        <w:tc>
          <w:tcPr>
            <w:tcW w:w="1890" w:type="dxa"/>
            <w:vAlign w:val="center"/>
          </w:tcPr>
          <w:p w14:paraId="2747C2AB" w14:textId="77777777" w:rsidR="00DB015F" w:rsidRDefault="009626C5">
            <w:pPr>
              <w:pStyle w:val="TableParagraph"/>
              <w:kinsoku w:val="0"/>
              <w:overflowPunct w:val="0"/>
              <w:spacing w:before="20" w:after="20"/>
              <w:rPr>
                <w:b/>
                <w:bCs/>
                <w:sz w:val="16"/>
                <w:szCs w:val="16"/>
              </w:rPr>
            </w:pPr>
            <w:r>
              <w:rPr>
                <w:b/>
                <w:bCs/>
                <w:sz w:val="16"/>
                <w:szCs w:val="16"/>
              </w:rPr>
              <w:t>Red Treatment Temperature High (Severe) (Teplota červeného ošetření vysoká (závažná))</w:t>
            </w:r>
          </w:p>
        </w:tc>
        <w:tc>
          <w:tcPr>
            <w:tcW w:w="851" w:type="dxa"/>
            <w:vAlign w:val="center"/>
          </w:tcPr>
          <w:p w14:paraId="0703EA13"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C37871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9471D7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841D4A3" w14:textId="77777777" w:rsidR="00DB015F" w:rsidRDefault="009626C5">
            <w:pPr>
              <w:pStyle w:val="TableParagraph"/>
              <w:kinsoku w:val="0"/>
              <w:overflowPunct w:val="0"/>
              <w:spacing w:before="20" w:after="20"/>
              <w:rPr>
                <w:sz w:val="16"/>
                <w:szCs w:val="16"/>
              </w:rPr>
            </w:pPr>
            <w:r>
              <w:rPr>
                <w:sz w:val="16"/>
                <w:szCs w:val="16"/>
              </w:rPr>
              <w:t>Teplota laserového modulu ošetření je velmi vysoká</w:t>
            </w:r>
          </w:p>
        </w:tc>
        <w:tc>
          <w:tcPr>
            <w:tcW w:w="2250" w:type="dxa"/>
            <w:vAlign w:val="center"/>
          </w:tcPr>
          <w:p w14:paraId="108767D4"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vychladnout.</w:t>
            </w:r>
          </w:p>
        </w:tc>
      </w:tr>
      <w:tr w:rsidR="00DB015F" w14:paraId="18E7E6DF" w14:textId="77777777">
        <w:trPr>
          <w:cantSplit/>
          <w:trHeight w:val="20"/>
        </w:trPr>
        <w:tc>
          <w:tcPr>
            <w:tcW w:w="567" w:type="dxa"/>
            <w:vAlign w:val="center"/>
          </w:tcPr>
          <w:p w14:paraId="618B86C0" w14:textId="77777777" w:rsidR="00DB015F" w:rsidRDefault="009626C5">
            <w:pPr>
              <w:pStyle w:val="TableParagraph"/>
              <w:kinsoku w:val="0"/>
              <w:overflowPunct w:val="0"/>
              <w:spacing w:before="20" w:after="20"/>
              <w:jc w:val="center"/>
              <w:rPr>
                <w:sz w:val="16"/>
                <w:szCs w:val="16"/>
              </w:rPr>
            </w:pPr>
            <w:r>
              <w:rPr>
                <w:sz w:val="16"/>
                <w:szCs w:val="16"/>
              </w:rPr>
              <w:t>44</w:t>
            </w:r>
          </w:p>
        </w:tc>
        <w:tc>
          <w:tcPr>
            <w:tcW w:w="1890" w:type="dxa"/>
            <w:vAlign w:val="center"/>
          </w:tcPr>
          <w:p w14:paraId="40BD5AA0" w14:textId="77777777" w:rsidR="00DB015F" w:rsidRDefault="009626C5">
            <w:pPr>
              <w:pStyle w:val="TableParagraph"/>
              <w:kinsoku w:val="0"/>
              <w:overflowPunct w:val="0"/>
              <w:spacing w:before="20" w:after="20"/>
              <w:rPr>
                <w:b/>
                <w:bCs/>
                <w:sz w:val="16"/>
                <w:szCs w:val="16"/>
              </w:rPr>
            </w:pPr>
            <w:r>
              <w:rPr>
                <w:b/>
                <w:bCs/>
                <w:sz w:val="16"/>
                <w:szCs w:val="16"/>
              </w:rPr>
              <w:t>Ambient Temperature Low (Moderate) (Nízká okolní teplota (střední)</w:t>
            </w:r>
          </w:p>
        </w:tc>
        <w:tc>
          <w:tcPr>
            <w:tcW w:w="851" w:type="dxa"/>
            <w:vAlign w:val="center"/>
          </w:tcPr>
          <w:p w14:paraId="3B4A950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743EC6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43D13AD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CCACA2E" w14:textId="77777777" w:rsidR="00DB015F" w:rsidRDefault="009626C5">
            <w:pPr>
              <w:pStyle w:val="TableParagraph"/>
              <w:kinsoku w:val="0"/>
              <w:overflowPunct w:val="0"/>
              <w:spacing w:before="20" w:after="20"/>
              <w:rPr>
                <w:sz w:val="16"/>
                <w:szCs w:val="16"/>
              </w:rPr>
            </w:pPr>
            <w:r>
              <w:rPr>
                <w:sz w:val="16"/>
                <w:szCs w:val="16"/>
              </w:rPr>
              <w:t>Okolní teplota je nízká</w:t>
            </w:r>
          </w:p>
        </w:tc>
        <w:tc>
          <w:tcPr>
            <w:tcW w:w="2250" w:type="dxa"/>
            <w:vAlign w:val="center"/>
          </w:tcPr>
          <w:p w14:paraId="1ABB2785"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127939BD" w14:textId="77777777">
        <w:trPr>
          <w:cantSplit/>
          <w:trHeight w:val="20"/>
        </w:trPr>
        <w:tc>
          <w:tcPr>
            <w:tcW w:w="567" w:type="dxa"/>
            <w:vAlign w:val="center"/>
          </w:tcPr>
          <w:p w14:paraId="1390AC6A" w14:textId="77777777" w:rsidR="00DB015F" w:rsidRDefault="009626C5">
            <w:pPr>
              <w:pStyle w:val="TableParagraph"/>
              <w:kinsoku w:val="0"/>
              <w:overflowPunct w:val="0"/>
              <w:spacing w:before="20" w:after="20"/>
              <w:jc w:val="center"/>
              <w:rPr>
                <w:sz w:val="16"/>
                <w:szCs w:val="16"/>
              </w:rPr>
            </w:pPr>
            <w:r>
              <w:rPr>
                <w:sz w:val="16"/>
                <w:szCs w:val="16"/>
              </w:rPr>
              <w:t>45</w:t>
            </w:r>
          </w:p>
        </w:tc>
        <w:tc>
          <w:tcPr>
            <w:tcW w:w="1890" w:type="dxa"/>
            <w:vAlign w:val="center"/>
          </w:tcPr>
          <w:p w14:paraId="30332936" w14:textId="77777777" w:rsidR="00DB015F" w:rsidRDefault="009626C5">
            <w:pPr>
              <w:pStyle w:val="TableParagraph"/>
              <w:kinsoku w:val="0"/>
              <w:overflowPunct w:val="0"/>
              <w:spacing w:before="20" w:after="20"/>
              <w:rPr>
                <w:b/>
                <w:bCs/>
                <w:sz w:val="16"/>
                <w:szCs w:val="16"/>
              </w:rPr>
            </w:pPr>
            <w:r>
              <w:rPr>
                <w:b/>
                <w:bCs/>
                <w:sz w:val="16"/>
                <w:szCs w:val="16"/>
              </w:rPr>
              <w:t>Ambient Temperature Low (Severe) (Nízká okolní teplota (závažná))</w:t>
            </w:r>
          </w:p>
        </w:tc>
        <w:tc>
          <w:tcPr>
            <w:tcW w:w="851" w:type="dxa"/>
            <w:vAlign w:val="center"/>
          </w:tcPr>
          <w:p w14:paraId="35C0DA21"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27CF1D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E56946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A872DD2" w14:textId="77777777" w:rsidR="00DB015F" w:rsidRDefault="009626C5">
            <w:pPr>
              <w:pStyle w:val="TableParagraph"/>
              <w:kinsoku w:val="0"/>
              <w:overflowPunct w:val="0"/>
              <w:spacing w:before="20" w:after="20"/>
              <w:rPr>
                <w:sz w:val="16"/>
                <w:szCs w:val="16"/>
              </w:rPr>
            </w:pPr>
            <w:r>
              <w:rPr>
                <w:sz w:val="16"/>
                <w:szCs w:val="16"/>
              </w:rPr>
              <w:t>Okolní teplota je velmi nízká</w:t>
            </w:r>
          </w:p>
        </w:tc>
        <w:tc>
          <w:tcPr>
            <w:tcW w:w="2250" w:type="dxa"/>
            <w:vAlign w:val="center"/>
          </w:tcPr>
          <w:p w14:paraId="5EF5B04C" w14:textId="77777777" w:rsidR="00DB015F" w:rsidRDefault="009626C5">
            <w:pPr>
              <w:pStyle w:val="TableParagraph"/>
              <w:kinsoku w:val="0"/>
              <w:overflowPunct w:val="0"/>
              <w:spacing w:before="20" w:after="20"/>
              <w:rPr>
                <w:sz w:val="16"/>
                <w:szCs w:val="16"/>
              </w:rPr>
            </w:pPr>
            <w:r>
              <w:rPr>
                <w:sz w:val="16"/>
                <w:szCs w:val="16"/>
              </w:rPr>
              <w:t>Zkontrolujte ventilátor a ventilaci. Nechte systém zahřát.</w:t>
            </w:r>
          </w:p>
        </w:tc>
      </w:tr>
      <w:tr w:rsidR="00DB015F" w14:paraId="201A7877" w14:textId="77777777">
        <w:trPr>
          <w:cantSplit/>
          <w:trHeight w:val="20"/>
        </w:trPr>
        <w:tc>
          <w:tcPr>
            <w:tcW w:w="567" w:type="dxa"/>
            <w:vAlign w:val="center"/>
          </w:tcPr>
          <w:p w14:paraId="4FA8D13D" w14:textId="77777777" w:rsidR="00DB015F" w:rsidRDefault="009626C5">
            <w:pPr>
              <w:pStyle w:val="TableParagraph"/>
              <w:kinsoku w:val="0"/>
              <w:overflowPunct w:val="0"/>
              <w:spacing w:before="20" w:after="20"/>
              <w:jc w:val="center"/>
              <w:rPr>
                <w:sz w:val="16"/>
                <w:szCs w:val="16"/>
              </w:rPr>
            </w:pPr>
            <w:r>
              <w:rPr>
                <w:sz w:val="16"/>
                <w:szCs w:val="16"/>
              </w:rPr>
              <w:t>46</w:t>
            </w:r>
          </w:p>
        </w:tc>
        <w:tc>
          <w:tcPr>
            <w:tcW w:w="1890" w:type="dxa"/>
            <w:vAlign w:val="center"/>
          </w:tcPr>
          <w:p w14:paraId="1A6FF93D" w14:textId="77777777" w:rsidR="00DB015F" w:rsidRDefault="009626C5">
            <w:pPr>
              <w:pStyle w:val="TableParagraph"/>
              <w:kinsoku w:val="0"/>
              <w:overflowPunct w:val="0"/>
              <w:spacing w:before="20" w:after="20"/>
              <w:rPr>
                <w:b/>
                <w:bCs/>
                <w:sz w:val="16"/>
                <w:szCs w:val="16"/>
              </w:rPr>
            </w:pPr>
            <w:r>
              <w:rPr>
                <w:b/>
                <w:bCs/>
                <w:sz w:val="16"/>
                <w:szCs w:val="16"/>
              </w:rPr>
              <w:t>Ambient Temperature High (Moderate) (Vysoká okolní teplota (střední))</w:t>
            </w:r>
          </w:p>
        </w:tc>
        <w:tc>
          <w:tcPr>
            <w:tcW w:w="851" w:type="dxa"/>
            <w:vAlign w:val="center"/>
          </w:tcPr>
          <w:p w14:paraId="54B9581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575A71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6D98592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8A001D0" w14:textId="77777777" w:rsidR="00DB015F" w:rsidRDefault="009626C5">
            <w:pPr>
              <w:pStyle w:val="TableParagraph"/>
              <w:kinsoku w:val="0"/>
              <w:overflowPunct w:val="0"/>
              <w:spacing w:before="20" w:after="20"/>
              <w:rPr>
                <w:sz w:val="16"/>
                <w:szCs w:val="16"/>
              </w:rPr>
            </w:pPr>
            <w:r>
              <w:rPr>
                <w:sz w:val="16"/>
                <w:szCs w:val="16"/>
              </w:rPr>
              <w:t>Okolní teplota je vysoká</w:t>
            </w:r>
          </w:p>
        </w:tc>
        <w:tc>
          <w:tcPr>
            <w:tcW w:w="2250" w:type="dxa"/>
            <w:vAlign w:val="center"/>
          </w:tcPr>
          <w:p w14:paraId="7D722C4D"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2E31998A" w14:textId="77777777">
        <w:trPr>
          <w:cantSplit/>
          <w:trHeight w:val="20"/>
        </w:trPr>
        <w:tc>
          <w:tcPr>
            <w:tcW w:w="567" w:type="dxa"/>
            <w:vAlign w:val="center"/>
          </w:tcPr>
          <w:p w14:paraId="328C35B0" w14:textId="77777777" w:rsidR="00DB015F" w:rsidRDefault="009626C5">
            <w:pPr>
              <w:pStyle w:val="TableParagraph"/>
              <w:kinsoku w:val="0"/>
              <w:overflowPunct w:val="0"/>
              <w:spacing w:before="20" w:after="20"/>
              <w:jc w:val="center"/>
              <w:rPr>
                <w:sz w:val="16"/>
                <w:szCs w:val="16"/>
              </w:rPr>
            </w:pPr>
            <w:r>
              <w:rPr>
                <w:sz w:val="16"/>
                <w:szCs w:val="16"/>
              </w:rPr>
              <w:t>47</w:t>
            </w:r>
          </w:p>
        </w:tc>
        <w:tc>
          <w:tcPr>
            <w:tcW w:w="1890" w:type="dxa"/>
            <w:vAlign w:val="center"/>
          </w:tcPr>
          <w:p w14:paraId="47F46D37" w14:textId="77777777" w:rsidR="00DB015F" w:rsidRDefault="009626C5">
            <w:pPr>
              <w:pStyle w:val="TableParagraph"/>
              <w:kinsoku w:val="0"/>
              <w:overflowPunct w:val="0"/>
              <w:spacing w:before="20" w:after="20"/>
              <w:rPr>
                <w:b/>
                <w:bCs/>
                <w:sz w:val="16"/>
                <w:szCs w:val="16"/>
              </w:rPr>
            </w:pPr>
            <w:r>
              <w:rPr>
                <w:b/>
                <w:bCs/>
                <w:sz w:val="16"/>
                <w:szCs w:val="16"/>
              </w:rPr>
              <w:t>Ambient Temperature High (Severe) (Vysoká okolní teplota (závažná))</w:t>
            </w:r>
          </w:p>
        </w:tc>
        <w:tc>
          <w:tcPr>
            <w:tcW w:w="851" w:type="dxa"/>
            <w:vAlign w:val="center"/>
          </w:tcPr>
          <w:p w14:paraId="070EAD60"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591DFFE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EEF64C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0FA565F" w14:textId="77777777" w:rsidR="00DB015F" w:rsidRDefault="009626C5">
            <w:pPr>
              <w:pStyle w:val="TableParagraph"/>
              <w:kinsoku w:val="0"/>
              <w:overflowPunct w:val="0"/>
              <w:spacing w:before="20" w:after="20"/>
              <w:rPr>
                <w:sz w:val="16"/>
                <w:szCs w:val="16"/>
              </w:rPr>
            </w:pPr>
            <w:r>
              <w:rPr>
                <w:sz w:val="16"/>
                <w:szCs w:val="16"/>
              </w:rPr>
              <w:t>Okolní teplota je velmi vysoká</w:t>
            </w:r>
          </w:p>
        </w:tc>
        <w:tc>
          <w:tcPr>
            <w:tcW w:w="2250" w:type="dxa"/>
            <w:vAlign w:val="center"/>
          </w:tcPr>
          <w:p w14:paraId="4ED07552"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5FFC2AE1" w14:textId="77777777">
        <w:trPr>
          <w:cantSplit/>
          <w:trHeight w:val="20"/>
        </w:trPr>
        <w:tc>
          <w:tcPr>
            <w:tcW w:w="567" w:type="dxa"/>
            <w:vAlign w:val="center"/>
          </w:tcPr>
          <w:p w14:paraId="3FDC194D" w14:textId="77777777" w:rsidR="00DB015F" w:rsidRDefault="009626C5">
            <w:pPr>
              <w:pStyle w:val="TableParagraph"/>
              <w:kinsoku w:val="0"/>
              <w:overflowPunct w:val="0"/>
              <w:spacing w:before="20" w:after="20"/>
              <w:jc w:val="center"/>
              <w:rPr>
                <w:sz w:val="16"/>
                <w:szCs w:val="16"/>
              </w:rPr>
            </w:pPr>
            <w:r>
              <w:rPr>
                <w:sz w:val="16"/>
                <w:szCs w:val="16"/>
              </w:rPr>
              <w:t>48</w:t>
            </w:r>
          </w:p>
        </w:tc>
        <w:tc>
          <w:tcPr>
            <w:tcW w:w="1890" w:type="dxa"/>
            <w:vAlign w:val="center"/>
          </w:tcPr>
          <w:p w14:paraId="79C37476" w14:textId="77777777" w:rsidR="00DB015F" w:rsidRDefault="009626C5">
            <w:pPr>
              <w:pStyle w:val="TableParagraph"/>
              <w:kinsoku w:val="0"/>
              <w:overflowPunct w:val="0"/>
              <w:spacing w:before="20" w:after="20"/>
              <w:rPr>
                <w:b/>
                <w:bCs/>
                <w:sz w:val="16"/>
                <w:szCs w:val="16"/>
              </w:rPr>
            </w:pPr>
            <w:r>
              <w:rPr>
                <w:b/>
                <w:bCs/>
                <w:sz w:val="16"/>
                <w:szCs w:val="16"/>
              </w:rPr>
              <w:t>Treatment Base Temperature Over Maximum (Základní teplota ošetření nad maximem)</w:t>
            </w:r>
          </w:p>
        </w:tc>
        <w:tc>
          <w:tcPr>
            <w:tcW w:w="851" w:type="dxa"/>
            <w:vAlign w:val="center"/>
          </w:tcPr>
          <w:p w14:paraId="5A57DCB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7BBFA86"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186EBE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014D542" w14:textId="77777777" w:rsidR="00DB015F" w:rsidRDefault="009626C5">
            <w:pPr>
              <w:pStyle w:val="TableParagraph"/>
              <w:kinsoku w:val="0"/>
              <w:overflowPunct w:val="0"/>
              <w:spacing w:before="20" w:after="20"/>
              <w:rPr>
                <w:sz w:val="16"/>
                <w:szCs w:val="16"/>
              </w:rPr>
            </w:pPr>
            <w:r>
              <w:rPr>
                <w:sz w:val="16"/>
                <w:szCs w:val="16"/>
              </w:rPr>
              <w:t>Základní teplota OPSL během ošetření překračuje maximální povolenou hodnotu laserového modulu</w:t>
            </w:r>
          </w:p>
        </w:tc>
        <w:tc>
          <w:tcPr>
            <w:tcW w:w="2250" w:type="dxa"/>
            <w:vAlign w:val="center"/>
          </w:tcPr>
          <w:p w14:paraId="2A4624BD"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53289014" w14:textId="77777777">
        <w:trPr>
          <w:cantSplit/>
          <w:trHeight w:val="20"/>
        </w:trPr>
        <w:tc>
          <w:tcPr>
            <w:tcW w:w="567" w:type="dxa"/>
            <w:vAlign w:val="center"/>
          </w:tcPr>
          <w:p w14:paraId="6805F57B" w14:textId="77777777" w:rsidR="00DB015F" w:rsidRDefault="009626C5">
            <w:pPr>
              <w:pStyle w:val="TableParagraph"/>
              <w:kinsoku w:val="0"/>
              <w:overflowPunct w:val="0"/>
              <w:spacing w:before="20" w:after="20"/>
              <w:jc w:val="center"/>
              <w:rPr>
                <w:sz w:val="16"/>
                <w:szCs w:val="16"/>
              </w:rPr>
            </w:pPr>
            <w:r>
              <w:rPr>
                <w:sz w:val="16"/>
                <w:szCs w:val="16"/>
              </w:rPr>
              <w:t>49</w:t>
            </w:r>
          </w:p>
        </w:tc>
        <w:tc>
          <w:tcPr>
            <w:tcW w:w="1890" w:type="dxa"/>
            <w:vAlign w:val="center"/>
          </w:tcPr>
          <w:p w14:paraId="47A75BE1" w14:textId="77777777" w:rsidR="00DB015F" w:rsidRDefault="009626C5">
            <w:pPr>
              <w:pStyle w:val="TableParagraph"/>
              <w:kinsoku w:val="0"/>
              <w:overflowPunct w:val="0"/>
              <w:spacing w:before="20" w:after="20"/>
              <w:rPr>
                <w:b/>
                <w:bCs/>
                <w:sz w:val="16"/>
                <w:szCs w:val="16"/>
              </w:rPr>
            </w:pPr>
            <w:r>
              <w:rPr>
                <w:b/>
                <w:bCs/>
                <w:sz w:val="16"/>
                <w:szCs w:val="16"/>
              </w:rPr>
              <w:t>Treatment BRF Temperature Over Maximum (Teplota ošetření BRF nad maximem)</w:t>
            </w:r>
          </w:p>
        </w:tc>
        <w:tc>
          <w:tcPr>
            <w:tcW w:w="851" w:type="dxa"/>
            <w:vAlign w:val="center"/>
          </w:tcPr>
          <w:p w14:paraId="7A7CABA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BD28C4D"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775D1D0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A301C3E" w14:textId="77777777" w:rsidR="00DB015F" w:rsidRDefault="009626C5">
            <w:pPr>
              <w:pStyle w:val="TableParagraph"/>
              <w:kinsoku w:val="0"/>
              <w:overflowPunct w:val="0"/>
              <w:spacing w:before="20" w:after="20"/>
              <w:rPr>
                <w:sz w:val="16"/>
                <w:szCs w:val="16"/>
              </w:rPr>
            </w:pPr>
            <w:r>
              <w:rPr>
                <w:sz w:val="16"/>
                <w:szCs w:val="16"/>
              </w:rPr>
              <w:t xml:space="preserve">Překročena teplota OPSL BRF během ošetření </w:t>
            </w:r>
          </w:p>
          <w:p w14:paraId="32B84A12" w14:textId="77777777" w:rsidR="00DB015F" w:rsidRDefault="009626C5">
            <w:pPr>
              <w:pStyle w:val="TableParagraph"/>
              <w:kinsoku w:val="0"/>
              <w:overflowPunct w:val="0"/>
              <w:spacing w:before="20" w:after="20"/>
              <w:rPr>
                <w:sz w:val="16"/>
                <w:szCs w:val="16"/>
              </w:rPr>
            </w:pPr>
            <w:r>
              <w:rPr>
                <w:sz w:val="16"/>
                <w:szCs w:val="16"/>
              </w:rPr>
              <w:t>Maximální přípustná hodnota laserového modulu</w:t>
            </w:r>
          </w:p>
        </w:tc>
        <w:tc>
          <w:tcPr>
            <w:tcW w:w="2250" w:type="dxa"/>
            <w:vAlign w:val="center"/>
          </w:tcPr>
          <w:p w14:paraId="62FE5C52"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03D25EF5" w14:textId="77777777">
        <w:trPr>
          <w:cantSplit/>
          <w:trHeight w:val="20"/>
        </w:trPr>
        <w:tc>
          <w:tcPr>
            <w:tcW w:w="567" w:type="dxa"/>
            <w:vAlign w:val="center"/>
          </w:tcPr>
          <w:p w14:paraId="562C2462" w14:textId="77777777" w:rsidR="00DB015F" w:rsidRDefault="009626C5">
            <w:pPr>
              <w:pStyle w:val="TableParagraph"/>
              <w:kinsoku w:val="0"/>
              <w:overflowPunct w:val="0"/>
              <w:spacing w:before="20" w:after="20"/>
              <w:jc w:val="center"/>
              <w:rPr>
                <w:sz w:val="16"/>
                <w:szCs w:val="16"/>
              </w:rPr>
            </w:pPr>
            <w:r>
              <w:rPr>
                <w:sz w:val="16"/>
                <w:szCs w:val="16"/>
              </w:rPr>
              <w:t>50</w:t>
            </w:r>
          </w:p>
        </w:tc>
        <w:tc>
          <w:tcPr>
            <w:tcW w:w="1890" w:type="dxa"/>
            <w:vAlign w:val="center"/>
          </w:tcPr>
          <w:p w14:paraId="767CAAA0" w14:textId="77777777" w:rsidR="00DB015F" w:rsidRDefault="009626C5">
            <w:pPr>
              <w:pStyle w:val="TableParagraph"/>
              <w:kinsoku w:val="0"/>
              <w:overflowPunct w:val="0"/>
              <w:spacing w:before="20" w:after="20"/>
              <w:rPr>
                <w:b/>
                <w:bCs/>
                <w:sz w:val="16"/>
                <w:szCs w:val="16"/>
              </w:rPr>
            </w:pPr>
            <w:r>
              <w:rPr>
                <w:b/>
                <w:bCs/>
                <w:sz w:val="16"/>
                <w:szCs w:val="16"/>
              </w:rPr>
              <w:t>Treatment LBO Temperature Over Maximum (Teplota ošetření LBO nad maximem)</w:t>
            </w:r>
          </w:p>
        </w:tc>
        <w:tc>
          <w:tcPr>
            <w:tcW w:w="851" w:type="dxa"/>
            <w:vAlign w:val="center"/>
          </w:tcPr>
          <w:p w14:paraId="27AAB2F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5AA06480"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563C7A3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92A33AD" w14:textId="77777777" w:rsidR="00DB015F" w:rsidRDefault="009626C5">
            <w:pPr>
              <w:pStyle w:val="TableParagraph"/>
              <w:kinsoku w:val="0"/>
              <w:overflowPunct w:val="0"/>
              <w:spacing w:before="20" w:after="20"/>
              <w:rPr>
                <w:sz w:val="16"/>
                <w:szCs w:val="16"/>
              </w:rPr>
            </w:pPr>
            <w:r>
              <w:rPr>
                <w:sz w:val="16"/>
                <w:szCs w:val="16"/>
              </w:rPr>
              <w:t xml:space="preserve">Překročena teplota OPSL LBO během ošetření </w:t>
            </w:r>
          </w:p>
          <w:p w14:paraId="130D528F" w14:textId="77777777" w:rsidR="00DB015F" w:rsidRDefault="009626C5">
            <w:pPr>
              <w:pStyle w:val="TableParagraph"/>
              <w:kinsoku w:val="0"/>
              <w:overflowPunct w:val="0"/>
              <w:spacing w:before="20" w:after="20"/>
              <w:rPr>
                <w:sz w:val="16"/>
                <w:szCs w:val="16"/>
              </w:rPr>
            </w:pPr>
            <w:r>
              <w:rPr>
                <w:sz w:val="16"/>
                <w:szCs w:val="16"/>
              </w:rPr>
              <w:t>Maximální přípustná hodnota laserového modulu</w:t>
            </w:r>
          </w:p>
        </w:tc>
        <w:tc>
          <w:tcPr>
            <w:tcW w:w="2250" w:type="dxa"/>
            <w:vAlign w:val="center"/>
          </w:tcPr>
          <w:p w14:paraId="01250235"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6CA09437" w14:textId="77777777">
        <w:trPr>
          <w:cantSplit/>
          <w:trHeight w:val="20"/>
        </w:trPr>
        <w:tc>
          <w:tcPr>
            <w:tcW w:w="567" w:type="dxa"/>
            <w:vAlign w:val="center"/>
          </w:tcPr>
          <w:p w14:paraId="38919D38" w14:textId="77777777" w:rsidR="00DB015F" w:rsidRDefault="009626C5">
            <w:pPr>
              <w:pStyle w:val="TableParagraph"/>
              <w:kinsoku w:val="0"/>
              <w:overflowPunct w:val="0"/>
              <w:spacing w:before="20" w:after="20"/>
              <w:jc w:val="center"/>
              <w:rPr>
                <w:sz w:val="16"/>
                <w:szCs w:val="16"/>
              </w:rPr>
            </w:pPr>
            <w:r>
              <w:rPr>
                <w:sz w:val="16"/>
                <w:szCs w:val="16"/>
              </w:rPr>
              <w:t>51</w:t>
            </w:r>
          </w:p>
        </w:tc>
        <w:tc>
          <w:tcPr>
            <w:tcW w:w="1890" w:type="dxa"/>
            <w:vAlign w:val="center"/>
          </w:tcPr>
          <w:p w14:paraId="454945DE" w14:textId="77777777" w:rsidR="00DB015F" w:rsidRDefault="009626C5">
            <w:pPr>
              <w:pStyle w:val="TableParagraph"/>
              <w:kinsoku w:val="0"/>
              <w:overflowPunct w:val="0"/>
              <w:spacing w:before="20" w:after="20"/>
              <w:rPr>
                <w:b/>
                <w:bCs/>
                <w:sz w:val="16"/>
                <w:szCs w:val="16"/>
              </w:rPr>
            </w:pPr>
            <w:r>
              <w:rPr>
                <w:b/>
                <w:bCs/>
                <w:sz w:val="16"/>
                <w:szCs w:val="16"/>
              </w:rPr>
              <w:t>Treatment Temperature Over Maximum (Red Laser modules) (Teplota ošetření nad maximem (moduly s červeným laserem))</w:t>
            </w:r>
          </w:p>
        </w:tc>
        <w:tc>
          <w:tcPr>
            <w:tcW w:w="851" w:type="dxa"/>
            <w:vAlign w:val="center"/>
          </w:tcPr>
          <w:p w14:paraId="270A2C0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4C486608"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07F180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6CA67B6" w14:textId="77777777" w:rsidR="00DB015F" w:rsidRDefault="009626C5">
            <w:pPr>
              <w:pStyle w:val="TableParagraph"/>
              <w:kinsoku w:val="0"/>
              <w:overflowPunct w:val="0"/>
              <w:spacing w:before="20" w:after="20"/>
              <w:rPr>
                <w:sz w:val="16"/>
                <w:szCs w:val="16"/>
              </w:rPr>
            </w:pPr>
            <w:r>
              <w:rPr>
                <w:sz w:val="16"/>
                <w:szCs w:val="16"/>
              </w:rPr>
              <w:t xml:space="preserve">Překročena základní teplota modulů červeného laseru během ošetření </w:t>
            </w:r>
          </w:p>
          <w:p w14:paraId="4DF9ABC6" w14:textId="77777777" w:rsidR="00DB015F" w:rsidRDefault="009626C5">
            <w:pPr>
              <w:pStyle w:val="TableParagraph"/>
              <w:kinsoku w:val="0"/>
              <w:overflowPunct w:val="0"/>
              <w:spacing w:before="20" w:after="20"/>
              <w:rPr>
                <w:sz w:val="16"/>
                <w:szCs w:val="16"/>
              </w:rPr>
            </w:pPr>
            <w:r>
              <w:rPr>
                <w:sz w:val="16"/>
                <w:szCs w:val="16"/>
              </w:rPr>
              <w:t>Maximální přípustná hodnota laserového modulu</w:t>
            </w:r>
          </w:p>
        </w:tc>
        <w:tc>
          <w:tcPr>
            <w:tcW w:w="2250" w:type="dxa"/>
            <w:vAlign w:val="center"/>
          </w:tcPr>
          <w:p w14:paraId="7E3FB21A"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0C26ADA6" w14:textId="77777777">
        <w:trPr>
          <w:cantSplit/>
          <w:trHeight w:val="20"/>
        </w:trPr>
        <w:tc>
          <w:tcPr>
            <w:tcW w:w="567" w:type="dxa"/>
            <w:vAlign w:val="center"/>
          </w:tcPr>
          <w:p w14:paraId="6762FD16" w14:textId="77777777" w:rsidR="00DB015F" w:rsidRDefault="009626C5">
            <w:pPr>
              <w:pStyle w:val="TableParagraph"/>
              <w:kinsoku w:val="0"/>
              <w:overflowPunct w:val="0"/>
              <w:spacing w:before="20" w:after="20"/>
              <w:jc w:val="center"/>
              <w:rPr>
                <w:sz w:val="16"/>
                <w:szCs w:val="16"/>
              </w:rPr>
            </w:pPr>
            <w:r>
              <w:rPr>
                <w:sz w:val="16"/>
                <w:szCs w:val="16"/>
              </w:rPr>
              <w:t>52</w:t>
            </w:r>
          </w:p>
        </w:tc>
        <w:tc>
          <w:tcPr>
            <w:tcW w:w="1890" w:type="dxa"/>
            <w:vAlign w:val="center"/>
          </w:tcPr>
          <w:p w14:paraId="5B941F9D" w14:textId="77777777" w:rsidR="00DB015F" w:rsidRDefault="009626C5">
            <w:pPr>
              <w:pStyle w:val="TableParagraph"/>
              <w:kinsoku w:val="0"/>
              <w:overflowPunct w:val="0"/>
              <w:spacing w:before="20" w:after="20"/>
              <w:rPr>
                <w:b/>
                <w:bCs/>
                <w:sz w:val="16"/>
                <w:szCs w:val="16"/>
              </w:rPr>
            </w:pPr>
            <w:r>
              <w:rPr>
                <w:b/>
                <w:bCs/>
                <w:sz w:val="16"/>
                <w:szCs w:val="16"/>
              </w:rPr>
              <w:t>Ambient Temperature Over Maximum (Okolní teplota nad maximem)</w:t>
            </w:r>
          </w:p>
        </w:tc>
        <w:tc>
          <w:tcPr>
            <w:tcW w:w="851" w:type="dxa"/>
            <w:vAlign w:val="center"/>
          </w:tcPr>
          <w:p w14:paraId="5C8DB61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438F1A9F"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63FD1B2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0089040" w14:textId="77777777" w:rsidR="00DB015F" w:rsidRDefault="009626C5">
            <w:pPr>
              <w:pStyle w:val="TableParagraph"/>
              <w:kinsoku w:val="0"/>
              <w:overflowPunct w:val="0"/>
              <w:spacing w:before="20" w:after="20"/>
              <w:rPr>
                <w:sz w:val="16"/>
                <w:szCs w:val="16"/>
              </w:rPr>
            </w:pPr>
            <w:r>
              <w:rPr>
                <w:sz w:val="16"/>
                <w:szCs w:val="16"/>
              </w:rPr>
              <w:t>Okolní teplota během léčby překračuje maximální povolenou hodnotu</w:t>
            </w:r>
          </w:p>
        </w:tc>
        <w:tc>
          <w:tcPr>
            <w:tcW w:w="2250" w:type="dxa"/>
            <w:vAlign w:val="center"/>
          </w:tcPr>
          <w:p w14:paraId="6392A73D" w14:textId="77777777" w:rsidR="00DB015F" w:rsidRDefault="009626C5">
            <w:pPr>
              <w:pStyle w:val="TableParagraph"/>
              <w:kinsoku w:val="0"/>
              <w:overflowPunct w:val="0"/>
              <w:spacing w:before="20" w:after="20"/>
              <w:rPr>
                <w:sz w:val="16"/>
                <w:szCs w:val="16"/>
              </w:rPr>
            </w:pPr>
            <w:r>
              <w:rPr>
                <w:sz w:val="16"/>
                <w:szCs w:val="16"/>
              </w:rPr>
              <w:t>Nechte systém vychladnout. V případě potřeby překonfigurujte parametry léčby</w:t>
            </w:r>
          </w:p>
        </w:tc>
      </w:tr>
      <w:tr w:rsidR="00DB015F" w14:paraId="5F9F689C" w14:textId="77777777">
        <w:trPr>
          <w:cantSplit/>
          <w:trHeight w:val="20"/>
        </w:trPr>
        <w:tc>
          <w:tcPr>
            <w:tcW w:w="567" w:type="dxa"/>
            <w:vAlign w:val="center"/>
          </w:tcPr>
          <w:p w14:paraId="42E07C4A" w14:textId="77777777" w:rsidR="00DB015F" w:rsidRDefault="009626C5">
            <w:pPr>
              <w:pStyle w:val="TableParagraph"/>
              <w:kinsoku w:val="0"/>
              <w:overflowPunct w:val="0"/>
              <w:spacing w:before="20" w:after="20"/>
              <w:jc w:val="center"/>
              <w:rPr>
                <w:sz w:val="16"/>
                <w:szCs w:val="16"/>
              </w:rPr>
            </w:pPr>
            <w:r>
              <w:rPr>
                <w:sz w:val="16"/>
                <w:szCs w:val="16"/>
              </w:rPr>
              <w:lastRenderedPageBreak/>
              <w:t>56</w:t>
            </w:r>
          </w:p>
        </w:tc>
        <w:tc>
          <w:tcPr>
            <w:tcW w:w="1890" w:type="dxa"/>
            <w:vAlign w:val="center"/>
          </w:tcPr>
          <w:p w14:paraId="390D0B8F" w14:textId="77777777" w:rsidR="00DB015F" w:rsidRDefault="009626C5">
            <w:pPr>
              <w:pStyle w:val="TableParagraph"/>
              <w:kinsoku w:val="0"/>
              <w:overflowPunct w:val="0"/>
              <w:spacing w:before="20" w:after="20"/>
              <w:rPr>
                <w:b/>
                <w:bCs/>
                <w:sz w:val="16"/>
                <w:szCs w:val="16"/>
              </w:rPr>
            </w:pPr>
            <w:r>
              <w:rPr>
                <w:b/>
                <w:bCs/>
                <w:sz w:val="16"/>
                <w:szCs w:val="16"/>
              </w:rPr>
              <w:t>Aiming Local Light Over (High) (Místní překročení zaměřovacího paprsku (vysoké))</w:t>
            </w:r>
          </w:p>
        </w:tc>
        <w:tc>
          <w:tcPr>
            <w:tcW w:w="851" w:type="dxa"/>
            <w:vAlign w:val="center"/>
          </w:tcPr>
          <w:p w14:paraId="44813D4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D18757B"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E5FBB5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9A3A3CB" w14:textId="77777777" w:rsidR="00DB015F" w:rsidRDefault="009626C5">
            <w:pPr>
              <w:pStyle w:val="TableParagraph"/>
              <w:kinsoku w:val="0"/>
              <w:overflowPunct w:val="0"/>
              <w:spacing w:before="20" w:after="20"/>
              <w:rPr>
                <w:sz w:val="16"/>
                <w:szCs w:val="16"/>
              </w:rPr>
            </w:pPr>
            <w:r>
              <w:rPr>
                <w:sz w:val="16"/>
                <w:szCs w:val="16"/>
              </w:rPr>
              <w:t>Výkon zaměřovacího laseru je o 100 % vyšší než očekávaná hodnota</w:t>
            </w:r>
          </w:p>
        </w:tc>
        <w:tc>
          <w:tcPr>
            <w:tcW w:w="2250" w:type="dxa"/>
            <w:vAlign w:val="center"/>
          </w:tcPr>
          <w:p w14:paraId="75CF87BF"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3597A4E5"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159DBE6F"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248ED49B" w14:textId="77777777">
        <w:trPr>
          <w:cantSplit/>
          <w:trHeight w:val="20"/>
        </w:trPr>
        <w:tc>
          <w:tcPr>
            <w:tcW w:w="567" w:type="dxa"/>
            <w:vAlign w:val="center"/>
          </w:tcPr>
          <w:p w14:paraId="017D2309" w14:textId="77777777" w:rsidR="00DB015F" w:rsidRDefault="009626C5">
            <w:pPr>
              <w:pStyle w:val="TableParagraph"/>
              <w:kinsoku w:val="0"/>
              <w:overflowPunct w:val="0"/>
              <w:spacing w:before="20" w:after="20"/>
              <w:jc w:val="center"/>
              <w:rPr>
                <w:sz w:val="16"/>
                <w:szCs w:val="16"/>
              </w:rPr>
            </w:pPr>
            <w:r>
              <w:rPr>
                <w:sz w:val="16"/>
                <w:szCs w:val="16"/>
              </w:rPr>
              <w:t>57</w:t>
            </w:r>
          </w:p>
        </w:tc>
        <w:tc>
          <w:tcPr>
            <w:tcW w:w="1890" w:type="dxa"/>
            <w:vAlign w:val="center"/>
          </w:tcPr>
          <w:p w14:paraId="38B5B523" w14:textId="77777777" w:rsidR="00DB015F" w:rsidRDefault="009626C5">
            <w:pPr>
              <w:pStyle w:val="TableParagraph"/>
              <w:kinsoku w:val="0"/>
              <w:overflowPunct w:val="0"/>
              <w:spacing w:before="20" w:after="20"/>
              <w:rPr>
                <w:b/>
                <w:bCs/>
                <w:sz w:val="16"/>
                <w:szCs w:val="16"/>
              </w:rPr>
            </w:pPr>
            <w:r>
              <w:rPr>
                <w:b/>
                <w:bCs/>
                <w:sz w:val="16"/>
                <w:szCs w:val="16"/>
              </w:rPr>
              <w:t>OPSL Treatment Local Light Under (Low) (Nízké lokální světlo ošetření OPSL (nízká))</w:t>
            </w:r>
          </w:p>
        </w:tc>
        <w:tc>
          <w:tcPr>
            <w:tcW w:w="851" w:type="dxa"/>
            <w:vAlign w:val="center"/>
          </w:tcPr>
          <w:p w14:paraId="2DF2C14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54EDA39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BAAFB01"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296C32F3" w14:textId="77777777" w:rsidR="00DB015F" w:rsidRDefault="009626C5">
            <w:pPr>
              <w:pStyle w:val="TableParagraph"/>
              <w:kinsoku w:val="0"/>
              <w:overflowPunct w:val="0"/>
              <w:spacing w:before="20" w:after="20"/>
              <w:rPr>
                <w:sz w:val="16"/>
                <w:szCs w:val="16"/>
              </w:rPr>
            </w:pPr>
            <w:r>
              <w:rPr>
                <w:sz w:val="16"/>
                <w:szCs w:val="16"/>
              </w:rPr>
              <w:t>Výkon laseru je o 20 % nižší než očekávaná hodnota</w:t>
            </w:r>
          </w:p>
        </w:tc>
        <w:tc>
          <w:tcPr>
            <w:tcW w:w="2250" w:type="dxa"/>
            <w:vAlign w:val="center"/>
          </w:tcPr>
          <w:p w14:paraId="36EB6919"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002BAF3D"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26EE71C2"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25FEB13D" w14:textId="77777777">
        <w:trPr>
          <w:cantSplit/>
          <w:trHeight w:val="20"/>
        </w:trPr>
        <w:tc>
          <w:tcPr>
            <w:tcW w:w="567" w:type="dxa"/>
            <w:vAlign w:val="center"/>
          </w:tcPr>
          <w:p w14:paraId="167EF7DB" w14:textId="77777777" w:rsidR="00DB015F" w:rsidRDefault="009626C5">
            <w:pPr>
              <w:pStyle w:val="TableParagraph"/>
              <w:kinsoku w:val="0"/>
              <w:overflowPunct w:val="0"/>
              <w:spacing w:before="20" w:after="20"/>
              <w:jc w:val="center"/>
              <w:rPr>
                <w:sz w:val="16"/>
                <w:szCs w:val="16"/>
              </w:rPr>
            </w:pPr>
            <w:r>
              <w:rPr>
                <w:sz w:val="16"/>
                <w:szCs w:val="16"/>
              </w:rPr>
              <w:t>58</w:t>
            </w:r>
          </w:p>
        </w:tc>
        <w:tc>
          <w:tcPr>
            <w:tcW w:w="1890" w:type="dxa"/>
            <w:vAlign w:val="center"/>
          </w:tcPr>
          <w:p w14:paraId="1FF75338" w14:textId="77777777" w:rsidR="00DB015F" w:rsidRDefault="009626C5">
            <w:pPr>
              <w:pStyle w:val="TableParagraph"/>
              <w:kinsoku w:val="0"/>
              <w:overflowPunct w:val="0"/>
              <w:spacing w:before="20" w:after="20"/>
              <w:rPr>
                <w:b/>
                <w:bCs/>
                <w:sz w:val="16"/>
                <w:szCs w:val="16"/>
              </w:rPr>
            </w:pPr>
            <w:r>
              <w:rPr>
                <w:b/>
                <w:bCs/>
                <w:sz w:val="16"/>
                <w:szCs w:val="16"/>
              </w:rPr>
              <w:t>OPSL Treatment Local Light Over (Low) (Vysoké lokální světlo ošetření OPSL (nízká))</w:t>
            </w:r>
          </w:p>
        </w:tc>
        <w:tc>
          <w:tcPr>
            <w:tcW w:w="851" w:type="dxa"/>
            <w:vAlign w:val="center"/>
          </w:tcPr>
          <w:p w14:paraId="6E4049D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35D5CF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1FC3B7C3"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326D7361" w14:textId="77777777" w:rsidR="00DB015F" w:rsidRDefault="009626C5">
            <w:pPr>
              <w:pStyle w:val="TableParagraph"/>
              <w:kinsoku w:val="0"/>
              <w:overflowPunct w:val="0"/>
              <w:spacing w:before="20" w:after="20"/>
              <w:rPr>
                <w:sz w:val="16"/>
                <w:szCs w:val="16"/>
              </w:rPr>
            </w:pPr>
            <w:r>
              <w:rPr>
                <w:sz w:val="16"/>
                <w:szCs w:val="16"/>
              </w:rPr>
              <w:t>Výkon laseru je o 20 % vyšší než očekávaná hodnota</w:t>
            </w:r>
          </w:p>
        </w:tc>
        <w:tc>
          <w:tcPr>
            <w:tcW w:w="2250" w:type="dxa"/>
            <w:vAlign w:val="center"/>
          </w:tcPr>
          <w:p w14:paraId="2BF02B47"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37B910DE" w14:textId="77777777" w:rsidR="00DB015F" w:rsidRDefault="009626C5">
            <w:pPr>
              <w:pStyle w:val="TableParagraph"/>
              <w:kinsoku w:val="0"/>
              <w:overflowPunct w:val="0"/>
              <w:spacing w:before="20" w:after="20"/>
              <w:rPr>
                <w:sz w:val="16"/>
                <w:szCs w:val="16"/>
              </w:rPr>
            </w:pPr>
            <w:r>
              <w:rPr>
                <w:sz w:val="16"/>
                <w:szCs w:val="16"/>
              </w:rPr>
              <w:t>Znovu otevřete obrazovku Treatment (Léčba) a překonfigurujte parametry léčby.</w:t>
            </w:r>
          </w:p>
          <w:p w14:paraId="51C8F8D4"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55470739" w14:textId="77777777">
        <w:trPr>
          <w:cantSplit/>
          <w:trHeight w:val="20"/>
        </w:trPr>
        <w:tc>
          <w:tcPr>
            <w:tcW w:w="567" w:type="dxa"/>
            <w:vAlign w:val="center"/>
          </w:tcPr>
          <w:p w14:paraId="36E22AEE" w14:textId="77777777" w:rsidR="00DB015F" w:rsidRDefault="009626C5">
            <w:pPr>
              <w:pStyle w:val="TableParagraph"/>
              <w:kinsoku w:val="0"/>
              <w:overflowPunct w:val="0"/>
              <w:spacing w:before="20" w:after="20"/>
              <w:jc w:val="center"/>
              <w:rPr>
                <w:sz w:val="16"/>
                <w:szCs w:val="16"/>
              </w:rPr>
            </w:pPr>
            <w:r>
              <w:rPr>
                <w:sz w:val="16"/>
                <w:szCs w:val="16"/>
              </w:rPr>
              <w:t>59</w:t>
            </w:r>
          </w:p>
        </w:tc>
        <w:tc>
          <w:tcPr>
            <w:tcW w:w="1890" w:type="dxa"/>
            <w:vAlign w:val="center"/>
          </w:tcPr>
          <w:p w14:paraId="1D95C807" w14:textId="77777777" w:rsidR="00DB015F" w:rsidRDefault="009626C5">
            <w:pPr>
              <w:pStyle w:val="TableParagraph"/>
              <w:kinsoku w:val="0"/>
              <w:overflowPunct w:val="0"/>
              <w:spacing w:before="20" w:after="20"/>
              <w:rPr>
                <w:b/>
                <w:bCs/>
                <w:sz w:val="16"/>
                <w:szCs w:val="16"/>
              </w:rPr>
            </w:pPr>
            <w:r>
              <w:rPr>
                <w:b/>
                <w:bCs/>
                <w:sz w:val="16"/>
                <w:szCs w:val="16"/>
              </w:rPr>
              <w:t>OPSL Treatment Local Light Over (Medium) (Vysoké lokální světlo ošetření OPSL (střední))</w:t>
            </w:r>
          </w:p>
        </w:tc>
        <w:tc>
          <w:tcPr>
            <w:tcW w:w="851" w:type="dxa"/>
            <w:vAlign w:val="center"/>
          </w:tcPr>
          <w:p w14:paraId="162766A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09A9BD2"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465877C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AF7880C" w14:textId="77777777" w:rsidR="00DB015F" w:rsidRDefault="009626C5">
            <w:pPr>
              <w:pStyle w:val="TableParagraph"/>
              <w:kinsoku w:val="0"/>
              <w:overflowPunct w:val="0"/>
              <w:spacing w:before="20" w:after="20"/>
              <w:rPr>
                <w:sz w:val="16"/>
                <w:szCs w:val="16"/>
              </w:rPr>
            </w:pPr>
            <w:r>
              <w:rPr>
                <w:sz w:val="16"/>
                <w:szCs w:val="16"/>
              </w:rPr>
              <w:t>Výkon laseru je o 50 % vyšší než očekávaná hodnota</w:t>
            </w:r>
          </w:p>
        </w:tc>
        <w:tc>
          <w:tcPr>
            <w:tcW w:w="2250" w:type="dxa"/>
            <w:vAlign w:val="center"/>
          </w:tcPr>
          <w:p w14:paraId="152B249B" w14:textId="77777777" w:rsidR="00DB015F" w:rsidRDefault="009626C5">
            <w:pPr>
              <w:pStyle w:val="TableParagraph"/>
              <w:kinsoku w:val="0"/>
              <w:overflowPunct w:val="0"/>
              <w:spacing w:before="20" w:after="20"/>
              <w:rPr>
                <w:sz w:val="16"/>
                <w:szCs w:val="16"/>
              </w:rPr>
            </w:pPr>
            <w:r>
              <w:rPr>
                <w:sz w:val="16"/>
                <w:szCs w:val="16"/>
              </w:rPr>
              <w:t>Uživatel zvolí tlačítko End Treatment (Ukončit léčbu) a vrátí se na obrazovku Home (Domů).</w:t>
            </w:r>
          </w:p>
          <w:p w14:paraId="33280588"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2169073A"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2705901C" w14:textId="77777777">
        <w:trPr>
          <w:cantSplit/>
          <w:trHeight w:val="20"/>
        </w:trPr>
        <w:tc>
          <w:tcPr>
            <w:tcW w:w="567" w:type="dxa"/>
            <w:vAlign w:val="center"/>
          </w:tcPr>
          <w:p w14:paraId="20ECF6AB" w14:textId="77777777" w:rsidR="00DB015F" w:rsidRDefault="009626C5">
            <w:pPr>
              <w:pStyle w:val="TableParagraph"/>
              <w:kinsoku w:val="0"/>
              <w:overflowPunct w:val="0"/>
              <w:spacing w:before="20" w:after="20"/>
              <w:jc w:val="center"/>
              <w:rPr>
                <w:sz w:val="16"/>
                <w:szCs w:val="16"/>
              </w:rPr>
            </w:pPr>
            <w:r>
              <w:rPr>
                <w:sz w:val="16"/>
                <w:szCs w:val="16"/>
              </w:rPr>
              <w:t>60</w:t>
            </w:r>
          </w:p>
        </w:tc>
        <w:tc>
          <w:tcPr>
            <w:tcW w:w="1890" w:type="dxa"/>
            <w:vAlign w:val="center"/>
          </w:tcPr>
          <w:p w14:paraId="3DBFB33F" w14:textId="77777777" w:rsidR="00DB015F" w:rsidRDefault="009626C5">
            <w:pPr>
              <w:pStyle w:val="TableParagraph"/>
              <w:kinsoku w:val="0"/>
              <w:overflowPunct w:val="0"/>
              <w:spacing w:before="20" w:after="20"/>
              <w:rPr>
                <w:b/>
                <w:bCs/>
                <w:sz w:val="16"/>
                <w:szCs w:val="16"/>
              </w:rPr>
            </w:pPr>
            <w:r>
              <w:rPr>
                <w:b/>
                <w:bCs/>
                <w:sz w:val="16"/>
                <w:szCs w:val="16"/>
              </w:rPr>
              <w:t>OPSL Treatment Local Light Over (High) (Vysoké lokální světlo ošetření OPSL (vysoká))</w:t>
            </w:r>
          </w:p>
        </w:tc>
        <w:tc>
          <w:tcPr>
            <w:tcW w:w="851" w:type="dxa"/>
            <w:vAlign w:val="center"/>
          </w:tcPr>
          <w:p w14:paraId="7E4C496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4FA90C9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2355202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3BE3D99" w14:textId="77777777" w:rsidR="00DB015F" w:rsidRDefault="009626C5">
            <w:pPr>
              <w:pStyle w:val="TableParagraph"/>
              <w:kinsoku w:val="0"/>
              <w:overflowPunct w:val="0"/>
              <w:spacing w:before="20" w:after="20"/>
              <w:rPr>
                <w:sz w:val="16"/>
                <w:szCs w:val="16"/>
              </w:rPr>
            </w:pPr>
            <w:r>
              <w:rPr>
                <w:sz w:val="16"/>
                <w:szCs w:val="16"/>
              </w:rPr>
              <w:t>Výkon laseru je o 100 % vyšší než očekávaná hodnota</w:t>
            </w:r>
          </w:p>
        </w:tc>
        <w:tc>
          <w:tcPr>
            <w:tcW w:w="2250" w:type="dxa"/>
            <w:vAlign w:val="center"/>
          </w:tcPr>
          <w:p w14:paraId="044DE57C"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3B6983CA" w14:textId="77777777" w:rsidR="00DB015F" w:rsidRDefault="009626C5">
            <w:pPr>
              <w:pStyle w:val="TableParagraph"/>
              <w:kinsoku w:val="0"/>
              <w:overflowPunct w:val="0"/>
              <w:spacing w:before="20" w:after="20"/>
              <w:rPr>
                <w:sz w:val="16"/>
                <w:szCs w:val="16"/>
              </w:rPr>
            </w:pPr>
            <w:r>
              <w:rPr>
                <w:sz w:val="16"/>
                <w:szCs w:val="16"/>
              </w:rPr>
              <w:t>Znovu otevřete obrazovku Treatment (Léčba) a překonfigurujte parametry léčby.</w:t>
            </w:r>
          </w:p>
          <w:p w14:paraId="59F1A9A2"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53684EA8" w14:textId="77777777">
        <w:trPr>
          <w:cantSplit/>
          <w:trHeight w:val="20"/>
        </w:trPr>
        <w:tc>
          <w:tcPr>
            <w:tcW w:w="567" w:type="dxa"/>
            <w:vAlign w:val="center"/>
          </w:tcPr>
          <w:p w14:paraId="1B763700" w14:textId="77777777" w:rsidR="00DB015F" w:rsidRDefault="009626C5">
            <w:pPr>
              <w:pStyle w:val="TableParagraph"/>
              <w:kinsoku w:val="0"/>
              <w:overflowPunct w:val="0"/>
              <w:spacing w:before="20" w:after="20"/>
              <w:jc w:val="center"/>
              <w:rPr>
                <w:sz w:val="16"/>
                <w:szCs w:val="16"/>
              </w:rPr>
            </w:pPr>
            <w:r>
              <w:rPr>
                <w:sz w:val="16"/>
                <w:szCs w:val="16"/>
              </w:rPr>
              <w:lastRenderedPageBreak/>
              <w:t>61</w:t>
            </w:r>
          </w:p>
        </w:tc>
        <w:tc>
          <w:tcPr>
            <w:tcW w:w="1890" w:type="dxa"/>
            <w:vAlign w:val="center"/>
          </w:tcPr>
          <w:p w14:paraId="2128B0A7" w14:textId="77777777" w:rsidR="00DB015F" w:rsidRDefault="009626C5">
            <w:pPr>
              <w:pStyle w:val="TableParagraph"/>
              <w:kinsoku w:val="0"/>
              <w:overflowPunct w:val="0"/>
              <w:spacing w:before="20" w:after="20"/>
              <w:rPr>
                <w:b/>
                <w:bCs/>
                <w:sz w:val="16"/>
                <w:szCs w:val="16"/>
              </w:rPr>
            </w:pPr>
            <w:r>
              <w:rPr>
                <w:b/>
                <w:bCs/>
                <w:sz w:val="16"/>
                <w:szCs w:val="16"/>
              </w:rPr>
              <w:t>Red 60 µm Treatment Local Light Under (Low) (Nízké lokální červené světlo ošetření 60 µm (nízká))</w:t>
            </w:r>
          </w:p>
        </w:tc>
        <w:tc>
          <w:tcPr>
            <w:tcW w:w="851" w:type="dxa"/>
            <w:vAlign w:val="center"/>
          </w:tcPr>
          <w:p w14:paraId="310DAC3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4959B7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A7B09DD"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4D363C13" w14:textId="77777777" w:rsidR="00DB015F" w:rsidRDefault="009626C5">
            <w:pPr>
              <w:pStyle w:val="TableParagraph"/>
              <w:kinsoku w:val="0"/>
              <w:overflowPunct w:val="0"/>
              <w:spacing w:before="20" w:after="20"/>
              <w:rPr>
                <w:sz w:val="16"/>
                <w:szCs w:val="16"/>
              </w:rPr>
            </w:pPr>
            <w:r>
              <w:rPr>
                <w:sz w:val="16"/>
                <w:szCs w:val="16"/>
              </w:rPr>
              <w:t>Výkon laseru je o 20 % nižší než očekávaná hodnota</w:t>
            </w:r>
          </w:p>
        </w:tc>
        <w:tc>
          <w:tcPr>
            <w:tcW w:w="2250" w:type="dxa"/>
            <w:vAlign w:val="center"/>
          </w:tcPr>
          <w:p w14:paraId="34AB881C" w14:textId="77777777" w:rsidR="00DB015F" w:rsidRDefault="009626C5">
            <w:pPr>
              <w:pStyle w:val="TableParagraph"/>
              <w:kinsoku w:val="0"/>
              <w:overflowPunct w:val="0"/>
              <w:spacing w:before="20" w:after="20"/>
              <w:rPr>
                <w:sz w:val="16"/>
                <w:szCs w:val="16"/>
              </w:rPr>
            </w:pPr>
            <w:r>
              <w:rPr>
                <w:sz w:val="16"/>
                <w:szCs w:val="16"/>
              </w:rPr>
              <w:t>Uživatel zvolí tlačítko End Treatment (Ukončit léčbu) a vrátí se na obrazovku Home (Domů).</w:t>
            </w:r>
          </w:p>
          <w:p w14:paraId="33916088"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6B310A62"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329F1A5C" w14:textId="77777777">
        <w:trPr>
          <w:cantSplit/>
          <w:trHeight w:val="20"/>
        </w:trPr>
        <w:tc>
          <w:tcPr>
            <w:tcW w:w="567" w:type="dxa"/>
            <w:vAlign w:val="center"/>
          </w:tcPr>
          <w:p w14:paraId="639E6303" w14:textId="77777777" w:rsidR="00DB015F" w:rsidRDefault="009626C5">
            <w:pPr>
              <w:pStyle w:val="TableParagraph"/>
              <w:kinsoku w:val="0"/>
              <w:overflowPunct w:val="0"/>
              <w:spacing w:before="20" w:after="20"/>
              <w:jc w:val="center"/>
              <w:rPr>
                <w:sz w:val="16"/>
                <w:szCs w:val="16"/>
              </w:rPr>
            </w:pPr>
            <w:r>
              <w:rPr>
                <w:sz w:val="16"/>
                <w:szCs w:val="16"/>
              </w:rPr>
              <w:t>62</w:t>
            </w:r>
          </w:p>
        </w:tc>
        <w:tc>
          <w:tcPr>
            <w:tcW w:w="1890" w:type="dxa"/>
            <w:vAlign w:val="center"/>
          </w:tcPr>
          <w:p w14:paraId="4E495E14" w14:textId="77777777" w:rsidR="00DB015F" w:rsidRDefault="009626C5">
            <w:pPr>
              <w:pStyle w:val="TableParagraph"/>
              <w:kinsoku w:val="0"/>
              <w:overflowPunct w:val="0"/>
              <w:spacing w:before="20" w:after="20"/>
              <w:rPr>
                <w:b/>
                <w:bCs/>
                <w:sz w:val="16"/>
                <w:szCs w:val="16"/>
              </w:rPr>
            </w:pPr>
            <w:r>
              <w:rPr>
                <w:b/>
                <w:bCs/>
                <w:sz w:val="16"/>
                <w:szCs w:val="16"/>
              </w:rPr>
              <w:t>Red 60 µm Treatment Local Light Over (Low) (Vysoké lokální červené světlo ošetření 60 µm (nízká))</w:t>
            </w:r>
          </w:p>
        </w:tc>
        <w:tc>
          <w:tcPr>
            <w:tcW w:w="851" w:type="dxa"/>
            <w:vAlign w:val="center"/>
          </w:tcPr>
          <w:p w14:paraId="6FAB05F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F11F49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EE0D62A"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5284E186" w14:textId="77777777" w:rsidR="00DB015F" w:rsidRDefault="009626C5">
            <w:pPr>
              <w:pStyle w:val="TableParagraph"/>
              <w:kinsoku w:val="0"/>
              <w:overflowPunct w:val="0"/>
              <w:spacing w:before="20" w:after="20"/>
              <w:rPr>
                <w:sz w:val="16"/>
                <w:szCs w:val="16"/>
              </w:rPr>
            </w:pPr>
            <w:r>
              <w:rPr>
                <w:sz w:val="16"/>
                <w:szCs w:val="16"/>
              </w:rPr>
              <w:t>Výkon laseru je o 20 % vyšší než očekávaná hodnota</w:t>
            </w:r>
          </w:p>
        </w:tc>
        <w:tc>
          <w:tcPr>
            <w:tcW w:w="2250" w:type="dxa"/>
            <w:vAlign w:val="center"/>
          </w:tcPr>
          <w:p w14:paraId="4ECCAA78"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1CB4A0CD"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58899ED4"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076EA430" w14:textId="77777777">
        <w:trPr>
          <w:cantSplit/>
          <w:trHeight w:val="20"/>
        </w:trPr>
        <w:tc>
          <w:tcPr>
            <w:tcW w:w="567" w:type="dxa"/>
            <w:vAlign w:val="center"/>
          </w:tcPr>
          <w:p w14:paraId="1CC3121E" w14:textId="77777777" w:rsidR="00DB015F" w:rsidRDefault="009626C5">
            <w:pPr>
              <w:pStyle w:val="TableParagraph"/>
              <w:kinsoku w:val="0"/>
              <w:overflowPunct w:val="0"/>
              <w:spacing w:before="20" w:after="20"/>
              <w:jc w:val="center"/>
              <w:rPr>
                <w:sz w:val="16"/>
                <w:szCs w:val="16"/>
              </w:rPr>
            </w:pPr>
            <w:r>
              <w:rPr>
                <w:sz w:val="16"/>
                <w:szCs w:val="16"/>
              </w:rPr>
              <w:t>63</w:t>
            </w:r>
          </w:p>
        </w:tc>
        <w:tc>
          <w:tcPr>
            <w:tcW w:w="1890" w:type="dxa"/>
            <w:vAlign w:val="center"/>
          </w:tcPr>
          <w:p w14:paraId="029AC273" w14:textId="77777777" w:rsidR="00DB015F" w:rsidRDefault="009626C5">
            <w:pPr>
              <w:pStyle w:val="TableParagraph"/>
              <w:kinsoku w:val="0"/>
              <w:overflowPunct w:val="0"/>
              <w:spacing w:before="20" w:after="20"/>
              <w:rPr>
                <w:b/>
                <w:bCs/>
                <w:sz w:val="16"/>
                <w:szCs w:val="16"/>
              </w:rPr>
            </w:pPr>
            <w:r>
              <w:rPr>
                <w:b/>
                <w:bCs/>
                <w:sz w:val="16"/>
                <w:szCs w:val="16"/>
              </w:rPr>
              <w:t>Red 60 µm Treatment Local Light Over (Medium) (Vysoké lokální červené světlo ošetření 60 µm (střední))</w:t>
            </w:r>
          </w:p>
        </w:tc>
        <w:tc>
          <w:tcPr>
            <w:tcW w:w="851" w:type="dxa"/>
            <w:vAlign w:val="center"/>
          </w:tcPr>
          <w:p w14:paraId="0622561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E4CD56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4A360E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AC8FA65" w14:textId="77777777" w:rsidR="00DB015F" w:rsidRDefault="009626C5">
            <w:pPr>
              <w:pStyle w:val="TableParagraph"/>
              <w:kinsoku w:val="0"/>
              <w:overflowPunct w:val="0"/>
              <w:spacing w:before="20" w:after="20"/>
              <w:rPr>
                <w:sz w:val="16"/>
                <w:szCs w:val="16"/>
              </w:rPr>
            </w:pPr>
            <w:r>
              <w:rPr>
                <w:sz w:val="16"/>
                <w:szCs w:val="16"/>
              </w:rPr>
              <w:t>Výkon laseru je o 50 % vyšší než očekávaná hodnota</w:t>
            </w:r>
          </w:p>
        </w:tc>
        <w:tc>
          <w:tcPr>
            <w:tcW w:w="2250" w:type="dxa"/>
            <w:vAlign w:val="center"/>
          </w:tcPr>
          <w:p w14:paraId="6B3AE049"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4CBB4A6D"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482325D1"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2F5178BA" w14:textId="77777777">
        <w:trPr>
          <w:cantSplit/>
          <w:trHeight w:val="20"/>
        </w:trPr>
        <w:tc>
          <w:tcPr>
            <w:tcW w:w="567" w:type="dxa"/>
            <w:vAlign w:val="center"/>
          </w:tcPr>
          <w:p w14:paraId="3A9D7013" w14:textId="77777777" w:rsidR="00DB015F" w:rsidRDefault="009626C5">
            <w:pPr>
              <w:pStyle w:val="TableParagraph"/>
              <w:kinsoku w:val="0"/>
              <w:overflowPunct w:val="0"/>
              <w:spacing w:before="20" w:after="20"/>
              <w:jc w:val="center"/>
              <w:rPr>
                <w:sz w:val="16"/>
                <w:szCs w:val="16"/>
              </w:rPr>
            </w:pPr>
            <w:r>
              <w:rPr>
                <w:sz w:val="16"/>
                <w:szCs w:val="16"/>
              </w:rPr>
              <w:t>64</w:t>
            </w:r>
          </w:p>
        </w:tc>
        <w:tc>
          <w:tcPr>
            <w:tcW w:w="1890" w:type="dxa"/>
            <w:vAlign w:val="center"/>
          </w:tcPr>
          <w:p w14:paraId="44E149F1" w14:textId="77777777" w:rsidR="00DB015F" w:rsidRDefault="009626C5">
            <w:pPr>
              <w:pStyle w:val="TableParagraph"/>
              <w:kinsoku w:val="0"/>
              <w:overflowPunct w:val="0"/>
              <w:spacing w:before="20" w:after="20"/>
              <w:rPr>
                <w:b/>
                <w:bCs/>
                <w:sz w:val="16"/>
                <w:szCs w:val="16"/>
              </w:rPr>
            </w:pPr>
            <w:r>
              <w:rPr>
                <w:b/>
                <w:bCs/>
                <w:sz w:val="16"/>
                <w:szCs w:val="16"/>
              </w:rPr>
              <w:t>Red 60 µm Treatment Local Light Over (High) (Vysoké lokální červené světlo ošetření 60 µm (vysoká))</w:t>
            </w:r>
          </w:p>
        </w:tc>
        <w:tc>
          <w:tcPr>
            <w:tcW w:w="851" w:type="dxa"/>
            <w:vAlign w:val="center"/>
          </w:tcPr>
          <w:p w14:paraId="11DE6F81" w14:textId="77777777" w:rsidR="00DB015F" w:rsidRDefault="00DB015F">
            <w:pPr>
              <w:spacing w:before="20" w:after="20"/>
              <w:jc w:val="center"/>
            </w:pPr>
          </w:p>
        </w:tc>
        <w:tc>
          <w:tcPr>
            <w:tcW w:w="1094" w:type="dxa"/>
            <w:vAlign w:val="center"/>
          </w:tcPr>
          <w:p w14:paraId="1D68703F"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4AA6E63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FD9E6AD" w14:textId="77777777" w:rsidR="00DB015F" w:rsidRDefault="009626C5">
            <w:pPr>
              <w:pStyle w:val="TableParagraph"/>
              <w:kinsoku w:val="0"/>
              <w:overflowPunct w:val="0"/>
              <w:spacing w:before="20" w:after="20"/>
              <w:rPr>
                <w:sz w:val="16"/>
                <w:szCs w:val="16"/>
              </w:rPr>
            </w:pPr>
            <w:r>
              <w:rPr>
                <w:sz w:val="16"/>
                <w:szCs w:val="16"/>
              </w:rPr>
              <w:t>Výkon laseru je o 100 % vyšší než očekávaná hodnota</w:t>
            </w:r>
          </w:p>
        </w:tc>
        <w:tc>
          <w:tcPr>
            <w:tcW w:w="2250" w:type="dxa"/>
            <w:vAlign w:val="center"/>
          </w:tcPr>
          <w:p w14:paraId="657364DF"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16F199C1"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4DA43351"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351B8BC8" w14:textId="77777777">
        <w:trPr>
          <w:cantSplit/>
          <w:trHeight w:val="20"/>
        </w:trPr>
        <w:tc>
          <w:tcPr>
            <w:tcW w:w="567" w:type="dxa"/>
            <w:vAlign w:val="center"/>
          </w:tcPr>
          <w:p w14:paraId="63914A4A" w14:textId="77777777" w:rsidR="00DB015F" w:rsidRDefault="009626C5">
            <w:pPr>
              <w:pStyle w:val="TableParagraph"/>
              <w:kinsoku w:val="0"/>
              <w:overflowPunct w:val="0"/>
              <w:spacing w:before="20" w:after="20"/>
              <w:jc w:val="center"/>
              <w:rPr>
                <w:sz w:val="16"/>
                <w:szCs w:val="16"/>
              </w:rPr>
            </w:pPr>
            <w:r>
              <w:rPr>
                <w:sz w:val="16"/>
                <w:szCs w:val="16"/>
              </w:rPr>
              <w:t>65</w:t>
            </w:r>
          </w:p>
        </w:tc>
        <w:tc>
          <w:tcPr>
            <w:tcW w:w="1890" w:type="dxa"/>
            <w:vAlign w:val="center"/>
          </w:tcPr>
          <w:p w14:paraId="57DBE71A" w14:textId="77777777" w:rsidR="00DB015F" w:rsidRDefault="009626C5">
            <w:pPr>
              <w:pStyle w:val="TableParagraph"/>
              <w:kinsoku w:val="0"/>
              <w:overflowPunct w:val="0"/>
              <w:spacing w:before="20" w:after="20"/>
              <w:rPr>
                <w:b/>
                <w:bCs/>
                <w:sz w:val="16"/>
                <w:szCs w:val="16"/>
              </w:rPr>
            </w:pPr>
            <w:r>
              <w:rPr>
                <w:b/>
                <w:bCs/>
                <w:sz w:val="16"/>
                <w:szCs w:val="16"/>
              </w:rPr>
              <w:t>Red 200 µm Treatment Local Light Under (Low) (Nízké lokální červené světlo ošetření 200 µm (nízká))</w:t>
            </w:r>
          </w:p>
        </w:tc>
        <w:tc>
          <w:tcPr>
            <w:tcW w:w="851" w:type="dxa"/>
            <w:vAlign w:val="center"/>
          </w:tcPr>
          <w:p w14:paraId="2A3DB1B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BD7176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5A9185E"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63189B19" w14:textId="77777777" w:rsidR="00DB015F" w:rsidRDefault="009626C5">
            <w:pPr>
              <w:pStyle w:val="TableParagraph"/>
              <w:kinsoku w:val="0"/>
              <w:overflowPunct w:val="0"/>
              <w:spacing w:before="20" w:after="20"/>
              <w:rPr>
                <w:sz w:val="16"/>
                <w:szCs w:val="16"/>
              </w:rPr>
            </w:pPr>
            <w:r>
              <w:rPr>
                <w:sz w:val="16"/>
                <w:szCs w:val="16"/>
              </w:rPr>
              <w:t>Výkon laseru je o 20 % nižší než očekávaná hodnota</w:t>
            </w:r>
          </w:p>
        </w:tc>
        <w:tc>
          <w:tcPr>
            <w:tcW w:w="2250" w:type="dxa"/>
            <w:vAlign w:val="center"/>
          </w:tcPr>
          <w:p w14:paraId="4202FCD4" w14:textId="77777777" w:rsidR="00DB015F" w:rsidRDefault="009626C5">
            <w:pPr>
              <w:pStyle w:val="TableParagraph"/>
              <w:kinsoku w:val="0"/>
              <w:overflowPunct w:val="0"/>
              <w:spacing w:before="20" w:after="20"/>
              <w:rPr>
                <w:sz w:val="16"/>
                <w:szCs w:val="16"/>
              </w:rPr>
            </w:pPr>
            <w:r>
              <w:rPr>
                <w:sz w:val="16"/>
                <w:szCs w:val="16"/>
              </w:rPr>
              <w:t>Uživatel zvolí tlačítko End Treatment (Ukončit léčbu) a vrátí se na obrazovku Home (Domů).</w:t>
            </w:r>
          </w:p>
          <w:p w14:paraId="07AA1654" w14:textId="77777777" w:rsidR="00DB015F" w:rsidRDefault="009626C5">
            <w:pPr>
              <w:pStyle w:val="TableParagraph"/>
              <w:kinsoku w:val="0"/>
              <w:overflowPunct w:val="0"/>
              <w:spacing w:before="20" w:after="20"/>
              <w:rPr>
                <w:sz w:val="16"/>
                <w:szCs w:val="16"/>
              </w:rPr>
            </w:pPr>
            <w:r>
              <w:rPr>
                <w:sz w:val="16"/>
                <w:szCs w:val="16"/>
              </w:rPr>
              <w:t xml:space="preserve"> Znovu otevřete obrazovku Treatment (Léčba) a překonfigurujte parametry léčby. </w:t>
            </w:r>
          </w:p>
          <w:p w14:paraId="232748AB"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5B75FDD7" w14:textId="77777777">
        <w:trPr>
          <w:cantSplit/>
          <w:trHeight w:val="20"/>
        </w:trPr>
        <w:tc>
          <w:tcPr>
            <w:tcW w:w="567" w:type="dxa"/>
            <w:vAlign w:val="center"/>
          </w:tcPr>
          <w:p w14:paraId="7CCE5251" w14:textId="77777777" w:rsidR="00DB015F" w:rsidRDefault="009626C5">
            <w:pPr>
              <w:pStyle w:val="TableParagraph"/>
              <w:kinsoku w:val="0"/>
              <w:overflowPunct w:val="0"/>
              <w:spacing w:before="20" w:after="20"/>
              <w:jc w:val="center"/>
              <w:rPr>
                <w:sz w:val="16"/>
                <w:szCs w:val="16"/>
              </w:rPr>
            </w:pPr>
            <w:r>
              <w:rPr>
                <w:sz w:val="16"/>
                <w:szCs w:val="16"/>
              </w:rPr>
              <w:lastRenderedPageBreak/>
              <w:t>66</w:t>
            </w:r>
          </w:p>
        </w:tc>
        <w:tc>
          <w:tcPr>
            <w:tcW w:w="1890" w:type="dxa"/>
            <w:vAlign w:val="center"/>
          </w:tcPr>
          <w:p w14:paraId="1238E564" w14:textId="77777777" w:rsidR="00DB015F" w:rsidRDefault="009626C5">
            <w:pPr>
              <w:pStyle w:val="TableParagraph"/>
              <w:kinsoku w:val="0"/>
              <w:overflowPunct w:val="0"/>
              <w:spacing w:before="20" w:after="20"/>
              <w:rPr>
                <w:b/>
                <w:bCs/>
                <w:sz w:val="16"/>
                <w:szCs w:val="16"/>
              </w:rPr>
            </w:pPr>
            <w:r>
              <w:rPr>
                <w:b/>
                <w:bCs/>
                <w:sz w:val="16"/>
                <w:szCs w:val="16"/>
              </w:rPr>
              <w:t>Red 200 µm Treatment Local Light Over (Low) (Vysoké lokální červené světlo ošetření 200 µm (nízká))</w:t>
            </w:r>
          </w:p>
        </w:tc>
        <w:tc>
          <w:tcPr>
            <w:tcW w:w="851" w:type="dxa"/>
            <w:vAlign w:val="center"/>
          </w:tcPr>
          <w:p w14:paraId="2BC4D97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9D75D2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161E9B55"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2F39DBC1" w14:textId="77777777" w:rsidR="00DB015F" w:rsidRDefault="009626C5">
            <w:pPr>
              <w:pStyle w:val="TableParagraph"/>
              <w:kinsoku w:val="0"/>
              <w:overflowPunct w:val="0"/>
              <w:spacing w:before="20" w:after="20"/>
              <w:rPr>
                <w:sz w:val="16"/>
                <w:szCs w:val="16"/>
              </w:rPr>
            </w:pPr>
            <w:r>
              <w:rPr>
                <w:sz w:val="16"/>
                <w:szCs w:val="16"/>
              </w:rPr>
              <w:t>Výkon laseru je o 20 % vyšší než očekávaná hodnota</w:t>
            </w:r>
          </w:p>
        </w:tc>
        <w:tc>
          <w:tcPr>
            <w:tcW w:w="2250" w:type="dxa"/>
            <w:vAlign w:val="center"/>
          </w:tcPr>
          <w:p w14:paraId="59B046B7"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5A95BEE2"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3DC8CD3A"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77474416" w14:textId="77777777">
        <w:trPr>
          <w:cantSplit/>
          <w:trHeight w:val="20"/>
        </w:trPr>
        <w:tc>
          <w:tcPr>
            <w:tcW w:w="567" w:type="dxa"/>
            <w:vAlign w:val="center"/>
          </w:tcPr>
          <w:p w14:paraId="5897FDCA" w14:textId="77777777" w:rsidR="00DB015F" w:rsidRDefault="009626C5">
            <w:pPr>
              <w:pStyle w:val="TableParagraph"/>
              <w:kinsoku w:val="0"/>
              <w:overflowPunct w:val="0"/>
              <w:spacing w:before="20" w:after="20"/>
              <w:jc w:val="center"/>
              <w:rPr>
                <w:sz w:val="16"/>
                <w:szCs w:val="16"/>
              </w:rPr>
            </w:pPr>
            <w:r>
              <w:rPr>
                <w:sz w:val="16"/>
                <w:szCs w:val="16"/>
              </w:rPr>
              <w:t>67</w:t>
            </w:r>
          </w:p>
        </w:tc>
        <w:tc>
          <w:tcPr>
            <w:tcW w:w="1890" w:type="dxa"/>
            <w:vAlign w:val="center"/>
          </w:tcPr>
          <w:p w14:paraId="59F022AC" w14:textId="77777777" w:rsidR="00DB015F" w:rsidRDefault="009626C5">
            <w:pPr>
              <w:pStyle w:val="TableParagraph"/>
              <w:kinsoku w:val="0"/>
              <w:overflowPunct w:val="0"/>
              <w:spacing w:before="20" w:after="20"/>
              <w:rPr>
                <w:b/>
                <w:bCs/>
                <w:sz w:val="16"/>
                <w:szCs w:val="16"/>
              </w:rPr>
            </w:pPr>
            <w:r>
              <w:rPr>
                <w:b/>
                <w:bCs/>
                <w:sz w:val="16"/>
                <w:szCs w:val="16"/>
              </w:rPr>
              <w:t>Red 200 µm Treatment Local Light Over (Medium) (Vysoké lokální červené světlo ošetření 200 µm (střední))</w:t>
            </w:r>
          </w:p>
        </w:tc>
        <w:tc>
          <w:tcPr>
            <w:tcW w:w="851" w:type="dxa"/>
            <w:vAlign w:val="center"/>
          </w:tcPr>
          <w:p w14:paraId="6C6EF6B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7FC1A07"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D7F847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008AD4E" w14:textId="77777777" w:rsidR="00DB015F" w:rsidRDefault="009626C5">
            <w:pPr>
              <w:pStyle w:val="TableParagraph"/>
              <w:kinsoku w:val="0"/>
              <w:overflowPunct w:val="0"/>
              <w:spacing w:before="20" w:after="20"/>
              <w:rPr>
                <w:sz w:val="16"/>
                <w:szCs w:val="16"/>
              </w:rPr>
            </w:pPr>
            <w:r>
              <w:rPr>
                <w:sz w:val="16"/>
                <w:szCs w:val="16"/>
              </w:rPr>
              <w:t>Výkon laseru je o 50 % vyšší než očekávaná hodnota</w:t>
            </w:r>
          </w:p>
        </w:tc>
        <w:tc>
          <w:tcPr>
            <w:tcW w:w="2250" w:type="dxa"/>
            <w:vAlign w:val="center"/>
          </w:tcPr>
          <w:p w14:paraId="27ED6367"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590B26A1"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1BD5E1E1"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7FDF1A3A" w14:textId="77777777">
        <w:trPr>
          <w:cantSplit/>
          <w:trHeight w:val="20"/>
        </w:trPr>
        <w:tc>
          <w:tcPr>
            <w:tcW w:w="567" w:type="dxa"/>
            <w:vAlign w:val="center"/>
          </w:tcPr>
          <w:p w14:paraId="040BE78C" w14:textId="77777777" w:rsidR="00DB015F" w:rsidRDefault="009626C5">
            <w:pPr>
              <w:pStyle w:val="TableParagraph"/>
              <w:kinsoku w:val="0"/>
              <w:overflowPunct w:val="0"/>
              <w:spacing w:before="20" w:after="20"/>
              <w:jc w:val="center"/>
              <w:rPr>
                <w:sz w:val="16"/>
                <w:szCs w:val="16"/>
              </w:rPr>
            </w:pPr>
            <w:r>
              <w:rPr>
                <w:sz w:val="16"/>
                <w:szCs w:val="16"/>
              </w:rPr>
              <w:t>68</w:t>
            </w:r>
          </w:p>
        </w:tc>
        <w:tc>
          <w:tcPr>
            <w:tcW w:w="1890" w:type="dxa"/>
            <w:vAlign w:val="center"/>
          </w:tcPr>
          <w:p w14:paraId="57BE9A88" w14:textId="77777777" w:rsidR="00DB015F" w:rsidRDefault="009626C5">
            <w:pPr>
              <w:pStyle w:val="TableParagraph"/>
              <w:kinsoku w:val="0"/>
              <w:overflowPunct w:val="0"/>
              <w:spacing w:before="20" w:after="20"/>
              <w:rPr>
                <w:b/>
                <w:bCs/>
                <w:sz w:val="16"/>
                <w:szCs w:val="16"/>
              </w:rPr>
            </w:pPr>
            <w:r>
              <w:rPr>
                <w:b/>
                <w:bCs/>
                <w:sz w:val="16"/>
                <w:szCs w:val="16"/>
              </w:rPr>
              <w:t>Red 200 µm Treatment Local Light Over (High) (Vysoké lokální červené světlo ošetření 200 µm (vysoká))</w:t>
            </w:r>
          </w:p>
        </w:tc>
        <w:tc>
          <w:tcPr>
            <w:tcW w:w="851" w:type="dxa"/>
            <w:vAlign w:val="center"/>
          </w:tcPr>
          <w:p w14:paraId="463B47D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B400DA5"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3586D8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26E8DD0" w14:textId="77777777" w:rsidR="00DB015F" w:rsidRDefault="009626C5">
            <w:pPr>
              <w:pStyle w:val="TableParagraph"/>
              <w:kinsoku w:val="0"/>
              <w:overflowPunct w:val="0"/>
              <w:spacing w:before="20" w:after="20"/>
              <w:rPr>
                <w:sz w:val="16"/>
                <w:szCs w:val="16"/>
              </w:rPr>
            </w:pPr>
            <w:r>
              <w:rPr>
                <w:sz w:val="16"/>
                <w:szCs w:val="16"/>
              </w:rPr>
              <w:t>Výkon laseru je o 100 % vyšší než očekávaná hodnota</w:t>
            </w:r>
          </w:p>
        </w:tc>
        <w:tc>
          <w:tcPr>
            <w:tcW w:w="2250" w:type="dxa"/>
            <w:vAlign w:val="center"/>
          </w:tcPr>
          <w:p w14:paraId="26434020" w14:textId="77777777" w:rsidR="00DB015F" w:rsidRDefault="009626C5">
            <w:pPr>
              <w:pStyle w:val="TableParagraph"/>
              <w:kinsoku w:val="0"/>
              <w:overflowPunct w:val="0"/>
              <w:spacing w:before="20" w:after="20"/>
              <w:rPr>
                <w:sz w:val="16"/>
                <w:szCs w:val="16"/>
              </w:rPr>
            </w:pPr>
            <w:r>
              <w:rPr>
                <w:sz w:val="16"/>
                <w:szCs w:val="16"/>
              </w:rPr>
              <w:t>Uživatel zvolí tlačítko End Treatment (Ukončit léčbu) a vrátí se na obrazovku Home (Domů).</w:t>
            </w:r>
          </w:p>
          <w:p w14:paraId="7CFFE41D" w14:textId="77777777" w:rsidR="00DB015F" w:rsidRDefault="009626C5">
            <w:pPr>
              <w:pStyle w:val="TableParagraph"/>
              <w:kinsoku w:val="0"/>
              <w:overflowPunct w:val="0"/>
              <w:spacing w:before="20" w:after="20"/>
              <w:rPr>
                <w:sz w:val="16"/>
                <w:szCs w:val="16"/>
              </w:rPr>
            </w:pPr>
            <w:r>
              <w:rPr>
                <w:sz w:val="16"/>
                <w:szCs w:val="16"/>
              </w:rPr>
              <w:t>Znovu otevřete obrazovku Treatment (Léčba) a překonfigurujte parametry léčby. Pokud se chyba opakuje, ukončete léčbu a volejte servis</w:t>
            </w:r>
          </w:p>
        </w:tc>
      </w:tr>
      <w:tr w:rsidR="00DB015F" w14:paraId="114D6762" w14:textId="77777777">
        <w:trPr>
          <w:cantSplit/>
          <w:trHeight w:val="20"/>
        </w:trPr>
        <w:tc>
          <w:tcPr>
            <w:tcW w:w="567" w:type="dxa"/>
            <w:vAlign w:val="center"/>
          </w:tcPr>
          <w:p w14:paraId="2CFE2047" w14:textId="77777777" w:rsidR="00DB015F" w:rsidRDefault="009626C5">
            <w:pPr>
              <w:pStyle w:val="TableParagraph"/>
              <w:kinsoku w:val="0"/>
              <w:overflowPunct w:val="0"/>
              <w:spacing w:before="20" w:after="20"/>
              <w:jc w:val="center"/>
              <w:rPr>
                <w:sz w:val="16"/>
                <w:szCs w:val="16"/>
              </w:rPr>
            </w:pPr>
            <w:r>
              <w:rPr>
                <w:sz w:val="16"/>
                <w:szCs w:val="16"/>
              </w:rPr>
              <w:t>69</w:t>
            </w:r>
          </w:p>
        </w:tc>
        <w:tc>
          <w:tcPr>
            <w:tcW w:w="1890" w:type="dxa"/>
            <w:vAlign w:val="center"/>
          </w:tcPr>
          <w:p w14:paraId="2C290B5A" w14:textId="77777777" w:rsidR="00DB015F" w:rsidRDefault="009626C5">
            <w:pPr>
              <w:pStyle w:val="TableParagraph"/>
              <w:kinsoku w:val="0"/>
              <w:overflowPunct w:val="0"/>
              <w:spacing w:before="20" w:after="20"/>
              <w:rPr>
                <w:b/>
                <w:bCs/>
                <w:sz w:val="16"/>
                <w:szCs w:val="16"/>
              </w:rPr>
            </w:pPr>
            <w:r>
              <w:rPr>
                <w:b/>
                <w:bCs/>
                <w:sz w:val="16"/>
                <w:szCs w:val="16"/>
              </w:rPr>
              <w:t>Unexpected local light (OPSL Aiming) (Neočekávané místní světlo (zaměřování OPSL))</w:t>
            </w:r>
          </w:p>
        </w:tc>
        <w:tc>
          <w:tcPr>
            <w:tcW w:w="851" w:type="dxa"/>
            <w:vAlign w:val="center"/>
          </w:tcPr>
          <w:p w14:paraId="3DA5411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7BE7DC0"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31EAEE4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CC467EC" w14:textId="77777777" w:rsidR="00DB015F" w:rsidRDefault="009626C5">
            <w:pPr>
              <w:pStyle w:val="TableParagraph"/>
              <w:kinsoku w:val="0"/>
              <w:overflowPunct w:val="0"/>
              <w:spacing w:before="20" w:after="20"/>
              <w:rPr>
                <w:sz w:val="16"/>
                <w:szCs w:val="16"/>
              </w:rPr>
            </w:pPr>
            <w:r>
              <w:rPr>
                <w:sz w:val="16"/>
                <w:szCs w:val="16"/>
              </w:rPr>
              <w:t>Laserový výstup byl detekován, když to nebylo očekáváno</w:t>
            </w:r>
          </w:p>
        </w:tc>
        <w:tc>
          <w:tcPr>
            <w:tcW w:w="2250" w:type="dxa"/>
            <w:vAlign w:val="center"/>
          </w:tcPr>
          <w:p w14:paraId="35D396D0" w14:textId="77777777" w:rsidR="00DB015F" w:rsidRDefault="009626C5">
            <w:pPr>
              <w:pStyle w:val="TableParagraph"/>
              <w:kinsoku w:val="0"/>
              <w:overflowPunct w:val="0"/>
              <w:spacing w:before="20" w:after="20"/>
              <w:rPr>
                <w:sz w:val="16"/>
                <w:szCs w:val="16"/>
              </w:rPr>
            </w:pPr>
            <w:r>
              <w:rPr>
                <w:sz w:val="16"/>
                <w:szCs w:val="16"/>
              </w:rPr>
              <w:t>Ověřte zapojení zařízení.</w:t>
            </w:r>
          </w:p>
        </w:tc>
      </w:tr>
      <w:tr w:rsidR="00DB015F" w14:paraId="46C0A633" w14:textId="77777777">
        <w:trPr>
          <w:cantSplit/>
          <w:trHeight w:val="20"/>
        </w:trPr>
        <w:tc>
          <w:tcPr>
            <w:tcW w:w="567" w:type="dxa"/>
            <w:vAlign w:val="center"/>
          </w:tcPr>
          <w:p w14:paraId="6183C875" w14:textId="77777777" w:rsidR="00DB015F" w:rsidRDefault="009626C5">
            <w:pPr>
              <w:pStyle w:val="TableParagraph"/>
              <w:kinsoku w:val="0"/>
              <w:overflowPunct w:val="0"/>
              <w:spacing w:before="20" w:after="20"/>
              <w:jc w:val="center"/>
              <w:rPr>
                <w:sz w:val="16"/>
                <w:szCs w:val="16"/>
              </w:rPr>
            </w:pPr>
            <w:r>
              <w:rPr>
                <w:sz w:val="16"/>
                <w:szCs w:val="16"/>
              </w:rPr>
              <w:t>70</w:t>
            </w:r>
          </w:p>
        </w:tc>
        <w:tc>
          <w:tcPr>
            <w:tcW w:w="1890" w:type="dxa"/>
            <w:vAlign w:val="center"/>
          </w:tcPr>
          <w:p w14:paraId="17AE10A4" w14:textId="77777777" w:rsidR="00DB015F" w:rsidRDefault="009626C5">
            <w:pPr>
              <w:pStyle w:val="TableParagraph"/>
              <w:kinsoku w:val="0"/>
              <w:overflowPunct w:val="0"/>
              <w:spacing w:before="20" w:after="20"/>
              <w:rPr>
                <w:b/>
                <w:bCs/>
                <w:sz w:val="16"/>
                <w:szCs w:val="16"/>
              </w:rPr>
            </w:pPr>
            <w:r>
              <w:rPr>
                <w:b/>
                <w:bCs/>
                <w:sz w:val="16"/>
                <w:szCs w:val="16"/>
              </w:rPr>
              <w:t>Unexpected local light (Red 60 µm) (Neočekávané místní světlo (červené 60 µm))</w:t>
            </w:r>
          </w:p>
        </w:tc>
        <w:tc>
          <w:tcPr>
            <w:tcW w:w="851" w:type="dxa"/>
            <w:vAlign w:val="center"/>
          </w:tcPr>
          <w:p w14:paraId="0BC118C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9E062C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03A805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F5AD389" w14:textId="77777777" w:rsidR="00DB015F" w:rsidRDefault="009626C5">
            <w:pPr>
              <w:pStyle w:val="TableParagraph"/>
              <w:kinsoku w:val="0"/>
              <w:overflowPunct w:val="0"/>
              <w:spacing w:before="20" w:after="20"/>
              <w:rPr>
                <w:sz w:val="16"/>
                <w:szCs w:val="16"/>
              </w:rPr>
            </w:pPr>
            <w:r>
              <w:rPr>
                <w:sz w:val="16"/>
                <w:szCs w:val="16"/>
              </w:rPr>
              <w:t>Laserový výstup byl detekován, když to nebylo očekáváno</w:t>
            </w:r>
          </w:p>
        </w:tc>
        <w:tc>
          <w:tcPr>
            <w:tcW w:w="2250" w:type="dxa"/>
            <w:vAlign w:val="center"/>
          </w:tcPr>
          <w:p w14:paraId="3A721C9E" w14:textId="77777777" w:rsidR="00DB015F" w:rsidRDefault="009626C5">
            <w:pPr>
              <w:pStyle w:val="TableParagraph"/>
              <w:kinsoku w:val="0"/>
              <w:overflowPunct w:val="0"/>
              <w:spacing w:before="20" w:after="20"/>
              <w:rPr>
                <w:sz w:val="16"/>
                <w:szCs w:val="16"/>
              </w:rPr>
            </w:pPr>
            <w:r>
              <w:rPr>
                <w:sz w:val="16"/>
                <w:szCs w:val="16"/>
              </w:rPr>
              <w:t>Ověřte zapojení zařízení.</w:t>
            </w:r>
          </w:p>
        </w:tc>
      </w:tr>
      <w:tr w:rsidR="00DB015F" w14:paraId="288AA4D6" w14:textId="77777777">
        <w:trPr>
          <w:cantSplit/>
          <w:trHeight w:val="20"/>
        </w:trPr>
        <w:tc>
          <w:tcPr>
            <w:tcW w:w="567" w:type="dxa"/>
            <w:vAlign w:val="center"/>
          </w:tcPr>
          <w:p w14:paraId="67B4D355" w14:textId="77777777" w:rsidR="00DB015F" w:rsidRDefault="009626C5">
            <w:pPr>
              <w:pStyle w:val="TableParagraph"/>
              <w:kinsoku w:val="0"/>
              <w:overflowPunct w:val="0"/>
              <w:spacing w:before="20" w:after="20"/>
              <w:jc w:val="center"/>
              <w:rPr>
                <w:sz w:val="16"/>
                <w:szCs w:val="16"/>
              </w:rPr>
            </w:pPr>
            <w:r>
              <w:rPr>
                <w:sz w:val="16"/>
                <w:szCs w:val="16"/>
              </w:rPr>
              <w:t>71</w:t>
            </w:r>
          </w:p>
        </w:tc>
        <w:tc>
          <w:tcPr>
            <w:tcW w:w="1890" w:type="dxa"/>
            <w:vAlign w:val="center"/>
          </w:tcPr>
          <w:p w14:paraId="1F1C57CC" w14:textId="77777777" w:rsidR="00DB015F" w:rsidRDefault="009626C5">
            <w:pPr>
              <w:pStyle w:val="TableParagraph"/>
              <w:kinsoku w:val="0"/>
              <w:overflowPunct w:val="0"/>
              <w:spacing w:before="20" w:after="20"/>
              <w:rPr>
                <w:b/>
                <w:bCs/>
                <w:sz w:val="16"/>
                <w:szCs w:val="16"/>
              </w:rPr>
            </w:pPr>
            <w:r>
              <w:rPr>
                <w:b/>
                <w:bCs/>
                <w:sz w:val="16"/>
                <w:szCs w:val="16"/>
              </w:rPr>
              <w:t>Unexpected local light (Red 200 µm) (Neočekávané místní světlo (červené 200 µm))</w:t>
            </w:r>
          </w:p>
        </w:tc>
        <w:tc>
          <w:tcPr>
            <w:tcW w:w="851" w:type="dxa"/>
            <w:vAlign w:val="center"/>
          </w:tcPr>
          <w:p w14:paraId="1D60E08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891CC4C"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7C5736C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8DC7E54" w14:textId="77777777" w:rsidR="00DB015F" w:rsidRDefault="009626C5">
            <w:pPr>
              <w:pStyle w:val="TableParagraph"/>
              <w:kinsoku w:val="0"/>
              <w:overflowPunct w:val="0"/>
              <w:spacing w:before="20" w:after="20"/>
              <w:rPr>
                <w:sz w:val="16"/>
                <w:szCs w:val="16"/>
              </w:rPr>
            </w:pPr>
            <w:r>
              <w:rPr>
                <w:sz w:val="16"/>
                <w:szCs w:val="16"/>
              </w:rPr>
              <w:t>Laserový výstup byl detekován, když to nebylo očekáváno</w:t>
            </w:r>
          </w:p>
        </w:tc>
        <w:tc>
          <w:tcPr>
            <w:tcW w:w="2250" w:type="dxa"/>
            <w:vAlign w:val="center"/>
          </w:tcPr>
          <w:p w14:paraId="7DE72BDC" w14:textId="77777777" w:rsidR="00DB015F" w:rsidRDefault="009626C5">
            <w:pPr>
              <w:pStyle w:val="TableParagraph"/>
              <w:kinsoku w:val="0"/>
              <w:overflowPunct w:val="0"/>
              <w:spacing w:before="20" w:after="20"/>
              <w:rPr>
                <w:sz w:val="16"/>
                <w:szCs w:val="16"/>
              </w:rPr>
            </w:pPr>
            <w:r>
              <w:rPr>
                <w:sz w:val="16"/>
                <w:szCs w:val="16"/>
              </w:rPr>
              <w:t>Ověřte zapojení zařízení.</w:t>
            </w:r>
          </w:p>
        </w:tc>
      </w:tr>
      <w:tr w:rsidR="00DB015F" w14:paraId="0CBE15E6" w14:textId="77777777">
        <w:trPr>
          <w:cantSplit/>
          <w:trHeight w:val="20"/>
        </w:trPr>
        <w:tc>
          <w:tcPr>
            <w:tcW w:w="567" w:type="dxa"/>
            <w:vAlign w:val="center"/>
          </w:tcPr>
          <w:p w14:paraId="69E280C7" w14:textId="77777777" w:rsidR="00DB015F" w:rsidRDefault="009626C5">
            <w:pPr>
              <w:pStyle w:val="TableParagraph"/>
              <w:kinsoku w:val="0"/>
              <w:overflowPunct w:val="0"/>
              <w:spacing w:before="20" w:after="20"/>
              <w:jc w:val="center"/>
              <w:rPr>
                <w:sz w:val="16"/>
                <w:szCs w:val="16"/>
              </w:rPr>
            </w:pPr>
            <w:r>
              <w:rPr>
                <w:sz w:val="16"/>
                <w:szCs w:val="16"/>
              </w:rPr>
              <w:t>72</w:t>
            </w:r>
          </w:p>
        </w:tc>
        <w:tc>
          <w:tcPr>
            <w:tcW w:w="1890" w:type="dxa"/>
            <w:vAlign w:val="center"/>
          </w:tcPr>
          <w:p w14:paraId="317346BC" w14:textId="77777777" w:rsidR="00DB015F" w:rsidRDefault="009626C5">
            <w:pPr>
              <w:pStyle w:val="TableParagraph"/>
              <w:kinsoku w:val="0"/>
              <w:overflowPunct w:val="0"/>
              <w:spacing w:before="20" w:after="20"/>
              <w:rPr>
                <w:b/>
                <w:bCs/>
                <w:sz w:val="16"/>
                <w:szCs w:val="16"/>
              </w:rPr>
            </w:pPr>
            <w:r>
              <w:rPr>
                <w:b/>
                <w:bCs/>
                <w:sz w:val="16"/>
                <w:szCs w:val="16"/>
              </w:rPr>
              <w:t>X-Galvo Spot Position Service Error During Aiming (Chyba služby polohy bodu X-Galvo během zaměřování)</w:t>
            </w:r>
          </w:p>
        </w:tc>
        <w:tc>
          <w:tcPr>
            <w:tcW w:w="851" w:type="dxa"/>
            <w:vAlign w:val="center"/>
          </w:tcPr>
          <w:p w14:paraId="2E6D581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3DA24C1"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52C0E03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C67AC73" w14:textId="77777777" w:rsidR="00DB015F" w:rsidRDefault="009626C5">
            <w:pPr>
              <w:pStyle w:val="TableParagraph"/>
              <w:kinsoku w:val="0"/>
              <w:overflowPunct w:val="0"/>
              <w:spacing w:before="20" w:after="20"/>
              <w:rPr>
                <w:sz w:val="16"/>
                <w:szCs w:val="16"/>
              </w:rPr>
            </w:pPr>
            <w:r>
              <w:rPr>
                <w:sz w:val="16"/>
                <w:szCs w:val="16"/>
              </w:rPr>
              <w:t>Při výstupu zaměřovacího paprsku došlo k chybě ve službě polohy bodu týkající se X galvo</w:t>
            </w:r>
          </w:p>
        </w:tc>
        <w:tc>
          <w:tcPr>
            <w:tcW w:w="2250" w:type="dxa"/>
            <w:vAlign w:val="center"/>
          </w:tcPr>
          <w:p w14:paraId="404F9045" w14:textId="77777777" w:rsidR="00DB015F" w:rsidRDefault="009626C5">
            <w:pPr>
              <w:pStyle w:val="TableParagraph"/>
              <w:kinsoku w:val="0"/>
              <w:overflowPunct w:val="0"/>
              <w:spacing w:before="20" w:after="20"/>
              <w:rPr>
                <w:sz w:val="16"/>
                <w:szCs w:val="16"/>
              </w:rPr>
            </w:pPr>
            <w:r>
              <w:rPr>
                <w:sz w:val="16"/>
                <w:szCs w:val="16"/>
              </w:rPr>
              <w:t xml:space="preserve"> Chcete-li pokračovat, vymažte chybu.</w:t>
            </w:r>
          </w:p>
          <w:p w14:paraId="475E6E66" w14:textId="77777777" w:rsidR="00DB015F" w:rsidRDefault="009626C5">
            <w:pPr>
              <w:pStyle w:val="TableParagraph"/>
              <w:kinsoku w:val="0"/>
              <w:overflowPunct w:val="0"/>
              <w:spacing w:before="20" w:after="20"/>
              <w:rPr>
                <w:sz w:val="16"/>
                <w:szCs w:val="16"/>
              </w:rPr>
            </w:pPr>
            <w:r>
              <w:rPr>
                <w:sz w:val="16"/>
                <w:szCs w:val="16"/>
              </w:rPr>
              <w:t xml:space="preserve"> Pokud chyba přetrvává, volejte servis.</w:t>
            </w:r>
          </w:p>
        </w:tc>
      </w:tr>
      <w:tr w:rsidR="00DB015F" w14:paraId="30097BA4" w14:textId="77777777">
        <w:trPr>
          <w:cantSplit/>
          <w:trHeight w:val="20"/>
        </w:trPr>
        <w:tc>
          <w:tcPr>
            <w:tcW w:w="567" w:type="dxa"/>
            <w:vAlign w:val="center"/>
          </w:tcPr>
          <w:p w14:paraId="735AE009" w14:textId="77777777" w:rsidR="00DB015F" w:rsidRDefault="009626C5">
            <w:pPr>
              <w:pStyle w:val="TableParagraph"/>
              <w:kinsoku w:val="0"/>
              <w:overflowPunct w:val="0"/>
              <w:spacing w:before="20" w:after="20"/>
              <w:jc w:val="center"/>
              <w:rPr>
                <w:sz w:val="16"/>
                <w:szCs w:val="16"/>
              </w:rPr>
            </w:pPr>
            <w:r>
              <w:rPr>
                <w:sz w:val="16"/>
                <w:szCs w:val="16"/>
              </w:rPr>
              <w:t>73</w:t>
            </w:r>
          </w:p>
        </w:tc>
        <w:tc>
          <w:tcPr>
            <w:tcW w:w="1890" w:type="dxa"/>
            <w:vAlign w:val="center"/>
          </w:tcPr>
          <w:p w14:paraId="00519E0D" w14:textId="77777777" w:rsidR="00DB015F" w:rsidRDefault="009626C5">
            <w:pPr>
              <w:pStyle w:val="TableParagraph"/>
              <w:kinsoku w:val="0"/>
              <w:overflowPunct w:val="0"/>
              <w:spacing w:before="20" w:after="20"/>
              <w:rPr>
                <w:b/>
                <w:bCs/>
                <w:sz w:val="16"/>
                <w:szCs w:val="16"/>
              </w:rPr>
            </w:pPr>
            <w:r>
              <w:rPr>
                <w:b/>
                <w:bCs/>
                <w:sz w:val="16"/>
                <w:szCs w:val="16"/>
              </w:rPr>
              <w:t>Y-Galvo Spot Position Service Error During Aiming (Chyba služby polohy bodu Y-Galvo během zaměřování)</w:t>
            </w:r>
          </w:p>
        </w:tc>
        <w:tc>
          <w:tcPr>
            <w:tcW w:w="851" w:type="dxa"/>
            <w:vAlign w:val="center"/>
          </w:tcPr>
          <w:p w14:paraId="5629180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18BFDC5"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7293310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3CCB7CF" w14:textId="77777777" w:rsidR="00DB015F" w:rsidRDefault="009626C5">
            <w:pPr>
              <w:pStyle w:val="TableParagraph"/>
              <w:kinsoku w:val="0"/>
              <w:overflowPunct w:val="0"/>
              <w:spacing w:before="20" w:after="20"/>
              <w:rPr>
                <w:sz w:val="16"/>
                <w:szCs w:val="16"/>
              </w:rPr>
            </w:pPr>
            <w:r>
              <w:rPr>
                <w:sz w:val="16"/>
                <w:szCs w:val="16"/>
              </w:rPr>
              <w:t>Při výstupu zaměřovacího paprsku došlo k chybě ve službě polohy bodu týkající se Y galvo</w:t>
            </w:r>
          </w:p>
        </w:tc>
        <w:tc>
          <w:tcPr>
            <w:tcW w:w="2250" w:type="dxa"/>
            <w:vAlign w:val="center"/>
          </w:tcPr>
          <w:p w14:paraId="2FB42C2F" w14:textId="77777777" w:rsidR="00DB015F" w:rsidRDefault="009626C5">
            <w:pPr>
              <w:pStyle w:val="TableParagraph"/>
              <w:kinsoku w:val="0"/>
              <w:overflowPunct w:val="0"/>
              <w:spacing w:before="20" w:after="20"/>
              <w:rPr>
                <w:sz w:val="16"/>
                <w:szCs w:val="16"/>
              </w:rPr>
            </w:pPr>
            <w:r>
              <w:rPr>
                <w:sz w:val="16"/>
                <w:szCs w:val="16"/>
              </w:rPr>
              <w:t>Chcete-li pokračovat, vymažte chybu.</w:t>
            </w:r>
          </w:p>
          <w:p w14:paraId="2E0FD274"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4D0A9A06" w14:textId="77777777">
        <w:trPr>
          <w:cantSplit/>
          <w:trHeight w:val="20"/>
        </w:trPr>
        <w:tc>
          <w:tcPr>
            <w:tcW w:w="567" w:type="dxa"/>
            <w:vAlign w:val="center"/>
          </w:tcPr>
          <w:p w14:paraId="76D911B3" w14:textId="77777777" w:rsidR="00DB015F" w:rsidRDefault="009626C5">
            <w:pPr>
              <w:pStyle w:val="TableParagraph"/>
              <w:kinsoku w:val="0"/>
              <w:overflowPunct w:val="0"/>
              <w:spacing w:before="20" w:after="20"/>
              <w:jc w:val="center"/>
              <w:rPr>
                <w:sz w:val="16"/>
                <w:szCs w:val="16"/>
              </w:rPr>
            </w:pPr>
            <w:r>
              <w:rPr>
                <w:sz w:val="16"/>
                <w:szCs w:val="16"/>
              </w:rPr>
              <w:t>74</w:t>
            </w:r>
          </w:p>
        </w:tc>
        <w:tc>
          <w:tcPr>
            <w:tcW w:w="1890" w:type="dxa"/>
            <w:vAlign w:val="center"/>
          </w:tcPr>
          <w:p w14:paraId="0088F90A" w14:textId="77777777" w:rsidR="00DB015F" w:rsidRDefault="009626C5">
            <w:pPr>
              <w:pStyle w:val="TableParagraph"/>
              <w:kinsoku w:val="0"/>
              <w:overflowPunct w:val="0"/>
              <w:spacing w:before="20" w:after="20"/>
              <w:rPr>
                <w:b/>
                <w:bCs/>
                <w:sz w:val="16"/>
                <w:szCs w:val="16"/>
              </w:rPr>
            </w:pPr>
            <w:r>
              <w:rPr>
                <w:b/>
                <w:bCs/>
                <w:sz w:val="16"/>
                <w:szCs w:val="16"/>
              </w:rPr>
              <w:t>X-Galvo Spot Position Service Error During Treatment (Chyba služby polohy bodu X</w:t>
            </w:r>
            <w:r>
              <w:rPr>
                <w:b/>
                <w:bCs/>
                <w:sz w:val="16"/>
                <w:szCs w:val="16"/>
              </w:rPr>
              <w:noBreakHyphen/>
              <w:t>Galvo během léčby)</w:t>
            </w:r>
          </w:p>
        </w:tc>
        <w:tc>
          <w:tcPr>
            <w:tcW w:w="851" w:type="dxa"/>
            <w:vAlign w:val="center"/>
          </w:tcPr>
          <w:p w14:paraId="21C6B59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5F317491"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751B6A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4DA04D4" w14:textId="77777777" w:rsidR="00DB015F" w:rsidRDefault="009626C5">
            <w:pPr>
              <w:pStyle w:val="TableParagraph"/>
              <w:kinsoku w:val="0"/>
              <w:overflowPunct w:val="0"/>
              <w:spacing w:before="20" w:after="20"/>
              <w:rPr>
                <w:sz w:val="16"/>
                <w:szCs w:val="16"/>
              </w:rPr>
            </w:pPr>
            <w:r>
              <w:rPr>
                <w:sz w:val="16"/>
                <w:szCs w:val="16"/>
              </w:rPr>
              <w:t>Při výstupu léčebného paprsku došlo k chybě ve službě polohy bodu týkající se X galvo</w:t>
            </w:r>
          </w:p>
        </w:tc>
        <w:tc>
          <w:tcPr>
            <w:tcW w:w="2250" w:type="dxa"/>
            <w:vAlign w:val="center"/>
          </w:tcPr>
          <w:p w14:paraId="1AF82E22" w14:textId="77777777" w:rsidR="00DB015F" w:rsidRDefault="009626C5">
            <w:pPr>
              <w:pStyle w:val="TableParagraph"/>
              <w:kinsoku w:val="0"/>
              <w:overflowPunct w:val="0"/>
              <w:spacing w:before="20" w:after="20"/>
              <w:rPr>
                <w:sz w:val="16"/>
                <w:szCs w:val="16"/>
              </w:rPr>
            </w:pPr>
            <w:r>
              <w:rPr>
                <w:sz w:val="16"/>
                <w:szCs w:val="16"/>
              </w:rPr>
              <w:t>Chcete-li pokračovat, vymažte chybu.</w:t>
            </w:r>
          </w:p>
          <w:p w14:paraId="3E0E7E28"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6E47D3B" w14:textId="77777777">
        <w:trPr>
          <w:cantSplit/>
          <w:trHeight w:val="20"/>
        </w:trPr>
        <w:tc>
          <w:tcPr>
            <w:tcW w:w="567" w:type="dxa"/>
            <w:vAlign w:val="center"/>
          </w:tcPr>
          <w:p w14:paraId="2AC3BBB0" w14:textId="77777777" w:rsidR="00DB015F" w:rsidRDefault="009626C5">
            <w:pPr>
              <w:pStyle w:val="TableParagraph"/>
              <w:kinsoku w:val="0"/>
              <w:overflowPunct w:val="0"/>
              <w:spacing w:before="20" w:after="20"/>
              <w:jc w:val="center"/>
              <w:rPr>
                <w:sz w:val="16"/>
                <w:szCs w:val="16"/>
              </w:rPr>
            </w:pPr>
            <w:r>
              <w:rPr>
                <w:sz w:val="16"/>
                <w:szCs w:val="16"/>
              </w:rPr>
              <w:lastRenderedPageBreak/>
              <w:t>75</w:t>
            </w:r>
          </w:p>
        </w:tc>
        <w:tc>
          <w:tcPr>
            <w:tcW w:w="1890" w:type="dxa"/>
            <w:vAlign w:val="center"/>
          </w:tcPr>
          <w:p w14:paraId="32040ACE" w14:textId="77777777" w:rsidR="00DB015F" w:rsidRDefault="009626C5">
            <w:pPr>
              <w:pStyle w:val="TableParagraph"/>
              <w:kinsoku w:val="0"/>
              <w:overflowPunct w:val="0"/>
              <w:spacing w:before="20" w:after="20"/>
              <w:rPr>
                <w:b/>
                <w:bCs/>
                <w:sz w:val="16"/>
                <w:szCs w:val="16"/>
              </w:rPr>
            </w:pPr>
            <w:r>
              <w:rPr>
                <w:b/>
                <w:bCs/>
                <w:sz w:val="16"/>
                <w:szCs w:val="16"/>
              </w:rPr>
              <w:t>Y-Galvo Spot Position Service Error During Treatment (Chyba služby polohy bodu Y</w:t>
            </w:r>
            <w:r>
              <w:rPr>
                <w:b/>
                <w:bCs/>
                <w:sz w:val="16"/>
                <w:szCs w:val="16"/>
              </w:rPr>
              <w:noBreakHyphen/>
              <w:t>Galvo během léčby)</w:t>
            </w:r>
          </w:p>
        </w:tc>
        <w:tc>
          <w:tcPr>
            <w:tcW w:w="851" w:type="dxa"/>
            <w:vAlign w:val="center"/>
          </w:tcPr>
          <w:p w14:paraId="601F5FB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EA707DB"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58E52E6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B312690" w14:textId="77777777" w:rsidR="00DB015F" w:rsidRDefault="009626C5">
            <w:pPr>
              <w:pStyle w:val="TableParagraph"/>
              <w:kinsoku w:val="0"/>
              <w:overflowPunct w:val="0"/>
              <w:spacing w:before="20" w:after="20"/>
              <w:rPr>
                <w:sz w:val="16"/>
                <w:szCs w:val="16"/>
              </w:rPr>
            </w:pPr>
            <w:r>
              <w:rPr>
                <w:sz w:val="16"/>
                <w:szCs w:val="16"/>
              </w:rPr>
              <w:t>Při výstupu léčebného paprsku došlo k chybě ve službě polohy bodu týkající se Y galvo</w:t>
            </w:r>
          </w:p>
        </w:tc>
        <w:tc>
          <w:tcPr>
            <w:tcW w:w="2250" w:type="dxa"/>
            <w:vAlign w:val="center"/>
          </w:tcPr>
          <w:p w14:paraId="57A14EA8" w14:textId="77777777" w:rsidR="00DB015F" w:rsidRDefault="009626C5">
            <w:pPr>
              <w:pStyle w:val="TableParagraph"/>
              <w:kinsoku w:val="0"/>
              <w:overflowPunct w:val="0"/>
              <w:spacing w:before="20" w:after="20"/>
              <w:rPr>
                <w:sz w:val="16"/>
                <w:szCs w:val="16"/>
              </w:rPr>
            </w:pPr>
            <w:r>
              <w:rPr>
                <w:sz w:val="16"/>
                <w:szCs w:val="16"/>
              </w:rPr>
              <w:t>Chcete-li pokračovat, vymažte chybu.</w:t>
            </w:r>
          </w:p>
          <w:p w14:paraId="6253760B"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5480AD94" w14:textId="77777777">
        <w:trPr>
          <w:cantSplit/>
          <w:trHeight w:val="20"/>
        </w:trPr>
        <w:tc>
          <w:tcPr>
            <w:tcW w:w="567" w:type="dxa"/>
            <w:vAlign w:val="center"/>
          </w:tcPr>
          <w:p w14:paraId="76A51639" w14:textId="77777777" w:rsidR="00DB015F" w:rsidRDefault="009626C5">
            <w:pPr>
              <w:pStyle w:val="TableParagraph"/>
              <w:kinsoku w:val="0"/>
              <w:overflowPunct w:val="0"/>
              <w:spacing w:before="20" w:after="20"/>
              <w:jc w:val="center"/>
              <w:rPr>
                <w:sz w:val="16"/>
                <w:szCs w:val="16"/>
              </w:rPr>
            </w:pPr>
            <w:r>
              <w:rPr>
                <w:sz w:val="16"/>
                <w:szCs w:val="16"/>
              </w:rPr>
              <w:t>76</w:t>
            </w:r>
          </w:p>
        </w:tc>
        <w:tc>
          <w:tcPr>
            <w:tcW w:w="1890" w:type="dxa"/>
            <w:vAlign w:val="center"/>
          </w:tcPr>
          <w:p w14:paraId="36528816" w14:textId="77777777" w:rsidR="00DB015F" w:rsidRDefault="009626C5">
            <w:pPr>
              <w:pStyle w:val="TableParagraph"/>
              <w:kinsoku w:val="0"/>
              <w:overflowPunct w:val="0"/>
              <w:spacing w:before="20" w:after="20"/>
              <w:rPr>
                <w:b/>
                <w:bCs/>
                <w:sz w:val="16"/>
                <w:szCs w:val="16"/>
              </w:rPr>
            </w:pPr>
            <w:r>
              <w:rPr>
                <w:b/>
                <w:bCs/>
                <w:sz w:val="16"/>
                <w:szCs w:val="16"/>
              </w:rPr>
              <w:t>Spot Size Service F</w:t>
            </w:r>
            <w:r>
              <w:rPr>
                <w:b/>
                <w:bCs/>
                <w:sz w:val="16"/>
                <w:szCs w:val="16"/>
              </w:rPr>
              <w:noBreakHyphen/>
              <w:t>Galvo (Služba velikosti bodu F-Galvo)</w:t>
            </w:r>
          </w:p>
        </w:tc>
        <w:tc>
          <w:tcPr>
            <w:tcW w:w="851" w:type="dxa"/>
            <w:vAlign w:val="center"/>
          </w:tcPr>
          <w:p w14:paraId="173B85B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186840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0837DE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F8292DC" w14:textId="77777777" w:rsidR="00DB015F" w:rsidRDefault="009626C5">
            <w:pPr>
              <w:pStyle w:val="TableParagraph"/>
              <w:kinsoku w:val="0"/>
              <w:overflowPunct w:val="0"/>
              <w:spacing w:before="20" w:after="20"/>
              <w:rPr>
                <w:sz w:val="16"/>
                <w:szCs w:val="16"/>
              </w:rPr>
            </w:pPr>
            <w:r>
              <w:rPr>
                <w:sz w:val="16"/>
                <w:szCs w:val="16"/>
              </w:rPr>
              <w:t>Došlo k chybě v rámci služby velikosti bodu týkající se F galvo</w:t>
            </w:r>
          </w:p>
        </w:tc>
        <w:tc>
          <w:tcPr>
            <w:tcW w:w="2250" w:type="dxa"/>
            <w:vAlign w:val="center"/>
          </w:tcPr>
          <w:p w14:paraId="5F48F0BE" w14:textId="77777777" w:rsidR="00DB015F" w:rsidRDefault="009626C5">
            <w:pPr>
              <w:pStyle w:val="TableParagraph"/>
              <w:kinsoku w:val="0"/>
              <w:overflowPunct w:val="0"/>
              <w:spacing w:before="20" w:after="20"/>
              <w:rPr>
                <w:sz w:val="16"/>
                <w:szCs w:val="16"/>
              </w:rPr>
            </w:pPr>
            <w:r>
              <w:rPr>
                <w:sz w:val="16"/>
                <w:szCs w:val="16"/>
              </w:rPr>
              <w:t>Chcete-li pokračovat, vymažte chybu.</w:t>
            </w:r>
          </w:p>
          <w:p w14:paraId="0C4880C5"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F330276" w14:textId="77777777">
        <w:trPr>
          <w:cantSplit/>
          <w:trHeight w:val="20"/>
        </w:trPr>
        <w:tc>
          <w:tcPr>
            <w:tcW w:w="567" w:type="dxa"/>
            <w:vAlign w:val="center"/>
          </w:tcPr>
          <w:p w14:paraId="678FE074" w14:textId="77777777" w:rsidR="00DB015F" w:rsidRDefault="009626C5">
            <w:pPr>
              <w:pStyle w:val="TableParagraph"/>
              <w:kinsoku w:val="0"/>
              <w:overflowPunct w:val="0"/>
              <w:spacing w:before="20" w:after="20"/>
              <w:jc w:val="center"/>
              <w:rPr>
                <w:sz w:val="16"/>
                <w:szCs w:val="16"/>
              </w:rPr>
            </w:pPr>
            <w:r>
              <w:rPr>
                <w:sz w:val="16"/>
                <w:szCs w:val="16"/>
              </w:rPr>
              <w:t>77</w:t>
            </w:r>
          </w:p>
        </w:tc>
        <w:tc>
          <w:tcPr>
            <w:tcW w:w="1890" w:type="dxa"/>
            <w:vAlign w:val="center"/>
          </w:tcPr>
          <w:p w14:paraId="15A2AC3E" w14:textId="77777777" w:rsidR="00DB015F" w:rsidRDefault="009626C5">
            <w:pPr>
              <w:pStyle w:val="TableParagraph"/>
              <w:kinsoku w:val="0"/>
              <w:overflowPunct w:val="0"/>
              <w:spacing w:before="20" w:after="20"/>
              <w:rPr>
                <w:b/>
                <w:bCs/>
                <w:sz w:val="16"/>
                <w:szCs w:val="16"/>
              </w:rPr>
            </w:pPr>
            <w:r>
              <w:rPr>
                <w:b/>
                <w:bCs/>
                <w:sz w:val="16"/>
                <w:szCs w:val="16"/>
              </w:rPr>
              <w:t>Software Watchdog (Hlídací pes softwaru)</w:t>
            </w:r>
          </w:p>
        </w:tc>
        <w:tc>
          <w:tcPr>
            <w:tcW w:w="851" w:type="dxa"/>
            <w:vAlign w:val="center"/>
          </w:tcPr>
          <w:p w14:paraId="1CB681CB"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209E163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BC75B8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A0E32B0" w14:textId="77777777" w:rsidR="00DB015F" w:rsidRDefault="009626C5">
            <w:pPr>
              <w:pStyle w:val="TableParagraph"/>
              <w:kinsoku w:val="0"/>
              <w:overflowPunct w:val="0"/>
              <w:spacing w:before="20" w:after="20"/>
              <w:rPr>
                <w:sz w:val="16"/>
                <w:szCs w:val="16"/>
              </w:rPr>
            </w:pPr>
            <w:r>
              <w:rPr>
                <w:sz w:val="16"/>
                <w:szCs w:val="16"/>
              </w:rPr>
              <w:t>Hlavní řadič PCB byl resetován nebo nebyl synchronizován s SBC.</w:t>
            </w:r>
          </w:p>
        </w:tc>
        <w:tc>
          <w:tcPr>
            <w:tcW w:w="2250" w:type="dxa"/>
            <w:vAlign w:val="center"/>
          </w:tcPr>
          <w:p w14:paraId="6DBB6712" w14:textId="77777777" w:rsidR="00DB015F" w:rsidRDefault="009626C5">
            <w:pPr>
              <w:pStyle w:val="TableParagraph"/>
              <w:kinsoku w:val="0"/>
              <w:overflowPunct w:val="0"/>
              <w:spacing w:before="20" w:after="20"/>
              <w:rPr>
                <w:sz w:val="16"/>
                <w:szCs w:val="16"/>
              </w:rPr>
            </w:pPr>
            <w:r>
              <w:rPr>
                <w:sz w:val="16"/>
                <w:szCs w:val="16"/>
              </w:rPr>
              <w:t>Restartujte.</w:t>
            </w:r>
          </w:p>
          <w:p w14:paraId="496E1546"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4888634D" w14:textId="77777777">
        <w:trPr>
          <w:cantSplit/>
          <w:trHeight w:val="20"/>
        </w:trPr>
        <w:tc>
          <w:tcPr>
            <w:tcW w:w="567" w:type="dxa"/>
            <w:vAlign w:val="center"/>
          </w:tcPr>
          <w:p w14:paraId="02F22F27" w14:textId="77777777" w:rsidR="00DB015F" w:rsidRDefault="009626C5">
            <w:pPr>
              <w:pStyle w:val="TableParagraph"/>
              <w:kinsoku w:val="0"/>
              <w:overflowPunct w:val="0"/>
              <w:spacing w:before="20" w:after="20"/>
              <w:jc w:val="center"/>
              <w:rPr>
                <w:sz w:val="16"/>
                <w:szCs w:val="16"/>
              </w:rPr>
            </w:pPr>
            <w:r>
              <w:rPr>
                <w:sz w:val="16"/>
                <w:szCs w:val="16"/>
              </w:rPr>
              <w:t>78</w:t>
            </w:r>
          </w:p>
        </w:tc>
        <w:tc>
          <w:tcPr>
            <w:tcW w:w="1890" w:type="dxa"/>
            <w:vAlign w:val="center"/>
          </w:tcPr>
          <w:p w14:paraId="2007AD2F" w14:textId="77777777" w:rsidR="00DB015F" w:rsidRDefault="009626C5">
            <w:pPr>
              <w:pStyle w:val="TableParagraph"/>
              <w:kinsoku w:val="0"/>
              <w:overflowPunct w:val="0"/>
              <w:spacing w:before="20" w:after="20"/>
              <w:rPr>
                <w:b/>
                <w:bCs/>
                <w:sz w:val="16"/>
                <w:szCs w:val="16"/>
              </w:rPr>
            </w:pPr>
            <w:r>
              <w:rPr>
                <w:b/>
                <w:bCs/>
                <w:sz w:val="16"/>
                <w:szCs w:val="16"/>
              </w:rPr>
              <w:t>Host Communication (Komunikace s hostitelem)</w:t>
            </w:r>
          </w:p>
        </w:tc>
        <w:tc>
          <w:tcPr>
            <w:tcW w:w="851" w:type="dxa"/>
            <w:vAlign w:val="center"/>
          </w:tcPr>
          <w:p w14:paraId="618B9886"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367433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B8A7C7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AD5686D" w14:textId="77777777" w:rsidR="00DB015F" w:rsidRDefault="009626C5">
            <w:pPr>
              <w:pStyle w:val="TableParagraph"/>
              <w:kinsoku w:val="0"/>
              <w:overflowPunct w:val="0"/>
              <w:spacing w:before="20" w:after="20"/>
              <w:rPr>
                <w:sz w:val="16"/>
                <w:szCs w:val="16"/>
              </w:rPr>
            </w:pPr>
            <w:r>
              <w:rPr>
                <w:sz w:val="16"/>
                <w:szCs w:val="16"/>
              </w:rPr>
              <w:t>Komunikace s SBC se nezdařila.</w:t>
            </w:r>
          </w:p>
        </w:tc>
        <w:tc>
          <w:tcPr>
            <w:tcW w:w="2250" w:type="dxa"/>
            <w:vAlign w:val="center"/>
          </w:tcPr>
          <w:p w14:paraId="2813E1DC" w14:textId="77777777" w:rsidR="00DB015F" w:rsidRDefault="009626C5">
            <w:pPr>
              <w:pStyle w:val="TableParagraph"/>
              <w:kinsoku w:val="0"/>
              <w:overflowPunct w:val="0"/>
              <w:spacing w:before="20" w:after="20"/>
              <w:rPr>
                <w:sz w:val="16"/>
                <w:szCs w:val="16"/>
              </w:rPr>
            </w:pPr>
            <w:r>
              <w:rPr>
                <w:sz w:val="16"/>
                <w:szCs w:val="16"/>
              </w:rPr>
              <w:t>Restartujte.</w:t>
            </w:r>
          </w:p>
          <w:p w14:paraId="1DCC7A9C"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C52E376" w14:textId="77777777">
        <w:trPr>
          <w:cantSplit/>
          <w:trHeight w:val="20"/>
        </w:trPr>
        <w:tc>
          <w:tcPr>
            <w:tcW w:w="567" w:type="dxa"/>
            <w:vAlign w:val="center"/>
          </w:tcPr>
          <w:p w14:paraId="33565664" w14:textId="77777777" w:rsidR="00DB015F" w:rsidRDefault="009626C5">
            <w:pPr>
              <w:pStyle w:val="TableParagraph"/>
              <w:kinsoku w:val="0"/>
              <w:overflowPunct w:val="0"/>
              <w:spacing w:before="20" w:after="20"/>
              <w:jc w:val="center"/>
              <w:rPr>
                <w:sz w:val="16"/>
                <w:szCs w:val="16"/>
              </w:rPr>
            </w:pPr>
            <w:r>
              <w:rPr>
                <w:sz w:val="16"/>
                <w:szCs w:val="16"/>
              </w:rPr>
              <w:t>79</w:t>
            </w:r>
          </w:p>
        </w:tc>
        <w:tc>
          <w:tcPr>
            <w:tcW w:w="1890" w:type="dxa"/>
            <w:vAlign w:val="center"/>
          </w:tcPr>
          <w:p w14:paraId="123D16DE" w14:textId="77777777" w:rsidR="00DB015F" w:rsidRDefault="009626C5">
            <w:pPr>
              <w:pStyle w:val="TableParagraph"/>
              <w:kinsoku w:val="0"/>
              <w:overflowPunct w:val="0"/>
              <w:spacing w:before="20" w:after="20"/>
              <w:rPr>
                <w:b/>
                <w:bCs/>
                <w:sz w:val="16"/>
                <w:szCs w:val="16"/>
              </w:rPr>
            </w:pPr>
            <w:r>
              <w:rPr>
                <w:b/>
                <w:bCs/>
                <w:sz w:val="16"/>
                <w:szCs w:val="16"/>
              </w:rPr>
              <w:t>Port 1 Fault (Chyba portu 1)</w:t>
            </w:r>
          </w:p>
        </w:tc>
        <w:tc>
          <w:tcPr>
            <w:tcW w:w="851" w:type="dxa"/>
            <w:vAlign w:val="center"/>
          </w:tcPr>
          <w:p w14:paraId="4CA302A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4A905B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34C7FB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28CD5C17" w14:textId="77777777" w:rsidR="00DB015F" w:rsidRDefault="009626C5">
            <w:pPr>
              <w:pStyle w:val="TableParagraph"/>
              <w:kinsoku w:val="0"/>
              <w:overflowPunct w:val="0"/>
              <w:spacing w:before="20" w:after="20"/>
              <w:rPr>
                <w:sz w:val="16"/>
                <w:szCs w:val="16"/>
              </w:rPr>
            </w:pPr>
            <w:r>
              <w:rPr>
                <w:sz w:val="16"/>
                <w:szCs w:val="16"/>
              </w:rPr>
              <w:t>Byla zjištěna chyba portu 1</w:t>
            </w:r>
          </w:p>
        </w:tc>
        <w:tc>
          <w:tcPr>
            <w:tcW w:w="2250" w:type="dxa"/>
            <w:vAlign w:val="center"/>
          </w:tcPr>
          <w:p w14:paraId="69529D72" w14:textId="77777777" w:rsidR="00DB015F" w:rsidRDefault="009626C5">
            <w:pPr>
              <w:pStyle w:val="TableParagraph"/>
              <w:kinsoku w:val="0"/>
              <w:overflowPunct w:val="0"/>
              <w:spacing w:before="20" w:after="20"/>
              <w:rPr>
                <w:sz w:val="16"/>
                <w:szCs w:val="16"/>
              </w:rPr>
            </w:pPr>
            <w:r>
              <w:rPr>
                <w:sz w:val="16"/>
                <w:szCs w:val="16"/>
              </w:rPr>
              <w:t>Restartujte.</w:t>
            </w:r>
          </w:p>
          <w:p w14:paraId="216F0D03"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794F691" w14:textId="77777777">
        <w:trPr>
          <w:cantSplit/>
          <w:trHeight w:val="20"/>
        </w:trPr>
        <w:tc>
          <w:tcPr>
            <w:tcW w:w="567" w:type="dxa"/>
            <w:vAlign w:val="center"/>
          </w:tcPr>
          <w:p w14:paraId="52ED089F" w14:textId="77777777" w:rsidR="00DB015F" w:rsidRDefault="009626C5">
            <w:pPr>
              <w:pStyle w:val="TableParagraph"/>
              <w:kinsoku w:val="0"/>
              <w:overflowPunct w:val="0"/>
              <w:spacing w:before="20" w:after="20"/>
              <w:jc w:val="center"/>
              <w:rPr>
                <w:sz w:val="16"/>
                <w:szCs w:val="16"/>
              </w:rPr>
            </w:pPr>
            <w:r>
              <w:rPr>
                <w:sz w:val="16"/>
                <w:szCs w:val="16"/>
              </w:rPr>
              <w:t>80</w:t>
            </w:r>
          </w:p>
        </w:tc>
        <w:tc>
          <w:tcPr>
            <w:tcW w:w="1890" w:type="dxa"/>
            <w:vAlign w:val="center"/>
          </w:tcPr>
          <w:p w14:paraId="6A70A509" w14:textId="77777777" w:rsidR="00DB015F" w:rsidRDefault="009626C5">
            <w:pPr>
              <w:pStyle w:val="TableParagraph"/>
              <w:kinsoku w:val="0"/>
              <w:overflowPunct w:val="0"/>
              <w:spacing w:before="20" w:after="20"/>
              <w:rPr>
                <w:b/>
                <w:bCs/>
                <w:sz w:val="16"/>
                <w:szCs w:val="16"/>
              </w:rPr>
            </w:pPr>
            <w:r>
              <w:rPr>
                <w:b/>
                <w:bCs/>
                <w:sz w:val="16"/>
                <w:szCs w:val="16"/>
              </w:rPr>
              <w:t>Port 2 Fault (Chyba portu 2)</w:t>
            </w:r>
          </w:p>
        </w:tc>
        <w:tc>
          <w:tcPr>
            <w:tcW w:w="851" w:type="dxa"/>
            <w:vAlign w:val="center"/>
          </w:tcPr>
          <w:p w14:paraId="7E782BF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33BEA43"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C97017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81F9550" w14:textId="77777777" w:rsidR="00DB015F" w:rsidRDefault="009626C5">
            <w:pPr>
              <w:pStyle w:val="TableParagraph"/>
              <w:kinsoku w:val="0"/>
              <w:overflowPunct w:val="0"/>
              <w:spacing w:before="20" w:after="20"/>
              <w:rPr>
                <w:sz w:val="16"/>
                <w:szCs w:val="16"/>
              </w:rPr>
            </w:pPr>
            <w:r>
              <w:rPr>
                <w:sz w:val="16"/>
                <w:szCs w:val="16"/>
              </w:rPr>
              <w:t>Byla zjištěna chyba portu 2</w:t>
            </w:r>
          </w:p>
        </w:tc>
        <w:tc>
          <w:tcPr>
            <w:tcW w:w="2250" w:type="dxa"/>
            <w:vAlign w:val="center"/>
          </w:tcPr>
          <w:p w14:paraId="0EAFCD32" w14:textId="77777777" w:rsidR="00DB015F" w:rsidRDefault="009626C5">
            <w:pPr>
              <w:pStyle w:val="TableParagraph"/>
              <w:kinsoku w:val="0"/>
              <w:overflowPunct w:val="0"/>
              <w:spacing w:before="20" w:after="20"/>
              <w:rPr>
                <w:sz w:val="16"/>
                <w:szCs w:val="16"/>
              </w:rPr>
            </w:pPr>
            <w:r>
              <w:rPr>
                <w:sz w:val="16"/>
                <w:szCs w:val="16"/>
              </w:rPr>
              <w:t>Restartujte.</w:t>
            </w:r>
          </w:p>
          <w:p w14:paraId="095FB44F"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74F41014" w14:textId="77777777">
        <w:trPr>
          <w:cantSplit/>
          <w:trHeight w:val="20"/>
        </w:trPr>
        <w:tc>
          <w:tcPr>
            <w:tcW w:w="567" w:type="dxa"/>
            <w:vAlign w:val="center"/>
          </w:tcPr>
          <w:p w14:paraId="68C3F788" w14:textId="77777777" w:rsidR="00DB015F" w:rsidRDefault="009626C5">
            <w:pPr>
              <w:pStyle w:val="TableParagraph"/>
              <w:kinsoku w:val="0"/>
              <w:overflowPunct w:val="0"/>
              <w:spacing w:before="20" w:after="20"/>
              <w:jc w:val="center"/>
              <w:rPr>
                <w:sz w:val="16"/>
                <w:szCs w:val="16"/>
              </w:rPr>
            </w:pPr>
            <w:r>
              <w:rPr>
                <w:sz w:val="16"/>
                <w:szCs w:val="16"/>
              </w:rPr>
              <w:t>91</w:t>
            </w:r>
          </w:p>
        </w:tc>
        <w:tc>
          <w:tcPr>
            <w:tcW w:w="1890" w:type="dxa"/>
            <w:vAlign w:val="center"/>
          </w:tcPr>
          <w:p w14:paraId="40FC1AF6" w14:textId="77777777" w:rsidR="00DB015F" w:rsidRDefault="009626C5">
            <w:pPr>
              <w:pStyle w:val="TableParagraph"/>
              <w:kinsoku w:val="0"/>
              <w:overflowPunct w:val="0"/>
              <w:spacing w:before="20" w:after="20"/>
              <w:rPr>
                <w:b/>
                <w:bCs/>
                <w:sz w:val="16"/>
                <w:szCs w:val="16"/>
              </w:rPr>
            </w:pPr>
            <w:r>
              <w:rPr>
                <w:b/>
                <w:bCs/>
                <w:sz w:val="16"/>
                <w:szCs w:val="16"/>
              </w:rPr>
              <w:t>Footswitch Discrepancy (Nesoulad nožního spínače)</w:t>
            </w:r>
          </w:p>
        </w:tc>
        <w:tc>
          <w:tcPr>
            <w:tcW w:w="851" w:type="dxa"/>
            <w:vAlign w:val="center"/>
          </w:tcPr>
          <w:p w14:paraId="22A3213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73D15C3"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2D78C63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D57EBF1" w14:textId="77777777" w:rsidR="00DB015F" w:rsidRDefault="009626C5">
            <w:pPr>
              <w:pStyle w:val="TableParagraph"/>
              <w:kinsoku w:val="0"/>
              <w:overflowPunct w:val="0"/>
              <w:spacing w:before="20" w:after="20"/>
              <w:rPr>
                <w:sz w:val="16"/>
                <w:szCs w:val="16"/>
              </w:rPr>
            </w:pPr>
            <w:r>
              <w:rPr>
                <w:sz w:val="16"/>
                <w:szCs w:val="16"/>
              </w:rPr>
              <w:t>Je připojen vadný nožní spínač</w:t>
            </w:r>
          </w:p>
        </w:tc>
        <w:tc>
          <w:tcPr>
            <w:tcW w:w="2250" w:type="dxa"/>
            <w:vAlign w:val="center"/>
          </w:tcPr>
          <w:p w14:paraId="0103417D" w14:textId="77777777" w:rsidR="00DB015F" w:rsidRDefault="009626C5">
            <w:pPr>
              <w:pStyle w:val="TableParagraph"/>
              <w:kinsoku w:val="0"/>
              <w:overflowPunct w:val="0"/>
              <w:spacing w:before="20" w:after="20"/>
              <w:rPr>
                <w:sz w:val="16"/>
                <w:szCs w:val="16"/>
              </w:rPr>
            </w:pPr>
            <w:r>
              <w:rPr>
                <w:sz w:val="16"/>
                <w:szCs w:val="16"/>
              </w:rPr>
              <w:t>Ověřte připojení nožního spínače.</w:t>
            </w:r>
          </w:p>
        </w:tc>
      </w:tr>
      <w:tr w:rsidR="00DB015F" w14:paraId="6692F2DA" w14:textId="77777777">
        <w:trPr>
          <w:cantSplit/>
          <w:trHeight w:val="20"/>
        </w:trPr>
        <w:tc>
          <w:tcPr>
            <w:tcW w:w="567" w:type="dxa"/>
            <w:vAlign w:val="center"/>
          </w:tcPr>
          <w:p w14:paraId="5219CDE5" w14:textId="77777777" w:rsidR="00DB015F" w:rsidRDefault="009626C5">
            <w:pPr>
              <w:pStyle w:val="TableParagraph"/>
              <w:kinsoku w:val="0"/>
              <w:overflowPunct w:val="0"/>
              <w:spacing w:before="20" w:after="20"/>
              <w:jc w:val="center"/>
              <w:rPr>
                <w:sz w:val="16"/>
                <w:szCs w:val="16"/>
              </w:rPr>
            </w:pPr>
            <w:r>
              <w:rPr>
                <w:sz w:val="16"/>
                <w:szCs w:val="16"/>
              </w:rPr>
              <w:t>92</w:t>
            </w:r>
          </w:p>
        </w:tc>
        <w:tc>
          <w:tcPr>
            <w:tcW w:w="1890" w:type="dxa"/>
            <w:vAlign w:val="center"/>
          </w:tcPr>
          <w:p w14:paraId="42FCAE85" w14:textId="77777777" w:rsidR="00DB015F" w:rsidRDefault="009626C5">
            <w:pPr>
              <w:pStyle w:val="TableParagraph"/>
              <w:kinsoku w:val="0"/>
              <w:overflowPunct w:val="0"/>
              <w:spacing w:before="20" w:after="20"/>
              <w:rPr>
                <w:b/>
                <w:bCs/>
                <w:sz w:val="16"/>
                <w:szCs w:val="16"/>
              </w:rPr>
            </w:pPr>
            <w:r>
              <w:rPr>
                <w:b/>
                <w:bCs/>
                <w:sz w:val="16"/>
                <w:szCs w:val="16"/>
              </w:rPr>
              <w:t>Main DSP Communication (Komunikace s hlavní DSP)</w:t>
            </w:r>
          </w:p>
        </w:tc>
        <w:tc>
          <w:tcPr>
            <w:tcW w:w="851" w:type="dxa"/>
            <w:vAlign w:val="center"/>
          </w:tcPr>
          <w:p w14:paraId="72C00678"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BC527D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5968C3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5B8E18C2" w14:textId="77777777" w:rsidR="00DB015F" w:rsidRDefault="009626C5">
            <w:pPr>
              <w:pStyle w:val="TableParagraph"/>
              <w:kinsoku w:val="0"/>
              <w:overflowPunct w:val="0"/>
              <w:spacing w:before="20" w:after="20"/>
              <w:rPr>
                <w:sz w:val="16"/>
                <w:szCs w:val="16"/>
              </w:rPr>
            </w:pPr>
            <w:r>
              <w:rPr>
                <w:sz w:val="16"/>
                <w:szCs w:val="16"/>
              </w:rPr>
              <w:t>Komunikace s hlavní DSP se nezdařila.</w:t>
            </w:r>
          </w:p>
        </w:tc>
        <w:tc>
          <w:tcPr>
            <w:tcW w:w="2250" w:type="dxa"/>
            <w:vAlign w:val="center"/>
          </w:tcPr>
          <w:p w14:paraId="7558B133"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EFE63EC" w14:textId="77777777">
        <w:trPr>
          <w:cantSplit/>
          <w:trHeight w:val="20"/>
        </w:trPr>
        <w:tc>
          <w:tcPr>
            <w:tcW w:w="567" w:type="dxa"/>
            <w:vAlign w:val="center"/>
          </w:tcPr>
          <w:p w14:paraId="2E7B82D1" w14:textId="77777777" w:rsidR="00DB015F" w:rsidRDefault="009626C5">
            <w:pPr>
              <w:pStyle w:val="TableParagraph"/>
              <w:kinsoku w:val="0"/>
              <w:overflowPunct w:val="0"/>
              <w:spacing w:before="20" w:after="20"/>
              <w:jc w:val="center"/>
              <w:rPr>
                <w:sz w:val="16"/>
                <w:szCs w:val="16"/>
              </w:rPr>
            </w:pPr>
            <w:r>
              <w:rPr>
                <w:sz w:val="16"/>
                <w:szCs w:val="16"/>
              </w:rPr>
              <w:t>93</w:t>
            </w:r>
          </w:p>
        </w:tc>
        <w:tc>
          <w:tcPr>
            <w:tcW w:w="1890" w:type="dxa"/>
            <w:vAlign w:val="center"/>
          </w:tcPr>
          <w:p w14:paraId="53565BCC" w14:textId="77777777" w:rsidR="00DB015F" w:rsidRDefault="009626C5">
            <w:pPr>
              <w:pStyle w:val="TableParagraph"/>
              <w:kinsoku w:val="0"/>
              <w:overflowPunct w:val="0"/>
              <w:spacing w:before="20" w:after="20"/>
              <w:rPr>
                <w:b/>
                <w:bCs/>
                <w:sz w:val="16"/>
                <w:szCs w:val="16"/>
              </w:rPr>
            </w:pPr>
            <w:r>
              <w:rPr>
                <w:b/>
                <w:bCs/>
                <w:sz w:val="16"/>
                <w:szCs w:val="16"/>
              </w:rPr>
              <w:t>Galvo DSP Communication (Komunikace s DSP Galvo)</w:t>
            </w:r>
          </w:p>
        </w:tc>
        <w:tc>
          <w:tcPr>
            <w:tcW w:w="851" w:type="dxa"/>
            <w:vAlign w:val="center"/>
          </w:tcPr>
          <w:p w14:paraId="330C9314"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0473244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5044AD7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5BF5BA2" w14:textId="77777777" w:rsidR="00DB015F" w:rsidRDefault="009626C5">
            <w:pPr>
              <w:pStyle w:val="TableParagraph"/>
              <w:kinsoku w:val="0"/>
              <w:overflowPunct w:val="0"/>
              <w:spacing w:before="20" w:after="20"/>
              <w:rPr>
                <w:sz w:val="16"/>
                <w:szCs w:val="16"/>
              </w:rPr>
            </w:pPr>
            <w:r>
              <w:rPr>
                <w:sz w:val="16"/>
                <w:szCs w:val="16"/>
              </w:rPr>
              <w:t>Komunikace s DSP Galvo se nezdařila.</w:t>
            </w:r>
          </w:p>
        </w:tc>
        <w:tc>
          <w:tcPr>
            <w:tcW w:w="2250" w:type="dxa"/>
            <w:vAlign w:val="center"/>
          </w:tcPr>
          <w:p w14:paraId="492B58E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6979C93E" w14:textId="77777777">
        <w:trPr>
          <w:cantSplit/>
          <w:trHeight w:val="20"/>
        </w:trPr>
        <w:tc>
          <w:tcPr>
            <w:tcW w:w="567" w:type="dxa"/>
            <w:vAlign w:val="center"/>
          </w:tcPr>
          <w:p w14:paraId="204C0B96" w14:textId="77777777" w:rsidR="00DB015F" w:rsidRDefault="009626C5">
            <w:pPr>
              <w:pStyle w:val="TableParagraph"/>
              <w:kinsoku w:val="0"/>
              <w:overflowPunct w:val="0"/>
              <w:spacing w:before="20" w:after="20"/>
              <w:jc w:val="center"/>
              <w:rPr>
                <w:sz w:val="16"/>
                <w:szCs w:val="16"/>
              </w:rPr>
            </w:pPr>
            <w:r>
              <w:rPr>
                <w:sz w:val="16"/>
                <w:szCs w:val="16"/>
              </w:rPr>
              <w:t>108</w:t>
            </w:r>
          </w:p>
        </w:tc>
        <w:tc>
          <w:tcPr>
            <w:tcW w:w="1890" w:type="dxa"/>
            <w:vAlign w:val="center"/>
          </w:tcPr>
          <w:p w14:paraId="20652B79" w14:textId="77777777" w:rsidR="00DB015F" w:rsidRDefault="009626C5">
            <w:pPr>
              <w:pStyle w:val="TableParagraph"/>
              <w:kinsoku w:val="0"/>
              <w:overflowPunct w:val="0"/>
              <w:spacing w:before="20" w:after="20"/>
              <w:rPr>
                <w:b/>
                <w:bCs/>
                <w:sz w:val="16"/>
                <w:szCs w:val="16"/>
              </w:rPr>
            </w:pPr>
            <w:r>
              <w:rPr>
                <w:b/>
                <w:bCs/>
                <w:sz w:val="16"/>
                <w:szCs w:val="16"/>
              </w:rPr>
              <w:t>Firmware Revision Request (Žádost o verzi firmwaru)</w:t>
            </w:r>
          </w:p>
        </w:tc>
        <w:tc>
          <w:tcPr>
            <w:tcW w:w="851" w:type="dxa"/>
            <w:vAlign w:val="center"/>
          </w:tcPr>
          <w:p w14:paraId="64417A5A"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EFFADC8"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1BA986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1E74F9CA" w14:textId="77777777" w:rsidR="00DB015F" w:rsidRDefault="009626C5">
            <w:pPr>
              <w:pStyle w:val="TableParagraph"/>
              <w:kinsoku w:val="0"/>
              <w:overflowPunct w:val="0"/>
              <w:spacing w:before="20" w:after="20"/>
              <w:rPr>
                <w:sz w:val="16"/>
                <w:szCs w:val="16"/>
              </w:rPr>
            </w:pPr>
            <w:r>
              <w:rPr>
                <w:sz w:val="16"/>
                <w:szCs w:val="16"/>
              </w:rPr>
              <w:t>Hlavní PCB nemůže poskytnout verzi firmwaru</w:t>
            </w:r>
          </w:p>
        </w:tc>
        <w:tc>
          <w:tcPr>
            <w:tcW w:w="2250" w:type="dxa"/>
            <w:vAlign w:val="center"/>
          </w:tcPr>
          <w:p w14:paraId="089F7C8C"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A30847F" w14:textId="77777777">
        <w:trPr>
          <w:cantSplit/>
          <w:trHeight w:val="20"/>
        </w:trPr>
        <w:tc>
          <w:tcPr>
            <w:tcW w:w="567" w:type="dxa"/>
            <w:vAlign w:val="center"/>
          </w:tcPr>
          <w:p w14:paraId="002A4D2F" w14:textId="77777777" w:rsidR="00DB015F" w:rsidRDefault="009626C5">
            <w:pPr>
              <w:pStyle w:val="TableParagraph"/>
              <w:kinsoku w:val="0"/>
              <w:overflowPunct w:val="0"/>
              <w:spacing w:before="20" w:after="20"/>
              <w:jc w:val="center"/>
              <w:rPr>
                <w:sz w:val="16"/>
                <w:szCs w:val="16"/>
              </w:rPr>
            </w:pPr>
            <w:r>
              <w:rPr>
                <w:sz w:val="16"/>
                <w:szCs w:val="16"/>
              </w:rPr>
              <w:t>128</w:t>
            </w:r>
          </w:p>
        </w:tc>
        <w:tc>
          <w:tcPr>
            <w:tcW w:w="1890" w:type="dxa"/>
            <w:vAlign w:val="center"/>
          </w:tcPr>
          <w:p w14:paraId="71DFA8A3" w14:textId="77777777" w:rsidR="00DB015F" w:rsidRDefault="009626C5">
            <w:pPr>
              <w:pStyle w:val="TableParagraph"/>
              <w:kinsoku w:val="0"/>
              <w:overflowPunct w:val="0"/>
              <w:spacing w:before="20" w:after="20"/>
              <w:rPr>
                <w:b/>
                <w:bCs/>
                <w:sz w:val="16"/>
                <w:szCs w:val="16"/>
              </w:rPr>
            </w:pPr>
            <w:r>
              <w:rPr>
                <w:b/>
                <w:bCs/>
                <w:sz w:val="16"/>
                <w:szCs w:val="16"/>
              </w:rPr>
              <w:t>Application Configuration (Konfigurace aplikace)</w:t>
            </w:r>
          </w:p>
        </w:tc>
        <w:tc>
          <w:tcPr>
            <w:tcW w:w="851" w:type="dxa"/>
            <w:vAlign w:val="center"/>
          </w:tcPr>
          <w:p w14:paraId="2C5567A2"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637581C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E01680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7014E48" w14:textId="77777777" w:rsidR="00DB015F" w:rsidRDefault="009626C5">
            <w:pPr>
              <w:pStyle w:val="TableParagraph"/>
              <w:kinsoku w:val="0"/>
              <w:overflowPunct w:val="0"/>
              <w:spacing w:before="20" w:after="20"/>
              <w:rPr>
                <w:sz w:val="16"/>
                <w:szCs w:val="16"/>
              </w:rPr>
            </w:pPr>
            <w:r>
              <w:rPr>
                <w:sz w:val="16"/>
                <w:szCs w:val="16"/>
              </w:rPr>
              <w:t>Firmware nedokázal přijmout konfiguraci aplikace</w:t>
            </w:r>
          </w:p>
        </w:tc>
        <w:tc>
          <w:tcPr>
            <w:tcW w:w="2250" w:type="dxa"/>
            <w:vAlign w:val="center"/>
          </w:tcPr>
          <w:p w14:paraId="5824E34A"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FA9CA23" w14:textId="77777777">
        <w:trPr>
          <w:cantSplit/>
          <w:trHeight w:val="20"/>
        </w:trPr>
        <w:tc>
          <w:tcPr>
            <w:tcW w:w="567" w:type="dxa"/>
            <w:vAlign w:val="center"/>
          </w:tcPr>
          <w:p w14:paraId="5257C438" w14:textId="77777777" w:rsidR="00DB015F" w:rsidRDefault="009626C5">
            <w:pPr>
              <w:pStyle w:val="TableParagraph"/>
              <w:kinsoku w:val="0"/>
              <w:overflowPunct w:val="0"/>
              <w:spacing w:before="20" w:after="20"/>
              <w:jc w:val="center"/>
              <w:rPr>
                <w:sz w:val="16"/>
                <w:szCs w:val="16"/>
              </w:rPr>
            </w:pPr>
            <w:r>
              <w:rPr>
                <w:sz w:val="16"/>
                <w:szCs w:val="16"/>
              </w:rPr>
              <w:t>129</w:t>
            </w:r>
          </w:p>
        </w:tc>
        <w:tc>
          <w:tcPr>
            <w:tcW w:w="1890" w:type="dxa"/>
            <w:vAlign w:val="center"/>
          </w:tcPr>
          <w:p w14:paraId="0C0F6825" w14:textId="77777777" w:rsidR="00DB015F" w:rsidRDefault="009626C5">
            <w:pPr>
              <w:pStyle w:val="TableParagraph"/>
              <w:kinsoku w:val="0"/>
              <w:overflowPunct w:val="0"/>
              <w:spacing w:before="20" w:after="20"/>
              <w:rPr>
                <w:b/>
                <w:bCs/>
                <w:sz w:val="16"/>
                <w:szCs w:val="16"/>
              </w:rPr>
            </w:pPr>
            <w:r>
              <w:rPr>
                <w:b/>
                <w:bCs/>
                <w:sz w:val="16"/>
                <w:szCs w:val="16"/>
              </w:rPr>
              <w:t>System Configuration (Konfigurace systému)</w:t>
            </w:r>
          </w:p>
        </w:tc>
        <w:tc>
          <w:tcPr>
            <w:tcW w:w="851" w:type="dxa"/>
            <w:vAlign w:val="center"/>
          </w:tcPr>
          <w:p w14:paraId="461B1813"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1877796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A7A335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D10B49F" w14:textId="77777777" w:rsidR="00DB015F" w:rsidRDefault="009626C5">
            <w:pPr>
              <w:pStyle w:val="TableParagraph"/>
              <w:kinsoku w:val="0"/>
              <w:overflowPunct w:val="0"/>
              <w:spacing w:before="20" w:after="20"/>
              <w:rPr>
                <w:sz w:val="16"/>
                <w:szCs w:val="16"/>
              </w:rPr>
            </w:pPr>
            <w:r>
              <w:rPr>
                <w:sz w:val="16"/>
                <w:szCs w:val="16"/>
              </w:rPr>
              <w:t>Firmware nedokázal přijmout konfiguraci systému</w:t>
            </w:r>
          </w:p>
        </w:tc>
        <w:tc>
          <w:tcPr>
            <w:tcW w:w="2250" w:type="dxa"/>
            <w:vAlign w:val="center"/>
          </w:tcPr>
          <w:p w14:paraId="04EE290F"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5011A0A8" w14:textId="77777777">
        <w:trPr>
          <w:cantSplit/>
          <w:trHeight w:val="20"/>
        </w:trPr>
        <w:tc>
          <w:tcPr>
            <w:tcW w:w="567" w:type="dxa"/>
            <w:vAlign w:val="center"/>
          </w:tcPr>
          <w:p w14:paraId="6FBC8890" w14:textId="77777777" w:rsidR="00DB015F" w:rsidRDefault="009626C5">
            <w:pPr>
              <w:pStyle w:val="TableParagraph"/>
              <w:kinsoku w:val="0"/>
              <w:overflowPunct w:val="0"/>
              <w:spacing w:before="20" w:after="20"/>
              <w:jc w:val="center"/>
              <w:rPr>
                <w:sz w:val="16"/>
                <w:szCs w:val="16"/>
              </w:rPr>
            </w:pPr>
            <w:r>
              <w:rPr>
                <w:sz w:val="16"/>
                <w:szCs w:val="16"/>
              </w:rPr>
              <w:t>132</w:t>
            </w:r>
          </w:p>
        </w:tc>
        <w:tc>
          <w:tcPr>
            <w:tcW w:w="1890" w:type="dxa"/>
            <w:vAlign w:val="center"/>
          </w:tcPr>
          <w:p w14:paraId="2ECFF313" w14:textId="77777777" w:rsidR="00DB015F" w:rsidRDefault="009626C5">
            <w:pPr>
              <w:pStyle w:val="TableParagraph"/>
              <w:kinsoku w:val="0"/>
              <w:overflowPunct w:val="0"/>
              <w:spacing w:before="20" w:after="20"/>
              <w:rPr>
                <w:b/>
                <w:bCs/>
                <w:sz w:val="16"/>
                <w:szCs w:val="16"/>
              </w:rPr>
            </w:pPr>
            <w:r>
              <w:rPr>
                <w:b/>
                <w:bCs/>
                <w:sz w:val="16"/>
                <w:szCs w:val="16"/>
              </w:rPr>
              <w:t>Set Audio (Nastavení zvuku)</w:t>
            </w:r>
          </w:p>
        </w:tc>
        <w:tc>
          <w:tcPr>
            <w:tcW w:w="851" w:type="dxa"/>
            <w:vAlign w:val="center"/>
          </w:tcPr>
          <w:p w14:paraId="7AACF5FE"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5866062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5D073A8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95CE22B" w14:textId="77777777" w:rsidR="00DB015F" w:rsidRDefault="009626C5">
            <w:pPr>
              <w:pStyle w:val="TableParagraph"/>
              <w:kinsoku w:val="0"/>
              <w:overflowPunct w:val="0"/>
              <w:spacing w:before="20" w:after="20"/>
              <w:rPr>
                <w:sz w:val="16"/>
                <w:szCs w:val="16"/>
              </w:rPr>
            </w:pPr>
            <w:r>
              <w:rPr>
                <w:sz w:val="16"/>
                <w:szCs w:val="16"/>
              </w:rPr>
              <w:t>Firmwaru se nepodařilo povolit nebo zakázat zvuk</w:t>
            </w:r>
          </w:p>
        </w:tc>
        <w:tc>
          <w:tcPr>
            <w:tcW w:w="2250" w:type="dxa"/>
            <w:vAlign w:val="center"/>
          </w:tcPr>
          <w:p w14:paraId="7B5D945D"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2C6F839F" w14:textId="77777777">
        <w:trPr>
          <w:cantSplit/>
          <w:trHeight w:val="20"/>
        </w:trPr>
        <w:tc>
          <w:tcPr>
            <w:tcW w:w="567" w:type="dxa"/>
            <w:vAlign w:val="center"/>
          </w:tcPr>
          <w:p w14:paraId="4F4D2406" w14:textId="77777777" w:rsidR="00DB015F" w:rsidRDefault="009626C5">
            <w:pPr>
              <w:pStyle w:val="TableParagraph"/>
              <w:kinsoku w:val="0"/>
              <w:overflowPunct w:val="0"/>
              <w:spacing w:before="20" w:after="20"/>
              <w:jc w:val="center"/>
              <w:rPr>
                <w:sz w:val="16"/>
                <w:szCs w:val="16"/>
              </w:rPr>
            </w:pPr>
            <w:r>
              <w:rPr>
                <w:sz w:val="16"/>
                <w:szCs w:val="16"/>
              </w:rPr>
              <w:t>204</w:t>
            </w:r>
          </w:p>
        </w:tc>
        <w:tc>
          <w:tcPr>
            <w:tcW w:w="1890" w:type="dxa"/>
            <w:vAlign w:val="center"/>
          </w:tcPr>
          <w:p w14:paraId="5D6BCF99" w14:textId="77777777" w:rsidR="00DB015F" w:rsidRDefault="009626C5">
            <w:pPr>
              <w:pStyle w:val="TableParagraph"/>
              <w:kinsoku w:val="0"/>
              <w:overflowPunct w:val="0"/>
              <w:spacing w:before="20" w:after="20"/>
              <w:rPr>
                <w:b/>
                <w:bCs/>
                <w:sz w:val="16"/>
                <w:szCs w:val="16"/>
              </w:rPr>
            </w:pPr>
            <w:r>
              <w:rPr>
                <w:b/>
                <w:bCs/>
                <w:sz w:val="16"/>
                <w:szCs w:val="16"/>
              </w:rPr>
              <w:t>Touchscreen Error (Chyba dotykové obrazovky)</w:t>
            </w:r>
          </w:p>
        </w:tc>
        <w:tc>
          <w:tcPr>
            <w:tcW w:w="851" w:type="dxa"/>
            <w:vAlign w:val="center"/>
          </w:tcPr>
          <w:p w14:paraId="0C07FD1F"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29864E41"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074CBB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BB8C702" w14:textId="77777777" w:rsidR="00DB015F" w:rsidRDefault="009626C5">
            <w:pPr>
              <w:pStyle w:val="TableParagraph"/>
              <w:kinsoku w:val="0"/>
              <w:overflowPunct w:val="0"/>
              <w:spacing w:before="20" w:after="20"/>
              <w:rPr>
                <w:sz w:val="16"/>
                <w:szCs w:val="16"/>
              </w:rPr>
            </w:pPr>
            <w:r>
              <w:rPr>
                <w:sz w:val="16"/>
                <w:szCs w:val="16"/>
              </w:rPr>
              <w:t>Dotyková obrazovka byla odpojena.</w:t>
            </w:r>
          </w:p>
        </w:tc>
        <w:tc>
          <w:tcPr>
            <w:tcW w:w="2250" w:type="dxa"/>
            <w:vAlign w:val="center"/>
          </w:tcPr>
          <w:p w14:paraId="3AB77E27" w14:textId="77777777" w:rsidR="00DB015F" w:rsidRDefault="009626C5">
            <w:pPr>
              <w:pStyle w:val="TableParagraph"/>
              <w:kinsoku w:val="0"/>
              <w:overflowPunct w:val="0"/>
              <w:spacing w:before="20" w:after="20"/>
              <w:rPr>
                <w:sz w:val="16"/>
                <w:szCs w:val="16"/>
              </w:rPr>
            </w:pPr>
            <w:r>
              <w:rPr>
                <w:sz w:val="16"/>
                <w:szCs w:val="16"/>
              </w:rPr>
              <w:t>Restartujte. Zkontrolujte zapojení. Pokud chyba přetrvává, volejte servis.</w:t>
            </w:r>
          </w:p>
        </w:tc>
      </w:tr>
      <w:tr w:rsidR="00DB015F" w14:paraId="64C43B8B" w14:textId="77777777">
        <w:trPr>
          <w:cantSplit/>
          <w:trHeight w:val="20"/>
        </w:trPr>
        <w:tc>
          <w:tcPr>
            <w:tcW w:w="567" w:type="dxa"/>
            <w:vAlign w:val="center"/>
          </w:tcPr>
          <w:p w14:paraId="4D19425A" w14:textId="77777777" w:rsidR="00DB015F" w:rsidRDefault="009626C5">
            <w:pPr>
              <w:pStyle w:val="TableParagraph"/>
              <w:kinsoku w:val="0"/>
              <w:overflowPunct w:val="0"/>
              <w:spacing w:before="20" w:after="20"/>
              <w:jc w:val="center"/>
              <w:rPr>
                <w:sz w:val="16"/>
                <w:szCs w:val="16"/>
              </w:rPr>
            </w:pPr>
            <w:r>
              <w:rPr>
                <w:sz w:val="16"/>
                <w:szCs w:val="16"/>
              </w:rPr>
              <w:t>205</w:t>
            </w:r>
          </w:p>
        </w:tc>
        <w:tc>
          <w:tcPr>
            <w:tcW w:w="1890" w:type="dxa"/>
            <w:vAlign w:val="center"/>
          </w:tcPr>
          <w:p w14:paraId="5D135D7F" w14:textId="77777777" w:rsidR="00DB015F" w:rsidRDefault="009626C5">
            <w:pPr>
              <w:pStyle w:val="TableParagraph"/>
              <w:kinsoku w:val="0"/>
              <w:overflowPunct w:val="0"/>
              <w:spacing w:before="20" w:after="20"/>
              <w:rPr>
                <w:b/>
                <w:bCs/>
                <w:sz w:val="16"/>
                <w:szCs w:val="16"/>
              </w:rPr>
            </w:pPr>
            <w:r>
              <w:rPr>
                <w:b/>
                <w:bCs/>
                <w:sz w:val="16"/>
                <w:szCs w:val="16"/>
              </w:rPr>
              <w:t>Kill Line Asserted (Nasazeno přemostění)</w:t>
            </w:r>
          </w:p>
        </w:tc>
        <w:tc>
          <w:tcPr>
            <w:tcW w:w="851" w:type="dxa"/>
            <w:vAlign w:val="center"/>
          </w:tcPr>
          <w:p w14:paraId="4AF6B311"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75407C8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5F6095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AD1B876" w14:textId="77777777" w:rsidR="00DB015F" w:rsidRDefault="009626C5">
            <w:pPr>
              <w:pStyle w:val="TableParagraph"/>
              <w:kinsoku w:val="0"/>
              <w:overflowPunct w:val="0"/>
              <w:spacing w:before="20" w:after="20"/>
              <w:rPr>
                <w:sz w:val="16"/>
                <w:szCs w:val="16"/>
              </w:rPr>
            </w:pPr>
            <w:r>
              <w:rPr>
                <w:sz w:val="16"/>
                <w:szCs w:val="16"/>
              </w:rPr>
              <w:t>Přední DIO rozhodl o nasazení přemostění.</w:t>
            </w:r>
          </w:p>
        </w:tc>
        <w:tc>
          <w:tcPr>
            <w:tcW w:w="2250" w:type="dxa"/>
            <w:vAlign w:val="center"/>
          </w:tcPr>
          <w:p w14:paraId="2A9E3686" w14:textId="77777777" w:rsidR="00DB015F" w:rsidRDefault="009626C5">
            <w:pPr>
              <w:pStyle w:val="TableParagraph"/>
              <w:kinsoku w:val="0"/>
              <w:overflowPunct w:val="0"/>
              <w:spacing w:before="20" w:after="20"/>
              <w:rPr>
                <w:sz w:val="16"/>
                <w:szCs w:val="16"/>
              </w:rPr>
            </w:pPr>
            <w:r>
              <w:rPr>
                <w:sz w:val="16"/>
                <w:szCs w:val="16"/>
              </w:rPr>
              <w:t>Restartujte.</w:t>
            </w:r>
          </w:p>
          <w:p w14:paraId="129E7A3D"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4C93BCDB" w14:textId="77777777">
        <w:trPr>
          <w:cantSplit/>
          <w:trHeight w:val="20"/>
        </w:trPr>
        <w:tc>
          <w:tcPr>
            <w:tcW w:w="567" w:type="dxa"/>
            <w:vAlign w:val="center"/>
          </w:tcPr>
          <w:p w14:paraId="572D24FA" w14:textId="77777777" w:rsidR="00DB015F" w:rsidRDefault="009626C5">
            <w:pPr>
              <w:pStyle w:val="TableParagraph"/>
              <w:kinsoku w:val="0"/>
              <w:overflowPunct w:val="0"/>
              <w:spacing w:before="20" w:after="20"/>
              <w:jc w:val="center"/>
              <w:rPr>
                <w:sz w:val="16"/>
                <w:szCs w:val="16"/>
              </w:rPr>
            </w:pPr>
            <w:r>
              <w:rPr>
                <w:sz w:val="16"/>
                <w:szCs w:val="16"/>
              </w:rPr>
              <w:t>206</w:t>
            </w:r>
          </w:p>
        </w:tc>
        <w:tc>
          <w:tcPr>
            <w:tcW w:w="1890" w:type="dxa"/>
            <w:vAlign w:val="center"/>
          </w:tcPr>
          <w:p w14:paraId="79F070B8" w14:textId="77777777" w:rsidR="00DB015F" w:rsidRDefault="009626C5">
            <w:pPr>
              <w:pStyle w:val="TableParagraph"/>
              <w:kinsoku w:val="0"/>
              <w:overflowPunct w:val="0"/>
              <w:spacing w:before="20" w:after="20"/>
              <w:rPr>
                <w:b/>
                <w:bCs/>
                <w:sz w:val="16"/>
                <w:szCs w:val="16"/>
              </w:rPr>
            </w:pPr>
            <w:r>
              <w:rPr>
                <w:b/>
                <w:bCs/>
                <w:sz w:val="16"/>
                <w:szCs w:val="16"/>
              </w:rPr>
              <w:t>SLA Detached (Odpojení SLA)</w:t>
            </w:r>
          </w:p>
        </w:tc>
        <w:tc>
          <w:tcPr>
            <w:tcW w:w="851" w:type="dxa"/>
            <w:vAlign w:val="center"/>
          </w:tcPr>
          <w:p w14:paraId="1821443F"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F43F30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CCF8B6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12457F8" w14:textId="77777777" w:rsidR="00DB015F" w:rsidRDefault="009626C5">
            <w:pPr>
              <w:pStyle w:val="TableParagraph"/>
              <w:kinsoku w:val="0"/>
              <w:overflowPunct w:val="0"/>
              <w:spacing w:before="20" w:after="20"/>
              <w:rPr>
                <w:sz w:val="16"/>
                <w:szCs w:val="16"/>
              </w:rPr>
            </w:pPr>
            <w:r>
              <w:rPr>
                <w:sz w:val="16"/>
                <w:szCs w:val="16"/>
              </w:rPr>
              <w:t>SLA není připojena</w:t>
            </w:r>
          </w:p>
        </w:tc>
        <w:tc>
          <w:tcPr>
            <w:tcW w:w="2250" w:type="dxa"/>
            <w:vAlign w:val="center"/>
          </w:tcPr>
          <w:p w14:paraId="2A4FA5AE" w14:textId="77777777" w:rsidR="00DB015F" w:rsidRDefault="009626C5">
            <w:pPr>
              <w:pStyle w:val="TableParagraph"/>
              <w:kinsoku w:val="0"/>
              <w:overflowPunct w:val="0"/>
              <w:spacing w:before="20" w:after="20"/>
              <w:rPr>
                <w:sz w:val="16"/>
                <w:szCs w:val="16"/>
              </w:rPr>
            </w:pPr>
            <w:r>
              <w:rPr>
                <w:sz w:val="16"/>
                <w:szCs w:val="16"/>
              </w:rPr>
              <w:t>Ověřte připojení ke štěrbinové lampě.</w:t>
            </w:r>
          </w:p>
        </w:tc>
      </w:tr>
      <w:tr w:rsidR="00DB015F" w14:paraId="7727BA29" w14:textId="77777777">
        <w:trPr>
          <w:cantSplit/>
          <w:trHeight w:val="20"/>
        </w:trPr>
        <w:tc>
          <w:tcPr>
            <w:tcW w:w="567" w:type="dxa"/>
            <w:vAlign w:val="center"/>
          </w:tcPr>
          <w:p w14:paraId="5AC103AF" w14:textId="77777777" w:rsidR="00DB015F" w:rsidRDefault="009626C5">
            <w:pPr>
              <w:pStyle w:val="TableParagraph"/>
              <w:kinsoku w:val="0"/>
              <w:overflowPunct w:val="0"/>
              <w:spacing w:before="20" w:after="20"/>
              <w:jc w:val="center"/>
              <w:rPr>
                <w:sz w:val="16"/>
                <w:szCs w:val="16"/>
              </w:rPr>
            </w:pPr>
            <w:r>
              <w:rPr>
                <w:sz w:val="16"/>
                <w:szCs w:val="16"/>
              </w:rPr>
              <w:t>207</w:t>
            </w:r>
          </w:p>
        </w:tc>
        <w:tc>
          <w:tcPr>
            <w:tcW w:w="1890" w:type="dxa"/>
            <w:vAlign w:val="center"/>
          </w:tcPr>
          <w:p w14:paraId="39B74085" w14:textId="77777777" w:rsidR="00DB015F" w:rsidRDefault="009626C5">
            <w:pPr>
              <w:pStyle w:val="TableParagraph"/>
              <w:kinsoku w:val="0"/>
              <w:overflowPunct w:val="0"/>
              <w:spacing w:before="20" w:after="20"/>
              <w:rPr>
                <w:b/>
                <w:bCs/>
                <w:sz w:val="16"/>
                <w:szCs w:val="16"/>
              </w:rPr>
            </w:pPr>
            <w:r>
              <w:rPr>
                <w:b/>
                <w:bCs/>
                <w:sz w:val="16"/>
                <w:szCs w:val="16"/>
              </w:rPr>
              <w:t>Pattern Locked (Obrazec uzamčen)</w:t>
            </w:r>
          </w:p>
        </w:tc>
        <w:tc>
          <w:tcPr>
            <w:tcW w:w="851" w:type="dxa"/>
            <w:vAlign w:val="center"/>
          </w:tcPr>
          <w:p w14:paraId="4632F00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B2F21D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4A324B7C"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0686C318" w14:textId="77777777" w:rsidR="00DB015F" w:rsidRDefault="009626C5">
            <w:pPr>
              <w:pStyle w:val="TableParagraph"/>
              <w:kinsoku w:val="0"/>
              <w:overflowPunct w:val="0"/>
              <w:spacing w:before="20" w:after="20"/>
              <w:rPr>
                <w:sz w:val="16"/>
                <w:szCs w:val="16"/>
              </w:rPr>
            </w:pPr>
            <w:r>
              <w:rPr>
                <w:sz w:val="16"/>
                <w:szCs w:val="16"/>
              </w:rPr>
              <w:t>Obrazec nelze v tuto chvíli upravovat. Některé obrazce lze upravovat pouze v režimu Standby (Pohotovostní).</w:t>
            </w:r>
          </w:p>
        </w:tc>
        <w:tc>
          <w:tcPr>
            <w:tcW w:w="2250" w:type="dxa"/>
            <w:vAlign w:val="center"/>
          </w:tcPr>
          <w:p w14:paraId="7AF72A89" w14:textId="77777777" w:rsidR="00DB015F" w:rsidRDefault="009626C5">
            <w:pPr>
              <w:pStyle w:val="TableParagraph"/>
              <w:kinsoku w:val="0"/>
              <w:overflowPunct w:val="0"/>
              <w:spacing w:before="20" w:after="20"/>
              <w:rPr>
                <w:sz w:val="16"/>
                <w:szCs w:val="16"/>
              </w:rPr>
            </w:pPr>
            <w:r>
              <w:rPr>
                <w:sz w:val="16"/>
                <w:szCs w:val="16"/>
              </w:rPr>
              <w:t>Před úpravou obrazců se stisknutím tlačítka Ready (Připraven) na dotykové obrazovce vraťte do režimu Standby (Pohotovostní).</w:t>
            </w:r>
          </w:p>
        </w:tc>
      </w:tr>
      <w:tr w:rsidR="00DB015F" w14:paraId="1487094C" w14:textId="77777777">
        <w:trPr>
          <w:cantSplit/>
          <w:trHeight w:val="20"/>
        </w:trPr>
        <w:tc>
          <w:tcPr>
            <w:tcW w:w="567" w:type="dxa"/>
            <w:vAlign w:val="center"/>
          </w:tcPr>
          <w:p w14:paraId="4A1DA26B" w14:textId="77777777" w:rsidR="00DB015F" w:rsidRDefault="009626C5">
            <w:pPr>
              <w:pStyle w:val="TableParagraph"/>
              <w:kinsoku w:val="0"/>
              <w:overflowPunct w:val="0"/>
              <w:spacing w:before="20" w:after="20"/>
              <w:jc w:val="center"/>
              <w:rPr>
                <w:sz w:val="16"/>
                <w:szCs w:val="16"/>
              </w:rPr>
            </w:pPr>
            <w:r>
              <w:rPr>
                <w:sz w:val="16"/>
                <w:szCs w:val="16"/>
              </w:rPr>
              <w:lastRenderedPageBreak/>
              <w:t>208</w:t>
            </w:r>
          </w:p>
        </w:tc>
        <w:tc>
          <w:tcPr>
            <w:tcW w:w="1890" w:type="dxa"/>
            <w:vAlign w:val="center"/>
          </w:tcPr>
          <w:p w14:paraId="6DECAF85" w14:textId="77777777" w:rsidR="00DB015F" w:rsidRDefault="009626C5">
            <w:pPr>
              <w:pStyle w:val="TableParagraph"/>
              <w:kinsoku w:val="0"/>
              <w:overflowPunct w:val="0"/>
              <w:spacing w:before="20" w:after="20"/>
              <w:rPr>
                <w:b/>
                <w:bCs/>
                <w:sz w:val="16"/>
                <w:szCs w:val="16"/>
              </w:rPr>
            </w:pPr>
            <w:r>
              <w:rPr>
                <w:b/>
                <w:bCs/>
                <w:sz w:val="16"/>
                <w:szCs w:val="16"/>
              </w:rPr>
              <w:t>System Busy (Systém zaneprázdněn)</w:t>
            </w:r>
          </w:p>
        </w:tc>
        <w:tc>
          <w:tcPr>
            <w:tcW w:w="851" w:type="dxa"/>
            <w:vAlign w:val="center"/>
          </w:tcPr>
          <w:p w14:paraId="2C167A8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568492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3CCBB736"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6E405C45" w14:textId="77777777" w:rsidR="00DB015F" w:rsidRDefault="009626C5">
            <w:pPr>
              <w:pStyle w:val="TableParagraph"/>
              <w:kinsoku w:val="0"/>
              <w:overflowPunct w:val="0"/>
              <w:spacing w:before="20" w:after="20"/>
              <w:rPr>
                <w:sz w:val="16"/>
                <w:szCs w:val="16"/>
              </w:rPr>
            </w:pPr>
            <w:r>
              <w:rPr>
                <w:sz w:val="16"/>
                <w:szCs w:val="16"/>
              </w:rPr>
              <w:t>Uživatel nemůže zahájit léčbu, protože systém má nevyřízenou zprávu.</w:t>
            </w:r>
          </w:p>
        </w:tc>
        <w:tc>
          <w:tcPr>
            <w:tcW w:w="2250" w:type="dxa"/>
            <w:vAlign w:val="center"/>
          </w:tcPr>
          <w:p w14:paraId="3620B21C"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1F5DBD82"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6A3BD5D4"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37FADFE2" w14:textId="77777777">
        <w:trPr>
          <w:cantSplit/>
          <w:trHeight w:val="20"/>
        </w:trPr>
        <w:tc>
          <w:tcPr>
            <w:tcW w:w="567" w:type="dxa"/>
            <w:vAlign w:val="center"/>
          </w:tcPr>
          <w:p w14:paraId="1B7C75F0" w14:textId="77777777" w:rsidR="00DB015F" w:rsidRDefault="009626C5">
            <w:pPr>
              <w:pStyle w:val="TableParagraph"/>
              <w:kinsoku w:val="0"/>
              <w:overflowPunct w:val="0"/>
              <w:spacing w:before="20" w:after="20"/>
              <w:jc w:val="center"/>
              <w:rPr>
                <w:sz w:val="16"/>
                <w:szCs w:val="16"/>
              </w:rPr>
            </w:pPr>
            <w:r>
              <w:rPr>
                <w:sz w:val="16"/>
                <w:szCs w:val="16"/>
              </w:rPr>
              <w:t>209</w:t>
            </w:r>
          </w:p>
        </w:tc>
        <w:tc>
          <w:tcPr>
            <w:tcW w:w="1890" w:type="dxa"/>
            <w:vAlign w:val="center"/>
          </w:tcPr>
          <w:p w14:paraId="10C53D0D" w14:textId="77777777" w:rsidR="00DB015F" w:rsidRDefault="009626C5">
            <w:pPr>
              <w:pStyle w:val="TableParagraph"/>
              <w:kinsoku w:val="0"/>
              <w:overflowPunct w:val="0"/>
              <w:spacing w:before="20" w:after="20"/>
              <w:rPr>
                <w:b/>
                <w:bCs/>
                <w:sz w:val="16"/>
                <w:szCs w:val="16"/>
              </w:rPr>
            </w:pPr>
            <w:r>
              <w:rPr>
                <w:b/>
                <w:bCs/>
                <w:sz w:val="16"/>
                <w:szCs w:val="16"/>
              </w:rPr>
              <w:t>Footswitch in Standby (Nožní spínač v pohotovostním režimu)</w:t>
            </w:r>
          </w:p>
        </w:tc>
        <w:tc>
          <w:tcPr>
            <w:tcW w:w="851" w:type="dxa"/>
            <w:vAlign w:val="center"/>
          </w:tcPr>
          <w:p w14:paraId="79C3CC6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7864DF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66A950A"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61E467F6" w14:textId="77777777" w:rsidR="00DB015F" w:rsidRDefault="009626C5">
            <w:pPr>
              <w:pStyle w:val="TableParagraph"/>
              <w:kinsoku w:val="0"/>
              <w:overflowPunct w:val="0"/>
              <w:spacing w:before="20" w:after="20"/>
              <w:rPr>
                <w:sz w:val="16"/>
                <w:szCs w:val="16"/>
              </w:rPr>
            </w:pPr>
            <w:r>
              <w:rPr>
                <w:sz w:val="16"/>
                <w:szCs w:val="16"/>
              </w:rPr>
              <w:t>Uživatel sešlápl nožní spínač v režimu Standby (Pohotovostní).</w:t>
            </w:r>
          </w:p>
        </w:tc>
        <w:tc>
          <w:tcPr>
            <w:tcW w:w="2250" w:type="dxa"/>
            <w:vAlign w:val="center"/>
          </w:tcPr>
          <w:p w14:paraId="12754593" w14:textId="77777777" w:rsidR="00DB015F" w:rsidRDefault="009626C5">
            <w:pPr>
              <w:pStyle w:val="TableParagraph"/>
              <w:kinsoku w:val="0"/>
              <w:overflowPunct w:val="0"/>
              <w:spacing w:before="20" w:after="20"/>
              <w:rPr>
                <w:sz w:val="16"/>
                <w:szCs w:val="16"/>
              </w:rPr>
            </w:pPr>
            <w:r>
              <w:rPr>
                <w:sz w:val="16"/>
                <w:szCs w:val="16"/>
              </w:rPr>
              <w:t>Stisknutím tlačítka Standby (Pohotovostní) na dotykové obrazovce přejděte do režimu Ready (Připraven).</w:t>
            </w:r>
          </w:p>
        </w:tc>
      </w:tr>
      <w:tr w:rsidR="00DB015F" w14:paraId="5FB0FF61" w14:textId="77777777">
        <w:trPr>
          <w:cantSplit/>
          <w:trHeight w:val="20"/>
        </w:trPr>
        <w:tc>
          <w:tcPr>
            <w:tcW w:w="567" w:type="dxa"/>
            <w:vAlign w:val="center"/>
          </w:tcPr>
          <w:p w14:paraId="2E6BC5E2" w14:textId="77777777" w:rsidR="00DB015F" w:rsidRDefault="009626C5">
            <w:pPr>
              <w:pStyle w:val="TableParagraph"/>
              <w:kinsoku w:val="0"/>
              <w:overflowPunct w:val="0"/>
              <w:spacing w:before="20" w:after="20"/>
              <w:jc w:val="center"/>
              <w:rPr>
                <w:sz w:val="16"/>
                <w:szCs w:val="16"/>
              </w:rPr>
            </w:pPr>
            <w:r>
              <w:rPr>
                <w:sz w:val="16"/>
                <w:szCs w:val="16"/>
              </w:rPr>
              <w:t>210</w:t>
            </w:r>
          </w:p>
        </w:tc>
        <w:tc>
          <w:tcPr>
            <w:tcW w:w="1890" w:type="dxa"/>
            <w:vAlign w:val="center"/>
          </w:tcPr>
          <w:p w14:paraId="77932E57" w14:textId="77777777" w:rsidR="00DB015F" w:rsidRDefault="009626C5">
            <w:pPr>
              <w:pStyle w:val="TableParagraph"/>
              <w:kinsoku w:val="0"/>
              <w:overflowPunct w:val="0"/>
              <w:spacing w:before="20" w:after="20"/>
              <w:rPr>
                <w:b/>
                <w:bCs/>
                <w:sz w:val="16"/>
                <w:szCs w:val="16"/>
              </w:rPr>
            </w:pPr>
            <w:r>
              <w:rPr>
                <w:b/>
                <w:bCs/>
                <w:sz w:val="16"/>
                <w:szCs w:val="16"/>
              </w:rPr>
              <w:t>No output available (Není k dispozici žádný výstup)</w:t>
            </w:r>
          </w:p>
        </w:tc>
        <w:tc>
          <w:tcPr>
            <w:tcW w:w="851" w:type="dxa"/>
            <w:vAlign w:val="center"/>
          </w:tcPr>
          <w:p w14:paraId="6465A52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A7CE7FD"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4DC983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DC79459" w14:textId="77777777" w:rsidR="00DB015F" w:rsidRDefault="009626C5">
            <w:pPr>
              <w:pStyle w:val="TableParagraph"/>
              <w:kinsoku w:val="0"/>
              <w:overflowPunct w:val="0"/>
              <w:spacing w:before="20" w:after="20"/>
              <w:rPr>
                <w:sz w:val="16"/>
                <w:szCs w:val="16"/>
              </w:rPr>
            </w:pPr>
            <w:r>
              <w:rPr>
                <w:sz w:val="16"/>
                <w:szCs w:val="16"/>
              </w:rPr>
              <w:t>Uživatel nemůže přejít do režimu Ready (Připraven), protože SLA je odpojena a všechny externí porty jsou prázdné.</w:t>
            </w:r>
          </w:p>
        </w:tc>
        <w:tc>
          <w:tcPr>
            <w:tcW w:w="2250" w:type="dxa"/>
            <w:vAlign w:val="center"/>
          </w:tcPr>
          <w:p w14:paraId="1C930089" w14:textId="77777777" w:rsidR="00DB015F" w:rsidRDefault="009626C5">
            <w:pPr>
              <w:pStyle w:val="TableParagraph"/>
              <w:kinsoku w:val="0"/>
              <w:overflowPunct w:val="0"/>
              <w:spacing w:before="20" w:after="20"/>
              <w:rPr>
                <w:sz w:val="16"/>
                <w:szCs w:val="16"/>
              </w:rPr>
            </w:pPr>
            <w:r>
              <w:rPr>
                <w:sz w:val="16"/>
                <w:szCs w:val="16"/>
              </w:rPr>
              <w:t>Zkontrolujte zapojení SLA. Restartujte.</w:t>
            </w:r>
          </w:p>
          <w:p w14:paraId="4E885851"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02FB4B10" w14:textId="77777777">
        <w:trPr>
          <w:cantSplit/>
          <w:trHeight w:val="20"/>
        </w:trPr>
        <w:tc>
          <w:tcPr>
            <w:tcW w:w="567" w:type="dxa"/>
            <w:vAlign w:val="center"/>
          </w:tcPr>
          <w:p w14:paraId="244211EB" w14:textId="77777777" w:rsidR="00DB015F" w:rsidRDefault="009626C5">
            <w:pPr>
              <w:pStyle w:val="TableParagraph"/>
              <w:kinsoku w:val="0"/>
              <w:overflowPunct w:val="0"/>
              <w:spacing w:before="20" w:after="20"/>
              <w:jc w:val="center"/>
              <w:rPr>
                <w:sz w:val="16"/>
                <w:szCs w:val="16"/>
              </w:rPr>
            </w:pPr>
            <w:r>
              <w:rPr>
                <w:sz w:val="16"/>
                <w:szCs w:val="16"/>
              </w:rPr>
              <w:t>211</w:t>
            </w:r>
          </w:p>
        </w:tc>
        <w:tc>
          <w:tcPr>
            <w:tcW w:w="1890" w:type="dxa"/>
            <w:vAlign w:val="center"/>
          </w:tcPr>
          <w:p w14:paraId="15B62A82" w14:textId="77777777" w:rsidR="00DB015F" w:rsidRDefault="009626C5">
            <w:pPr>
              <w:pStyle w:val="TableParagraph"/>
              <w:kinsoku w:val="0"/>
              <w:overflowPunct w:val="0"/>
              <w:spacing w:before="20" w:after="20"/>
              <w:rPr>
                <w:b/>
                <w:bCs/>
                <w:sz w:val="16"/>
                <w:szCs w:val="16"/>
              </w:rPr>
            </w:pPr>
            <w:r>
              <w:rPr>
                <w:b/>
                <w:bCs/>
                <w:sz w:val="16"/>
                <w:szCs w:val="16"/>
              </w:rPr>
              <w:t>Must use LIO (Je nutné použít LIO)</w:t>
            </w:r>
          </w:p>
        </w:tc>
        <w:tc>
          <w:tcPr>
            <w:tcW w:w="851" w:type="dxa"/>
            <w:vAlign w:val="center"/>
          </w:tcPr>
          <w:p w14:paraId="0889714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BCC7A08"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0E723D55"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FA790BD" w14:textId="77777777" w:rsidR="00DB015F" w:rsidRDefault="009626C5">
            <w:pPr>
              <w:pStyle w:val="TableParagraph"/>
              <w:kinsoku w:val="0"/>
              <w:overflowPunct w:val="0"/>
              <w:spacing w:before="20" w:after="20"/>
              <w:rPr>
                <w:sz w:val="16"/>
                <w:szCs w:val="16"/>
              </w:rPr>
            </w:pPr>
            <w:r>
              <w:rPr>
                <w:sz w:val="16"/>
                <w:szCs w:val="16"/>
              </w:rPr>
              <w:t>Uživatel nemůže zrušit výběr aktuálně vybraného zařízení LIO, protože není připojena SLA.</w:t>
            </w:r>
          </w:p>
        </w:tc>
        <w:tc>
          <w:tcPr>
            <w:tcW w:w="2250" w:type="dxa"/>
            <w:vAlign w:val="center"/>
          </w:tcPr>
          <w:p w14:paraId="6A68789A" w14:textId="77777777" w:rsidR="00DB015F" w:rsidRDefault="009626C5">
            <w:pPr>
              <w:pStyle w:val="TableParagraph"/>
              <w:kinsoku w:val="0"/>
              <w:overflowPunct w:val="0"/>
              <w:spacing w:before="20" w:after="20"/>
              <w:rPr>
                <w:sz w:val="16"/>
                <w:szCs w:val="16"/>
              </w:rPr>
            </w:pPr>
            <w:r>
              <w:rPr>
                <w:sz w:val="16"/>
                <w:szCs w:val="16"/>
              </w:rPr>
              <w:t>Zkontrolujte připojení zařízení LIO nebo SLA. Restartujte.</w:t>
            </w:r>
          </w:p>
          <w:p w14:paraId="44E792E6"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78557358" w14:textId="77777777">
        <w:trPr>
          <w:cantSplit/>
          <w:trHeight w:val="20"/>
        </w:trPr>
        <w:tc>
          <w:tcPr>
            <w:tcW w:w="567" w:type="dxa"/>
            <w:vAlign w:val="center"/>
          </w:tcPr>
          <w:p w14:paraId="7D7B5F8E" w14:textId="77777777" w:rsidR="00DB015F" w:rsidRDefault="009626C5">
            <w:pPr>
              <w:pStyle w:val="TableParagraph"/>
              <w:kinsoku w:val="0"/>
              <w:overflowPunct w:val="0"/>
              <w:spacing w:before="20" w:after="20"/>
              <w:jc w:val="center"/>
              <w:rPr>
                <w:sz w:val="16"/>
                <w:szCs w:val="16"/>
              </w:rPr>
            </w:pPr>
            <w:r>
              <w:rPr>
                <w:sz w:val="16"/>
                <w:szCs w:val="16"/>
              </w:rPr>
              <w:t>212</w:t>
            </w:r>
          </w:p>
        </w:tc>
        <w:tc>
          <w:tcPr>
            <w:tcW w:w="1890" w:type="dxa"/>
            <w:vAlign w:val="center"/>
          </w:tcPr>
          <w:p w14:paraId="010DB404" w14:textId="77777777" w:rsidR="00DB015F" w:rsidRDefault="009626C5">
            <w:pPr>
              <w:pStyle w:val="TableParagraph"/>
              <w:kinsoku w:val="0"/>
              <w:overflowPunct w:val="0"/>
              <w:spacing w:before="20" w:after="20"/>
              <w:rPr>
                <w:b/>
                <w:bCs/>
                <w:sz w:val="16"/>
                <w:szCs w:val="16"/>
              </w:rPr>
            </w:pPr>
            <w:r>
              <w:rPr>
                <w:b/>
                <w:bCs/>
                <w:sz w:val="16"/>
                <w:szCs w:val="16"/>
              </w:rPr>
              <w:t>Attachment CRC Error (Chyba CRC příslušenství)</w:t>
            </w:r>
          </w:p>
        </w:tc>
        <w:tc>
          <w:tcPr>
            <w:tcW w:w="851" w:type="dxa"/>
            <w:vAlign w:val="center"/>
          </w:tcPr>
          <w:p w14:paraId="05BFB76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6EAA104"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22FCBD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EAB9FD4" w14:textId="77777777" w:rsidR="00DB015F" w:rsidRDefault="009626C5">
            <w:pPr>
              <w:pStyle w:val="TableParagraph"/>
              <w:kinsoku w:val="0"/>
              <w:overflowPunct w:val="0"/>
              <w:spacing w:before="20" w:after="20"/>
              <w:rPr>
                <w:sz w:val="16"/>
                <w:szCs w:val="16"/>
              </w:rPr>
            </w:pPr>
            <w:r>
              <w:rPr>
                <w:sz w:val="16"/>
                <w:szCs w:val="16"/>
              </w:rPr>
              <w:t>Jednovodičová data příslušenství (LIO nebo SLA) mají neplatnou hodnotu CRC.</w:t>
            </w:r>
          </w:p>
        </w:tc>
        <w:tc>
          <w:tcPr>
            <w:tcW w:w="2250" w:type="dxa"/>
            <w:vAlign w:val="center"/>
          </w:tcPr>
          <w:p w14:paraId="291F6A5C" w14:textId="77777777" w:rsidR="00DB015F" w:rsidRDefault="009626C5">
            <w:pPr>
              <w:pStyle w:val="TableParagraph"/>
              <w:kinsoku w:val="0"/>
              <w:overflowPunct w:val="0"/>
              <w:spacing w:before="20" w:after="20"/>
              <w:rPr>
                <w:sz w:val="16"/>
                <w:szCs w:val="16"/>
              </w:rPr>
            </w:pPr>
            <w:r>
              <w:rPr>
                <w:sz w:val="16"/>
                <w:szCs w:val="16"/>
              </w:rPr>
              <w:t>Zkontrolujte připojení zařízení LIO nebo SLA. Restartujte.</w:t>
            </w:r>
          </w:p>
          <w:p w14:paraId="3540219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60631FDA" w14:textId="77777777">
        <w:trPr>
          <w:cantSplit/>
          <w:trHeight w:val="20"/>
        </w:trPr>
        <w:tc>
          <w:tcPr>
            <w:tcW w:w="567" w:type="dxa"/>
            <w:vAlign w:val="center"/>
          </w:tcPr>
          <w:p w14:paraId="013700D7" w14:textId="77777777" w:rsidR="00DB015F" w:rsidRDefault="009626C5">
            <w:pPr>
              <w:pStyle w:val="TableParagraph"/>
              <w:kinsoku w:val="0"/>
              <w:overflowPunct w:val="0"/>
              <w:spacing w:before="20" w:after="20"/>
              <w:jc w:val="center"/>
              <w:rPr>
                <w:sz w:val="16"/>
                <w:szCs w:val="16"/>
              </w:rPr>
            </w:pPr>
            <w:r>
              <w:rPr>
                <w:sz w:val="16"/>
                <w:szCs w:val="16"/>
              </w:rPr>
              <w:t>213</w:t>
            </w:r>
          </w:p>
        </w:tc>
        <w:tc>
          <w:tcPr>
            <w:tcW w:w="1890" w:type="dxa"/>
            <w:vAlign w:val="center"/>
          </w:tcPr>
          <w:p w14:paraId="3627F3F9" w14:textId="77777777" w:rsidR="00DB015F" w:rsidRDefault="009626C5">
            <w:pPr>
              <w:pStyle w:val="TableParagraph"/>
              <w:kinsoku w:val="0"/>
              <w:overflowPunct w:val="0"/>
              <w:spacing w:before="20" w:after="20"/>
              <w:rPr>
                <w:b/>
                <w:bCs/>
                <w:sz w:val="16"/>
                <w:szCs w:val="16"/>
              </w:rPr>
            </w:pPr>
            <w:r>
              <w:rPr>
                <w:b/>
                <w:bCs/>
                <w:sz w:val="16"/>
                <w:szCs w:val="16"/>
              </w:rPr>
              <w:t>Laser Color Mismatch (Nesoulad barev laseru)</w:t>
            </w:r>
          </w:p>
        </w:tc>
        <w:tc>
          <w:tcPr>
            <w:tcW w:w="851" w:type="dxa"/>
            <w:vAlign w:val="center"/>
          </w:tcPr>
          <w:p w14:paraId="35C7765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4012E515"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2FEB206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A4818F0" w14:textId="77777777" w:rsidR="00DB015F" w:rsidRDefault="009626C5">
            <w:pPr>
              <w:pStyle w:val="TableParagraph"/>
              <w:kinsoku w:val="0"/>
              <w:overflowPunct w:val="0"/>
              <w:spacing w:before="20" w:after="20"/>
              <w:rPr>
                <w:sz w:val="16"/>
                <w:szCs w:val="16"/>
              </w:rPr>
            </w:pPr>
            <w:r>
              <w:rPr>
                <w:sz w:val="16"/>
                <w:szCs w:val="16"/>
              </w:rPr>
              <w:t>Jednovodičová data příslušenství (LIO nebo SLA) sdělují, že zařízení nepodporuje barvu laseru systému</w:t>
            </w:r>
          </w:p>
        </w:tc>
        <w:tc>
          <w:tcPr>
            <w:tcW w:w="2250" w:type="dxa"/>
            <w:vAlign w:val="center"/>
          </w:tcPr>
          <w:p w14:paraId="6AF1AE7D" w14:textId="77777777" w:rsidR="00DB015F" w:rsidRDefault="009626C5">
            <w:pPr>
              <w:pStyle w:val="TableParagraph"/>
              <w:kinsoku w:val="0"/>
              <w:overflowPunct w:val="0"/>
              <w:spacing w:before="20" w:after="20"/>
              <w:rPr>
                <w:sz w:val="16"/>
                <w:szCs w:val="16"/>
              </w:rPr>
            </w:pPr>
            <w:r>
              <w:rPr>
                <w:sz w:val="16"/>
                <w:szCs w:val="16"/>
              </w:rPr>
              <w:t>Zkontrolujte připojení zařízení LIO nebo SLA. Restartujte.</w:t>
            </w:r>
          </w:p>
          <w:p w14:paraId="54BFE28D"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709A8BD6" w14:textId="77777777">
        <w:trPr>
          <w:cantSplit/>
          <w:trHeight w:val="20"/>
        </w:trPr>
        <w:tc>
          <w:tcPr>
            <w:tcW w:w="567" w:type="dxa"/>
            <w:vAlign w:val="center"/>
          </w:tcPr>
          <w:p w14:paraId="55C9C5DC" w14:textId="77777777" w:rsidR="00DB015F" w:rsidRDefault="009626C5">
            <w:pPr>
              <w:pStyle w:val="TableParagraph"/>
              <w:kinsoku w:val="0"/>
              <w:overflowPunct w:val="0"/>
              <w:spacing w:before="20" w:after="20"/>
              <w:jc w:val="center"/>
              <w:rPr>
                <w:sz w:val="16"/>
                <w:szCs w:val="16"/>
              </w:rPr>
            </w:pPr>
            <w:r>
              <w:rPr>
                <w:sz w:val="16"/>
                <w:szCs w:val="16"/>
              </w:rPr>
              <w:t>214</w:t>
            </w:r>
          </w:p>
        </w:tc>
        <w:tc>
          <w:tcPr>
            <w:tcW w:w="1890" w:type="dxa"/>
            <w:vAlign w:val="center"/>
          </w:tcPr>
          <w:p w14:paraId="38B876B1" w14:textId="77777777" w:rsidR="00DB015F" w:rsidRDefault="009626C5">
            <w:pPr>
              <w:pStyle w:val="TableParagraph"/>
              <w:kinsoku w:val="0"/>
              <w:overflowPunct w:val="0"/>
              <w:spacing w:before="20" w:after="20"/>
              <w:rPr>
                <w:b/>
                <w:bCs/>
                <w:sz w:val="16"/>
                <w:szCs w:val="16"/>
              </w:rPr>
            </w:pPr>
            <w:r>
              <w:rPr>
                <w:b/>
                <w:bCs/>
                <w:sz w:val="16"/>
                <w:szCs w:val="16"/>
              </w:rPr>
              <w:t>Bad Attachment Version (Chybná verze příslušenství)</w:t>
            </w:r>
          </w:p>
        </w:tc>
        <w:tc>
          <w:tcPr>
            <w:tcW w:w="851" w:type="dxa"/>
            <w:vAlign w:val="center"/>
          </w:tcPr>
          <w:p w14:paraId="17AE421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32B15E6"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76F3D75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3992D0E" w14:textId="77777777" w:rsidR="00DB015F" w:rsidRDefault="009626C5">
            <w:pPr>
              <w:pStyle w:val="TableParagraph"/>
              <w:kinsoku w:val="0"/>
              <w:overflowPunct w:val="0"/>
              <w:spacing w:before="20" w:after="20"/>
              <w:rPr>
                <w:sz w:val="16"/>
                <w:szCs w:val="16"/>
              </w:rPr>
            </w:pPr>
            <w:r>
              <w:rPr>
                <w:sz w:val="16"/>
                <w:szCs w:val="16"/>
              </w:rPr>
              <w:t>Jednovodičová data příslušenství (LIO nebo SLA) mají neplatnou verzi formátu.</w:t>
            </w:r>
          </w:p>
        </w:tc>
        <w:tc>
          <w:tcPr>
            <w:tcW w:w="2250" w:type="dxa"/>
            <w:vAlign w:val="center"/>
          </w:tcPr>
          <w:p w14:paraId="26621CB9" w14:textId="77777777" w:rsidR="00DB015F" w:rsidRDefault="009626C5">
            <w:pPr>
              <w:pStyle w:val="TableParagraph"/>
              <w:kinsoku w:val="0"/>
              <w:overflowPunct w:val="0"/>
              <w:spacing w:before="20" w:after="20"/>
              <w:rPr>
                <w:sz w:val="16"/>
                <w:szCs w:val="16"/>
              </w:rPr>
            </w:pPr>
            <w:r>
              <w:rPr>
                <w:sz w:val="16"/>
                <w:szCs w:val="16"/>
              </w:rPr>
              <w:t>Zkontrolujte připojení zařízení LIO nebo SLA. Restartujte.</w:t>
            </w:r>
          </w:p>
          <w:p w14:paraId="1CF4A63F"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2EF11F64" w14:textId="77777777">
        <w:trPr>
          <w:cantSplit/>
          <w:trHeight w:val="20"/>
        </w:trPr>
        <w:tc>
          <w:tcPr>
            <w:tcW w:w="567" w:type="dxa"/>
            <w:vAlign w:val="center"/>
          </w:tcPr>
          <w:p w14:paraId="73F37F7C" w14:textId="77777777" w:rsidR="00DB015F" w:rsidRDefault="009626C5">
            <w:pPr>
              <w:pStyle w:val="TableParagraph"/>
              <w:kinsoku w:val="0"/>
              <w:overflowPunct w:val="0"/>
              <w:spacing w:before="20" w:after="20"/>
              <w:jc w:val="center"/>
              <w:rPr>
                <w:sz w:val="16"/>
                <w:szCs w:val="16"/>
              </w:rPr>
            </w:pPr>
            <w:r>
              <w:rPr>
                <w:sz w:val="16"/>
                <w:szCs w:val="16"/>
              </w:rPr>
              <w:t>215</w:t>
            </w:r>
          </w:p>
        </w:tc>
        <w:tc>
          <w:tcPr>
            <w:tcW w:w="1890" w:type="dxa"/>
            <w:vAlign w:val="center"/>
          </w:tcPr>
          <w:p w14:paraId="5F6EA3DE" w14:textId="77777777" w:rsidR="00DB015F" w:rsidRDefault="009626C5">
            <w:pPr>
              <w:pStyle w:val="TableParagraph"/>
              <w:kinsoku w:val="0"/>
              <w:overflowPunct w:val="0"/>
              <w:spacing w:before="20" w:after="20"/>
              <w:rPr>
                <w:b/>
                <w:bCs/>
                <w:sz w:val="16"/>
                <w:szCs w:val="16"/>
              </w:rPr>
            </w:pPr>
            <w:r>
              <w:rPr>
                <w:b/>
                <w:bCs/>
                <w:sz w:val="16"/>
                <w:szCs w:val="16"/>
              </w:rPr>
              <w:t>Cannot Load Favorite: Not Single Spot (Nelze načíst oblíbené: Není jeden bod)</w:t>
            </w:r>
          </w:p>
        </w:tc>
        <w:tc>
          <w:tcPr>
            <w:tcW w:w="851" w:type="dxa"/>
            <w:vAlign w:val="center"/>
          </w:tcPr>
          <w:p w14:paraId="3291642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0EBCD4B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D3A0796"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3641F6C9" w14:textId="77777777" w:rsidR="00DB015F" w:rsidRDefault="009626C5">
            <w:pPr>
              <w:pStyle w:val="TableParagraph"/>
              <w:kinsoku w:val="0"/>
              <w:overflowPunct w:val="0"/>
              <w:spacing w:before="20" w:after="20"/>
              <w:rPr>
                <w:sz w:val="16"/>
                <w:szCs w:val="16"/>
              </w:rPr>
            </w:pPr>
            <w:r>
              <w:rPr>
                <w:sz w:val="16"/>
                <w:szCs w:val="16"/>
              </w:rPr>
              <w:t>Systém nemůže načíst vybranou oblíbenou položku, protože není připojena SLA a oblíbená položka není pro jednobodový obrazec.</w:t>
            </w:r>
          </w:p>
        </w:tc>
        <w:tc>
          <w:tcPr>
            <w:tcW w:w="2250" w:type="dxa"/>
            <w:vAlign w:val="center"/>
          </w:tcPr>
          <w:p w14:paraId="1BA54913" w14:textId="77777777" w:rsidR="00DB015F" w:rsidRDefault="009626C5">
            <w:pPr>
              <w:pStyle w:val="TableParagraph"/>
              <w:kinsoku w:val="0"/>
              <w:overflowPunct w:val="0"/>
              <w:spacing w:before="20" w:after="20"/>
              <w:rPr>
                <w:sz w:val="16"/>
                <w:szCs w:val="16"/>
              </w:rPr>
            </w:pPr>
            <w:r>
              <w:rPr>
                <w:sz w:val="16"/>
                <w:szCs w:val="16"/>
              </w:rPr>
              <w:t>Vyberte jinou oblíbenou položku nebo nastavte parametry pomocí dotykové obrazovky.</w:t>
            </w:r>
          </w:p>
        </w:tc>
      </w:tr>
      <w:tr w:rsidR="00DB015F" w14:paraId="6FE5669F" w14:textId="77777777">
        <w:trPr>
          <w:cantSplit/>
          <w:trHeight w:val="20"/>
        </w:trPr>
        <w:tc>
          <w:tcPr>
            <w:tcW w:w="567" w:type="dxa"/>
            <w:vAlign w:val="center"/>
          </w:tcPr>
          <w:p w14:paraId="734E0FB9" w14:textId="77777777" w:rsidR="00DB015F" w:rsidRDefault="009626C5">
            <w:pPr>
              <w:pStyle w:val="TableParagraph"/>
              <w:kinsoku w:val="0"/>
              <w:overflowPunct w:val="0"/>
              <w:spacing w:before="20" w:after="20"/>
              <w:jc w:val="center"/>
              <w:rPr>
                <w:sz w:val="16"/>
                <w:szCs w:val="16"/>
              </w:rPr>
            </w:pPr>
            <w:r>
              <w:rPr>
                <w:sz w:val="16"/>
                <w:szCs w:val="16"/>
              </w:rPr>
              <w:t>216</w:t>
            </w:r>
          </w:p>
        </w:tc>
        <w:tc>
          <w:tcPr>
            <w:tcW w:w="1890" w:type="dxa"/>
            <w:vAlign w:val="center"/>
          </w:tcPr>
          <w:p w14:paraId="14BE2897" w14:textId="77777777" w:rsidR="00DB015F" w:rsidRDefault="009626C5">
            <w:pPr>
              <w:pStyle w:val="TableParagraph"/>
              <w:kinsoku w:val="0"/>
              <w:overflowPunct w:val="0"/>
              <w:spacing w:before="20" w:after="20"/>
              <w:rPr>
                <w:b/>
                <w:bCs/>
                <w:sz w:val="16"/>
                <w:szCs w:val="16"/>
              </w:rPr>
            </w:pPr>
            <w:r>
              <w:rPr>
                <w:b/>
                <w:bCs/>
                <w:sz w:val="16"/>
                <w:szCs w:val="16"/>
              </w:rPr>
              <w:t>Cannot Load Favorite: No Output (Nelze načíst oblíbené: Žádný výstup)</w:t>
            </w:r>
          </w:p>
        </w:tc>
        <w:tc>
          <w:tcPr>
            <w:tcW w:w="851" w:type="dxa"/>
            <w:vAlign w:val="center"/>
          </w:tcPr>
          <w:p w14:paraId="5E27F06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3D3ED7E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EED2750"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5B09E79A" w14:textId="77777777" w:rsidR="00DB015F" w:rsidRDefault="009626C5">
            <w:pPr>
              <w:pStyle w:val="TableParagraph"/>
              <w:kinsoku w:val="0"/>
              <w:overflowPunct w:val="0"/>
              <w:spacing w:before="20" w:after="20"/>
              <w:rPr>
                <w:sz w:val="16"/>
                <w:szCs w:val="16"/>
              </w:rPr>
            </w:pPr>
            <w:r>
              <w:rPr>
                <w:sz w:val="16"/>
                <w:szCs w:val="16"/>
              </w:rPr>
              <w:t>Systém nemůže načíst oblíbenou položku, protože není připojeno žádné příslušenství (LIO nebo SLA).</w:t>
            </w:r>
          </w:p>
        </w:tc>
        <w:tc>
          <w:tcPr>
            <w:tcW w:w="2250" w:type="dxa"/>
            <w:vAlign w:val="center"/>
          </w:tcPr>
          <w:p w14:paraId="2606D9FC" w14:textId="77777777" w:rsidR="00DB015F" w:rsidRDefault="009626C5">
            <w:pPr>
              <w:pStyle w:val="TableParagraph"/>
              <w:kinsoku w:val="0"/>
              <w:overflowPunct w:val="0"/>
              <w:spacing w:before="20" w:after="20"/>
              <w:rPr>
                <w:sz w:val="16"/>
                <w:szCs w:val="16"/>
              </w:rPr>
            </w:pPr>
            <w:r>
              <w:rPr>
                <w:sz w:val="16"/>
                <w:szCs w:val="16"/>
              </w:rPr>
              <w:t>Vyberte jinou oblíbenou položku nebo nastavte parametry pomocí dotykové obrazovky nebo připojte zařízení LIO nebo SLA.</w:t>
            </w:r>
          </w:p>
        </w:tc>
      </w:tr>
      <w:tr w:rsidR="00DB015F" w14:paraId="0DF1C23D" w14:textId="77777777">
        <w:trPr>
          <w:cantSplit/>
          <w:trHeight w:val="20"/>
        </w:trPr>
        <w:tc>
          <w:tcPr>
            <w:tcW w:w="567" w:type="dxa"/>
            <w:vAlign w:val="center"/>
          </w:tcPr>
          <w:p w14:paraId="4E9EC5F1" w14:textId="77777777" w:rsidR="00DB015F" w:rsidRDefault="009626C5">
            <w:pPr>
              <w:pStyle w:val="TableParagraph"/>
              <w:kinsoku w:val="0"/>
              <w:overflowPunct w:val="0"/>
              <w:spacing w:before="20" w:after="20"/>
              <w:jc w:val="center"/>
              <w:rPr>
                <w:sz w:val="16"/>
                <w:szCs w:val="16"/>
              </w:rPr>
            </w:pPr>
            <w:r>
              <w:rPr>
                <w:sz w:val="16"/>
                <w:szCs w:val="16"/>
              </w:rPr>
              <w:t>217</w:t>
            </w:r>
          </w:p>
        </w:tc>
        <w:tc>
          <w:tcPr>
            <w:tcW w:w="1890" w:type="dxa"/>
            <w:vAlign w:val="center"/>
          </w:tcPr>
          <w:p w14:paraId="3C1C82D8" w14:textId="77777777" w:rsidR="00DB015F" w:rsidRDefault="009626C5">
            <w:pPr>
              <w:pStyle w:val="TableParagraph"/>
              <w:kinsoku w:val="0"/>
              <w:overflowPunct w:val="0"/>
              <w:spacing w:before="20" w:after="20"/>
              <w:rPr>
                <w:b/>
                <w:bCs/>
                <w:sz w:val="16"/>
                <w:szCs w:val="16"/>
              </w:rPr>
            </w:pPr>
            <w:r>
              <w:rPr>
                <w:b/>
                <w:bCs/>
                <w:sz w:val="16"/>
                <w:szCs w:val="16"/>
              </w:rPr>
              <w:t>Cannot Load Favorite: No LIO (Nelze načíst oblíbené: Chybí LIO)</w:t>
            </w:r>
          </w:p>
        </w:tc>
        <w:tc>
          <w:tcPr>
            <w:tcW w:w="851" w:type="dxa"/>
            <w:vAlign w:val="center"/>
          </w:tcPr>
          <w:p w14:paraId="2CD47F9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6F2EDB7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3A6D68C"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6281A32E" w14:textId="77777777" w:rsidR="00DB015F" w:rsidRDefault="009626C5">
            <w:pPr>
              <w:pStyle w:val="TableParagraph"/>
              <w:kinsoku w:val="0"/>
              <w:overflowPunct w:val="0"/>
              <w:spacing w:before="20" w:after="20"/>
              <w:rPr>
                <w:sz w:val="16"/>
                <w:szCs w:val="16"/>
              </w:rPr>
            </w:pPr>
            <w:r>
              <w:rPr>
                <w:sz w:val="16"/>
                <w:szCs w:val="16"/>
              </w:rPr>
              <w:t>Systém nemůže načíst oblíbenou položku, protože vyžaduje zařízení LIO, ale žádné zařízení LIO není připojeno</w:t>
            </w:r>
          </w:p>
        </w:tc>
        <w:tc>
          <w:tcPr>
            <w:tcW w:w="2250" w:type="dxa"/>
            <w:vAlign w:val="center"/>
          </w:tcPr>
          <w:p w14:paraId="225E1253" w14:textId="77777777" w:rsidR="00DB015F" w:rsidRDefault="009626C5">
            <w:pPr>
              <w:pStyle w:val="TableParagraph"/>
              <w:kinsoku w:val="0"/>
              <w:overflowPunct w:val="0"/>
              <w:spacing w:before="20" w:after="20"/>
              <w:rPr>
                <w:sz w:val="16"/>
                <w:szCs w:val="16"/>
              </w:rPr>
            </w:pPr>
            <w:r>
              <w:rPr>
                <w:sz w:val="16"/>
                <w:szCs w:val="16"/>
              </w:rPr>
              <w:t>Vyberte jinou oblíbenou položku nebo nastavte parametry pomocí dotykové obrazovky nebo připojte zařízení LIO.</w:t>
            </w:r>
          </w:p>
        </w:tc>
      </w:tr>
      <w:tr w:rsidR="00DB015F" w14:paraId="1395F2D8" w14:textId="77777777">
        <w:trPr>
          <w:cantSplit/>
          <w:trHeight w:val="20"/>
        </w:trPr>
        <w:tc>
          <w:tcPr>
            <w:tcW w:w="567" w:type="dxa"/>
            <w:vAlign w:val="center"/>
          </w:tcPr>
          <w:p w14:paraId="0EB54799" w14:textId="77777777" w:rsidR="00DB015F" w:rsidRDefault="009626C5">
            <w:pPr>
              <w:pStyle w:val="TableParagraph"/>
              <w:kinsoku w:val="0"/>
              <w:overflowPunct w:val="0"/>
              <w:spacing w:before="20" w:after="20"/>
              <w:jc w:val="center"/>
              <w:rPr>
                <w:sz w:val="16"/>
                <w:szCs w:val="16"/>
              </w:rPr>
            </w:pPr>
            <w:r>
              <w:rPr>
                <w:sz w:val="16"/>
                <w:szCs w:val="16"/>
              </w:rPr>
              <w:t>218</w:t>
            </w:r>
          </w:p>
        </w:tc>
        <w:tc>
          <w:tcPr>
            <w:tcW w:w="1890" w:type="dxa"/>
            <w:vAlign w:val="center"/>
          </w:tcPr>
          <w:p w14:paraId="5B887D37" w14:textId="77777777" w:rsidR="00DB015F" w:rsidRDefault="009626C5">
            <w:pPr>
              <w:pStyle w:val="TableParagraph"/>
              <w:kinsoku w:val="0"/>
              <w:overflowPunct w:val="0"/>
              <w:spacing w:before="20" w:after="20"/>
              <w:rPr>
                <w:b/>
                <w:bCs/>
                <w:sz w:val="16"/>
                <w:szCs w:val="16"/>
              </w:rPr>
            </w:pPr>
            <w:r>
              <w:rPr>
                <w:b/>
                <w:bCs/>
                <w:sz w:val="16"/>
                <w:szCs w:val="16"/>
              </w:rPr>
              <w:t>Cannot Load Favorite: Bad Pattern (Nelze načíst oblíbené: Chybný obrazec)</w:t>
            </w:r>
          </w:p>
        </w:tc>
        <w:tc>
          <w:tcPr>
            <w:tcW w:w="851" w:type="dxa"/>
            <w:vAlign w:val="center"/>
          </w:tcPr>
          <w:p w14:paraId="1E388F82"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AE6309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BE3CE53" w14:textId="77777777" w:rsidR="00DB015F" w:rsidRDefault="009626C5">
            <w:pPr>
              <w:pStyle w:val="TableParagraph"/>
              <w:kinsoku w:val="0"/>
              <w:overflowPunct w:val="0"/>
              <w:spacing w:before="20" w:after="20"/>
              <w:jc w:val="center"/>
              <w:rPr>
                <w:sz w:val="16"/>
                <w:szCs w:val="16"/>
              </w:rPr>
            </w:pPr>
            <w:r>
              <w:rPr>
                <w:sz w:val="16"/>
                <w:szCs w:val="16"/>
              </w:rPr>
              <w:t>X</w:t>
            </w:r>
          </w:p>
        </w:tc>
        <w:tc>
          <w:tcPr>
            <w:tcW w:w="2443" w:type="dxa"/>
            <w:vAlign w:val="center"/>
          </w:tcPr>
          <w:p w14:paraId="1D6F3785" w14:textId="77777777" w:rsidR="00DB015F" w:rsidRDefault="009626C5">
            <w:pPr>
              <w:pStyle w:val="TableParagraph"/>
              <w:kinsoku w:val="0"/>
              <w:overflowPunct w:val="0"/>
              <w:spacing w:before="20" w:after="20"/>
              <w:rPr>
                <w:sz w:val="16"/>
                <w:szCs w:val="16"/>
              </w:rPr>
            </w:pPr>
            <w:r>
              <w:rPr>
                <w:sz w:val="16"/>
                <w:szCs w:val="16"/>
              </w:rPr>
              <w:t>Systém nemůže načíst oblíbenou položku, protože odkazuje na obrazec, který není v systému.</w:t>
            </w:r>
          </w:p>
        </w:tc>
        <w:tc>
          <w:tcPr>
            <w:tcW w:w="2250" w:type="dxa"/>
            <w:vAlign w:val="center"/>
          </w:tcPr>
          <w:p w14:paraId="4EB1BC69" w14:textId="77777777" w:rsidR="00DB015F" w:rsidRDefault="009626C5">
            <w:pPr>
              <w:pStyle w:val="TableParagraph"/>
              <w:kinsoku w:val="0"/>
              <w:overflowPunct w:val="0"/>
              <w:spacing w:before="20" w:after="20"/>
              <w:rPr>
                <w:sz w:val="16"/>
                <w:szCs w:val="16"/>
              </w:rPr>
            </w:pPr>
            <w:r>
              <w:rPr>
                <w:sz w:val="16"/>
                <w:szCs w:val="16"/>
              </w:rPr>
              <w:t>Vyberte jinou oblíbenou položku nebo nastavte parametry pomocí dotykové obrazovky.</w:t>
            </w:r>
          </w:p>
        </w:tc>
      </w:tr>
      <w:tr w:rsidR="00DB015F" w14:paraId="05A78401" w14:textId="77777777">
        <w:trPr>
          <w:cantSplit/>
          <w:trHeight w:val="20"/>
        </w:trPr>
        <w:tc>
          <w:tcPr>
            <w:tcW w:w="567" w:type="dxa"/>
            <w:vAlign w:val="center"/>
          </w:tcPr>
          <w:p w14:paraId="7A92151E" w14:textId="77777777" w:rsidR="00DB015F" w:rsidRDefault="009626C5">
            <w:pPr>
              <w:pStyle w:val="TableParagraph"/>
              <w:kinsoku w:val="0"/>
              <w:overflowPunct w:val="0"/>
              <w:spacing w:before="20" w:after="20"/>
              <w:jc w:val="center"/>
              <w:rPr>
                <w:sz w:val="16"/>
                <w:szCs w:val="16"/>
              </w:rPr>
            </w:pPr>
            <w:r>
              <w:rPr>
                <w:sz w:val="16"/>
                <w:szCs w:val="16"/>
              </w:rPr>
              <w:t>219</w:t>
            </w:r>
          </w:p>
        </w:tc>
        <w:tc>
          <w:tcPr>
            <w:tcW w:w="1890" w:type="dxa"/>
            <w:vAlign w:val="center"/>
          </w:tcPr>
          <w:p w14:paraId="51411922" w14:textId="77777777" w:rsidR="00DB015F" w:rsidRDefault="009626C5">
            <w:pPr>
              <w:pStyle w:val="TableParagraph"/>
              <w:kinsoku w:val="0"/>
              <w:overflowPunct w:val="0"/>
              <w:spacing w:before="20" w:after="20"/>
              <w:rPr>
                <w:b/>
                <w:bCs/>
                <w:sz w:val="16"/>
                <w:szCs w:val="16"/>
              </w:rPr>
            </w:pPr>
            <w:r>
              <w:rPr>
                <w:b/>
                <w:bCs/>
                <w:sz w:val="16"/>
                <w:szCs w:val="16"/>
              </w:rPr>
              <w:t>Database Error (Chyba databáze)</w:t>
            </w:r>
          </w:p>
        </w:tc>
        <w:tc>
          <w:tcPr>
            <w:tcW w:w="851" w:type="dxa"/>
            <w:vAlign w:val="center"/>
          </w:tcPr>
          <w:p w14:paraId="496E034B"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1C813B3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4C8DD09"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8D45D03" w14:textId="77777777" w:rsidR="00DB015F" w:rsidRDefault="009626C5">
            <w:pPr>
              <w:pStyle w:val="TableParagraph"/>
              <w:kinsoku w:val="0"/>
              <w:overflowPunct w:val="0"/>
              <w:spacing w:before="20" w:after="20"/>
              <w:rPr>
                <w:sz w:val="16"/>
                <w:szCs w:val="16"/>
              </w:rPr>
            </w:pPr>
            <w:r>
              <w:rPr>
                <w:sz w:val="16"/>
                <w:szCs w:val="16"/>
              </w:rPr>
              <w:t>Systém nemůže fungovat, protože databázová operace vrátila kód chyby.</w:t>
            </w:r>
          </w:p>
        </w:tc>
        <w:tc>
          <w:tcPr>
            <w:tcW w:w="2250" w:type="dxa"/>
            <w:vAlign w:val="center"/>
          </w:tcPr>
          <w:p w14:paraId="16012584" w14:textId="77777777" w:rsidR="00DB015F" w:rsidRDefault="009626C5">
            <w:pPr>
              <w:pStyle w:val="TableParagraph"/>
              <w:kinsoku w:val="0"/>
              <w:overflowPunct w:val="0"/>
              <w:spacing w:before="20" w:after="20"/>
              <w:rPr>
                <w:sz w:val="16"/>
                <w:szCs w:val="16"/>
              </w:rPr>
            </w:pPr>
            <w:r>
              <w:rPr>
                <w:sz w:val="16"/>
                <w:szCs w:val="16"/>
              </w:rPr>
              <w:t>Restartujte.</w:t>
            </w:r>
          </w:p>
          <w:p w14:paraId="4509023C"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4933608E" w14:textId="77777777">
        <w:trPr>
          <w:cantSplit/>
          <w:trHeight w:val="20"/>
        </w:trPr>
        <w:tc>
          <w:tcPr>
            <w:tcW w:w="567" w:type="dxa"/>
            <w:vAlign w:val="center"/>
          </w:tcPr>
          <w:p w14:paraId="067FC36E" w14:textId="77777777" w:rsidR="00DB015F" w:rsidRDefault="009626C5">
            <w:pPr>
              <w:pStyle w:val="TableParagraph"/>
              <w:kinsoku w:val="0"/>
              <w:overflowPunct w:val="0"/>
              <w:spacing w:before="20" w:after="20"/>
              <w:jc w:val="center"/>
              <w:rPr>
                <w:sz w:val="16"/>
                <w:szCs w:val="16"/>
              </w:rPr>
            </w:pPr>
            <w:r>
              <w:rPr>
                <w:sz w:val="16"/>
                <w:szCs w:val="16"/>
              </w:rPr>
              <w:lastRenderedPageBreak/>
              <w:t>220</w:t>
            </w:r>
          </w:p>
        </w:tc>
        <w:tc>
          <w:tcPr>
            <w:tcW w:w="1890" w:type="dxa"/>
            <w:vAlign w:val="center"/>
          </w:tcPr>
          <w:p w14:paraId="6E78F4C0" w14:textId="77777777" w:rsidR="00DB015F" w:rsidRDefault="009626C5">
            <w:pPr>
              <w:pStyle w:val="TableParagraph"/>
              <w:kinsoku w:val="0"/>
              <w:overflowPunct w:val="0"/>
              <w:spacing w:before="20" w:after="20"/>
              <w:rPr>
                <w:b/>
                <w:bCs/>
                <w:sz w:val="16"/>
                <w:szCs w:val="16"/>
              </w:rPr>
            </w:pPr>
            <w:r>
              <w:rPr>
                <w:b/>
                <w:bCs/>
                <w:sz w:val="16"/>
                <w:szCs w:val="16"/>
              </w:rPr>
              <w:t>Laser Warmup Timeout (Vypršela doba pro zahřátí laseru)</w:t>
            </w:r>
          </w:p>
        </w:tc>
        <w:tc>
          <w:tcPr>
            <w:tcW w:w="851" w:type="dxa"/>
            <w:vAlign w:val="center"/>
          </w:tcPr>
          <w:p w14:paraId="315266E2"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4141ACC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0F8DABA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8FFE8D5" w14:textId="77777777" w:rsidR="00DB015F" w:rsidRDefault="009626C5">
            <w:pPr>
              <w:pStyle w:val="TableParagraph"/>
              <w:kinsoku w:val="0"/>
              <w:overflowPunct w:val="0"/>
              <w:spacing w:before="20" w:after="20"/>
              <w:rPr>
                <w:sz w:val="16"/>
                <w:szCs w:val="16"/>
              </w:rPr>
            </w:pPr>
            <w:r>
              <w:rPr>
                <w:sz w:val="16"/>
                <w:szCs w:val="16"/>
              </w:rPr>
              <w:t>Back-end nedokázal dostatečně rychle zahřát lasery.</w:t>
            </w:r>
          </w:p>
        </w:tc>
        <w:tc>
          <w:tcPr>
            <w:tcW w:w="2250" w:type="dxa"/>
            <w:vAlign w:val="center"/>
          </w:tcPr>
          <w:p w14:paraId="1C941D2E" w14:textId="77777777" w:rsidR="00DB015F" w:rsidRDefault="009626C5">
            <w:pPr>
              <w:pStyle w:val="TableParagraph"/>
              <w:kinsoku w:val="0"/>
              <w:overflowPunct w:val="0"/>
              <w:spacing w:before="20" w:after="20"/>
              <w:rPr>
                <w:sz w:val="16"/>
                <w:szCs w:val="16"/>
              </w:rPr>
            </w:pPr>
            <w:r>
              <w:rPr>
                <w:sz w:val="16"/>
                <w:szCs w:val="16"/>
              </w:rPr>
              <w:t>Restartujte.</w:t>
            </w:r>
          </w:p>
          <w:p w14:paraId="7930337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8B1EA10" w14:textId="77777777">
        <w:trPr>
          <w:cantSplit/>
          <w:trHeight w:val="20"/>
        </w:trPr>
        <w:tc>
          <w:tcPr>
            <w:tcW w:w="567" w:type="dxa"/>
            <w:vAlign w:val="center"/>
          </w:tcPr>
          <w:p w14:paraId="530BF908" w14:textId="77777777" w:rsidR="00DB015F" w:rsidRDefault="009626C5">
            <w:pPr>
              <w:pStyle w:val="TableParagraph"/>
              <w:kinsoku w:val="0"/>
              <w:overflowPunct w:val="0"/>
              <w:spacing w:before="20" w:after="20"/>
              <w:jc w:val="center"/>
              <w:rPr>
                <w:sz w:val="16"/>
                <w:szCs w:val="16"/>
              </w:rPr>
            </w:pPr>
            <w:r>
              <w:rPr>
                <w:sz w:val="16"/>
                <w:szCs w:val="16"/>
              </w:rPr>
              <w:t>221</w:t>
            </w:r>
          </w:p>
        </w:tc>
        <w:tc>
          <w:tcPr>
            <w:tcW w:w="1890" w:type="dxa"/>
            <w:vAlign w:val="center"/>
          </w:tcPr>
          <w:p w14:paraId="0D5D92C2" w14:textId="77777777" w:rsidR="00DB015F" w:rsidRDefault="009626C5">
            <w:pPr>
              <w:pStyle w:val="TableParagraph"/>
              <w:kinsoku w:val="0"/>
              <w:overflowPunct w:val="0"/>
              <w:spacing w:before="20" w:after="20"/>
              <w:rPr>
                <w:b/>
                <w:bCs/>
                <w:sz w:val="16"/>
                <w:szCs w:val="16"/>
              </w:rPr>
            </w:pPr>
            <w:r>
              <w:rPr>
                <w:b/>
                <w:bCs/>
                <w:sz w:val="16"/>
                <w:szCs w:val="16"/>
              </w:rPr>
              <w:t>3D Controller Error (Chyba 3D ovladače)</w:t>
            </w:r>
          </w:p>
        </w:tc>
        <w:tc>
          <w:tcPr>
            <w:tcW w:w="851" w:type="dxa"/>
            <w:vAlign w:val="center"/>
          </w:tcPr>
          <w:p w14:paraId="59D3D0B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2DFA5405"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77761A5B"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08DE0D66" w14:textId="77777777" w:rsidR="00DB015F" w:rsidRDefault="009626C5">
            <w:pPr>
              <w:pStyle w:val="TableParagraph"/>
              <w:kinsoku w:val="0"/>
              <w:overflowPunct w:val="0"/>
              <w:spacing w:before="20" w:after="20"/>
              <w:rPr>
                <w:sz w:val="16"/>
                <w:szCs w:val="16"/>
              </w:rPr>
            </w:pPr>
            <w:r>
              <w:rPr>
                <w:sz w:val="16"/>
                <w:szCs w:val="16"/>
              </w:rPr>
              <w:t>3D ovladač je odpojen nebo došlo k chybě při pokusu o jeho detekci.</w:t>
            </w:r>
          </w:p>
        </w:tc>
        <w:tc>
          <w:tcPr>
            <w:tcW w:w="2250" w:type="dxa"/>
            <w:vAlign w:val="center"/>
          </w:tcPr>
          <w:p w14:paraId="49B4AABE" w14:textId="77777777" w:rsidR="00DB015F" w:rsidRDefault="009626C5">
            <w:pPr>
              <w:pStyle w:val="TableParagraph"/>
              <w:kinsoku w:val="0"/>
              <w:overflowPunct w:val="0"/>
              <w:spacing w:before="20" w:after="20"/>
              <w:rPr>
                <w:sz w:val="16"/>
                <w:szCs w:val="16"/>
              </w:rPr>
            </w:pPr>
            <w:r>
              <w:rPr>
                <w:sz w:val="16"/>
                <w:szCs w:val="16"/>
              </w:rPr>
              <w:t>Resetujte odpojením a zapojením USB konektoru 3D ovladače.</w:t>
            </w:r>
          </w:p>
          <w:p w14:paraId="330706B4" w14:textId="77777777" w:rsidR="00DB015F" w:rsidRDefault="009626C5">
            <w:pPr>
              <w:pStyle w:val="TableParagraph"/>
              <w:kinsoku w:val="0"/>
              <w:overflowPunct w:val="0"/>
              <w:spacing w:before="20" w:after="20"/>
              <w:rPr>
                <w:sz w:val="16"/>
                <w:szCs w:val="16"/>
              </w:rPr>
            </w:pPr>
            <w:r>
              <w:rPr>
                <w:sz w:val="16"/>
                <w:szCs w:val="16"/>
              </w:rPr>
              <w:t>Restartujte.</w:t>
            </w:r>
          </w:p>
          <w:p w14:paraId="2F98EC67"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2846D2B6" w14:textId="77777777">
        <w:trPr>
          <w:cantSplit/>
          <w:trHeight w:val="20"/>
        </w:trPr>
        <w:tc>
          <w:tcPr>
            <w:tcW w:w="567" w:type="dxa"/>
            <w:vAlign w:val="center"/>
          </w:tcPr>
          <w:p w14:paraId="7C6D1597" w14:textId="77777777" w:rsidR="00DB015F" w:rsidRDefault="009626C5">
            <w:pPr>
              <w:pStyle w:val="TableParagraph"/>
              <w:kinsoku w:val="0"/>
              <w:overflowPunct w:val="0"/>
              <w:spacing w:before="20" w:after="20"/>
              <w:jc w:val="center"/>
              <w:rPr>
                <w:sz w:val="16"/>
                <w:szCs w:val="16"/>
              </w:rPr>
            </w:pPr>
            <w:r>
              <w:rPr>
                <w:sz w:val="16"/>
                <w:szCs w:val="16"/>
              </w:rPr>
              <w:t>222</w:t>
            </w:r>
          </w:p>
        </w:tc>
        <w:tc>
          <w:tcPr>
            <w:tcW w:w="1890" w:type="dxa"/>
            <w:vAlign w:val="center"/>
          </w:tcPr>
          <w:p w14:paraId="7FE24161" w14:textId="77777777" w:rsidR="00DB015F" w:rsidRDefault="009626C5">
            <w:pPr>
              <w:pStyle w:val="TableParagraph"/>
              <w:kinsoku w:val="0"/>
              <w:overflowPunct w:val="0"/>
              <w:spacing w:before="20" w:after="20"/>
              <w:rPr>
                <w:b/>
                <w:bCs/>
                <w:sz w:val="16"/>
                <w:szCs w:val="16"/>
              </w:rPr>
            </w:pPr>
            <w:r>
              <w:rPr>
                <w:b/>
                <w:bCs/>
                <w:sz w:val="16"/>
                <w:szCs w:val="16"/>
              </w:rPr>
              <w:t>Invalid Attachment Calibration (Neplatná kalibrace příslušenství)</w:t>
            </w:r>
          </w:p>
        </w:tc>
        <w:tc>
          <w:tcPr>
            <w:tcW w:w="851" w:type="dxa"/>
            <w:vAlign w:val="center"/>
          </w:tcPr>
          <w:p w14:paraId="25F32C70"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7CFC8473"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7E721FB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B37BE11" w14:textId="77777777" w:rsidR="00DB015F" w:rsidRDefault="009626C5">
            <w:pPr>
              <w:pStyle w:val="TableParagraph"/>
              <w:kinsoku w:val="0"/>
              <w:overflowPunct w:val="0"/>
              <w:spacing w:before="20" w:after="20"/>
              <w:rPr>
                <w:sz w:val="16"/>
                <w:szCs w:val="16"/>
              </w:rPr>
            </w:pPr>
            <w:r>
              <w:rPr>
                <w:sz w:val="16"/>
                <w:szCs w:val="16"/>
              </w:rPr>
              <w:t>Kalibrační soubor chybí, není čitelný nebo je neúplný. Přesný problém najdete v souboru protokolu.</w:t>
            </w:r>
          </w:p>
        </w:tc>
        <w:tc>
          <w:tcPr>
            <w:tcW w:w="2250" w:type="dxa"/>
            <w:vAlign w:val="center"/>
          </w:tcPr>
          <w:p w14:paraId="2483857E" w14:textId="77777777" w:rsidR="00DB015F" w:rsidRDefault="009626C5">
            <w:pPr>
              <w:pStyle w:val="TableParagraph"/>
              <w:kinsoku w:val="0"/>
              <w:overflowPunct w:val="0"/>
              <w:spacing w:before="20" w:after="20"/>
              <w:rPr>
                <w:sz w:val="16"/>
                <w:szCs w:val="16"/>
              </w:rPr>
            </w:pPr>
            <w:r>
              <w:rPr>
                <w:sz w:val="16"/>
                <w:szCs w:val="16"/>
              </w:rPr>
              <w:t>Restartujte.</w:t>
            </w:r>
          </w:p>
          <w:p w14:paraId="64A4FB3A"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55AAA13F" w14:textId="77777777">
        <w:trPr>
          <w:cantSplit/>
          <w:trHeight w:val="20"/>
        </w:trPr>
        <w:tc>
          <w:tcPr>
            <w:tcW w:w="567" w:type="dxa"/>
            <w:vAlign w:val="center"/>
          </w:tcPr>
          <w:p w14:paraId="400E6683" w14:textId="77777777" w:rsidR="00DB015F" w:rsidRDefault="009626C5">
            <w:pPr>
              <w:pStyle w:val="TableParagraph"/>
              <w:kinsoku w:val="0"/>
              <w:overflowPunct w:val="0"/>
              <w:spacing w:before="20" w:after="20"/>
              <w:jc w:val="center"/>
              <w:rPr>
                <w:sz w:val="16"/>
                <w:szCs w:val="16"/>
              </w:rPr>
            </w:pPr>
            <w:r>
              <w:rPr>
                <w:sz w:val="16"/>
                <w:szCs w:val="16"/>
              </w:rPr>
              <w:t>223</w:t>
            </w:r>
          </w:p>
        </w:tc>
        <w:tc>
          <w:tcPr>
            <w:tcW w:w="1890" w:type="dxa"/>
            <w:vAlign w:val="center"/>
          </w:tcPr>
          <w:p w14:paraId="037F73A1" w14:textId="77777777" w:rsidR="00DB015F" w:rsidRDefault="009626C5">
            <w:pPr>
              <w:pStyle w:val="TableParagraph"/>
              <w:kinsoku w:val="0"/>
              <w:overflowPunct w:val="0"/>
              <w:spacing w:before="20" w:after="20"/>
              <w:rPr>
                <w:b/>
                <w:bCs/>
                <w:sz w:val="16"/>
                <w:szCs w:val="16"/>
              </w:rPr>
            </w:pPr>
            <w:r>
              <w:rPr>
                <w:b/>
                <w:bCs/>
                <w:sz w:val="16"/>
                <w:szCs w:val="16"/>
              </w:rPr>
              <w:t>Treatment Incomplete (Nedokončená léčba)</w:t>
            </w:r>
          </w:p>
        </w:tc>
        <w:tc>
          <w:tcPr>
            <w:tcW w:w="851" w:type="dxa"/>
            <w:vAlign w:val="center"/>
          </w:tcPr>
          <w:p w14:paraId="4B83984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12754C10"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38F3AFBF"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7A9F31F" w14:textId="77777777" w:rsidR="00DB015F" w:rsidRDefault="009626C5">
            <w:pPr>
              <w:pStyle w:val="TableParagraph"/>
              <w:kinsoku w:val="0"/>
              <w:overflowPunct w:val="0"/>
              <w:spacing w:before="20" w:after="20"/>
              <w:rPr>
                <w:sz w:val="16"/>
                <w:szCs w:val="16"/>
              </w:rPr>
            </w:pPr>
            <w:r>
              <w:rPr>
                <w:sz w:val="16"/>
                <w:szCs w:val="16"/>
              </w:rPr>
              <w:t xml:space="preserve">Toto varování se objeví, když z jakéhokoli důvodu dojde k částečné léčbě. </w:t>
            </w:r>
          </w:p>
          <w:p w14:paraId="4DE0EA11" w14:textId="77777777" w:rsidR="00DB015F" w:rsidRDefault="009626C5">
            <w:pPr>
              <w:pStyle w:val="TableParagraph"/>
              <w:kinsoku w:val="0"/>
              <w:overflowPunct w:val="0"/>
              <w:spacing w:before="20" w:after="20"/>
              <w:rPr>
                <w:sz w:val="16"/>
                <w:szCs w:val="16"/>
              </w:rPr>
            </w:pPr>
            <w:r>
              <w:rPr>
                <w:sz w:val="16"/>
                <w:szCs w:val="16"/>
              </w:rPr>
              <w:t>(Nejčastějším důvodem je, že uživatel uvolnil nožní spínač příliš brzy, ale částečné ošetření může být také způsobeno chybami.)</w:t>
            </w:r>
          </w:p>
        </w:tc>
        <w:tc>
          <w:tcPr>
            <w:tcW w:w="2250" w:type="dxa"/>
            <w:vAlign w:val="center"/>
          </w:tcPr>
          <w:p w14:paraId="4880671E" w14:textId="77777777" w:rsidR="00DB015F" w:rsidRDefault="009626C5">
            <w:pPr>
              <w:pStyle w:val="TableParagraph"/>
              <w:kinsoku w:val="0"/>
              <w:overflowPunct w:val="0"/>
              <w:spacing w:before="20" w:after="20"/>
              <w:rPr>
                <w:sz w:val="16"/>
                <w:szCs w:val="16"/>
              </w:rPr>
            </w:pPr>
            <w:r>
              <w:rPr>
                <w:sz w:val="16"/>
                <w:szCs w:val="16"/>
              </w:rPr>
              <w:t xml:space="preserve">Uživatel zvolí tlačítko End Treatment (Ukončit léčbu) a vrátí se na obrazovku Home (Domů). </w:t>
            </w:r>
          </w:p>
          <w:p w14:paraId="0100B4AE" w14:textId="77777777" w:rsidR="00DB015F" w:rsidRDefault="009626C5">
            <w:pPr>
              <w:pStyle w:val="TableParagraph"/>
              <w:kinsoku w:val="0"/>
              <w:overflowPunct w:val="0"/>
              <w:spacing w:before="20" w:after="20"/>
              <w:rPr>
                <w:sz w:val="16"/>
                <w:szCs w:val="16"/>
              </w:rPr>
            </w:pPr>
            <w:r>
              <w:rPr>
                <w:sz w:val="16"/>
                <w:szCs w:val="16"/>
              </w:rPr>
              <w:t xml:space="preserve">Znovu otevřete obrazovku Treatment (Léčba) a překonfigurujte parametry léčby. </w:t>
            </w:r>
          </w:p>
          <w:p w14:paraId="13203554" w14:textId="77777777" w:rsidR="00DB015F" w:rsidRDefault="009626C5">
            <w:pPr>
              <w:pStyle w:val="TableParagraph"/>
              <w:kinsoku w:val="0"/>
              <w:overflowPunct w:val="0"/>
              <w:spacing w:before="20" w:after="20"/>
              <w:rPr>
                <w:sz w:val="16"/>
                <w:szCs w:val="16"/>
              </w:rPr>
            </w:pPr>
            <w:r>
              <w:rPr>
                <w:sz w:val="16"/>
                <w:szCs w:val="16"/>
              </w:rPr>
              <w:t>Pokud se chyba opakuje, ukončete léčbu a volejte servis</w:t>
            </w:r>
          </w:p>
        </w:tc>
      </w:tr>
      <w:tr w:rsidR="00DB015F" w14:paraId="795E11EF" w14:textId="77777777">
        <w:trPr>
          <w:cantSplit/>
          <w:trHeight w:val="20"/>
        </w:trPr>
        <w:tc>
          <w:tcPr>
            <w:tcW w:w="567" w:type="dxa"/>
            <w:vAlign w:val="center"/>
          </w:tcPr>
          <w:p w14:paraId="0DF8C90A" w14:textId="77777777" w:rsidR="00DB015F" w:rsidRDefault="009626C5">
            <w:pPr>
              <w:pStyle w:val="TableParagraph"/>
              <w:kinsoku w:val="0"/>
              <w:overflowPunct w:val="0"/>
              <w:spacing w:before="20" w:after="20"/>
              <w:jc w:val="center"/>
              <w:rPr>
                <w:sz w:val="16"/>
                <w:szCs w:val="16"/>
              </w:rPr>
            </w:pPr>
            <w:r>
              <w:rPr>
                <w:sz w:val="16"/>
                <w:szCs w:val="16"/>
              </w:rPr>
              <w:t>225</w:t>
            </w:r>
          </w:p>
        </w:tc>
        <w:tc>
          <w:tcPr>
            <w:tcW w:w="1890" w:type="dxa"/>
            <w:vAlign w:val="center"/>
          </w:tcPr>
          <w:p w14:paraId="1C454A05" w14:textId="77777777" w:rsidR="00DB015F" w:rsidRDefault="009626C5">
            <w:pPr>
              <w:pStyle w:val="TableParagraph"/>
              <w:kinsoku w:val="0"/>
              <w:overflowPunct w:val="0"/>
              <w:spacing w:before="20" w:after="20"/>
              <w:rPr>
                <w:b/>
                <w:bCs/>
                <w:sz w:val="16"/>
                <w:szCs w:val="16"/>
              </w:rPr>
            </w:pPr>
            <w:r>
              <w:rPr>
                <w:b/>
                <w:bCs/>
                <w:sz w:val="16"/>
                <w:szCs w:val="16"/>
              </w:rPr>
              <w:t>Cannot Save Favorite (Nelze uložit oblíbenou položku)</w:t>
            </w:r>
          </w:p>
        </w:tc>
        <w:tc>
          <w:tcPr>
            <w:tcW w:w="851" w:type="dxa"/>
            <w:vAlign w:val="center"/>
          </w:tcPr>
          <w:p w14:paraId="29355CF0"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1094" w:type="dxa"/>
            <w:vAlign w:val="center"/>
          </w:tcPr>
          <w:p w14:paraId="7F3B22B9" w14:textId="77777777" w:rsidR="00DB015F" w:rsidRDefault="009626C5">
            <w:pPr>
              <w:pStyle w:val="TableParagraph"/>
              <w:kinsoku w:val="0"/>
              <w:overflowPunct w:val="0"/>
              <w:spacing w:before="20" w:after="20"/>
              <w:jc w:val="center"/>
              <w:rPr>
                <w:sz w:val="16"/>
                <w:szCs w:val="16"/>
              </w:rPr>
            </w:pPr>
            <w:r>
              <w:rPr>
                <w:sz w:val="16"/>
                <w:szCs w:val="16"/>
              </w:rPr>
              <w:t>X</w:t>
            </w:r>
          </w:p>
        </w:tc>
        <w:tc>
          <w:tcPr>
            <w:tcW w:w="910" w:type="dxa"/>
            <w:vAlign w:val="center"/>
          </w:tcPr>
          <w:p w14:paraId="1AB0149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01372D2" w14:textId="77777777" w:rsidR="00DB015F" w:rsidRDefault="009626C5">
            <w:pPr>
              <w:pStyle w:val="TableParagraph"/>
              <w:kinsoku w:val="0"/>
              <w:overflowPunct w:val="0"/>
              <w:spacing w:before="20" w:after="20"/>
              <w:rPr>
                <w:sz w:val="16"/>
                <w:szCs w:val="16"/>
              </w:rPr>
            </w:pPr>
            <w:r>
              <w:rPr>
                <w:sz w:val="16"/>
                <w:szCs w:val="16"/>
              </w:rPr>
              <w:t>Při ukládání informací o oblíbené položce do souboru došlo k chybě</w:t>
            </w:r>
          </w:p>
        </w:tc>
        <w:tc>
          <w:tcPr>
            <w:tcW w:w="2250" w:type="dxa"/>
            <w:vAlign w:val="center"/>
          </w:tcPr>
          <w:p w14:paraId="3528CD70" w14:textId="77777777" w:rsidR="00DB015F" w:rsidRDefault="009626C5">
            <w:pPr>
              <w:pStyle w:val="TableParagraph"/>
              <w:kinsoku w:val="0"/>
              <w:overflowPunct w:val="0"/>
              <w:spacing w:before="20" w:after="20"/>
              <w:rPr>
                <w:sz w:val="16"/>
                <w:szCs w:val="16"/>
              </w:rPr>
            </w:pPr>
            <w:r>
              <w:rPr>
                <w:sz w:val="16"/>
                <w:szCs w:val="16"/>
              </w:rPr>
              <w:t>Zkontrolujte zadaný název. Ověřte, zda se již nepoužívá.</w:t>
            </w:r>
          </w:p>
        </w:tc>
      </w:tr>
      <w:tr w:rsidR="00DB015F" w14:paraId="5CB00A96" w14:textId="77777777">
        <w:trPr>
          <w:cantSplit/>
          <w:trHeight w:val="20"/>
        </w:trPr>
        <w:tc>
          <w:tcPr>
            <w:tcW w:w="567" w:type="dxa"/>
            <w:vAlign w:val="center"/>
          </w:tcPr>
          <w:p w14:paraId="28E2EC45" w14:textId="77777777" w:rsidR="00DB015F" w:rsidRDefault="009626C5">
            <w:pPr>
              <w:pStyle w:val="TableParagraph"/>
              <w:kinsoku w:val="0"/>
              <w:overflowPunct w:val="0"/>
              <w:spacing w:before="20" w:after="20"/>
              <w:jc w:val="center"/>
              <w:rPr>
                <w:sz w:val="16"/>
                <w:szCs w:val="16"/>
              </w:rPr>
            </w:pPr>
            <w:r>
              <w:rPr>
                <w:sz w:val="16"/>
                <w:szCs w:val="16"/>
              </w:rPr>
              <w:t>226</w:t>
            </w:r>
          </w:p>
        </w:tc>
        <w:tc>
          <w:tcPr>
            <w:tcW w:w="1890" w:type="dxa"/>
            <w:vAlign w:val="center"/>
          </w:tcPr>
          <w:p w14:paraId="248EE304" w14:textId="77777777" w:rsidR="00DB015F" w:rsidRDefault="009626C5">
            <w:pPr>
              <w:pStyle w:val="TableParagraph"/>
              <w:kinsoku w:val="0"/>
              <w:overflowPunct w:val="0"/>
              <w:spacing w:before="20" w:after="20"/>
              <w:rPr>
                <w:b/>
                <w:bCs/>
                <w:sz w:val="16"/>
                <w:szCs w:val="16"/>
              </w:rPr>
            </w:pPr>
            <w:r>
              <w:rPr>
                <w:b/>
                <w:bCs/>
                <w:sz w:val="16"/>
                <w:szCs w:val="16"/>
              </w:rPr>
              <w:t>POST Failed (OPSL) (Nezdařil se vnitřní test při spuštění (OPSL))</w:t>
            </w:r>
          </w:p>
        </w:tc>
        <w:tc>
          <w:tcPr>
            <w:tcW w:w="851" w:type="dxa"/>
            <w:vAlign w:val="center"/>
          </w:tcPr>
          <w:p w14:paraId="18A7E307"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7BBD3D76"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5EBC15E"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60660365" w14:textId="77777777" w:rsidR="00DB015F" w:rsidRDefault="009626C5">
            <w:pPr>
              <w:pStyle w:val="TableParagraph"/>
              <w:kinsoku w:val="0"/>
              <w:overflowPunct w:val="0"/>
              <w:spacing w:before="20" w:after="20"/>
              <w:rPr>
                <w:sz w:val="16"/>
                <w:szCs w:val="16"/>
              </w:rPr>
            </w:pPr>
            <w:r>
              <w:rPr>
                <w:sz w:val="16"/>
                <w:szCs w:val="16"/>
              </w:rPr>
              <w:t>Selhání vnitřního testu při spuštění kvůli chybě inicializace laseru OPSL</w:t>
            </w:r>
          </w:p>
        </w:tc>
        <w:tc>
          <w:tcPr>
            <w:tcW w:w="2250" w:type="dxa"/>
            <w:vAlign w:val="center"/>
          </w:tcPr>
          <w:p w14:paraId="449D2823" w14:textId="77777777" w:rsidR="00DB015F" w:rsidRDefault="009626C5">
            <w:pPr>
              <w:pStyle w:val="TableParagraph"/>
              <w:kinsoku w:val="0"/>
              <w:overflowPunct w:val="0"/>
              <w:spacing w:before="20" w:after="20"/>
              <w:rPr>
                <w:sz w:val="16"/>
                <w:szCs w:val="16"/>
              </w:rPr>
            </w:pPr>
            <w:r>
              <w:rPr>
                <w:sz w:val="16"/>
                <w:szCs w:val="16"/>
              </w:rPr>
              <w:t>Restartujte.</w:t>
            </w:r>
          </w:p>
          <w:p w14:paraId="5C199683"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10685AE8" w14:textId="77777777">
        <w:trPr>
          <w:cantSplit/>
          <w:trHeight w:val="20"/>
        </w:trPr>
        <w:tc>
          <w:tcPr>
            <w:tcW w:w="567" w:type="dxa"/>
            <w:vAlign w:val="center"/>
          </w:tcPr>
          <w:p w14:paraId="68930504" w14:textId="77777777" w:rsidR="00DB015F" w:rsidRDefault="009626C5">
            <w:pPr>
              <w:pStyle w:val="TableParagraph"/>
              <w:kinsoku w:val="0"/>
              <w:overflowPunct w:val="0"/>
              <w:spacing w:before="20" w:after="20"/>
              <w:jc w:val="center"/>
              <w:rPr>
                <w:sz w:val="16"/>
                <w:szCs w:val="16"/>
              </w:rPr>
            </w:pPr>
            <w:r>
              <w:rPr>
                <w:sz w:val="16"/>
                <w:szCs w:val="16"/>
              </w:rPr>
              <w:t>228</w:t>
            </w:r>
          </w:p>
        </w:tc>
        <w:tc>
          <w:tcPr>
            <w:tcW w:w="1890" w:type="dxa"/>
            <w:vAlign w:val="center"/>
          </w:tcPr>
          <w:p w14:paraId="6B345333" w14:textId="77777777" w:rsidR="00DB015F" w:rsidRDefault="009626C5">
            <w:pPr>
              <w:pStyle w:val="TableParagraph"/>
              <w:kinsoku w:val="0"/>
              <w:overflowPunct w:val="0"/>
              <w:spacing w:before="20" w:after="20"/>
              <w:rPr>
                <w:b/>
                <w:bCs/>
                <w:sz w:val="16"/>
                <w:szCs w:val="16"/>
              </w:rPr>
            </w:pPr>
            <w:r>
              <w:rPr>
                <w:b/>
                <w:bCs/>
                <w:sz w:val="16"/>
                <w:szCs w:val="16"/>
              </w:rPr>
              <w:t>POST Laser Failure (Selhání vnitřního testu při spuštění laseru)</w:t>
            </w:r>
          </w:p>
        </w:tc>
        <w:tc>
          <w:tcPr>
            <w:tcW w:w="851" w:type="dxa"/>
            <w:vAlign w:val="center"/>
          </w:tcPr>
          <w:p w14:paraId="5168C92E"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3BFADB14"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21B3614A"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79A8113F" w14:textId="77777777" w:rsidR="00DB015F" w:rsidRDefault="009626C5">
            <w:pPr>
              <w:pStyle w:val="TableParagraph"/>
              <w:kinsoku w:val="0"/>
              <w:overflowPunct w:val="0"/>
              <w:spacing w:before="20" w:after="20"/>
              <w:rPr>
                <w:sz w:val="16"/>
                <w:szCs w:val="16"/>
              </w:rPr>
            </w:pPr>
            <w:r>
              <w:rPr>
                <w:sz w:val="16"/>
                <w:szCs w:val="16"/>
              </w:rPr>
              <w:t>Selhání vnitřního testu při spuštění kvůli chybě inicializace laseru OPSL a jednoho nebo více červených laserů</w:t>
            </w:r>
          </w:p>
        </w:tc>
        <w:tc>
          <w:tcPr>
            <w:tcW w:w="2250" w:type="dxa"/>
            <w:vAlign w:val="center"/>
          </w:tcPr>
          <w:p w14:paraId="3FAA9506" w14:textId="77777777" w:rsidR="00DB015F" w:rsidRDefault="009626C5">
            <w:pPr>
              <w:pStyle w:val="TableParagraph"/>
              <w:kinsoku w:val="0"/>
              <w:overflowPunct w:val="0"/>
              <w:spacing w:before="20" w:after="20"/>
              <w:rPr>
                <w:sz w:val="16"/>
                <w:szCs w:val="16"/>
              </w:rPr>
            </w:pPr>
            <w:r>
              <w:rPr>
                <w:sz w:val="16"/>
                <w:szCs w:val="16"/>
              </w:rPr>
              <w:t>Restartujte.</w:t>
            </w:r>
          </w:p>
          <w:p w14:paraId="0E23D9D4"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2A8F44D" w14:textId="77777777">
        <w:trPr>
          <w:cantSplit/>
          <w:trHeight w:val="20"/>
        </w:trPr>
        <w:tc>
          <w:tcPr>
            <w:tcW w:w="567" w:type="dxa"/>
            <w:vAlign w:val="center"/>
          </w:tcPr>
          <w:p w14:paraId="0E74354D" w14:textId="77777777" w:rsidR="00DB015F" w:rsidRDefault="009626C5">
            <w:pPr>
              <w:pStyle w:val="TableParagraph"/>
              <w:kinsoku w:val="0"/>
              <w:overflowPunct w:val="0"/>
              <w:spacing w:before="20" w:after="20"/>
              <w:jc w:val="center"/>
              <w:rPr>
                <w:sz w:val="16"/>
                <w:szCs w:val="16"/>
              </w:rPr>
            </w:pPr>
            <w:r>
              <w:rPr>
                <w:sz w:val="16"/>
                <w:szCs w:val="16"/>
              </w:rPr>
              <w:t>230</w:t>
            </w:r>
          </w:p>
        </w:tc>
        <w:tc>
          <w:tcPr>
            <w:tcW w:w="1890" w:type="dxa"/>
            <w:vAlign w:val="center"/>
          </w:tcPr>
          <w:p w14:paraId="1B2D753C" w14:textId="77777777" w:rsidR="00DB015F" w:rsidRDefault="009626C5">
            <w:pPr>
              <w:pStyle w:val="TableParagraph"/>
              <w:kinsoku w:val="0"/>
              <w:overflowPunct w:val="0"/>
              <w:spacing w:before="20" w:after="20"/>
              <w:rPr>
                <w:b/>
                <w:bCs/>
                <w:sz w:val="16"/>
                <w:szCs w:val="16"/>
              </w:rPr>
            </w:pPr>
            <w:r>
              <w:rPr>
                <w:b/>
                <w:bCs/>
                <w:sz w:val="16"/>
                <w:szCs w:val="16"/>
              </w:rPr>
              <w:t>MM controller disconnected (Ovladač MM odpojen)</w:t>
            </w:r>
          </w:p>
        </w:tc>
        <w:tc>
          <w:tcPr>
            <w:tcW w:w="851" w:type="dxa"/>
            <w:vAlign w:val="center"/>
          </w:tcPr>
          <w:p w14:paraId="39F7435B"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5DDFDB9D"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6FF902E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3EF15533" w14:textId="77777777" w:rsidR="00DB015F" w:rsidRDefault="009626C5">
            <w:pPr>
              <w:pStyle w:val="TableParagraph"/>
              <w:kinsoku w:val="0"/>
              <w:overflowPunct w:val="0"/>
              <w:spacing w:before="20" w:after="20"/>
              <w:rPr>
                <w:sz w:val="16"/>
                <w:szCs w:val="16"/>
              </w:rPr>
            </w:pPr>
            <w:r>
              <w:rPr>
                <w:sz w:val="16"/>
                <w:szCs w:val="16"/>
              </w:rPr>
              <w:t>Komunikace s ovladačem MM se nezdařila.</w:t>
            </w:r>
          </w:p>
        </w:tc>
        <w:tc>
          <w:tcPr>
            <w:tcW w:w="2250" w:type="dxa"/>
            <w:vAlign w:val="center"/>
          </w:tcPr>
          <w:p w14:paraId="4B5E53FA" w14:textId="77777777" w:rsidR="00DB015F" w:rsidRDefault="009626C5">
            <w:pPr>
              <w:pStyle w:val="TableParagraph"/>
              <w:kinsoku w:val="0"/>
              <w:overflowPunct w:val="0"/>
              <w:spacing w:before="20" w:after="20"/>
              <w:rPr>
                <w:sz w:val="16"/>
                <w:szCs w:val="16"/>
              </w:rPr>
            </w:pPr>
            <w:r>
              <w:rPr>
                <w:sz w:val="16"/>
                <w:szCs w:val="16"/>
              </w:rPr>
              <w:t>Restartujte.</w:t>
            </w:r>
          </w:p>
          <w:p w14:paraId="7CC87E79" w14:textId="77777777" w:rsidR="00DB015F" w:rsidRDefault="009626C5">
            <w:pPr>
              <w:pStyle w:val="TableParagraph"/>
              <w:kinsoku w:val="0"/>
              <w:overflowPunct w:val="0"/>
              <w:spacing w:before="20" w:after="20"/>
              <w:rPr>
                <w:sz w:val="16"/>
                <w:szCs w:val="16"/>
              </w:rPr>
            </w:pPr>
            <w:r>
              <w:rPr>
                <w:sz w:val="16"/>
                <w:szCs w:val="16"/>
              </w:rPr>
              <w:t>Pokud chyba přetrvává, volejte servis.</w:t>
            </w:r>
          </w:p>
        </w:tc>
      </w:tr>
      <w:tr w:rsidR="00DB015F" w14:paraId="31417662" w14:textId="77777777">
        <w:trPr>
          <w:cantSplit/>
          <w:trHeight w:val="20"/>
        </w:trPr>
        <w:tc>
          <w:tcPr>
            <w:tcW w:w="567" w:type="dxa"/>
            <w:vAlign w:val="center"/>
          </w:tcPr>
          <w:p w14:paraId="16B0E9B1" w14:textId="77777777" w:rsidR="00DB015F" w:rsidRDefault="009626C5">
            <w:pPr>
              <w:pStyle w:val="TableParagraph"/>
              <w:kinsoku w:val="0"/>
              <w:overflowPunct w:val="0"/>
              <w:spacing w:before="20" w:after="20"/>
              <w:jc w:val="center"/>
              <w:rPr>
                <w:sz w:val="16"/>
                <w:szCs w:val="16"/>
              </w:rPr>
            </w:pPr>
            <w:r>
              <w:rPr>
                <w:sz w:val="16"/>
                <w:szCs w:val="16"/>
              </w:rPr>
              <w:t>231</w:t>
            </w:r>
          </w:p>
        </w:tc>
        <w:tc>
          <w:tcPr>
            <w:tcW w:w="1890" w:type="dxa"/>
            <w:vAlign w:val="center"/>
          </w:tcPr>
          <w:p w14:paraId="1C01FC3A" w14:textId="77777777" w:rsidR="00DB015F" w:rsidRDefault="009626C5">
            <w:pPr>
              <w:pStyle w:val="TableParagraph"/>
              <w:kinsoku w:val="0"/>
              <w:overflowPunct w:val="0"/>
              <w:spacing w:before="20" w:after="20"/>
              <w:rPr>
                <w:b/>
                <w:bCs/>
                <w:sz w:val="16"/>
                <w:szCs w:val="16"/>
              </w:rPr>
            </w:pPr>
            <w:r>
              <w:rPr>
                <w:b/>
                <w:bCs/>
                <w:sz w:val="16"/>
                <w:szCs w:val="16"/>
              </w:rPr>
              <w:t>Invalid 3D Controller (Neplatný 3D ovladač)</w:t>
            </w:r>
          </w:p>
        </w:tc>
        <w:tc>
          <w:tcPr>
            <w:tcW w:w="851" w:type="dxa"/>
            <w:vAlign w:val="center"/>
          </w:tcPr>
          <w:p w14:paraId="1335F725" w14:textId="77777777" w:rsidR="00DB015F" w:rsidRDefault="009626C5">
            <w:pPr>
              <w:pStyle w:val="TableParagraph"/>
              <w:kinsoku w:val="0"/>
              <w:overflowPunct w:val="0"/>
              <w:spacing w:before="20" w:after="20"/>
              <w:jc w:val="center"/>
              <w:rPr>
                <w:sz w:val="16"/>
                <w:szCs w:val="16"/>
              </w:rPr>
            </w:pPr>
            <w:r>
              <w:rPr>
                <w:sz w:val="16"/>
                <w:szCs w:val="16"/>
              </w:rPr>
              <w:t>X</w:t>
            </w:r>
          </w:p>
        </w:tc>
        <w:tc>
          <w:tcPr>
            <w:tcW w:w="1094" w:type="dxa"/>
            <w:vAlign w:val="center"/>
          </w:tcPr>
          <w:p w14:paraId="1856F127"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910" w:type="dxa"/>
            <w:vAlign w:val="center"/>
          </w:tcPr>
          <w:p w14:paraId="5A6E2D2C" w14:textId="77777777" w:rsidR="00DB015F" w:rsidRDefault="00DB015F">
            <w:pPr>
              <w:pStyle w:val="TableParagraph"/>
              <w:kinsoku w:val="0"/>
              <w:overflowPunct w:val="0"/>
              <w:spacing w:before="20" w:after="20"/>
              <w:jc w:val="center"/>
              <w:rPr>
                <w:rFonts w:ascii="Times New Roman" w:hAnsi="Times New Roman" w:cs="Times New Roman"/>
                <w:sz w:val="16"/>
                <w:szCs w:val="16"/>
              </w:rPr>
            </w:pPr>
          </w:p>
        </w:tc>
        <w:tc>
          <w:tcPr>
            <w:tcW w:w="2443" w:type="dxa"/>
            <w:vAlign w:val="center"/>
          </w:tcPr>
          <w:p w14:paraId="4FC7E02D" w14:textId="77777777" w:rsidR="00DB015F" w:rsidRDefault="009626C5">
            <w:pPr>
              <w:pStyle w:val="TableParagraph"/>
              <w:kinsoku w:val="0"/>
              <w:overflowPunct w:val="0"/>
              <w:spacing w:before="20" w:after="20"/>
              <w:rPr>
                <w:sz w:val="16"/>
                <w:szCs w:val="16"/>
              </w:rPr>
            </w:pPr>
            <w:r>
              <w:rPr>
                <w:sz w:val="16"/>
                <w:szCs w:val="16"/>
              </w:rPr>
              <w:t>Je připojen neplatný 3D ovladač.</w:t>
            </w:r>
          </w:p>
        </w:tc>
        <w:tc>
          <w:tcPr>
            <w:tcW w:w="2250" w:type="dxa"/>
            <w:vAlign w:val="center"/>
          </w:tcPr>
          <w:p w14:paraId="41F00D77" w14:textId="77777777" w:rsidR="00DB015F" w:rsidRDefault="009626C5">
            <w:pPr>
              <w:pStyle w:val="TableParagraph"/>
              <w:kinsoku w:val="0"/>
              <w:overflowPunct w:val="0"/>
              <w:spacing w:before="20" w:after="20"/>
              <w:rPr>
                <w:sz w:val="16"/>
                <w:szCs w:val="16"/>
              </w:rPr>
            </w:pPr>
            <w:r>
              <w:rPr>
                <w:sz w:val="16"/>
                <w:szCs w:val="16"/>
              </w:rPr>
              <w:t>Vypněte systém, odpojte neplatný 3D ovladač od systému a poté systém zapněte.</w:t>
            </w:r>
          </w:p>
        </w:tc>
      </w:tr>
    </w:tbl>
    <w:p w14:paraId="37675383" w14:textId="77777777" w:rsidR="00DB015F" w:rsidRDefault="009626C5">
      <w:pPr>
        <w:widowControl/>
        <w:autoSpaceDE/>
        <w:autoSpaceDN/>
        <w:adjustRightInd/>
        <w:rPr>
          <w:b/>
          <w:bCs/>
          <w:sz w:val="32"/>
          <w:szCs w:val="32"/>
        </w:rPr>
      </w:pPr>
      <w:bookmarkStart w:id="260" w:name="_Toc32867858"/>
      <w:r>
        <w:br w:type="page"/>
      </w:r>
    </w:p>
    <w:p w14:paraId="11FB8E20" w14:textId="77777777" w:rsidR="00DB015F" w:rsidRDefault="009626C5">
      <w:pPr>
        <w:pStyle w:val="Heading1"/>
        <w:kinsoku w:val="0"/>
        <w:overflowPunct w:val="0"/>
        <w:ind w:left="0"/>
      </w:pPr>
      <w:bookmarkStart w:id="261" w:name="_Toc103682477"/>
      <w:r>
        <w:lastRenderedPageBreak/>
        <w:t>Postup kalibrace</w:t>
      </w:r>
      <w:bookmarkEnd w:id="260"/>
      <w:bookmarkEnd w:id="261"/>
    </w:p>
    <w:p w14:paraId="7A882AAD" w14:textId="77777777" w:rsidR="00DB015F" w:rsidRDefault="009626C5">
      <w:pPr>
        <w:pStyle w:val="BodyText"/>
        <w:kinsoku w:val="0"/>
        <w:overflowPunct w:val="0"/>
        <w:spacing w:before="239"/>
        <w:ind w:right="-18"/>
      </w:pPr>
      <w:r>
        <w:t>Regulační úřady vyžadují, aby výrobci lékařských laserů dle US FDA CDRH třídy II a IV a evropské IEC 60825 třídy 2 a 4 svým zákazníkům poskytli pokyny ke kalibraci výkonu.</w:t>
      </w:r>
    </w:p>
    <w:p w14:paraId="54DA32DF" w14:textId="77777777" w:rsidR="00DB015F" w:rsidRDefault="00DB015F">
      <w:pPr>
        <w:pStyle w:val="BodyText"/>
        <w:kinsoku w:val="0"/>
        <w:overflowPunct w:val="0"/>
        <w:spacing w:before="10"/>
        <w:ind w:right="-18"/>
        <w:rPr>
          <w:sz w:val="20"/>
          <w:szCs w:val="20"/>
        </w:rPr>
      </w:pPr>
    </w:p>
    <w:p w14:paraId="51DE70F3" w14:textId="77777777" w:rsidR="00DB015F" w:rsidRDefault="009626C5">
      <w:pPr>
        <w:pStyle w:val="BodyText"/>
        <w:kinsoku w:val="0"/>
        <w:overflowPunct w:val="0"/>
        <w:ind w:right="-18"/>
      </w:pPr>
      <w:r>
        <w:t>Kalibraci musí provést technik kvalifikovaný pro práci na elektronickém laserovém zařízení pod napětím.</w:t>
      </w:r>
    </w:p>
    <w:p w14:paraId="5D9FEF3F" w14:textId="77777777" w:rsidR="00DB015F" w:rsidRDefault="00DB015F">
      <w:pPr>
        <w:pStyle w:val="BodyText"/>
        <w:kinsoku w:val="0"/>
        <w:overflowPunct w:val="0"/>
        <w:rPr>
          <w:sz w:val="21"/>
          <w:szCs w:val="21"/>
        </w:rPr>
      </w:pPr>
    </w:p>
    <w:p w14:paraId="5BAA1CFA" w14:textId="77777777" w:rsidR="00DB015F" w:rsidRDefault="009626C5">
      <w:pPr>
        <w:pStyle w:val="Heading3"/>
        <w:kinsoku w:val="0"/>
        <w:overflowPunct w:val="0"/>
        <w:spacing w:before="0"/>
        <w:ind w:left="0"/>
      </w:pPr>
      <w:bookmarkStart w:id="262" w:name="_Toc103682478"/>
      <w:r>
        <w:t>Upozornění na vyloučení odpovědnosti</w:t>
      </w:r>
      <w:bookmarkEnd w:id="262"/>
    </w:p>
    <w:p w14:paraId="28267B8A" w14:textId="77777777" w:rsidR="00DB015F" w:rsidRDefault="009626C5">
      <w:pPr>
        <w:pStyle w:val="BodyText"/>
        <w:kinsoku w:val="0"/>
        <w:overflowPunct w:val="0"/>
        <w:spacing w:before="238"/>
        <w:ind w:right="-18"/>
      </w:pPr>
      <w:r>
        <w:t>Kalibrace systému je servisní postup, který může provádět pouze certifikovaný personál. Úprava provedená kýmkoli jiným než certifikovaným personálem ruší jakoukoli stávající záruku výrobce na přístroj a může vést k vážnému zranění osob.</w:t>
      </w:r>
    </w:p>
    <w:p w14:paraId="675E1301" w14:textId="77777777" w:rsidR="00DB015F" w:rsidRDefault="00DB015F">
      <w:pPr>
        <w:pStyle w:val="BodyText"/>
        <w:kinsoku w:val="0"/>
        <w:overflowPunct w:val="0"/>
        <w:rPr>
          <w:sz w:val="21"/>
          <w:szCs w:val="21"/>
        </w:rPr>
      </w:pPr>
    </w:p>
    <w:p w14:paraId="1F0BFE35" w14:textId="77777777" w:rsidR="00DB015F" w:rsidRDefault="009626C5">
      <w:pPr>
        <w:pStyle w:val="Heading3"/>
        <w:kinsoku w:val="0"/>
        <w:overflowPunct w:val="0"/>
        <w:spacing w:before="0"/>
        <w:ind w:left="0"/>
      </w:pPr>
      <w:bookmarkStart w:id="263" w:name="_Toc103682479"/>
      <w:r>
        <w:t>Pokyny pro kalibraci</w:t>
      </w:r>
      <w:bookmarkEnd w:id="263"/>
    </w:p>
    <w:p w14:paraId="2A23FFDC" w14:textId="77777777" w:rsidR="00DB015F" w:rsidRDefault="009626C5">
      <w:pPr>
        <w:pStyle w:val="Heading6"/>
        <w:kinsoku w:val="0"/>
        <w:overflowPunct w:val="0"/>
        <w:spacing w:before="239"/>
        <w:ind w:left="0" w:right="-18"/>
        <w:rPr>
          <w:sz w:val="22"/>
          <w:szCs w:val="22"/>
        </w:rPr>
      </w:pPr>
      <w:r>
        <w:rPr>
          <w:sz w:val="22"/>
          <w:szCs w:val="22"/>
        </w:rPr>
        <w:t>Kvůli kalibraci není třeba systém otevírat. Kalibrace se provádí s nasazenými kryty.</w:t>
      </w:r>
    </w:p>
    <w:p w14:paraId="421B7523" w14:textId="77777777" w:rsidR="00DB015F" w:rsidRDefault="00DB015F">
      <w:pPr>
        <w:pStyle w:val="BodyText"/>
        <w:kinsoku w:val="0"/>
        <w:overflowPunct w:val="0"/>
      </w:pPr>
    </w:p>
    <w:p w14:paraId="32698DDE" w14:textId="77777777" w:rsidR="00DB015F" w:rsidRDefault="009626C5">
      <w:pPr>
        <w:pStyle w:val="BodyText"/>
        <w:kinsoku w:val="0"/>
        <w:overflowPunct w:val="0"/>
        <w:spacing w:before="1"/>
      </w:pPr>
      <w:r>
        <w:t>Potřebné nástroje:</w:t>
      </w:r>
    </w:p>
    <w:p w14:paraId="1674426F" w14:textId="77777777" w:rsidR="00DB015F" w:rsidRDefault="009626C5">
      <w:pPr>
        <w:pStyle w:val="ListParagraph"/>
        <w:numPr>
          <w:ilvl w:val="1"/>
          <w:numId w:val="9"/>
        </w:numPr>
        <w:kinsoku w:val="0"/>
        <w:overflowPunct w:val="0"/>
        <w:spacing w:line="269" w:lineRule="exact"/>
        <w:ind w:left="540" w:hanging="360"/>
        <w:rPr>
          <w:sz w:val="22"/>
          <w:szCs w:val="22"/>
        </w:rPr>
      </w:pPr>
      <w:r>
        <w:rPr>
          <w:sz w:val="22"/>
          <w:szCs w:val="22"/>
        </w:rPr>
        <w:t>USB klávesnice a myš,</w:t>
      </w:r>
    </w:p>
    <w:p w14:paraId="05256C6D" w14:textId="77777777" w:rsidR="00DB015F" w:rsidRDefault="009626C5">
      <w:pPr>
        <w:pStyle w:val="ListParagraph"/>
        <w:numPr>
          <w:ilvl w:val="1"/>
          <w:numId w:val="9"/>
        </w:numPr>
        <w:kinsoku w:val="0"/>
        <w:overflowPunct w:val="0"/>
        <w:spacing w:line="268" w:lineRule="exact"/>
        <w:ind w:left="540" w:hanging="360"/>
        <w:rPr>
          <w:sz w:val="22"/>
          <w:szCs w:val="22"/>
        </w:rPr>
      </w:pPr>
      <w:r>
        <w:rPr>
          <w:sz w:val="22"/>
          <w:szCs w:val="22"/>
        </w:rPr>
        <w:t>kalibrovaný měřič optického výkonu Gentec se sledováním NIST,</w:t>
      </w:r>
    </w:p>
    <w:p w14:paraId="07BD4BBF" w14:textId="77777777" w:rsidR="00DB015F" w:rsidRDefault="009626C5">
      <w:pPr>
        <w:pStyle w:val="ListParagraph"/>
        <w:numPr>
          <w:ilvl w:val="1"/>
          <w:numId w:val="9"/>
        </w:numPr>
        <w:kinsoku w:val="0"/>
        <w:overflowPunct w:val="0"/>
        <w:spacing w:line="267" w:lineRule="exact"/>
        <w:ind w:left="540" w:hanging="360"/>
        <w:rPr>
          <w:sz w:val="22"/>
          <w:szCs w:val="22"/>
        </w:rPr>
      </w:pPr>
      <w:r>
        <w:rPr>
          <w:sz w:val="22"/>
          <w:szCs w:val="22"/>
        </w:rPr>
        <w:t>měřič výkonu na adaptér opěrky brady.</w:t>
      </w:r>
    </w:p>
    <w:p w14:paraId="040F9011" w14:textId="77777777" w:rsidR="00DB015F" w:rsidRDefault="009626C5">
      <w:pPr>
        <w:pStyle w:val="ListParagraph"/>
        <w:numPr>
          <w:ilvl w:val="0"/>
          <w:numId w:val="8"/>
        </w:numPr>
        <w:kinsoku w:val="0"/>
        <w:overflowPunct w:val="0"/>
        <w:spacing w:line="252" w:lineRule="exact"/>
        <w:ind w:left="360"/>
        <w:rPr>
          <w:sz w:val="22"/>
          <w:szCs w:val="22"/>
        </w:rPr>
      </w:pPr>
      <w:r>
        <w:rPr>
          <w:sz w:val="22"/>
          <w:szCs w:val="22"/>
        </w:rPr>
        <w:t>Odpojte systém od napájení.</w:t>
      </w:r>
    </w:p>
    <w:p w14:paraId="6416A00F" w14:textId="77777777" w:rsidR="00DB015F" w:rsidRDefault="009626C5">
      <w:pPr>
        <w:pStyle w:val="ListParagraph"/>
        <w:numPr>
          <w:ilvl w:val="0"/>
          <w:numId w:val="8"/>
        </w:numPr>
        <w:kinsoku w:val="0"/>
        <w:overflowPunct w:val="0"/>
        <w:ind w:left="360"/>
        <w:rPr>
          <w:sz w:val="22"/>
          <w:szCs w:val="22"/>
        </w:rPr>
      </w:pPr>
      <w:r>
        <w:rPr>
          <w:sz w:val="22"/>
          <w:szCs w:val="22"/>
        </w:rPr>
        <w:t>Připojte klávesnici a myš k portu USB.</w:t>
      </w:r>
    </w:p>
    <w:p w14:paraId="53074F04" w14:textId="77777777" w:rsidR="00DB015F" w:rsidRDefault="009626C5">
      <w:pPr>
        <w:pStyle w:val="ListParagraph"/>
        <w:numPr>
          <w:ilvl w:val="0"/>
          <w:numId w:val="8"/>
        </w:numPr>
        <w:kinsoku w:val="0"/>
        <w:overflowPunct w:val="0"/>
        <w:spacing w:line="252" w:lineRule="exact"/>
        <w:ind w:left="360"/>
        <w:rPr>
          <w:sz w:val="22"/>
          <w:szCs w:val="22"/>
        </w:rPr>
      </w:pPr>
      <w:r>
        <w:rPr>
          <w:sz w:val="22"/>
          <w:szCs w:val="22"/>
        </w:rPr>
        <w:t>Připojte měřič výkonu k adaptéru na opěrku brady.</w:t>
      </w:r>
    </w:p>
    <w:p w14:paraId="5A6F380D" w14:textId="77777777" w:rsidR="00DB015F" w:rsidRDefault="009626C5">
      <w:pPr>
        <w:pStyle w:val="ListParagraph"/>
        <w:numPr>
          <w:ilvl w:val="0"/>
          <w:numId w:val="8"/>
        </w:numPr>
        <w:kinsoku w:val="0"/>
        <w:overflowPunct w:val="0"/>
        <w:spacing w:line="252" w:lineRule="exact"/>
        <w:ind w:left="360"/>
        <w:rPr>
          <w:sz w:val="22"/>
          <w:szCs w:val="22"/>
        </w:rPr>
      </w:pPr>
      <w:r>
        <w:rPr>
          <w:sz w:val="22"/>
          <w:szCs w:val="22"/>
        </w:rPr>
        <w:t>Nainstalujte měřič optického výkonu.</w:t>
      </w:r>
    </w:p>
    <w:p w14:paraId="77C61E44" w14:textId="77777777" w:rsidR="00DB015F" w:rsidRDefault="009626C5">
      <w:pPr>
        <w:pStyle w:val="ListParagraph"/>
        <w:numPr>
          <w:ilvl w:val="0"/>
          <w:numId w:val="8"/>
        </w:numPr>
        <w:kinsoku w:val="0"/>
        <w:overflowPunct w:val="0"/>
        <w:ind w:left="360"/>
        <w:rPr>
          <w:sz w:val="22"/>
          <w:szCs w:val="22"/>
        </w:rPr>
      </w:pPr>
      <w:r>
        <w:rPr>
          <w:sz w:val="22"/>
          <w:szCs w:val="22"/>
        </w:rPr>
        <w:t>Znovu připojte systém k napájení a zapněte ho.</w:t>
      </w:r>
    </w:p>
    <w:p w14:paraId="068404DA" w14:textId="77777777" w:rsidR="00DB015F" w:rsidRDefault="009626C5">
      <w:pPr>
        <w:pStyle w:val="ListParagraph"/>
        <w:numPr>
          <w:ilvl w:val="0"/>
          <w:numId w:val="8"/>
        </w:numPr>
        <w:kinsoku w:val="0"/>
        <w:overflowPunct w:val="0"/>
        <w:ind w:left="360"/>
        <w:rPr>
          <w:sz w:val="22"/>
          <w:szCs w:val="22"/>
        </w:rPr>
      </w:pPr>
      <w:r>
        <w:rPr>
          <w:sz w:val="22"/>
          <w:szCs w:val="22"/>
        </w:rPr>
        <w:t>Přejděte do servisního/kalibračního softwaru a spusťte režim Service (Servis).</w:t>
      </w:r>
    </w:p>
    <w:p w14:paraId="11BAD346" w14:textId="77777777" w:rsidR="00DB015F" w:rsidRDefault="009626C5">
      <w:pPr>
        <w:pStyle w:val="ListParagraph"/>
        <w:numPr>
          <w:ilvl w:val="0"/>
          <w:numId w:val="8"/>
        </w:numPr>
        <w:kinsoku w:val="0"/>
        <w:overflowPunct w:val="0"/>
        <w:spacing w:before="1"/>
        <w:ind w:left="360"/>
        <w:rPr>
          <w:sz w:val="22"/>
          <w:szCs w:val="22"/>
        </w:rPr>
      </w:pPr>
      <w:r>
        <w:rPr>
          <w:sz w:val="22"/>
          <w:szCs w:val="22"/>
        </w:rPr>
        <w:t>Vyrovnejte měřič optického výkonu pomocí zaměřovacího paprsku.</w:t>
      </w:r>
    </w:p>
    <w:p w14:paraId="4747E11F" w14:textId="77777777" w:rsidR="00DB015F" w:rsidRDefault="009626C5">
      <w:pPr>
        <w:pStyle w:val="ListParagraph"/>
        <w:numPr>
          <w:ilvl w:val="0"/>
          <w:numId w:val="8"/>
        </w:numPr>
        <w:kinsoku w:val="0"/>
        <w:overflowPunct w:val="0"/>
        <w:spacing w:line="252" w:lineRule="exact"/>
        <w:ind w:left="360"/>
        <w:rPr>
          <w:sz w:val="22"/>
          <w:szCs w:val="22"/>
        </w:rPr>
      </w:pPr>
      <w:r>
        <w:rPr>
          <w:sz w:val="22"/>
          <w:szCs w:val="22"/>
        </w:rPr>
        <w:t>Zkalibrujte systém podle servisní příručky DC-03366.</w:t>
      </w:r>
    </w:p>
    <w:p w14:paraId="2B94410C" w14:textId="77777777" w:rsidR="00DB015F" w:rsidRDefault="009626C5">
      <w:pPr>
        <w:pStyle w:val="ListParagraph"/>
        <w:numPr>
          <w:ilvl w:val="0"/>
          <w:numId w:val="8"/>
        </w:numPr>
        <w:kinsoku w:val="0"/>
        <w:overflowPunct w:val="0"/>
        <w:ind w:left="360" w:right="283"/>
        <w:rPr>
          <w:sz w:val="22"/>
          <w:szCs w:val="22"/>
        </w:rPr>
      </w:pPr>
      <w:r>
        <w:rPr>
          <w:sz w:val="22"/>
          <w:szCs w:val="22"/>
        </w:rPr>
        <w:t>Vypněte a odpojte systém od napájení, jak je uvedeno v části &lt;Spuštění a vypnutí systému&gt; v této příručce.</w:t>
      </w:r>
    </w:p>
    <w:p w14:paraId="71903A94" w14:textId="77777777" w:rsidR="00DB015F" w:rsidRDefault="009626C5">
      <w:pPr>
        <w:pStyle w:val="ListParagraph"/>
        <w:numPr>
          <w:ilvl w:val="0"/>
          <w:numId w:val="8"/>
        </w:numPr>
        <w:kinsoku w:val="0"/>
        <w:overflowPunct w:val="0"/>
        <w:ind w:left="360"/>
        <w:rPr>
          <w:sz w:val="22"/>
          <w:szCs w:val="22"/>
        </w:rPr>
      </w:pPr>
      <w:r>
        <w:rPr>
          <w:sz w:val="22"/>
          <w:szCs w:val="22"/>
        </w:rPr>
        <w:t>Odpojte klávesnici a myš.</w:t>
      </w:r>
    </w:p>
    <w:p w14:paraId="45243C12" w14:textId="77777777" w:rsidR="00DB015F" w:rsidRDefault="009626C5">
      <w:pPr>
        <w:pStyle w:val="ListParagraph"/>
        <w:numPr>
          <w:ilvl w:val="0"/>
          <w:numId w:val="8"/>
        </w:numPr>
        <w:kinsoku w:val="0"/>
        <w:overflowPunct w:val="0"/>
        <w:ind w:left="360"/>
        <w:rPr>
          <w:sz w:val="22"/>
          <w:szCs w:val="22"/>
        </w:rPr>
      </w:pPr>
      <w:r>
        <w:rPr>
          <w:sz w:val="22"/>
          <w:szCs w:val="22"/>
        </w:rPr>
        <w:t>Znovu připojte systém k napájení a zapněte ho.</w:t>
      </w:r>
    </w:p>
    <w:p w14:paraId="1A216591" w14:textId="77777777" w:rsidR="00DB015F" w:rsidRDefault="009626C5">
      <w:pPr>
        <w:pStyle w:val="ListParagraph"/>
        <w:numPr>
          <w:ilvl w:val="0"/>
          <w:numId w:val="8"/>
        </w:numPr>
        <w:kinsoku w:val="0"/>
        <w:overflowPunct w:val="0"/>
        <w:ind w:left="360"/>
        <w:rPr>
          <w:sz w:val="22"/>
          <w:szCs w:val="22"/>
        </w:rPr>
      </w:pPr>
      <w:r>
        <w:rPr>
          <w:sz w:val="22"/>
          <w:szCs w:val="22"/>
        </w:rPr>
        <w:t>Ověřte kalibraci pomocí měřiče optického výkonu.</w:t>
      </w:r>
    </w:p>
    <w:p w14:paraId="0E423C27" w14:textId="77777777" w:rsidR="00DB015F" w:rsidRDefault="00DB015F">
      <w:pPr>
        <w:pStyle w:val="BodyText"/>
        <w:kinsoku w:val="0"/>
        <w:overflowPunct w:val="0"/>
        <w:spacing w:before="11"/>
        <w:rPr>
          <w:sz w:val="21"/>
          <w:szCs w:val="21"/>
        </w:rPr>
      </w:pPr>
    </w:p>
    <w:p w14:paraId="1E0A5ACB" w14:textId="77777777" w:rsidR="00DB015F" w:rsidRDefault="009626C5">
      <w:pPr>
        <w:pStyle w:val="BodyText"/>
        <w:kinsoku w:val="0"/>
        <w:overflowPunct w:val="0"/>
        <w:ind w:right="-18"/>
      </w:pPr>
      <w:r>
        <w:t>Pokud byla úspěšná, vypněte systém a sejměte měřič výkonu a adaptér na opěrku brady. Pokud nebyla úspěšná, postup kalibrace opakujte.</w:t>
      </w:r>
    </w:p>
    <w:p w14:paraId="0E49E12F" w14:textId="77777777" w:rsidR="00DB015F" w:rsidRDefault="009626C5">
      <w:pPr>
        <w:pStyle w:val="BodyText"/>
        <w:kinsoku w:val="0"/>
        <w:overflowPunct w:val="0"/>
        <w:ind w:left="1009" w:right="1145"/>
      </w:pPr>
      <w:r>
        <w:br w:type="page"/>
      </w:r>
      <w:bookmarkStart w:id="264" w:name="_Toc32867859"/>
    </w:p>
    <w:p w14:paraId="43508DD5" w14:textId="77777777" w:rsidR="00DB015F" w:rsidRDefault="009626C5">
      <w:pPr>
        <w:pStyle w:val="Heading1"/>
        <w:kinsoku w:val="0"/>
        <w:overflowPunct w:val="0"/>
        <w:ind w:left="0"/>
      </w:pPr>
      <w:bookmarkStart w:id="265" w:name="_Toc103682480"/>
      <w:r>
        <w:lastRenderedPageBreak/>
        <w:t>Pokyny k přemístění systému</w:t>
      </w:r>
      <w:bookmarkEnd w:id="264"/>
      <w:bookmarkEnd w:id="265"/>
    </w:p>
    <w:p w14:paraId="045E0258" w14:textId="77777777" w:rsidR="00DB015F" w:rsidRDefault="009626C5">
      <w:pPr>
        <w:pStyle w:val="BodyText"/>
        <w:kinsoku w:val="0"/>
        <w:overflowPunct w:val="0"/>
        <w:spacing w:afterLines="100" w:after="240"/>
      </w:pPr>
      <w:r>
        <w:t>Přesun systému na jiné místo:</w:t>
      </w:r>
    </w:p>
    <w:p w14:paraId="258C94E8"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Ujistěte se, že je jistič síťového okruhu vypnutý a spínač na klíč je v poloze OFF (VYPNUTO).</w:t>
      </w:r>
    </w:p>
    <w:p w14:paraId="1D393ED5"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Odpojte napájecí kabel od zásuvky ve zdi a od síťové zásuvky systému.</w:t>
      </w:r>
    </w:p>
    <w:p w14:paraId="382C2DD9"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Pokud se používá dálkové blokování dveří, odpojte konektor blokování a kabel od portu blokování a přepravte je samostatně.</w:t>
      </w:r>
    </w:p>
    <w:p w14:paraId="11E7A7B7"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Odpojte kabel nožního spínače od portu nožního spínače a přepravte je samostatně. Nožní spínač nikdy netahejte za sebou.</w:t>
      </w:r>
    </w:p>
    <w:p w14:paraId="7F19CEB3"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Umístěte konzolu minimálně 15 cm (</w:t>
      </w:r>
      <w:r>
        <w:rPr>
          <w:rFonts w:ascii="Symbol" w:hAnsi="Symbol" w:cs="Symbol"/>
          <w:sz w:val="22"/>
          <w:szCs w:val="22"/>
        </w:rPr>
        <w:t></w:t>
      </w:r>
      <w:r>
        <w:rPr>
          <w:rFonts w:ascii="Times New Roman" w:hAnsi="Times New Roman" w:cs="Times New Roman"/>
          <w:sz w:val="22"/>
          <w:szCs w:val="22"/>
        </w:rPr>
        <w:t xml:space="preserve"> </w:t>
      </w:r>
      <w:r>
        <w:rPr>
          <w:sz w:val="22"/>
          <w:szCs w:val="22"/>
        </w:rPr>
        <w:t>6 palců) od stěn, nábytku nebo jiného vybavení. Přiměřený prostor kolem konzoly zajišťuje správnou cirkulaci vzduchu pro účely chlazení systému.</w:t>
      </w:r>
    </w:p>
    <w:p w14:paraId="1C1BA436" w14:textId="77777777" w:rsidR="00DB015F" w:rsidRDefault="009626C5">
      <w:pPr>
        <w:pStyle w:val="ListParagraph"/>
        <w:numPr>
          <w:ilvl w:val="0"/>
          <w:numId w:val="7"/>
        </w:numPr>
        <w:kinsoku w:val="0"/>
        <w:overflowPunct w:val="0"/>
        <w:spacing w:afterLines="100" w:after="240"/>
        <w:ind w:left="360" w:right="-18"/>
        <w:rPr>
          <w:sz w:val="22"/>
          <w:szCs w:val="22"/>
        </w:rPr>
      </w:pPr>
      <w:r>
        <w:rPr>
          <w:sz w:val="22"/>
          <w:szCs w:val="22"/>
        </w:rPr>
        <w:t>Pokud dojde ke změnám podmínek prostředí (teplota nebo vlhkost), nechte systém před použitím aklimatizovat po dobu 4 hodin.</w:t>
      </w:r>
    </w:p>
    <w:p w14:paraId="6B7776C5" w14:textId="77777777" w:rsidR="00DB015F" w:rsidRDefault="009626C5">
      <w:pPr>
        <w:pStyle w:val="Heading1"/>
        <w:kinsoku w:val="0"/>
        <w:overflowPunct w:val="0"/>
        <w:spacing w:before="0"/>
        <w:ind w:left="0"/>
      </w:pPr>
      <w:bookmarkStart w:id="266" w:name="_Toc32867860"/>
      <w:bookmarkStart w:id="267" w:name="_Toc103682481"/>
      <w:r>
        <w:t>Příprava místnosti</w:t>
      </w:r>
      <w:bookmarkEnd w:id="266"/>
      <w:bookmarkEnd w:id="267"/>
    </w:p>
    <w:p w14:paraId="61144486" w14:textId="77777777" w:rsidR="00DB015F" w:rsidRDefault="009626C5">
      <w:pPr>
        <w:pStyle w:val="ListParagraph"/>
        <w:numPr>
          <w:ilvl w:val="0"/>
          <w:numId w:val="6"/>
        </w:numPr>
        <w:kinsoku w:val="0"/>
        <w:overflowPunct w:val="0"/>
        <w:spacing w:afterLines="100" w:after="240"/>
        <w:ind w:left="360" w:right="-18"/>
        <w:rPr>
          <w:sz w:val="22"/>
          <w:szCs w:val="22"/>
        </w:rPr>
      </w:pPr>
      <w:r>
        <w:rPr>
          <w:sz w:val="22"/>
          <w:szCs w:val="22"/>
        </w:rPr>
        <w:t>Ověřte, že jsou napájecí kabel systému a zástrčka správně připojeny, jak je uvedeno v předoperačních pokynech.</w:t>
      </w:r>
    </w:p>
    <w:p w14:paraId="6195A451" w14:textId="77777777" w:rsidR="00DB015F" w:rsidRDefault="009626C5">
      <w:pPr>
        <w:pStyle w:val="ListParagraph"/>
        <w:numPr>
          <w:ilvl w:val="0"/>
          <w:numId w:val="6"/>
        </w:numPr>
        <w:kinsoku w:val="0"/>
        <w:overflowPunct w:val="0"/>
        <w:spacing w:afterLines="100" w:after="240"/>
        <w:ind w:left="360" w:right="-18"/>
        <w:rPr>
          <w:sz w:val="22"/>
          <w:szCs w:val="22"/>
        </w:rPr>
      </w:pPr>
      <w:r>
        <w:rPr>
          <w:sz w:val="22"/>
          <w:szCs w:val="22"/>
        </w:rPr>
        <w:t>Ověřte, zda jsou podmínky prostředí v rámci provozních limitů.</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23D7D511" w14:textId="77777777">
        <w:tc>
          <w:tcPr>
            <w:tcW w:w="1580" w:type="dxa"/>
            <w:vAlign w:val="center"/>
          </w:tcPr>
          <w:p w14:paraId="44CD96E2" w14:textId="77777777" w:rsidR="00DB015F" w:rsidRDefault="009626C5">
            <w:pPr>
              <w:pStyle w:val="NOTE"/>
            </w:pPr>
            <w:r>
              <w:rPr>
                <w:lang w:val="en-US" w:eastAsia="zh-CN" w:bidi="ar-SA"/>
              </w:rPr>
              <mc:AlternateContent>
                <mc:Choice Requires="wpg">
                  <w:drawing>
                    <wp:inline distT="0" distB="0" distL="0" distR="0" wp14:anchorId="5B097616" wp14:editId="15041704">
                      <wp:extent cx="207010" cy="335280"/>
                      <wp:effectExtent l="0" t="0" r="2540" b="7620"/>
                      <wp:docPr id="4543" name="Group 4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544"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45"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46"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47"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48"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49"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714116CE" id="Group 4543"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" path="m68,l,106e" filled="f" strokecolor="#231f20" strokeweight="1.25pt">
                        <v:path arrowok="t" o:connecttype="custom" o:connectlocs="68,0;0,106" o:connectangles="0,0"/>
                      </v:shape>
                      <w10:anchorlock/>
                    </v:group>
                  </w:pict>
                </mc:Fallback>
              </mc:AlternateContent>
            </w:r>
          </w:p>
        </w:tc>
        <w:tc>
          <w:tcPr>
            <w:tcW w:w="7418" w:type="dxa"/>
            <w:vAlign w:val="center"/>
          </w:tcPr>
          <w:p w14:paraId="1E2245AE" w14:textId="77777777" w:rsidR="00DB015F" w:rsidRDefault="009626C5">
            <w:pPr>
              <w:pStyle w:val="NOTE"/>
            </w:pPr>
            <w:r>
              <w:t>POZNÁMKA</w:t>
            </w:r>
          </w:p>
        </w:tc>
      </w:tr>
      <w:tr w:rsidR="00DB015F" w14:paraId="3C86FAF1" w14:textId="77777777">
        <w:tc>
          <w:tcPr>
            <w:tcW w:w="1580" w:type="dxa"/>
            <w:vAlign w:val="center"/>
          </w:tcPr>
          <w:p w14:paraId="2A15B123" w14:textId="77777777" w:rsidR="00DB015F" w:rsidRDefault="00DB015F">
            <w:pPr>
              <w:pStyle w:val="NOTE"/>
            </w:pPr>
          </w:p>
        </w:tc>
        <w:tc>
          <w:tcPr>
            <w:tcW w:w="7418" w:type="dxa"/>
            <w:vAlign w:val="center"/>
          </w:tcPr>
          <w:p w14:paraId="1D395BE4" w14:textId="77777777" w:rsidR="00DB015F" w:rsidRDefault="00DB015F">
            <w:pPr>
              <w:pStyle w:val="NOTE"/>
            </w:pPr>
          </w:p>
        </w:tc>
      </w:tr>
    </w:tbl>
    <w:p w14:paraId="2155C379" w14:textId="77777777" w:rsidR="00DB015F" w:rsidRDefault="009626C5">
      <w:pPr>
        <w:pStyle w:val="BodyText"/>
        <w:kinsoku w:val="0"/>
        <w:overflowPunct w:val="0"/>
        <w:spacing w:afterLines="100" w:after="240"/>
        <w:ind w:right="-18"/>
        <w:rPr>
          <w:i/>
          <w:iCs/>
        </w:rPr>
      </w:pPr>
      <w:r>
        <w:rPr>
          <w:i/>
          <w:iCs/>
        </w:rPr>
        <w:t>U systémů konfigurovaných s jističem elektrického okruhu vždy před zapojením zástrčky napájecího kabelu do zásuvky přepněte jistič do polohy vypnuto.</w:t>
      </w:r>
    </w:p>
    <w:p w14:paraId="7238BD37" w14:textId="77777777" w:rsidR="00DB015F" w:rsidRDefault="009626C5">
      <w:pPr>
        <w:pStyle w:val="ListParagraph"/>
        <w:numPr>
          <w:ilvl w:val="0"/>
          <w:numId w:val="6"/>
        </w:numPr>
        <w:kinsoku w:val="0"/>
        <w:overflowPunct w:val="0"/>
        <w:spacing w:afterLines="100" w:after="240"/>
        <w:ind w:left="360"/>
        <w:rPr>
          <w:sz w:val="22"/>
          <w:szCs w:val="22"/>
        </w:rPr>
      </w:pPr>
      <w:r>
        <w:rPr>
          <w:sz w:val="22"/>
          <w:szCs w:val="22"/>
        </w:rPr>
        <w:t>Ověřte, že fungují rozvody elektrické energie.</w:t>
      </w:r>
    </w:p>
    <w:p w14:paraId="05BFD308" w14:textId="77777777" w:rsidR="00DB015F" w:rsidRDefault="009626C5">
      <w:pPr>
        <w:pStyle w:val="ListParagraph"/>
        <w:numPr>
          <w:ilvl w:val="0"/>
          <w:numId w:val="6"/>
        </w:numPr>
        <w:kinsoku w:val="0"/>
        <w:overflowPunct w:val="0"/>
        <w:spacing w:afterLines="100" w:after="240"/>
        <w:ind w:left="360"/>
        <w:rPr>
          <w:sz w:val="22"/>
          <w:szCs w:val="22"/>
        </w:rPr>
      </w:pPr>
      <w:r>
        <w:rPr>
          <w:sz w:val="22"/>
          <w:szCs w:val="22"/>
        </w:rPr>
        <w:t>Ověřte, že výstražná značka laseru byla umístěna na dveře ošetřovny.</w:t>
      </w:r>
    </w:p>
    <w:p w14:paraId="2B0F8AB0" w14:textId="77777777" w:rsidR="00DB015F" w:rsidRDefault="009626C5">
      <w:pPr>
        <w:pStyle w:val="ListParagraph"/>
        <w:numPr>
          <w:ilvl w:val="0"/>
          <w:numId w:val="6"/>
        </w:numPr>
        <w:kinsoku w:val="0"/>
        <w:overflowPunct w:val="0"/>
        <w:spacing w:afterLines="100" w:after="240"/>
        <w:ind w:left="360" w:right="1097"/>
        <w:rPr>
          <w:sz w:val="22"/>
          <w:szCs w:val="22"/>
        </w:rPr>
      </w:pPr>
      <w:r>
        <w:rPr>
          <w:sz w:val="22"/>
          <w:szCs w:val="22"/>
        </w:rPr>
        <w:t>Zajistěte, aby veškerý ošetřující personál v ošetřovací místnosti měl nasazené vhodné ochranné brýle proti laseru.</w:t>
      </w:r>
    </w:p>
    <w:p w14:paraId="0E483EEF" w14:textId="77777777" w:rsidR="00DB015F" w:rsidRDefault="009626C5">
      <w:pPr>
        <w:pStyle w:val="ListParagraph"/>
      </w:pPr>
      <w:r>
        <w:br w:type="page"/>
      </w:r>
      <w:bookmarkStart w:id="268" w:name="_Toc32867861"/>
    </w:p>
    <w:p w14:paraId="04A304C2" w14:textId="77777777" w:rsidR="00DB015F" w:rsidRDefault="009626C5">
      <w:pPr>
        <w:pStyle w:val="Heading1"/>
        <w:kinsoku w:val="0"/>
        <w:overflowPunct w:val="0"/>
        <w:ind w:left="0"/>
      </w:pPr>
      <w:bookmarkStart w:id="269" w:name="_Toc103682482"/>
      <w:r>
        <w:lastRenderedPageBreak/>
        <w:t>Návod k použití</w:t>
      </w:r>
      <w:bookmarkEnd w:id="268"/>
      <w:bookmarkEnd w:id="269"/>
    </w:p>
    <w:p w14:paraId="7CFA4736" w14:textId="77777777" w:rsidR="00DB015F" w:rsidRDefault="009626C5">
      <w:pPr>
        <w:pStyle w:val="Heading3"/>
        <w:kinsoku w:val="0"/>
        <w:overflowPunct w:val="0"/>
        <w:spacing w:before="241"/>
        <w:ind w:left="0"/>
      </w:pPr>
      <w:bookmarkStart w:id="270" w:name="_Toc103682483"/>
      <w:r>
        <w:t>Prostředí pro určené použití</w:t>
      </w:r>
      <w:bookmarkEnd w:id="270"/>
    </w:p>
    <w:p w14:paraId="288AE06C" w14:textId="77777777" w:rsidR="00DB015F" w:rsidRDefault="009626C5">
      <w:pPr>
        <w:pStyle w:val="BodyText"/>
        <w:kinsoku w:val="0"/>
        <w:overflowPunct w:val="0"/>
        <w:spacing w:before="238"/>
      </w:pPr>
      <w:r>
        <w:t>Podmínky prostředí pro určené použití:</w:t>
      </w:r>
    </w:p>
    <w:p w14:paraId="72D0682C" w14:textId="77777777" w:rsidR="00DB015F" w:rsidRDefault="00DB015F">
      <w:pPr>
        <w:pStyle w:val="BodyText"/>
        <w:kinsoku w:val="0"/>
        <w:overflowPunct w:val="0"/>
        <w:spacing w:before="11"/>
        <w:rPr>
          <w:sz w:val="20"/>
          <w:szCs w:val="20"/>
        </w:rPr>
      </w:pPr>
    </w:p>
    <w:p w14:paraId="40395120" w14:textId="77777777" w:rsidR="00DB015F" w:rsidRDefault="009626C5">
      <w:pPr>
        <w:pStyle w:val="ListParagraph"/>
        <w:numPr>
          <w:ilvl w:val="1"/>
          <w:numId w:val="6"/>
        </w:numPr>
        <w:kinsoku w:val="0"/>
        <w:overflowPunct w:val="0"/>
        <w:ind w:left="720" w:hanging="360"/>
        <w:rPr>
          <w:sz w:val="22"/>
          <w:szCs w:val="22"/>
        </w:rPr>
      </w:pPr>
      <w:r>
        <w:rPr>
          <w:sz w:val="22"/>
          <w:szCs w:val="22"/>
        </w:rPr>
        <w:t>prostředí profesionálního zdravotnického zařízení,</w:t>
      </w:r>
    </w:p>
    <w:p w14:paraId="71EA1D40" w14:textId="77777777" w:rsidR="00DB015F" w:rsidRDefault="00DB015F">
      <w:pPr>
        <w:pStyle w:val="BodyText"/>
        <w:kinsoku w:val="0"/>
        <w:overflowPunct w:val="0"/>
        <w:spacing w:before="8"/>
        <w:ind w:left="720" w:hanging="360"/>
        <w:rPr>
          <w:sz w:val="20"/>
          <w:szCs w:val="20"/>
        </w:rPr>
      </w:pPr>
    </w:p>
    <w:p w14:paraId="3D711E48" w14:textId="77777777" w:rsidR="00DB015F" w:rsidRDefault="009626C5">
      <w:pPr>
        <w:pStyle w:val="ListParagraph"/>
        <w:numPr>
          <w:ilvl w:val="1"/>
          <w:numId w:val="6"/>
        </w:numPr>
        <w:kinsoku w:val="0"/>
        <w:overflowPunct w:val="0"/>
        <w:ind w:left="720" w:right="-18" w:hanging="360"/>
        <w:rPr>
          <w:sz w:val="22"/>
          <w:szCs w:val="22"/>
        </w:rPr>
      </w:pPr>
      <w:r>
        <w:rPr>
          <w:sz w:val="22"/>
          <w:szCs w:val="22"/>
        </w:rPr>
        <w:t>ordinace lékařů, kliniky, polikliniky, nemocnice s výjimkou blízkosti aktivního VF chirurgického vybavení a RF stíněné místnosti ME systému pro zobrazování magnetickou rezonancí, kde je intenzita EM rušení vysoká.</w:t>
      </w:r>
    </w:p>
    <w:p w14:paraId="37A377B7" w14:textId="77777777" w:rsidR="00DB015F" w:rsidRDefault="00DB015F">
      <w:pPr>
        <w:pStyle w:val="BodyText"/>
        <w:kinsoku w:val="0"/>
        <w:overflowPunct w:val="0"/>
        <w:spacing w:before="9"/>
        <w:rPr>
          <w:sz w:val="20"/>
          <w:szCs w:val="20"/>
        </w:rPr>
      </w:pPr>
    </w:p>
    <w:p w14:paraId="15346CDE" w14:textId="77777777" w:rsidR="00DB015F" w:rsidRDefault="009626C5">
      <w:pPr>
        <w:pStyle w:val="Heading3"/>
        <w:kinsoku w:val="0"/>
        <w:overflowPunct w:val="0"/>
        <w:spacing w:before="0"/>
        <w:ind w:left="0"/>
      </w:pPr>
      <w:bookmarkStart w:id="271" w:name="_Toc103682484"/>
      <w:r>
        <w:t>Prostředí pacienta</w:t>
      </w:r>
      <w:bookmarkEnd w:id="271"/>
    </w:p>
    <w:p w14:paraId="17413BC5" w14:textId="77777777" w:rsidR="00DB015F" w:rsidRDefault="009626C5">
      <w:pPr>
        <w:pStyle w:val="BodyText"/>
        <w:kinsoku w:val="0"/>
        <w:overflowPunct w:val="0"/>
        <w:spacing w:before="239"/>
      </w:pPr>
      <w:r>
        <w:t>Prostředí pacienta je definováno takto:</w:t>
      </w:r>
    </w:p>
    <w:p w14:paraId="3C9EB41B" w14:textId="77777777" w:rsidR="00DB015F" w:rsidRDefault="00DB015F">
      <w:pPr>
        <w:pStyle w:val="BodyText"/>
        <w:kinsoku w:val="0"/>
        <w:overflowPunct w:val="0"/>
        <w:spacing w:before="3"/>
      </w:pPr>
    </w:p>
    <w:p w14:paraId="2F704AD9" w14:textId="77777777" w:rsidR="00DB015F" w:rsidRDefault="009626C5">
      <w:pPr>
        <w:pStyle w:val="ListParagraph"/>
        <w:numPr>
          <w:ilvl w:val="1"/>
          <w:numId w:val="6"/>
        </w:numPr>
        <w:kinsoku w:val="0"/>
        <w:overflowPunct w:val="0"/>
        <w:spacing w:line="237" w:lineRule="auto"/>
        <w:ind w:left="720" w:right="-18" w:hanging="360"/>
        <w:rPr>
          <w:sz w:val="22"/>
          <w:szCs w:val="22"/>
        </w:rPr>
      </w:pPr>
      <w:r>
        <w:rPr>
          <w:sz w:val="22"/>
          <w:szCs w:val="22"/>
        </w:rPr>
        <w:t>když pacient nebo návštěvník přichází do kontaktu se zařízeními (včetně spojovacích zařízení);</w:t>
      </w:r>
    </w:p>
    <w:p w14:paraId="01F434E9" w14:textId="77777777" w:rsidR="00DB015F" w:rsidRDefault="00DB015F">
      <w:pPr>
        <w:pStyle w:val="BodyText"/>
        <w:kinsoku w:val="0"/>
        <w:overflowPunct w:val="0"/>
        <w:spacing w:before="2"/>
        <w:ind w:left="720" w:right="-18" w:hanging="360"/>
        <w:rPr>
          <w:sz w:val="21"/>
          <w:szCs w:val="21"/>
        </w:rPr>
      </w:pPr>
    </w:p>
    <w:p w14:paraId="109E8C77" w14:textId="77777777" w:rsidR="00DB015F" w:rsidRDefault="009626C5">
      <w:pPr>
        <w:pStyle w:val="ListParagraph"/>
        <w:numPr>
          <w:ilvl w:val="1"/>
          <w:numId w:val="6"/>
        </w:numPr>
        <w:kinsoku w:val="0"/>
        <w:overflowPunct w:val="0"/>
        <w:spacing w:line="237" w:lineRule="auto"/>
        <w:ind w:left="720" w:right="-18" w:hanging="360"/>
        <w:rPr>
          <w:sz w:val="22"/>
          <w:szCs w:val="22"/>
        </w:rPr>
      </w:pPr>
      <w:r>
        <w:rPr>
          <w:sz w:val="22"/>
          <w:szCs w:val="22"/>
        </w:rPr>
        <w:t>když se pacient nebo návštěvník dotýká osoby, která přichází do kontaktu se zařízeními (včetně spojovacích zařízení).</w:t>
      </w:r>
    </w:p>
    <w:p w14:paraId="2D7F5F17" w14:textId="77777777" w:rsidR="00DB015F" w:rsidRDefault="00DB015F">
      <w:pPr>
        <w:pStyle w:val="BodyText"/>
        <w:kinsoku w:val="0"/>
        <w:overflowPunct w:val="0"/>
        <w:rPr>
          <w:sz w:val="24"/>
          <w:szCs w:val="24"/>
        </w:rPr>
      </w:pPr>
    </w:p>
    <w:p w14:paraId="0A6FC622" w14:textId="77777777" w:rsidR="00DB015F" w:rsidRDefault="009626C5">
      <w:pPr>
        <w:pStyle w:val="BodyText"/>
        <w:kinsoku w:val="0"/>
        <w:overflowPunct w:val="0"/>
        <w:spacing w:before="1"/>
      </w:pPr>
      <w:r>
        <w:t>V prostředí pacienta (zobrazeno níže) používejte zařízení vyhovující normě IEC 60601-1. Pokud jste nuceni používat jakékoli zařízení, které neodpovídá normě, použijte izolační transformátor, který odpovídá normě IEC 60601-1.</w:t>
      </w:r>
    </w:p>
    <w:p w14:paraId="7D10B27B" w14:textId="77777777" w:rsidR="00DB015F" w:rsidRDefault="00DB015F">
      <w:pPr>
        <w:pStyle w:val="BodyText"/>
        <w:kinsoku w:val="0"/>
        <w:overflowPunct w:val="0"/>
        <w:spacing w:before="1"/>
        <w:ind w:left="1009" w:right="1230"/>
      </w:pPr>
    </w:p>
    <w:p w14:paraId="049C185E" w14:textId="77777777" w:rsidR="00DB015F" w:rsidRDefault="009626C5">
      <w:pPr>
        <w:pStyle w:val="BodyText"/>
        <w:kinsoku w:val="0"/>
        <w:overflowPunct w:val="0"/>
        <w:spacing w:before="1"/>
        <w:ind w:left="1009" w:right="1230"/>
      </w:pPr>
      <w:r>
        <w:br w:type="page"/>
      </w:r>
    </w:p>
    <w:p w14:paraId="735F6F0A" w14:textId="77777777" w:rsidR="00DB015F" w:rsidRDefault="00DB015F">
      <w:pPr>
        <w:pStyle w:val="BodyText"/>
        <w:kinsoku w:val="0"/>
        <w:overflowPunct w:val="0"/>
        <w:spacing w:before="1"/>
        <w:ind w:left="1009" w:right="1230"/>
      </w:pPr>
    </w:p>
    <w:p w14:paraId="2F33C8DF" w14:textId="77777777" w:rsidR="00DB015F" w:rsidRDefault="009626C5">
      <w:pPr>
        <w:pStyle w:val="BodyText"/>
        <w:kinsoku w:val="0"/>
        <w:overflowPunct w:val="0"/>
        <w:spacing w:before="84"/>
        <w:ind w:left="6480" w:right="-198"/>
      </w:pPr>
      <w:r>
        <w:rPr>
          <w:noProof/>
          <w:lang w:val="en-US" w:eastAsia="zh-CN" w:bidi="ar-SA"/>
        </w:rPr>
        <mc:AlternateContent>
          <mc:Choice Requires="wpg">
            <w:drawing>
              <wp:anchor distT="0" distB="0" distL="114300" distR="114300" simplePos="0" relativeHeight="251689472" behindDoc="0" locked="0" layoutInCell="0" allowOverlap="1" wp14:anchorId="58F3B2F1" wp14:editId="1824B420">
                <wp:simplePos x="0" y="0"/>
                <wp:positionH relativeFrom="page">
                  <wp:posOffset>2250219</wp:posOffset>
                </wp:positionH>
                <wp:positionV relativeFrom="paragraph">
                  <wp:posOffset>59165</wp:posOffset>
                </wp:positionV>
                <wp:extent cx="2501900" cy="2298700"/>
                <wp:effectExtent l="0" t="0" r="12700" b="6350"/>
                <wp:wrapNone/>
                <wp:docPr id="372" name="Group 1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900" cy="2298700"/>
                          <a:chOff x="3532" y="87"/>
                          <a:chExt cx="3940" cy="3620"/>
                        </a:xfrm>
                      </wpg:grpSpPr>
                      <pic:pic xmlns:pic="http://schemas.openxmlformats.org/drawingml/2006/picture">
                        <pic:nvPicPr>
                          <pic:cNvPr id="373" name="Picture 1496"/>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3532" y="87"/>
                            <a:ext cx="394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Text Box 1497"/>
                        <wps:cNvSpPr txBox="1">
                          <a:spLocks noChangeArrowheads="1"/>
                        </wps:cNvSpPr>
                        <wps:spPr bwMode="auto">
                          <a:xfrm>
                            <a:off x="5903" y="2695"/>
                            <a:ext cx="156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B77E9" w14:textId="77777777" w:rsidR="009626C5" w:rsidRDefault="009626C5">
                              <w:pPr>
                                <w:pStyle w:val="BodyText"/>
                                <w:kinsoku w:val="0"/>
                                <w:overflowPunct w:val="0"/>
                                <w:spacing w:line="178" w:lineRule="exact"/>
                                <w:rPr>
                                  <w:sz w:val="16"/>
                                  <w:szCs w:val="16"/>
                                </w:rPr>
                              </w:pPr>
                              <w:r>
                                <w:rPr>
                                  <w:sz w:val="16"/>
                                  <w:szCs w:val="16"/>
                                </w:rPr>
                                <w:t>Poloměr 1,5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5" o:spid="_x0000_s1336" style="position:absolute;left:0;text-align:left;margin-left:177.2pt;margin-top:4.65pt;width:197pt;height:181pt;z-index:251689472;mso-position-horizontal-relative:page;mso-position-vertical-relative:text" coordorigin="3532,87" coordsize="3940,3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" o:allowincell="f">
                <v:shape id="Picture 1496" o:spid="_x0000_s1337" type="#_x0000_t75" style="position:absolute;left:3532;top:87;width:394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0xbGAAAA3AAAAA8AAABkcnMvZG93bnJldi54bWxEj1trwkAUhN8L/oflCL7VjRdqiW7EC0Jb&#10;SqG2io8n2ZMLZs+G7FbTf+8WCj4OM/MNs1h2phYXal1lWcFoGIEgzqyuuFDw/bV7fAbhPLLG2jIp&#10;+CUHy6T3sMBY2yt/0mXvCxEg7GJUUHrfxFK6rCSDbmgb4uDltjXog2wLqVu8Brip5TiKnqTBisNC&#10;iQ1tSsrO+x+jgNJ8/drl74fxanu2H+nxjU5TVGrQ71ZzEJ46fw//t1+0gslsAn9nwhGQ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TFsYAAADcAAAADwAAAAAAAAAAAAAA&#10;AACfAgAAZHJzL2Rvd25yZXYueG1sUEsFBgAAAAAEAAQA9wAAAJIDAAAAAA==&#10;">
                  <v:imagedata r:id="rId513" o:title=""/>
                </v:shape>
                <v:shape id="Text Box 1497" o:spid="_x0000_s1338" type="#_x0000_t202" style="position:absolute;left:5903;top:2695;width:156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9626C5" w:rsidRDefault="009626C5">
                        <w:pPr>
                          <w:pStyle w:val="BodyText"/>
                          <w:kinsoku w:val="0"/>
                          <w:overflowPunct w:val="0"/>
                          <w:spacing w:line="178" w:lineRule="exact"/>
                          <w:rPr>
                            <w:sz w:val="16"/>
                            <w:szCs w:val="16"/>
                          </w:rPr>
                        </w:pPr>
                        <w:r>
                          <w:rPr>
                            <w:sz w:val="16"/>
                            <w:szCs w:val="16"/>
                          </w:rPr>
                          <w:t>Poloměr 1,5 m</w:t>
                        </w:r>
                      </w:p>
                    </w:txbxContent>
                  </v:textbox>
                </v:shape>
                <w10:wrap anchorx="page"/>
              </v:group>
            </w:pict>
          </mc:Fallback>
        </mc:AlternateContent>
      </w:r>
      <w:r>
        <w:t>Zařízení použitelná v prostředí pacienta:</w:t>
      </w:r>
    </w:p>
    <w:p w14:paraId="70ADDEC3" w14:textId="77777777" w:rsidR="00DB015F" w:rsidRDefault="009626C5">
      <w:pPr>
        <w:pStyle w:val="ListParagraph"/>
        <w:numPr>
          <w:ilvl w:val="2"/>
          <w:numId w:val="6"/>
        </w:numPr>
        <w:kinsoku w:val="0"/>
        <w:overflowPunct w:val="0"/>
        <w:spacing w:before="1"/>
        <w:ind w:left="6840" w:hanging="360"/>
        <w:rPr>
          <w:sz w:val="22"/>
          <w:szCs w:val="22"/>
        </w:rPr>
      </w:pPr>
      <w:r>
        <w:rPr>
          <w:sz w:val="22"/>
          <w:szCs w:val="22"/>
        </w:rPr>
        <w:t>izolační transformátor</w:t>
      </w:r>
    </w:p>
    <w:p w14:paraId="5947D12E" w14:textId="77777777" w:rsidR="00DB015F" w:rsidRDefault="00DB015F">
      <w:pPr>
        <w:pStyle w:val="BodyText"/>
        <w:kinsoku w:val="0"/>
        <w:overflowPunct w:val="0"/>
        <w:rPr>
          <w:sz w:val="20"/>
          <w:szCs w:val="20"/>
        </w:rPr>
      </w:pPr>
    </w:p>
    <w:p w14:paraId="3330B2BF" w14:textId="77777777" w:rsidR="00DB015F" w:rsidRDefault="00DB015F">
      <w:pPr>
        <w:pStyle w:val="BodyText"/>
        <w:kinsoku w:val="0"/>
        <w:overflowPunct w:val="0"/>
        <w:rPr>
          <w:sz w:val="20"/>
          <w:szCs w:val="20"/>
        </w:rPr>
      </w:pPr>
    </w:p>
    <w:p w14:paraId="6E46057A" w14:textId="77777777" w:rsidR="00DB015F" w:rsidRDefault="00DB015F">
      <w:pPr>
        <w:pStyle w:val="BodyText"/>
        <w:kinsoku w:val="0"/>
        <w:overflowPunct w:val="0"/>
        <w:rPr>
          <w:sz w:val="20"/>
          <w:szCs w:val="20"/>
        </w:rPr>
      </w:pPr>
    </w:p>
    <w:p w14:paraId="0F4D0D16" w14:textId="77777777" w:rsidR="00DB015F" w:rsidRDefault="00DB015F">
      <w:pPr>
        <w:pStyle w:val="BodyText"/>
        <w:kinsoku w:val="0"/>
        <w:overflowPunct w:val="0"/>
        <w:rPr>
          <w:sz w:val="20"/>
          <w:szCs w:val="20"/>
        </w:rPr>
      </w:pPr>
    </w:p>
    <w:p w14:paraId="19FBD0E6" w14:textId="77777777" w:rsidR="00DB015F" w:rsidRDefault="00DB015F">
      <w:pPr>
        <w:pStyle w:val="BodyText"/>
        <w:kinsoku w:val="0"/>
        <w:overflowPunct w:val="0"/>
        <w:rPr>
          <w:sz w:val="20"/>
          <w:szCs w:val="20"/>
        </w:rPr>
      </w:pPr>
    </w:p>
    <w:p w14:paraId="6C89BB1A" w14:textId="77777777" w:rsidR="00DB015F" w:rsidRDefault="00DB015F">
      <w:pPr>
        <w:pStyle w:val="BodyText"/>
        <w:kinsoku w:val="0"/>
        <w:overflowPunct w:val="0"/>
        <w:rPr>
          <w:sz w:val="20"/>
          <w:szCs w:val="20"/>
        </w:rPr>
      </w:pPr>
    </w:p>
    <w:p w14:paraId="7ADBD372" w14:textId="77777777" w:rsidR="00DB015F" w:rsidRDefault="00DB015F">
      <w:pPr>
        <w:pStyle w:val="BodyText"/>
        <w:kinsoku w:val="0"/>
        <w:overflowPunct w:val="0"/>
        <w:rPr>
          <w:sz w:val="20"/>
          <w:szCs w:val="20"/>
        </w:rPr>
      </w:pPr>
    </w:p>
    <w:p w14:paraId="5E4BB81F" w14:textId="77777777" w:rsidR="00DB015F" w:rsidRDefault="00DB015F">
      <w:pPr>
        <w:pStyle w:val="BodyText"/>
        <w:kinsoku w:val="0"/>
        <w:overflowPunct w:val="0"/>
        <w:rPr>
          <w:sz w:val="20"/>
          <w:szCs w:val="20"/>
        </w:rPr>
      </w:pPr>
    </w:p>
    <w:p w14:paraId="19E352E8" w14:textId="77777777" w:rsidR="00DB015F" w:rsidRDefault="00DB015F">
      <w:pPr>
        <w:pStyle w:val="BodyText"/>
        <w:kinsoku w:val="0"/>
        <w:overflowPunct w:val="0"/>
        <w:rPr>
          <w:sz w:val="20"/>
          <w:szCs w:val="20"/>
        </w:rPr>
      </w:pPr>
    </w:p>
    <w:p w14:paraId="40F0595C" w14:textId="77777777" w:rsidR="00DB015F" w:rsidRDefault="00DB015F">
      <w:pPr>
        <w:pStyle w:val="BodyText"/>
        <w:kinsoku w:val="0"/>
        <w:overflowPunct w:val="0"/>
        <w:spacing w:before="10"/>
        <w:rPr>
          <w:sz w:val="27"/>
          <w:szCs w:val="27"/>
        </w:rPr>
      </w:pPr>
    </w:p>
    <w:p w14:paraId="5FA0F869" w14:textId="77777777" w:rsidR="00DB015F" w:rsidRDefault="00DB015F">
      <w:pPr>
        <w:pStyle w:val="BodyText"/>
        <w:kinsoku w:val="0"/>
        <w:overflowPunct w:val="0"/>
        <w:spacing w:before="10"/>
        <w:rPr>
          <w:sz w:val="27"/>
          <w:szCs w:val="27"/>
        </w:rPr>
      </w:pPr>
    </w:p>
    <w:p w14:paraId="3D66B3C1" w14:textId="77777777" w:rsidR="00DB015F" w:rsidRDefault="00DB015F">
      <w:pPr>
        <w:pStyle w:val="BodyText"/>
        <w:kinsoku w:val="0"/>
        <w:overflowPunct w:val="0"/>
        <w:spacing w:before="10"/>
        <w:rPr>
          <w:sz w:val="27"/>
          <w:szCs w:val="27"/>
        </w:rPr>
      </w:pPr>
    </w:p>
    <w:p w14:paraId="280AC443" w14:textId="77777777" w:rsidR="00DB015F" w:rsidRDefault="009626C5">
      <w:pPr>
        <w:pStyle w:val="BodyText"/>
        <w:kinsoku w:val="0"/>
        <w:overflowPunct w:val="0"/>
        <w:spacing w:before="10"/>
        <w:rPr>
          <w:sz w:val="27"/>
          <w:szCs w:val="27"/>
        </w:rPr>
      </w:pPr>
      <w:r>
        <w:rPr>
          <w:noProof/>
          <w:lang w:val="en-US" w:eastAsia="zh-CN" w:bidi="ar-SA"/>
        </w:rPr>
        <mc:AlternateContent>
          <mc:Choice Requires="wpg">
            <w:drawing>
              <wp:anchor distT="0" distB="0" distL="0" distR="0" simplePos="0" relativeHeight="251690496" behindDoc="0" locked="0" layoutInCell="0" allowOverlap="1" wp14:anchorId="531EEAAB" wp14:editId="641D810E">
                <wp:simplePos x="0" y="0"/>
                <wp:positionH relativeFrom="page">
                  <wp:posOffset>2112010</wp:posOffset>
                </wp:positionH>
                <wp:positionV relativeFrom="paragraph">
                  <wp:posOffset>227965</wp:posOffset>
                </wp:positionV>
                <wp:extent cx="2927350" cy="1397635"/>
                <wp:effectExtent l="0" t="3175" r="0" b="0"/>
                <wp:wrapTopAndBottom/>
                <wp:docPr id="367" name="Group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0" cy="1397635"/>
                          <a:chOff x="3326" y="359"/>
                          <a:chExt cx="4610" cy="2201"/>
                        </a:xfrm>
                      </wpg:grpSpPr>
                      <pic:pic xmlns:pic="http://schemas.openxmlformats.org/drawingml/2006/picture">
                        <pic:nvPicPr>
                          <pic:cNvPr id="368" name="Picture 149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3326" y="360"/>
                            <a:ext cx="4600" cy="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9" name="Text Box 1500"/>
                        <wps:cNvSpPr txBox="1">
                          <a:spLocks noChangeArrowheads="1"/>
                        </wps:cNvSpPr>
                        <wps:spPr bwMode="auto">
                          <a:xfrm>
                            <a:off x="6947" y="525"/>
                            <a:ext cx="42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89E03" w14:textId="77777777" w:rsidR="009626C5" w:rsidRDefault="009626C5">
                              <w:pPr>
                                <w:pStyle w:val="BodyText"/>
                                <w:kinsoku w:val="0"/>
                                <w:overflowPunct w:val="0"/>
                                <w:spacing w:line="178" w:lineRule="exact"/>
                                <w:rPr>
                                  <w:sz w:val="16"/>
                                  <w:szCs w:val="16"/>
                                </w:rPr>
                              </w:pPr>
                              <w:r>
                                <w:rPr>
                                  <w:sz w:val="16"/>
                                  <w:szCs w:val="16"/>
                                </w:rPr>
                                <w:t>2,5 m</w:t>
                              </w:r>
                            </w:p>
                          </w:txbxContent>
                        </wps:txbx>
                        <wps:bodyPr rot="0" vert="horz" wrap="square" lIns="0" tIns="0" rIns="0" bIns="0" anchor="t" anchorCtr="0" upright="1">
                          <a:noAutofit/>
                        </wps:bodyPr>
                      </wps:wsp>
                      <wps:wsp>
                        <wps:cNvPr id="370" name="Text Box 1501"/>
                        <wps:cNvSpPr txBox="1">
                          <a:spLocks noChangeArrowheads="1"/>
                        </wps:cNvSpPr>
                        <wps:spPr bwMode="auto">
                          <a:xfrm>
                            <a:off x="4063" y="1368"/>
                            <a:ext cx="42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FFD90" w14:textId="77777777" w:rsidR="009626C5" w:rsidRDefault="009626C5">
                              <w:pPr>
                                <w:pStyle w:val="BodyText"/>
                                <w:kinsoku w:val="0"/>
                                <w:overflowPunct w:val="0"/>
                                <w:spacing w:line="178" w:lineRule="exact"/>
                                <w:rPr>
                                  <w:sz w:val="16"/>
                                  <w:szCs w:val="16"/>
                                </w:rPr>
                              </w:pPr>
                              <w:r>
                                <w:rPr>
                                  <w:sz w:val="16"/>
                                  <w:szCs w:val="16"/>
                                </w:rPr>
                                <w:t>1,5 m</w:t>
                              </w:r>
                            </w:p>
                          </w:txbxContent>
                        </wps:txbx>
                        <wps:bodyPr rot="0" vert="horz" wrap="square" lIns="0" tIns="0" rIns="0" bIns="0" anchor="t" anchorCtr="0" upright="1">
                          <a:noAutofit/>
                        </wps:bodyPr>
                      </wps:wsp>
                      <wps:wsp>
                        <wps:cNvPr id="371" name="Text Box 1502"/>
                        <wps:cNvSpPr txBox="1">
                          <a:spLocks noChangeArrowheads="1"/>
                        </wps:cNvSpPr>
                        <wps:spPr bwMode="auto">
                          <a:xfrm>
                            <a:off x="6644" y="1371"/>
                            <a:ext cx="42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0395A" w14:textId="77777777" w:rsidR="009626C5" w:rsidRDefault="009626C5">
                              <w:pPr>
                                <w:pStyle w:val="BodyText"/>
                                <w:kinsoku w:val="0"/>
                                <w:overflowPunct w:val="0"/>
                                <w:spacing w:line="178" w:lineRule="exact"/>
                                <w:rPr>
                                  <w:sz w:val="16"/>
                                  <w:szCs w:val="16"/>
                                </w:rPr>
                              </w:pPr>
                              <w:r>
                                <w:rPr>
                                  <w:sz w:val="16"/>
                                  <w:szCs w:val="16"/>
                                </w:rPr>
                                <w:t>1,5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8" o:spid="_x0000_s1339" style="position:absolute;margin-left:166.3pt;margin-top:17.95pt;width:230.5pt;height:110.05pt;z-index:251690496;mso-wrap-distance-left:0;mso-wrap-distance-right:0;mso-position-horizontal-relative:page;mso-position-vertical-relative:text" coordorigin="3326,359" coordsize="4610,2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" o:allowincell="f">
                <v:shape id="Picture 1499" o:spid="_x0000_s1340" type="#_x0000_t75" style="position:absolute;left:3326;top:360;width:4600;height:2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c/vnEAAAA3AAAAA8AAABkcnMvZG93bnJldi54bWxET89rwjAUvg/8H8ITvM1UBdd1RhHH2A7C&#10;tO7g8a15NsXmpTSx7fbXm8Ngx4/v92oz2Fp01PrKsYLZNAFBXDhdcang6/T2mILwAVlj7ZgU/JCH&#10;zXr0sMJMu56P1OWhFDGEfYYKTAhNJqUvDFn0U9cQR+7iWoshwraUusU+httazpNkKS1WHBsMNrQz&#10;VFzzm1WwH95vz0+1Lc/m9zM9f8+q8HrYKTUZD9sXEIGG8C/+c39oBYtlXBvPxCM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c/vnEAAAA3AAAAA8AAAAAAAAAAAAAAAAA&#10;nwIAAGRycy9kb3ducmV2LnhtbFBLBQYAAAAABAAEAPcAAACQAwAAAAA=&#10;">
                  <v:imagedata r:id="rId515" o:title=""/>
                </v:shape>
                <v:shape id="Text Box 1500" o:spid="_x0000_s1341" type="#_x0000_t202" style="position:absolute;left:6947;top:525;width:420;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9626C5" w:rsidRDefault="009626C5">
                        <w:pPr>
                          <w:pStyle w:val="BodyText"/>
                          <w:kinsoku w:val="0"/>
                          <w:overflowPunct w:val="0"/>
                          <w:spacing w:line="178" w:lineRule="exact"/>
                          <w:rPr>
                            <w:sz w:val="16"/>
                            <w:szCs w:val="16"/>
                          </w:rPr>
                        </w:pPr>
                        <w:r>
                          <w:rPr>
                            <w:sz w:val="16"/>
                            <w:szCs w:val="16"/>
                          </w:rPr>
                          <w:t>2,5 m</w:t>
                        </w:r>
                      </w:p>
                    </w:txbxContent>
                  </v:textbox>
                </v:shape>
                <v:shape id="Text Box 1501" o:spid="_x0000_s1342" type="#_x0000_t202" style="position:absolute;left:4063;top:1368;width:420;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9626C5" w:rsidRDefault="009626C5">
                        <w:pPr>
                          <w:pStyle w:val="BodyText"/>
                          <w:kinsoku w:val="0"/>
                          <w:overflowPunct w:val="0"/>
                          <w:spacing w:line="178" w:lineRule="exact"/>
                          <w:rPr>
                            <w:sz w:val="16"/>
                            <w:szCs w:val="16"/>
                          </w:rPr>
                        </w:pPr>
                        <w:r>
                          <w:rPr>
                            <w:sz w:val="16"/>
                            <w:szCs w:val="16"/>
                          </w:rPr>
                          <w:t>1,5 m</w:t>
                        </w:r>
                      </w:p>
                    </w:txbxContent>
                  </v:textbox>
                </v:shape>
                <v:shape id="Text Box 1502" o:spid="_x0000_s1343" type="#_x0000_t202" style="position:absolute;left:6644;top:1371;width:420;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9626C5" w:rsidRDefault="009626C5">
                        <w:pPr>
                          <w:pStyle w:val="BodyText"/>
                          <w:kinsoku w:val="0"/>
                          <w:overflowPunct w:val="0"/>
                          <w:spacing w:line="178" w:lineRule="exact"/>
                          <w:rPr>
                            <w:sz w:val="16"/>
                            <w:szCs w:val="16"/>
                          </w:rPr>
                        </w:pPr>
                        <w:r>
                          <w:rPr>
                            <w:sz w:val="16"/>
                            <w:szCs w:val="16"/>
                          </w:rPr>
                          <w:t>1,5 m</w:t>
                        </w:r>
                      </w:p>
                    </w:txbxContent>
                  </v:textbox>
                </v:shape>
                <w10:wrap type="topAndBottom" anchorx="page"/>
              </v:group>
            </w:pict>
          </mc:Fallback>
        </mc:AlternateContent>
      </w:r>
    </w:p>
    <w:p w14:paraId="40180D51" w14:textId="77777777" w:rsidR="00DB015F" w:rsidRDefault="00DB015F">
      <w:pPr>
        <w:pStyle w:val="BodyText"/>
        <w:kinsoku w:val="0"/>
        <w:overflowPunct w:val="0"/>
        <w:rPr>
          <w:sz w:val="20"/>
          <w:szCs w:val="20"/>
        </w:rPr>
      </w:pPr>
    </w:p>
    <w:p w14:paraId="75C3A122" w14:textId="77777777" w:rsidR="00DB015F" w:rsidRDefault="00DB015F">
      <w:pPr>
        <w:pStyle w:val="BodyText"/>
        <w:kinsoku w:val="0"/>
        <w:overflowPunct w:val="0"/>
        <w:spacing w:before="9"/>
        <w:rPr>
          <w:sz w:val="19"/>
          <w:szCs w:val="19"/>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7229"/>
      </w:tblGrid>
      <w:tr w:rsidR="00DB015F" w14:paraId="516091D3" w14:textId="77777777">
        <w:tc>
          <w:tcPr>
            <w:tcW w:w="1560" w:type="dxa"/>
            <w:hideMark/>
          </w:tcPr>
          <w:p w14:paraId="6D0984D8" w14:textId="77777777" w:rsidR="00DB015F" w:rsidRDefault="00F60124">
            <w:pPr>
              <w:pStyle w:val="NOTE"/>
            </w:pPr>
            <w:r>
              <w:object w:dxaOrig="1080" w:dyaOrig="930" w14:anchorId="5AECD53E">
                <v:shape id="_x0000_i1033" type="#_x0000_t75" alt="" style="width:57.05pt;height:42.75pt;mso-width-percent:0;mso-height-percent:0;mso-width-percent:0;mso-height-percent:0" o:ole="">
                  <v:imagedata r:id="rId76" o:title=""/>
                </v:shape>
                <o:OLEObject Type="Embed" ProgID="PBrush" ShapeID="_x0000_i1033" DrawAspect="Content" ObjectID="_1715347921" r:id="rId516"/>
              </w:object>
            </w:r>
          </w:p>
        </w:tc>
        <w:tc>
          <w:tcPr>
            <w:tcW w:w="7229" w:type="dxa"/>
            <w:vAlign w:val="center"/>
            <w:hideMark/>
          </w:tcPr>
          <w:p w14:paraId="213A371A" w14:textId="77777777" w:rsidR="00DB015F" w:rsidRDefault="009626C5">
            <w:pPr>
              <w:pStyle w:val="NOTE"/>
            </w:pPr>
            <w:r>
              <w:t>UPOZORNĚNÍ</w:t>
            </w:r>
          </w:p>
        </w:tc>
      </w:tr>
    </w:tbl>
    <w:p w14:paraId="00C71A08" w14:textId="77777777" w:rsidR="00DB015F" w:rsidRDefault="00DB015F">
      <w:pPr>
        <w:pStyle w:val="BodyText"/>
        <w:kinsoku w:val="0"/>
        <w:overflowPunct w:val="0"/>
        <w:rPr>
          <w:b/>
          <w:bCs/>
          <w:sz w:val="20"/>
          <w:szCs w:val="20"/>
        </w:rPr>
      </w:pPr>
    </w:p>
    <w:p w14:paraId="713E583B" w14:textId="77777777" w:rsidR="00DB015F" w:rsidRDefault="009626C5">
      <w:pPr>
        <w:pStyle w:val="ListParagraph"/>
        <w:numPr>
          <w:ilvl w:val="1"/>
          <w:numId w:val="6"/>
        </w:numPr>
        <w:kinsoku w:val="0"/>
        <w:overflowPunct w:val="0"/>
        <w:spacing w:before="215" w:line="269" w:lineRule="exact"/>
        <w:ind w:left="720" w:hanging="360"/>
        <w:rPr>
          <w:i/>
          <w:iCs/>
          <w:sz w:val="22"/>
          <w:szCs w:val="22"/>
        </w:rPr>
      </w:pPr>
      <w:r>
        <w:rPr>
          <w:i/>
          <w:iCs/>
          <w:sz w:val="22"/>
          <w:szCs w:val="22"/>
        </w:rPr>
        <w:t>Nepoužívejte prodlužovací kabel v prostředí pacienta.</w:t>
      </w:r>
    </w:p>
    <w:p w14:paraId="7FCBB988" w14:textId="77777777" w:rsidR="00DB015F" w:rsidRDefault="009626C5">
      <w:pPr>
        <w:pStyle w:val="ListParagraph"/>
        <w:numPr>
          <w:ilvl w:val="1"/>
          <w:numId w:val="6"/>
        </w:numPr>
        <w:kinsoku w:val="0"/>
        <w:overflowPunct w:val="0"/>
        <w:spacing w:line="268" w:lineRule="exact"/>
        <w:ind w:left="720" w:hanging="360"/>
        <w:rPr>
          <w:i/>
          <w:iCs/>
          <w:sz w:val="22"/>
          <w:szCs w:val="22"/>
        </w:rPr>
      </w:pPr>
      <w:r>
        <w:rPr>
          <w:i/>
          <w:iCs/>
          <w:sz w:val="22"/>
          <w:szCs w:val="22"/>
        </w:rPr>
        <w:t>Nepřipojujte k systému další prodlužovací kabel nebo rozdvojky.</w:t>
      </w:r>
    </w:p>
    <w:p w14:paraId="45998394" w14:textId="77777777" w:rsidR="00DB015F" w:rsidRDefault="009626C5">
      <w:pPr>
        <w:pStyle w:val="ListParagraph"/>
        <w:numPr>
          <w:ilvl w:val="1"/>
          <w:numId w:val="6"/>
        </w:numPr>
        <w:kinsoku w:val="0"/>
        <w:overflowPunct w:val="0"/>
        <w:spacing w:line="268" w:lineRule="exact"/>
        <w:ind w:left="720" w:hanging="360"/>
        <w:rPr>
          <w:i/>
          <w:iCs/>
          <w:sz w:val="22"/>
          <w:szCs w:val="22"/>
        </w:rPr>
      </w:pPr>
      <w:r>
        <w:rPr>
          <w:i/>
          <w:iCs/>
          <w:sz w:val="22"/>
          <w:szCs w:val="22"/>
        </w:rPr>
        <w:t>Nepřipojujte žádné zařízení, které není označeno jako součást systému.</w:t>
      </w:r>
    </w:p>
    <w:p w14:paraId="2D599145" w14:textId="77777777" w:rsidR="00DB015F" w:rsidRDefault="009626C5">
      <w:pPr>
        <w:pStyle w:val="ListParagraph"/>
        <w:numPr>
          <w:ilvl w:val="1"/>
          <w:numId w:val="6"/>
        </w:numPr>
        <w:kinsoku w:val="0"/>
        <w:overflowPunct w:val="0"/>
        <w:spacing w:line="269" w:lineRule="exact"/>
        <w:ind w:left="720" w:hanging="360"/>
        <w:rPr>
          <w:i/>
          <w:iCs/>
          <w:sz w:val="22"/>
          <w:szCs w:val="22"/>
        </w:rPr>
      </w:pPr>
      <w:r>
        <w:rPr>
          <w:i/>
          <w:iCs/>
          <w:sz w:val="22"/>
          <w:szCs w:val="22"/>
        </w:rPr>
        <w:t>Použijte izolační transformátor vyhovující IEC 60601-1</w:t>
      </w:r>
    </w:p>
    <w:p w14:paraId="6026C900" w14:textId="77777777" w:rsidR="00DB015F" w:rsidRDefault="009626C5">
      <w:pPr>
        <w:pStyle w:val="ListParagraph"/>
        <w:kinsoku w:val="0"/>
        <w:overflowPunct w:val="0"/>
        <w:spacing w:line="269" w:lineRule="exact"/>
        <w:ind w:left="720" w:hanging="360"/>
      </w:pPr>
      <w:r>
        <w:br w:type="page"/>
      </w:r>
      <w:bookmarkStart w:id="272" w:name="_Toc32867862"/>
    </w:p>
    <w:p w14:paraId="4AF9E309" w14:textId="77777777" w:rsidR="00DB015F" w:rsidRDefault="009626C5">
      <w:pPr>
        <w:pStyle w:val="Heading1"/>
        <w:kinsoku w:val="0"/>
        <w:overflowPunct w:val="0"/>
        <w:ind w:left="0"/>
      </w:pPr>
      <w:bookmarkStart w:id="273" w:name="_Toc103682485"/>
      <w:r>
        <w:lastRenderedPageBreak/>
        <w:t>Elektromagnetická kompatibilita</w:t>
      </w:r>
      <w:bookmarkEnd w:id="272"/>
      <w:bookmarkEnd w:id="273"/>
    </w:p>
    <w:p w14:paraId="6F87A888" w14:textId="77777777" w:rsidR="00DB015F" w:rsidRDefault="009626C5">
      <w:pPr>
        <w:pStyle w:val="BodyText"/>
        <w:kinsoku w:val="0"/>
        <w:overflowPunct w:val="0"/>
        <w:spacing w:before="239"/>
        <w:ind w:right="-18"/>
      </w:pPr>
      <w:r>
        <w:t>Platí pro laserové systémy PASCAL Synthesis se sériovými čísly začínajícími „80“ (např. 80xxxxxx).</w:t>
      </w:r>
    </w:p>
    <w:p w14:paraId="4259688F" w14:textId="77777777" w:rsidR="00DB015F" w:rsidRDefault="00DB015F">
      <w:pPr>
        <w:pStyle w:val="BodyText"/>
        <w:kinsoku w:val="0"/>
        <w:overflowPunct w:val="0"/>
        <w:spacing w:before="9"/>
        <w:ind w:right="-18"/>
        <w:rPr>
          <w:sz w:val="20"/>
          <w:szCs w:val="20"/>
        </w:rPr>
      </w:pPr>
    </w:p>
    <w:p w14:paraId="7B0D193A" w14:textId="77777777" w:rsidR="00DB015F" w:rsidRDefault="009626C5">
      <w:pPr>
        <w:pStyle w:val="BodyText"/>
        <w:kinsoku w:val="0"/>
        <w:overflowPunct w:val="0"/>
        <w:spacing w:before="1"/>
        <w:ind w:right="-18"/>
      </w:pPr>
      <w:r>
        <w:t>Tento produkt odpovídá normě EMC (IEC 60601-1-2: 2014). Předpokládaným elektromagnetickým prostředím pro celý životní cyklus je prostředí profesionálního zdravotnického zařízení.</w:t>
      </w:r>
    </w:p>
    <w:p w14:paraId="408DB9C3" w14:textId="77777777" w:rsidR="00DB015F" w:rsidRDefault="00DB015F">
      <w:pPr>
        <w:pStyle w:val="BodyText"/>
        <w:kinsoku w:val="0"/>
        <w:overflowPunct w:val="0"/>
        <w:spacing w:before="10"/>
        <w:rPr>
          <w:sz w:val="20"/>
          <w:szCs w:val="20"/>
        </w:rPr>
      </w:pPr>
    </w:p>
    <w:p w14:paraId="181C32B4" w14:textId="77777777" w:rsidR="00DB015F" w:rsidRDefault="009626C5">
      <w:pPr>
        <w:pStyle w:val="ListParagraph"/>
        <w:numPr>
          <w:ilvl w:val="0"/>
          <w:numId w:val="5"/>
        </w:numPr>
        <w:kinsoku w:val="0"/>
        <w:overflowPunct w:val="0"/>
        <w:ind w:left="720" w:right="-18"/>
        <w:rPr>
          <w:sz w:val="22"/>
          <w:szCs w:val="22"/>
        </w:rPr>
      </w:pPr>
      <w:r>
        <w:rPr>
          <w:sz w:val="22"/>
          <w:szCs w:val="22"/>
        </w:rPr>
        <w:t>ZDRAVOTNICKÉ ELEKTRICKÉ VYBAVENÍ vyžaduje zvláštní opatření týkající se EMC a musí být instalováno a uvedeno do provozu podle informací o EMC uvedených v PRŮVODNÍ DOKUMENTACI.</w:t>
      </w:r>
    </w:p>
    <w:p w14:paraId="0CD1D419" w14:textId="77777777" w:rsidR="00DB015F" w:rsidRDefault="009626C5">
      <w:pPr>
        <w:pStyle w:val="ListParagraph"/>
        <w:numPr>
          <w:ilvl w:val="0"/>
          <w:numId w:val="5"/>
        </w:numPr>
        <w:kinsoku w:val="0"/>
        <w:overflowPunct w:val="0"/>
        <w:ind w:left="720" w:right="-18"/>
        <w:rPr>
          <w:sz w:val="22"/>
          <w:szCs w:val="22"/>
        </w:rPr>
      </w:pPr>
      <w:r>
        <w:rPr>
          <w:sz w:val="22"/>
          <w:szCs w:val="22"/>
        </w:rPr>
        <w:t>Přenosná a mobilní VF komunikační zařízení mohou ovlivnit funkci ZDRAVOTNICKÉHO ELEKTRICKÉHO VYBAVENÍ.</w:t>
      </w:r>
    </w:p>
    <w:p w14:paraId="68C2791A" w14:textId="77777777" w:rsidR="00DB015F" w:rsidRDefault="009626C5">
      <w:pPr>
        <w:pStyle w:val="ListParagraph"/>
        <w:numPr>
          <w:ilvl w:val="0"/>
          <w:numId w:val="5"/>
        </w:numPr>
        <w:kinsoku w:val="0"/>
        <w:overflowPunct w:val="0"/>
        <w:ind w:left="720" w:right="-18"/>
        <w:rPr>
          <w:sz w:val="22"/>
          <w:szCs w:val="22"/>
        </w:rPr>
      </w:pPr>
      <w:r>
        <w:rPr>
          <w:sz w:val="22"/>
          <w:szCs w:val="22"/>
        </w:rPr>
        <w:t>ZAŘÍZENÍ nebo SYSTÉM by neměly být používány v blízkosti jiného zařízení nebo na něm či pod ním. Je-li nutné použití vedle sebe nebo na sobě, je třeba ZAŘÍZENÍ nebo SYSTÉM pozorovat a ověřit normální provoz v konfiguraci, ve které bude používán.</w:t>
      </w:r>
    </w:p>
    <w:p w14:paraId="07ACD93A" w14:textId="77777777" w:rsidR="00DB015F" w:rsidRDefault="009626C5">
      <w:pPr>
        <w:pStyle w:val="ListParagraph"/>
        <w:numPr>
          <w:ilvl w:val="0"/>
          <w:numId w:val="5"/>
        </w:numPr>
        <w:kinsoku w:val="0"/>
        <w:overflowPunct w:val="0"/>
        <w:ind w:left="720" w:right="-18"/>
        <w:rPr>
          <w:sz w:val="22"/>
          <w:szCs w:val="22"/>
        </w:rPr>
      </w:pPr>
      <w:r>
        <w:rPr>
          <w:sz w:val="22"/>
          <w:szCs w:val="22"/>
        </w:rPr>
        <w:t>Použití PŘÍSLUŠENSTVÍ, převodníku nebo kabelu se ZAŘÍZENÍM a SYSTÉMY jinými, než jsou specifikovány, může mít za následek zvýšené EMISE nebo snížení ODOLNOSTI tohoto ZAŘÍZENÍ a vést k nesprávnému fungování.</w:t>
      </w:r>
    </w:p>
    <w:p w14:paraId="0D164670" w14:textId="77777777" w:rsidR="00DB015F" w:rsidRDefault="009626C5">
      <w:pPr>
        <w:pStyle w:val="ListParagraph"/>
        <w:numPr>
          <w:ilvl w:val="0"/>
          <w:numId w:val="5"/>
        </w:numPr>
        <w:kinsoku w:val="0"/>
        <w:overflowPunct w:val="0"/>
        <w:spacing w:before="1"/>
        <w:ind w:left="720" w:right="-18"/>
        <w:rPr>
          <w:sz w:val="22"/>
          <w:szCs w:val="22"/>
        </w:rPr>
      </w:pPr>
      <w:r>
        <w:rPr>
          <w:sz w:val="22"/>
          <w:szCs w:val="22"/>
        </w:rPr>
        <w:t>Zařízení generující elektromagnetické vlny nepoužívejte ve vzdálenosti do 30 cm od všech částí přístroje a systému. Tato zařízení mohou mít vliv na tento produkt.</w:t>
      </w:r>
    </w:p>
    <w:p w14:paraId="2A98EB4A" w14:textId="77777777" w:rsidR="00DB015F" w:rsidRDefault="00DB015F">
      <w:pPr>
        <w:pStyle w:val="BodyText"/>
        <w:kinsoku w:val="0"/>
        <w:overflowPunct w:val="0"/>
        <w:rPr>
          <w:sz w:val="21"/>
          <w:szCs w:val="21"/>
        </w:rPr>
      </w:pPr>
    </w:p>
    <w:tbl>
      <w:tblPr>
        <w:tblW w:w="8730" w:type="dxa"/>
        <w:tblInd w:w="397" w:type="dxa"/>
        <w:tblLayout w:type="fixed"/>
        <w:tblCellMar>
          <w:top w:w="70" w:type="dxa"/>
          <w:left w:w="113" w:type="dxa"/>
          <w:bottom w:w="10" w:type="dxa"/>
          <w:right w:w="113" w:type="dxa"/>
        </w:tblCellMar>
        <w:tblLook w:val="04A0" w:firstRow="1" w:lastRow="0" w:firstColumn="1" w:lastColumn="0" w:noHBand="0" w:noVBand="1"/>
      </w:tblPr>
      <w:tblGrid>
        <w:gridCol w:w="5528"/>
        <w:gridCol w:w="1067"/>
        <w:gridCol w:w="1067"/>
        <w:gridCol w:w="1068"/>
      </w:tblGrid>
      <w:tr w:rsidR="00DB015F" w14:paraId="296D817C" w14:textId="77777777">
        <w:trPr>
          <w:trHeight w:val="260"/>
        </w:trPr>
        <w:tc>
          <w:tcPr>
            <w:tcW w:w="5528" w:type="dxa"/>
            <w:tcBorders>
              <w:top w:val="single" w:sz="8" w:space="0" w:color="000000"/>
              <w:left w:val="single" w:sz="8" w:space="0" w:color="000000"/>
              <w:bottom w:val="single" w:sz="2" w:space="0" w:color="000000"/>
              <w:right w:val="single" w:sz="2" w:space="0" w:color="000000"/>
            </w:tcBorders>
            <w:hideMark/>
          </w:tcPr>
          <w:p w14:paraId="47873CFD" w14:textId="77777777" w:rsidR="00DB015F" w:rsidRDefault="009626C5">
            <w:pPr>
              <w:spacing w:line="240" w:lineRule="atLeast"/>
              <w:jc w:val="center"/>
              <w:rPr>
                <w:rFonts w:eastAsia="Yu Mincho"/>
                <w:b/>
                <w:color w:val="000000"/>
                <w:sz w:val="20"/>
                <w:szCs w:val="20"/>
                <w:lang w:eastAsia="ja-JP"/>
              </w:rPr>
            </w:pPr>
            <w:r>
              <w:rPr>
                <w:rFonts w:eastAsia="Yu Mincho"/>
                <w:b/>
                <w:color w:val="000000"/>
                <w:sz w:val="20"/>
                <w:szCs w:val="20"/>
              </w:rPr>
              <w:t>Položka</w:t>
            </w:r>
          </w:p>
        </w:tc>
        <w:tc>
          <w:tcPr>
            <w:tcW w:w="1067" w:type="dxa"/>
            <w:tcBorders>
              <w:top w:val="single" w:sz="8" w:space="0" w:color="000000"/>
              <w:left w:val="single" w:sz="2" w:space="0" w:color="000000"/>
              <w:bottom w:val="single" w:sz="2" w:space="0" w:color="000000"/>
              <w:right w:val="single" w:sz="2" w:space="0" w:color="000000"/>
            </w:tcBorders>
            <w:hideMark/>
          </w:tcPr>
          <w:p w14:paraId="2A3B9E36" w14:textId="77777777" w:rsidR="00DB015F" w:rsidRDefault="009626C5">
            <w:pPr>
              <w:spacing w:line="240" w:lineRule="atLeast"/>
              <w:jc w:val="center"/>
              <w:rPr>
                <w:rFonts w:eastAsia="Yu Mincho"/>
                <w:b/>
                <w:color w:val="000000"/>
                <w:sz w:val="20"/>
                <w:szCs w:val="20"/>
                <w:lang w:eastAsia="ja-JP"/>
              </w:rPr>
            </w:pPr>
            <w:r>
              <w:rPr>
                <w:rFonts w:eastAsia="Yu Mincho"/>
                <w:b/>
                <w:color w:val="000000"/>
                <w:sz w:val="20"/>
                <w:szCs w:val="20"/>
              </w:rPr>
              <w:t>Stíněný kabel</w:t>
            </w:r>
          </w:p>
        </w:tc>
        <w:tc>
          <w:tcPr>
            <w:tcW w:w="1067" w:type="dxa"/>
            <w:tcBorders>
              <w:top w:val="single" w:sz="8" w:space="0" w:color="000000"/>
              <w:left w:val="single" w:sz="2" w:space="0" w:color="000000"/>
              <w:bottom w:val="single" w:sz="2" w:space="0" w:color="000000"/>
              <w:right w:val="single" w:sz="2" w:space="0" w:color="000000"/>
            </w:tcBorders>
            <w:hideMark/>
          </w:tcPr>
          <w:p w14:paraId="4C315176" w14:textId="77777777" w:rsidR="00DB015F" w:rsidRDefault="009626C5">
            <w:pPr>
              <w:spacing w:line="240" w:lineRule="atLeast"/>
              <w:jc w:val="center"/>
              <w:rPr>
                <w:rFonts w:eastAsia="Yu Mincho"/>
                <w:b/>
                <w:color w:val="000000"/>
                <w:sz w:val="20"/>
                <w:szCs w:val="20"/>
                <w:lang w:eastAsia="ja-JP"/>
              </w:rPr>
            </w:pPr>
            <w:r>
              <w:rPr>
                <w:rFonts w:eastAsia="Yu Mincho"/>
                <w:b/>
                <w:color w:val="000000"/>
                <w:sz w:val="20"/>
                <w:szCs w:val="20"/>
              </w:rPr>
              <w:t>Feritové jádro</w:t>
            </w:r>
          </w:p>
        </w:tc>
        <w:tc>
          <w:tcPr>
            <w:tcW w:w="1068" w:type="dxa"/>
            <w:tcBorders>
              <w:top w:val="single" w:sz="8" w:space="0" w:color="000000"/>
              <w:left w:val="single" w:sz="2" w:space="0" w:color="000000"/>
              <w:bottom w:val="single" w:sz="2" w:space="0" w:color="000000"/>
              <w:right w:val="single" w:sz="8" w:space="0" w:color="000000"/>
            </w:tcBorders>
            <w:hideMark/>
          </w:tcPr>
          <w:p w14:paraId="1B0EFF86" w14:textId="77777777" w:rsidR="00DB015F" w:rsidRDefault="009626C5">
            <w:pPr>
              <w:spacing w:line="240" w:lineRule="atLeast"/>
              <w:jc w:val="center"/>
              <w:rPr>
                <w:rFonts w:eastAsia="Yu Mincho"/>
                <w:b/>
                <w:color w:val="000000"/>
                <w:sz w:val="20"/>
                <w:szCs w:val="20"/>
                <w:lang w:eastAsia="ja-JP"/>
              </w:rPr>
            </w:pPr>
            <w:r>
              <w:rPr>
                <w:rFonts w:eastAsia="Yu Mincho"/>
                <w:b/>
                <w:color w:val="000000"/>
                <w:sz w:val="20"/>
                <w:szCs w:val="20"/>
              </w:rPr>
              <w:t xml:space="preserve">Délka </w:t>
            </w:r>
            <w:r>
              <w:rPr>
                <w:rFonts w:eastAsia="Yu Mincho"/>
                <w:b/>
                <w:color w:val="000000"/>
                <w:sz w:val="20"/>
                <w:szCs w:val="20"/>
              </w:rPr>
              <w:br/>
              <w:t>(m)</w:t>
            </w:r>
          </w:p>
        </w:tc>
      </w:tr>
      <w:tr w:rsidR="00DB015F" w14:paraId="3DA97AB3" w14:textId="77777777">
        <w:trPr>
          <w:trHeight w:val="260"/>
        </w:trPr>
        <w:tc>
          <w:tcPr>
            <w:tcW w:w="8730" w:type="dxa"/>
            <w:gridSpan w:val="4"/>
            <w:tcBorders>
              <w:top w:val="single" w:sz="2" w:space="0" w:color="000000"/>
              <w:left w:val="single" w:sz="8" w:space="0" w:color="000000"/>
              <w:bottom w:val="single" w:sz="2" w:space="0" w:color="000000"/>
              <w:right w:val="single" w:sz="8" w:space="0" w:color="000000"/>
            </w:tcBorders>
            <w:hideMark/>
          </w:tcPr>
          <w:p w14:paraId="690D48A9" w14:textId="77777777" w:rsidR="00DB015F" w:rsidRDefault="009626C5">
            <w:pPr>
              <w:jc w:val="both"/>
              <w:rPr>
                <w:rFonts w:eastAsia="Yu Mincho"/>
                <w:color w:val="000000"/>
                <w:sz w:val="18"/>
                <w:szCs w:val="18"/>
                <w:lang w:eastAsia="ja-JP"/>
              </w:rPr>
            </w:pPr>
            <w:r>
              <w:rPr>
                <w:rFonts w:eastAsia="Yu Mincho"/>
                <w:color w:val="000000"/>
                <w:sz w:val="18"/>
                <w:szCs w:val="18"/>
              </w:rPr>
              <w:t>PŘÍSLUŠENSTVÍ</w:t>
            </w:r>
          </w:p>
        </w:tc>
      </w:tr>
      <w:tr w:rsidR="00DB015F" w14:paraId="603A9AC5"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29D4EFCF" w14:textId="77777777" w:rsidR="00DB015F" w:rsidRDefault="009626C5">
            <w:pPr>
              <w:jc w:val="both"/>
              <w:rPr>
                <w:rFonts w:eastAsia="Yu Mincho"/>
                <w:color w:val="000000"/>
                <w:sz w:val="18"/>
                <w:szCs w:val="18"/>
                <w:lang w:eastAsia="ja-JP"/>
              </w:rPr>
            </w:pPr>
            <w:r>
              <w:rPr>
                <w:rFonts w:eastAsia="Yu Mincho"/>
                <w:color w:val="000000"/>
                <w:sz w:val="18"/>
                <w:szCs w:val="18"/>
              </w:rPr>
              <w:t>Modul PRŮHLEDOVÉHO DISPLEJE HUD-1</w:t>
            </w:r>
          </w:p>
        </w:tc>
        <w:tc>
          <w:tcPr>
            <w:tcW w:w="1067" w:type="dxa"/>
            <w:tcBorders>
              <w:top w:val="single" w:sz="2" w:space="0" w:color="000000"/>
              <w:left w:val="single" w:sz="2" w:space="0" w:color="000000"/>
              <w:bottom w:val="single" w:sz="2" w:space="0" w:color="000000"/>
              <w:right w:val="single" w:sz="2" w:space="0" w:color="000000"/>
            </w:tcBorders>
            <w:hideMark/>
          </w:tcPr>
          <w:p w14:paraId="69009650" w14:textId="77777777" w:rsidR="00DB015F" w:rsidRDefault="009626C5">
            <w:pPr>
              <w:jc w:val="center"/>
              <w:rPr>
                <w:rFonts w:eastAsia="Yu Mincho"/>
                <w:color w:val="000000"/>
                <w:sz w:val="18"/>
                <w:szCs w:val="18"/>
                <w:lang w:eastAsia="ja-JP"/>
              </w:rPr>
            </w:pPr>
            <w:r>
              <w:rPr>
                <w:rFonts w:eastAsia="Yu Mincho"/>
                <w:color w:val="000000"/>
                <w:sz w:val="18"/>
                <w:szCs w:val="18"/>
              </w:rPr>
              <w:t>–</w:t>
            </w:r>
          </w:p>
        </w:tc>
        <w:tc>
          <w:tcPr>
            <w:tcW w:w="1067" w:type="dxa"/>
            <w:tcBorders>
              <w:top w:val="single" w:sz="2" w:space="0" w:color="000000"/>
              <w:left w:val="single" w:sz="2" w:space="0" w:color="000000"/>
              <w:bottom w:val="single" w:sz="2" w:space="0" w:color="000000"/>
              <w:right w:val="single" w:sz="2" w:space="0" w:color="000000"/>
            </w:tcBorders>
            <w:hideMark/>
          </w:tcPr>
          <w:p w14:paraId="56936B27" w14:textId="77777777" w:rsidR="00DB015F" w:rsidRDefault="009626C5">
            <w:pPr>
              <w:jc w:val="center"/>
              <w:rPr>
                <w:rFonts w:eastAsia="Yu Mincho"/>
                <w:color w:val="000000"/>
                <w:sz w:val="18"/>
                <w:szCs w:val="18"/>
                <w:lang w:eastAsia="ja-JP"/>
              </w:rPr>
            </w:pPr>
            <w:r>
              <w:rPr>
                <w:rFonts w:eastAsia="Yu Mincho"/>
                <w:color w:val="000000"/>
                <w:sz w:val="18"/>
                <w:szCs w:val="18"/>
              </w:rPr>
              <w:t>–</w:t>
            </w:r>
          </w:p>
        </w:tc>
        <w:tc>
          <w:tcPr>
            <w:tcW w:w="1068" w:type="dxa"/>
            <w:tcBorders>
              <w:top w:val="single" w:sz="2" w:space="0" w:color="000000"/>
              <w:left w:val="single" w:sz="2" w:space="0" w:color="000000"/>
              <w:bottom w:val="single" w:sz="2" w:space="0" w:color="000000"/>
              <w:right w:val="single" w:sz="8" w:space="0" w:color="000000"/>
            </w:tcBorders>
            <w:hideMark/>
          </w:tcPr>
          <w:p w14:paraId="7082AD2D" w14:textId="77777777" w:rsidR="00DB015F" w:rsidRDefault="009626C5">
            <w:pPr>
              <w:jc w:val="center"/>
              <w:rPr>
                <w:rFonts w:eastAsia="Yu Mincho"/>
                <w:color w:val="000000"/>
                <w:sz w:val="18"/>
                <w:szCs w:val="18"/>
                <w:lang w:eastAsia="ja-JP"/>
              </w:rPr>
            </w:pPr>
            <w:r>
              <w:rPr>
                <w:rFonts w:eastAsia="Yu Mincho"/>
                <w:color w:val="000000"/>
                <w:sz w:val="18"/>
                <w:szCs w:val="18"/>
              </w:rPr>
              <w:t>–</w:t>
            </w:r>
          </w:p>
        </w:tc>
      </w:tr>
      <w:tr w:rsidR="00DB015F" w14:paraId="002D9A34" w14:textId="77777777">
        <w:trPr>
          <w:trHeight w:val="260"/>
        </w:trPr>
        <w:tc>
          <w:tcPr>
            <w:tcW w:w="5528" w:type="dxa"/>
            <w:tcBorders>
              <w:top w:val="single" w:sz="2" w:space="0" w:color="000000"/>
              <w:left w:val="single" w:sz="8" w:space="0" w:color="000000"/>
              <w:bottom w:val="single" w:sz="2" w:space="0" w:color="000000"/>
              <w:right w:val="single" w:sz="2" w:space="0" w:color="000000"/>
            </w:tcBorders>
          </w:tcPr>
          <w:p w14:paraId="4350687C" w14:textId="77777777" w:rsidR="00DB015F" w:rsidRDefault="009626C5">
            <w:pPr>
              <w:jc w:val="both"/>
              <w:rPr>
                <w:rFonts w:eastAsia="Yu Mincho"/>
                <w:color w:val="000000"/>
                <w:sz w:val="18"/>
                <w:szCs w:val="18"/>
                <w:lang w:eastAsia="ja-JP"/>
              </w:rPr>
            </w:pPr>
            <w:r>
              <w:rPr>
                <w:sz w:val="18"/>
                <w:szCs w:val="18"/>
              </w:rPr>
              <w:t>Nepřímý laserový oftalmoskop (LIO) PASCAL</w:t>
            </w:r>
          </w:p>
        </w:tc>
        <w:tc>
          <w:tcPr>
            <w:tcW w:w="1067" w:type="dxa"/>
            <w:tcBorders>
              <w:top w:val="single" w:sz="2" w:space="0" w:color="000000"/>
              <w:left w:val="single" w:sz="2" w:space="0" w:color="000000"/>
              <w:bottom w:val="single" w:sz="2" w:space="0" w:color="000000"/>
              <w:right w:val="single" w:sz="2" w:space="0" w:color="000000"/>
            </w:tcBorders>
          </w:tcPr>
          <w:p w14:paraId="7EC52C9E" w14:textId="77777777" w:rsidR="00DB015F" w:rsidRDefault="009626C5">
            <w:pPr>
              <w:jc w:val="center"/>
              <w:rPr>
                <w:rFonts w:eastAsia="Yu Mincho"/>
                <w:color w:val="000000"/>
                <w:sz w:val="18"/>
                <w:szCs w:val="18"/>
                <w:lang w:eastAsia="ja-JP"/>
              </w:rPr>
            </w:pPr>
            <w:r>
              <w:rPr>
                <w:sz w:val="18"/>
                <w:szCs w:val="18"/>
              </w:rPr>
              <w:t>–</w:t>
            </w:r>
          </w:p>
        </w:tc>
        <w:tc>
          <w:tcPr>
            <w:tcW w:w="1067" w:type="dxa"/>
            <w:tcBorders>
              <w:top w:val="single" w:sz="2" w:space="0" w:color="000000"/>
              <w:left w:val="single" w:sz="2" w:space="0" w:color="000000"/>
              <w:bottom w:val="single" w:sz="2" w:space="0" w:color="000000"/>
              <w:right w:val="single" w:sz="2" w:space="0" w:color="000000"/>
            </w:tcBorders>
          </w:tcPr>
          <w:p w14:paraId="6D4DA5DA" w14:textId="77777777" w:rsidR="00DB015F" w:rsidRDefault="009626C5">
            <w:pPr>
              <w:jc w:val="center"/>
              <w:rPr>
                <w:rFonts w:eastAsia="Yu Mincho"/>
                <w:color w:val="000000"/>
                <w:sz w:val="18"/>
                <w:szCs w:val="18"/>
                <w:lang w:eastAsia="ja-JP"/>
              </w:rPr>
            </w:pPr>
            <w:r>
              <w:rPr>
                <w:sz w:val="18"/>
                <w:szCs w:val="18"/>
              </w:rPr>
              <w:t>–</w:t>
            </w:r>
          </w:p>
        </w:tc>
        <w:tc>
          <w:tcPr>
            <w:tcW w:w="1068" w:type="dxa"/>
            <w:tcBorders>
              <w:top w:val="single" w:sz="2" w:space="0" w:color="000000"/>
              <w:left w:val="single" w:sz="2" w:space="0" w:color="000000"/>
              <w:bottom w:val="single" w:sz="2" w:space="0" w:color="000000"/>
              <w:right w:val="single" w:sz="8" w:space="0" w:color="000000"/>
            </w:tcBorders>
          </w:tcPr>
          <w:p w14:paraId="56E09128" w14:textId="77777777" w:rsidR="00DB015F" w:rsidRDefault="009626C5">
            <w:pPr>
              <w:jc w:val="center"/>
              <w:rPr>
                <w:rFonts w:eastAsia="Yu Mincho"/>
                <w:color w:val="000000"/>
                <w:sz w:val="18"/>
                <w:szCs w:val="18"/>
                <w:lang w:eastAsia="ja-JP"/>
              </w:rPr>
            </w:pPr>
            <w:r>
              <w:rPr>
                <w:sz w:val="18"/>
                <w:szCs w:val="18"/>
              </w:rPr>
              <w:t>–</w:t>
            </w:r>
          </w:p>
        </w:tc>
      </w:tr>
      <w:tr w:rsidR="00DB015F" w14:paraId="32616512" w14:textId="77777777">
        <w:trPr>
          <w:trHeight w:val="260"/>
        </w:trPr>
        <w:tc>
          <w:tcPr>
            <w:tcW w:w="8730" w:type="dxa"/>
            <w:gridSpan w:val="4"/>
            <w:tcBorders>
              <w:top w:val="single" w:sz="2" w:space="0" w:color="000000"/>
              <w:left w:val="single" w:sz="8" w:space="0" w:color="000000"/>
              <w:bottom w:val="single" w:sz="2" w:space="0" w:color="000000"/>
              <w:right w:val="single" w:sz="8" w:space="0" w:color="000000"/>
            </w:tcBorders>
            <w:hideMark/>
          </w:tcPr>
          <w:p w14:paraId="70817B3A" w14:textId="77777777" w:rsidR="00DB015F" w:rsidRDefault="009626C5">
            <w:pPr>
              <w:jc w:val="both"/>
              <w:rPr>
                <w:rFonts w:eastAsia="Yu Mincho"/>
                <w:color w:val="000000"/>
                <w:sz w:val="18"/>
                <w:szCs w:val="18"/>
                <w:lang w:eastAsia="ja-JP"/>
              </w:rPr>
            </w:pPr>
            <w:r>
              <w:rPr>
                <w:rFonts w:eastAsia="Yu Mincho"/>
                <w:color w:val="000000"/>
                <w:sz w:val="18"/>
                <w:szCs w:val="18"/>
              </w:rPr>
              <w:t>KABELY</w:t>
            </w:r>
          </w:p>
        </w:tc>
      </w:tr>
      <w:tr w:rsidR="00DB015F" w14:paraId="529C9609"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5D6F3549" w14:textId="77777777" w:rsidR="00DB015F" w:rsidRDefault="009626C5">
            <w:pPr>
              <w:rPr>
                <w:rFonts w:eastAsia="Yu Mincho"/>
                <w:color w:val="000000"/>
                <w:sz w:val="18"/>
                <w:szCs w:val="18"/>
                <w:lang w:eastAsia="ja-JP"/>
              </w:rPr>
            </w:pPr>
            <w:r>
              <w:rPr>
                <w:rFonts w:eastAsia="Yu Mincho"/>
                <w:color w:val="000000"/>
                <w:sz w:val="18"/>
                <w:szCs w:val="18"/>
              </w:rPr>
              <w:t>Napájecí kabel střídavého proudu (pro ŠTĚRBINOVOU LAMPU)</w:t>
            </w:r>
          </w:p>
        </w:tc>
        <w:tc>
          <w:tcPr>
            <w:tcW w:w="1067" w:type="dxa"/>
            <w:tcBorders>
              <w:top w:val="single" w:sz="2" w:space="0" w:color="000000"/>
              <w:left w:val="single" w:sz="2" w:space="0" w:color="000000"/>
              <w:bottom w:val="single" w:sz="2" w:space="0" w:color="000000"/>
              <w:right w:val="single" w:sz="2" w:space="0" w:color="000000"/>
            </w:tcBorders>
            <w:hideMark/>
          </w:tcPr>
          <w:p w14:paraId="0E5C11E1"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2" w:space="0" w:color="000000"/>
              <w:right w:val="single" w:sz="2" w:space="0" w:color="000000"/>
            </w:tcBorders>
            <w:hideMark/>
          </w:tcPr>
          <w:p w14:paraId="7D26AED7"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500E6098" w14:textId="77777777" w:rsidR="00DB015F" w:rsidRDefault="009626C5">
            <w:pPr>
              <w:jc w:val="center"/>
              <w:rPr>
                <w:rFonts w:eastAsia="Yu Mincho"/>
                <w:color w:val="000000"/>
                <w:sz w:val="18"/>
                <w:szCs w:val="18"/>
                <w:lang w:eastAsia="ja-JP"/>
              </w:rPr>
            </w:pPr>
            <w:r>
              <w:rPr>
                <w:rFonts w:eastAsia="Yu Mincho"/>
                <w:color w:val="000000"/>
                <w:sz w:val="18"/>
                <w:szCs w:val="18"/>
              </w:rPr>
              <w:t>1,8</w:t>
            </w:r>
          </w:p>
        </w:tc>
      </w:tr>
      <w:tr w:rsidR="00DB015F" w14:paraId="7E11A1B1"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5C34C9E9" w14:textId="77777777" w:rsidR="00DB015F" w:rsidRDefault="009626C5">
            <w:pPr>
              <w:rPr>
                <w:rFonts w:eastAsia="Yu Mincho"/>
                <w:color w:val="000000"/>
                <w:sz w:val="18"/>
                <w:szCs w:val="18"/>
                <w:lang w:eastAsia="ja-JP"/>
              </w:rPr>
            </w:pPr>
            <w:r>
              <w:rPr>
                <w:rFonts w:eastAsia="Yu Mincho"/>
                <w:color w:val="000000"/>
                <w:sz w:val="18"/>
                <w:szCs w:val="18"/>
              </w:rPr>
              <w:t>Napájecí kabel střídavého proudu (pro LASEROVOU KONZOLI)</w:t>
            </w:r>
          </w:p>
        </w:tc>
        <w:tc>
          <w:tcPr>
            <w:tcW w:w="1067" w:type="dxa"/>
            <w:tcBorders>
              <w:top w:val="single" w:sz="2" w:space="0" w:color="000000"/>
              <w:left w:val="single" w:sz="2" w:space="0" w:color="000000"/>
              <w:bottom w:val="single" w:sz="2" w:space="0" w:color="000000"/>
              <w:right w:val="single" w:sz="2" w:space="0" w:color="000000"/>
            </w:tcBorders>
            <w:hideMark/>
          </w:tcPr>
          <w:p w14:paraId="7032C609"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2" w:space="0" w:color="000000"/>
              <w:right w:val="single" w:sz="2" w:space="0" w:color="000000"/>
            </w:tcBorders>
            <w:hideMark/>
          </w:tcPr>
          <w:p w14:paraId="66E431AA"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5B524443" w14:textId="77777777" w:rsidR="00DB015F" w:rsidRDefault="009626C5">
            <w:pPr>
              <w:jc w:val="center"/>
              <w:rPr>
                <w:rFonts w:eastAsia="Yu Mincho"/>
                <w:color w:val="000000"/>
                <w:sz w:val="18"/>
                <w:szCs w:val="18"/>
                <w:lang w:eastAsia="ja-JP"/>
              </w:rPr>
            </w:pPr>
            <w:r>
              <w:rPr>
                <w:rFonts w:eastAsia="Yu Mincho"/>
                <w:color w:val="000000"/>
                <w:sz w:val="18"/>
                <w:szCs w:val="18"/>
              </w:rPr>
              <w:t>3,6</w:t>
            </w:r>
          </w:p>
        </w:tc>
      </w:tr>
      <w:tr w:rsidR="00DB015F" w14:paraId="0AB320EA"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0574FDF6" w14:textId="77777777" w:rsidR="00DB015F" w:rsidRDefault="009626C5">
            <w:pPr>
              <w:jc w:val="both"/>
              <w:rPr>
                <w:rFonts w:eastAsia="Yu Mincho"/>
                <w:color w:val="000000"/>
                <w:sz w:val="18"/>
                <w:szCs w:val="18"/>
                <w:lang w:eastAsia="ja-JP"/>
              </w:rPr>
            </w:pPr>
            <w:r>
              <w:rPr>
                <w:rFonts w:eastAsia="Yu Mincho"/>
                <w:color w:val="000000"/>
                <w:sz w:val="18"/>
                <w:szCs w:val="18"/>
              </w:rPr>
              <w:t>USB kabel (neukončený)</w:t>
            </w:r>
          </w:p>
        </w:tc>
        <w:tc>
          <w:tcPr>
            <w:tcW w:w="1067" w:type="dxa"/>
            <w:tcBorders>
              <w:top w:val="single" w:sz="2" w:space="0" w:color="000000"/>
              <w:left w:val="single" w:sz="2" w:space="0" w:color="000000"/>
              <w:bottom w:val="single" w:sz="2" w:space="0" w:color="000000"/>
              <w:right w:val="single" w:sz="2" w:space="0" w:color="000000"/>
            </w:tcBorders>
            <w:hideMark/>
          </w:tcPr>
          <w:p w14:paraId="743F872D" w14:textId="77777777" w:rsidR="00DB015F" w:rsidRDefault="009626C5">
            <w:pPr>
              <w:jc w:val="center"/>
              <w:rPr>
                <w:rFonts w:eastAsia="Yu Mincho"/>
                <w:color w:val="000000"/>
                <w:sz w:val="18"/>
                <w:szCs w:val="18"/>
                <w:lang w:eastAsia="ja-JP"/>
              </w:rPr>
            </w:pPr>
            <w:r>
              <w:rPr>
                <w:rFonts w:eastAsia="Yu Mincho"/>
                <w:color w:val="000000"/>
                <w:sz w:val="18"/>
                <w:szCs w:val="18"/>
              </w:rPr>
              <w:t>Ano</w:t>
            </w:r>
          </w:p>
        </w:tc>
        <w:tc>
          <w:tcPr>
            <w:tcW w:w="1067" w:type="dxa"/>
            <w:tcBorders>
              <w:top w:val="single" w:sz="2" w:space="0" w:color="000000"/>
              <w:left w:val="single" w:sz="2" w:space="0" w:color="000000"/>
              <w:bottom w:val="single" w:sz="2" w:space="0" w:color="000000"/>
              <w:right w:val="single" w:sz="2" w:space="0" w:color="000000"/>
            </w:tcBorders>
            <w:hideMark/>
          </w:tcPr>
          <w:p w14:paraId="4431CE1F"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45BD5001" w14:textId="77777777" w:rsidR="00DB015F" w:rsidRDefault="009626C5">
            <w:pPr>
              <w:jc w:val="center"/>
              <w:rPr>
                <w:rFonts w:eastAsia="Yu Mincho"/>
                <w:color w:val="000000"/>
                <w:sz w:val="18"/>
                <w:szCs w:val="18"/>
                <w:lang w:eastAsia="ja-JP"/>
              </w:rPr>
            </w:pPr>
            <w:r>
              <w:rPr>
                <w:rFonts w:eastAsia="Yu Mincho"/>
                <w:color w:val="000000"/>
                <w:sz w:val="18"/>
                <w:szCs w:val="18"/>
              </w:rPr>
              <w:t>–</w:t>
            </w:r>
          </w:p>
        </w:tc>
      </w:tr>
      <w:tr w:rsidR="00DB015F" w14:paraId="0D746D49"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15026FBA" w14:textId="77777777" w:rsidR="00DB015F" w:rsidRDefault="009626C5">
            <w:pPr>
              <w:jc w:val="both"/>
              <w:rPr>
                <w:rFonts w:eastAsia="Yu Mincho"/>
                <w:color w:val="000000"/>
                <w:sz w:val="18"/>
                <w:szCs w:val="18"/>
                <w:lang w:eastAsia="ja-JP"/>
              </w:rPr>
            </w:pPr>
            <w:r>
              <w:rPr>
                <w:rFonts w:eastAsia="Yu Mincho"/>
                <w:color w:val="000000"/>
                <w:sz w:val="18"/>
                <w:szCs w:val="18"/>
              </w:rPr>
              <w:t>USB kabel (pro 3D myš)</w:t>
            </w:r>
          </w:p>
        </w:tc>
        <w:tc>
          <w:tcPr>
            <w:tcW w:w="1067" w:type="dxa"/>
            <w:tcBorders>
              <w:top w:val="single" w:sz="2" w:space="0" w:color="000000"/>
              <w:left w:val="single" w:sz="2" w:space="0" w:color="000000"/>
              <w:bottom w:val="single" w:sz="2" w:space="0" w:color="000000"/>
              <w:right w:val="single" w:sz="2" w:space="0" w:color="000000"/>
            </w:tcBorders>
            <w:hideMark/>
          </w:tcPr>
          <w:p w14:paraId="1984E753" w14:textId="77777777" w:rsidR="00DB015F" w:rsidRDefault="009626C5">
            <w:pPr>
              <w:jc w:val="center"/>
              <w:rPr>
                <w:rFonts w:eastAsia="Yu Mincho"/>
                <w:color w:val="000000"/>
                <w:sz w:val="18"/>
                <w:szCs w:val="18"/>
                <w:lang w:eastAsia="ja-JP"/>
              </w:rPr>
            </w:pPr>
            <w:r>
              <w:rPr>
                <w:rFonts w:eastAsia="Yu Mincho"/>
                <w:color w:val="000000"/>
                <w:sz w:val="18"/>
                <w:szCs w:val="18"/>
              </w:rPr>
              <w:t>Ano</w:t>
            </w:r>
          </w:p>
        </w:tc>
        <w:tc>
          <w:tcPr>
            <w:tcW w:w="1067" w:type="dxa"/>
            <w:tcBorders>
              <w:top w:val="single" w:sz="2" w:space="0" w:color="000000"/>
              <w:left w:val="single" w:sz="2" w:space="0" w:color="000000"/>
              <w:bottom w:val="single" w:sz="2" w:space="0" w:color="000000"/>
              <w:right w:val="single" w:sz="2" w:space="0" w:color="000000"/>
            </w:tcBorders>
            <w:hideMark/>
          </w:tcPr>
          <w:p w14:paraId="1AAB09D6"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2EA51070" w14:textId="77777777" w:rsidR="00DB015F" w:rsidRDefault="009626C5">
            <w:pPr>
              <w:jc w:val="center"/>
              <w:rPr>
                <w:rFonts w:eastAsia="Yu Mincho"/>
                <w:color w:val="000000"/>
                <w:sz w:val="18"/>
                <w:szCs w:val="18"/>
                <w:lang w:eastAsia="ja-JP"/>
              </w:rPr>
            </w:pPr>
            <w:r>
              <w:rPr>
                <w:rFonts w:eastAsia="Yu Mincho"/>
                <w:color w:val="000000"/>
                <w:sz w:val="18"/>
                <w:szCs w:val="18"/>
              </w:rPr>
              <w:t>1,9</w:t>
            </w:r>
          </w:p>
        </w:tc>
      </w:tr>
      <w:tr w:rsidR="00DB015F" w14:paraId="2910D489"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46913FC4" w14:textId="77777777" w:rsidR="00DB015F" w:rsidRDefault="009626C5">
            <w:pPr>
              <w:jc w:val="both"/>
              <w:rPr>
                <w:rFonts w:eastAsia="Yu Mincho"/>
                <w:color w:val="000000"/>
                <w:sz w:val="18"/>
                <w:szCs w:val="18"/>
                <w:lang w:eastAsia="ja-JP"/>
              </w:rPr>
            </w:pPr>
            <w:r>
              <w:rPr>
                <w:rFonts w:eastAsia="Yu Mincho"/>
                <w:color w:val="000000"/>
                <w:sz w:val="18"/>
                <w:szCs w:val="18"/>
              </w:rPr>
              <w:t>USB kabel (pro monitor)</w:t>
            </w:r>
          </w:p>
        </w:tc>
        <w:tc>
          <w:tcPr>
            <w:tcW w:w="1067" w:type="dxa"/>
            <w:tcBorders>
              <w:top w:val="single" w:sz="2" w:space="0" w:color="000000"/>
              <w:left w:val="single" w:sz="2" w:space="0" w:color="000000"/>
              <w:bottom w:val="single" w:sz="2" w:space="0" w:color="000000"/>
              <w:right w:val="single" w:sz="2" w:space="0" w:color="000000"/>
            </w:tcBorders>
            <w:hideMark/>
          </w:tcPr>
          <w:p w14:paraId="4D482F86" w14:textId="77777777" w:rsidR="00DB015F" w:rsidRDefault="009626C5">
            <w:pPr>
              <w:jc w:val="center"/>
              <w:rPr>
                <w:rFonts w:eastAsia="Yu Mincho"/>
                <w:color w:val="000000"/>
                <w:sz w:val="18"/>
                <w:szCs w:val="18"/>
                <w:lang w:eastAsia="ja-JP"/>
              </w:rPr>
            </w:pPr>
            <w:r>
              <w:rPr>
                <w:rFonts w:eastAsia="Yu Mincho"/>
                <w:color w:val="000000"/>
                <w:sz w:val="18"/>
                <w:szCs w:val="18"/>
              </w:rPr>
              <w:t>Ano</w:t>
            </w:r>
          </w:p>
        </w:tc>
        <w:tc>
          <w:tcPr>
            <w:tcW w:w="1067" w:type="dxa"/>
            <w:tcBorders>
              <w:top w:val="single" w:sz="2" w:space="0" w:color="000000"/>
              <w:left w:val="single" w:sz="2" w:space="0" w:color="000000"/>
              <w:bottom w:val="single" w:sz="2" w:space="0" w:color="000000"/>
              <w:right w:val="single" w:sz="2" w:space="0" w:color="000000"/>
            </w:tcBorders>
            <w:hideMark/>
          </w:tcPr>
          <w:p w14:paraId="6554020B"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62DF3C15" w14:textId="77777777" w:rsidR="00DB015F" w:rsidRDefault="009626C5">
            <w:pPr>
              <w:jc w:val="center"/>
              <w:rPr>
                <w:rFonts w:eastAsia="Yu Mincho"/>
                <w:color w:val="000000"/>
                <w:sz w:val="18"/>
                <w:szCs w:val="18"/>
                <w:lang w:eastAsia="ja-JP"/>
              </w:rPr>
            </w:pPr>
            <w:r>
              <w:rPr>
                <w:rFonts w:eastAsia="Yu Mincho"/>
                <w:color w:val="000000"/>
                <w:sz w:val="18"/>
                <w:szCs w:val="18"/>
              </w:rPr>
              <w:t>1,9</w:t>
            </w:r>
          </w:p>
        </w:tc>
      </w:tr>
      <w:tr w:rsidR="00DB015F" w14:paraId="333A12C7"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05B65C9F" w14:textId="77777777" w:rsidR="00DB015F" w:rsidRDefault="009626C5">
            <w:pPr>
              <w:jc w:val="both"/>
              <w:rPr>
                <w:rFonts w:eastAsia="Yu Mincho"/>
                <w:color w:val="000000"/>
                <w:sz w:val="18"/>
                <w:szCs w:val="18"/>
                <w:lang w:eastAsia="ja-JP"/>
              </w:rPr>
            </w:pPr>
            <w:r>
              <w:rPr>
                <w:rFonts w:eastAsia="Yu Mincho"/>
                <w:color w:val="000000"/>
                <w:sz w:val="18"/>
                <w:szCs w:val="18"/>
              </w:rPr>
              <w:t>VGA kabel (pro monitor)</w:t>
            </w:r>
          </w:p>
        </w:tc>
        <w:tc>
          <w:tcPr>
            <w:tcW w:w="1067" w:type="dxa"/>
            <w:tcBorders>
              <w:top w:val="single" w:sz="2" w:space="0" w:color="000000"/>
              <w:left w:val="single" w:sz="2" w:space="0" w:color="000000"/>
              <w:bottom w:val="single" w:sz="2" w:space="0" w:color="000000"/>
              <w:right w:val="single" w:sz="2" w:space="0" w:color="000000"/>
            </w:tcBorders>
            <w:hideMark/>
          </w:tcPr>
          <w:p w14:paraId="400BF2DD"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2" w:space="0" w:color="000000"/>
              <w:right w:val="single" w:sz="2" w:space="0" w:color="000000"/>
            </w:tcBorders>
            <w:hideMark/>
          </w:tcPr>
          <w:p w14:paraId="2570DD7B"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75ED7F50" w14:textId="77777777" w:rsidR="00DB015F" w:rsidRDefault="009626C5">
            <w:pPr>
              <w:jc w:val="center"/>
              <w:rPr>
                <w:rFonts w:eastAsia="Yu Mincho"/>
                <w:color w:val="000000"/>
                <w:sz w:val="18"/>
                <w:szCs w:val="18"/>
                <w:lang w:eastAsia="ja-JP"/>
              </w:rPr>
            </w:pPr>
            <w:r>
              <w:rPr>
                <w:rFonts w:eastAsia="Yu Mincho"/>
                <w:color w:val="000000"/>
                <w:sz w:val="18"/>
                <w:szCs w:val="18"/>
              </w:rPr>
              <w:t>1,9</w:t>
            </w:r>
          </w:p>
        </w:tc>
      </w:tr>
      <w:tr w:rsidR="00DB015F" w14:paraId="4ACF902B"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55EF39BA" w14:textId="77777777" w:rsidR="00DB015F" w:rsidRDefault="009626C5">
            <w:pPr>
              <w:jc w:val="both"/>
              <w:rPr>
                <w:rFonts w:eastAsia="Yu Mincho"/>
                <w:color w:val="000000"/>
                <w:sz w:val="18"/>
                <w:szCs w:val="18"/>
                <w:lang w:eastAsia="ja-JP"/>
              </w:rPr>
            </w:pPr>
            <w:r>
              <w:rPr>
                <w:rFonts w:eastAsia="Yu Mincho"/>
                <w:color w:val="000000"/>
                <w:sz w:val="18"/>
                <w:szCs w:val="18"/>
              </w:rPr>
              <w:t>SIP/SOP kabel (pro nožní spínač)</w:t>
            </w:r>
          </w:p>
        </w:tc>
        <w:tc>
          <w:tcPr>
            <w:tcW w:w="1067" w:type="dxa"/>
            <w:tcBorders>
              <w:top w:val="single" w:sz="2" w:space="0" w:color="000000"/>
              <w:left w:val="single" w:sz="2" w:space="0" w:color="000000"/>
              <w:bottom w:val="single" w:sz="2" w:space="0" w:color="000000"/>
              <w:right w:val="single" w:sz="2" w:space="0" w:color="000000"/>
            </w:tcBorders>
            <w:hideMark/>
          </w:tcPr>
          <w:p w14:paraId="558681D1"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2" w:space="0" w:color="000000"/>
              <w:right w:val="single" w:sz="2" w:space="0" w:color="000000"/>
            </w:tcBorders>
            <w:hideMark/>
          </w:tcPr>
          <w:p w14:paraId="242F0253"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3A78E3FF" w14:textId="77777777" w:rsidR="00DB015F" w:rsidRDefault="009626C5">
            <w:pPr>
              <w:jc w:val="center"/>
              <w:rPr>
                <w:rFonts w:eastAsia="Yu Mincho"/>
                <w:color w:val="000000"/>
                <w:sz w:val="18"/>
                <w:szCs w:val="18"/>
                <w:lang w:eastAsia="ja-JP"/>
              </w:rPr>
            </w:pPr>
            <w:r>
              <w:rPr>
                <w:rFonts w:eastAsia="Yu Mincho"/>
                <w:color w:val="000000"/>
                <w:sz w:val="18"/>
                <w:szCs w:val="18"/>
              </w:rPr>
              <w:t>2,9</w:t>
            </w:r>
          </w:p>
        </w:tc>
      </w:tr>
      <w:tr w:rsidR="00DB015F" w14:paraId="643C4A18" w14:textId="77777777">
        <w:trPr>
          <w:trHeight w:val="260"/>
        </w:trPr>
        <w:tc>
          <w:tcPr>
            <w:tcW w:w="5528" w:type="dxa"/>
            <w:tcBorders>
              <w:top w:val="single" w:sz="2" w:space="0" w:color="000000"/>
              <w:left w:val="single" w:sz="8" w:space="0" w:color="000000"/>
              <w:bottom w:val="single" w:sz="2" w:space="0" w:color="000000"/>
              <w:right w:val="single" w:sz="2" w:space="0" w:color="000000"/>
            </w:tcBorders>
          </w:tcPr>
          <w:p w14:paraId="17DA95FE" w14:textId="77777777" w:rsidR="00DB015F" w:rsidRDefault="009626C5">
            <w:pPr>
              <w:jc w:val="both"/>
              <w:rPr>
                <w:rFonts w:eastAsia="Yu Mincho"/>
                <w:color w:val="000000"/>
                <w:sz w:val="18"/>
                <w:szCs w:val="18"/>
                <w:lang w:eastAsia="ja-JP"/>
              </w:rPr>
            </w:pPr>
            <w:r>
              <w:rPr>
                <w:sz w:val="18"/>
                <w:szCs w:val="18"/>
              </w:rPr>
              <w:t>SIP/SOP kabel (pro LIO)</w:t>
            </w:r>
          </w:p>
        </w:tc>
        <w:tc>
          <w:tcPr>
            <w:tcW w:w="1067" w:type="dxa"/>
            <w:tcBorders>
              <w:top w:val="single" w:sz="2" w:space="0" w:color="000000"/>
              <w:left w:val="single" w:sz="2" w:space="0" w:color="000000"/>
              <w:bottom w:val="single" w:sz="2" w:space="0" w:color="000000"/>
              <w:right w:val="single" w:sz="2" w:space="0" w:color="000000"/>
            </w:tcBorders>
          </w:tcPr>
          <w:p w14:paraId="37B8F8FB" w14:textId="77777777" w:rsidR="00DB015F" w:rsidRDefault="009626C5">
            <w:pPr>
              <w:jc w:val="center"/>
              <w:rPr>
                <w:rFonts w:eastAsia="Yu Mincho"/>
                <w:color w:val="000000"/>
                <w:sz w:val="18"/>
                <w:szCs w:val="18"/>
                <w:lang w:eastAsia="ja-JP"/>
              </w:rPr>
            </w:pPr>
            <w:r>
              <w:rPr>
                <w:sz w:val="18"/>
                <w:szCs w:val="18"/>
              </w:rPr>
              <w:t>Ne</w:t>
            </w:r>
          </w:p>
        </w:tc>
        <w:tc>
          <w:tcPr>
            <w:tcW w:w="1067" w:type="dxa"/>
            <w:tcBorders>
              <w:top w:val="single" w:sz="2" w:space="0" w:color="000000"/>
              <w:left w:val="single" w:sz="2" w:space="0" w:color="000000"/>
              <w:bottom w:val="single" w:sz="2" w:space="0" w:color="000000"/>
              <w:right w:val="single" w:sz="2" w:space="0" w:color="000000"/>
            </w:tcBorders>
          </w:tcPr>
          <w:p w14:paraId="4E348881" w14:textId="77777777" w:rsidR="00DB015F" w:rsidRDefault="009626C5">
            <w:pPr>
              <w:jc w:val="center"/>
              <w:rPr>
                <w:rFonts w:eastAsia="Yu Mincho"/>
                <w:color w:val="000000"/>
                <w:sz w:val="18"/>
                <w:szCs w:val="18"/>
                <w:lang w:eastAsia="ja-JP"/>
              </w:rPr>
            </w:pPr>
            <w:r>
              <w:rPr>
                <w:sz w:val="18"/>
                <w:szCs w:val="18"/>
              </w:rPr>
              <w:t>Ne</w:t>
            </w:r>
          </w:p>
        </w:tc>
        <w:tc>
          <w:tcPr>
            <w:tcW w:w="1068" w:type="dxa"/>
            <w:tcBorders>
              <w:top w:val="single" w:sz="2" w:space="0" w:color="000000"/>
              <w:left w:val="single" w:sz="2" w:space="0" w:color="000000"/>
              <w:bottom w:val="single" w:sz="2" w:space="0" w:color="000000"/>
              <w:right w:val="single" w:sz="8" w:space="0" w:color="000000"/>
            </w:tcBorders>
          </w:tcPr>
          <w:p w14:paraId="5065961A" w14:textId="77777777" w:rsidR="00DB015F" w:rsidRDefault="009626C5">
            <w:pPr>
              <w:jc w:val="center"/>
              <w:rPr>
                <w:rFonts w:eastAsia="Yu Mincho"/>
                <w:color w:val="000000"/>
                <w:sz w:val="18"/>
                <w:szCs w:val="18"/>
                <w:lang w:eastAsia="ja-JP"/>
              </w:rPr>
            </w:pPr>
            <w:r>
              <w:rPr>
                <w:sz w:val="18"/>
                <w:szCs w:val="18"/>
              </w:rPr>
              <w:t>1,9</w:t>
            </w:r>
          </w:p>
        </w:tc>
      </w:tr>
      <w:tr w:rsidR="00DB015F" w14:paraId="730EFEBC" w14:textId="77777777">
        <w:trPr>
          <w:trHeight w:val="260"/>
        </w:trPr>
        <w:tc>
          <w:tcPr>
            <w:tcW w:w="5528" w:type="dxa"/>
            <w:tcBorders>
              <w:top w:val="single" w:sz="2" w:space="0" w:color="000000"/>
              <w:left w:val="single" w:sz="8" w:space="0" w:color="000000"/>
              <w:bottom w:val="single" w:sz="2" w:space="0" w:color="000000"/>
              <w:right w:val="single" w:sz="2" w:space="0" w:color="000000"/>
            </w:tcBorders>
            <w:hideMark/>
          </w:tcPr>
          <w:p w14:paraId="77F37513" w14:textId="77777777" w:rsidR="00DB015F" w:rsidRDefault="009626C5">
            <w:pPr>
              <w:jc w:val="both"/>
              <w:rPr>
                <w:rFonts w:eastAsia="Yu Mincho"/>
                <w:color w:val="000000"/>
                <w:sz w:val="18"/>
                <w:szCs w:val="18"/>
                <w:lang w:eastAsia="ja-JP"/>
              </w:rPr>
            </w:pPr>
            <w:r>
              <w:rPr>
                <w:rFonts w:eastAsia="Yu Mincho"/>
                <w:color w:val="000000"/>
                <w:sz w:val="18"/>
                <w:szCs w:val="18"/>
              </w:rPr>
              <w:t>USB kabel (pro HUD-1)</w:t>
            </w:r>
          </w:p>
        </w:tc>
        <w:tc>
          <w:tcPr>
            <w:tcW w:w="1067" w:type="dxa"/>
            <w:tcBorders>
              <w:top w:val="single" w:sz="2" w:space="0" w:color="000000"/>
              <w:left w:val="single" w:sz="2" w:space="0" w:color="000000"/>
              <w:bottom w:val="single" w:sz="2" w:space="0" w:color="000000"/>
              <w:right w:val="single" w:sz="2" w:space="0" w:color="000000"/>
            </w:tcBorders>
            <w:hideMark/>
          </w:tcPr>
          <w:p w14:paraId="51DF4B7E"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2" w:space="0" w:color="000000"/>
              <w:right w:val="single" w:sz="2" w:space="0" w:color="000000"/>
            </w:tcBorders>
            <w:hideMark/>
          </w:tcPr>
          <w:p w14:paraId="7E6008B2"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2" w:space="0" w:color="000000"/>
              <w:right w:val="single" w:sz="8" w:space="0" w:color="000000"/>
            </w:tcBorders>
            <w:hideMark/>
          </w:tcPr>
          <w:p w14:paraId="453A9265" w14:textId="77777777" w:rsidR="00DB015F" w:rsidRDefault="009626C5">
            <w:pPr>
              <w:jc w:val="center"/>
              <w:rPr>
                <w:rFonts w:eastAsia="Yu Mincho"/>
                <w:color w:val="000000"/>
                <w:sz w:val="18"/>
                <w:szCs w:val="18"/>
                <w:lang w:eastAsia="ja-JP"/>
              </w:rPr>
            </w:pPr>
            <w:r>
              <w:rPr>
                <w:rFonts w:eastAsia="Yu Mincho"/>
                <w:color w:val="000000"/>
                <w:sz w:val="18"/>
                <w:szCs w:val="18"/>
              </w:rPr>
              <w:t>1,8</w:t>
            </w:r>
          </w:p>
        </w:tc>
      </w:tr>
      <w:tr w:rsidR="00DB015F" w14:paraId="009412CB" w14:textId="77777777">
        <w:trPr>
          <w:trHeight w:val="260"/>
        </w:trPr>
        <w:tc>
          <w:tcPr>
            <w:tcW w:w="5528" w:type="dxa"/>
            <w:tcBorders>
              <w:top w:val="single" w:sz="2" w:space="0" w:color="000000"/>
              <w:left w:val="single" w:sz="8" w:space="0" w:color="000000"/>
              <w:bottom w:val="single" w:sz="8" w:space="0" w:color="000000"/>
              <w:right w:val="single" w:sz="2" w:space="0" w:color="000000"/>
            </w:tcBorders>
            <w:hideMark/>
          </w:tcPr>
          <w:p w14:paraId="214F6E88" w14:textId="77777777" w:rsidR="00DB015F" w:rsidRDefault="009626C5">
            <w:pPr>
              <w:jc w:val="both"/>
              <w:rPr>
                <w:rFonts w:eastAsia="Yu Mincho"/>
                <w:color w:val="000000"/>
                <w:sz w:val="18"/>
                <w:szCs w:val="18"/>
                <w:lang w:eastAsia="ja-JP"/>
              </w:rPr>
            </w:pPr>
            <w:r>
              <w:rPr>
                <w:rFonts w:eastAsia="Yu Mincho"/>
                <w:color w:val="000000"/>
                <w:sz w:val="18"/>
                <w:szCs w:val="18"/>
              </w:rPr>
              <w:t>HDMI kabel (pro HUD-1)</w:t>
            </w:r>
          </w:p>
        </w:tc>
        <w:tc>
          <w:tcPr>
            <w:tcW w:w="1067" w:type="dxa"/>
            <w:tcBorders>
              <w:top w:val="single" w:sz="2" w:space="0" w:color="000000"/>
              <w:left w:val="single" w:sz="2" w:space="0" w:color="000000"/>
              <w:bottom w:val="single" w:sz="8" w:space="0" w:color="000000"/>
              <w:right w:val="single" w:sz="2" w:space="0" w:color="000000"/>
            </w:tcBorders>
            <w:hideMark/>
          </w:tcPr>
          <w:p w14:paraId="7F50112C"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7" w:type="dxa"/>
            <w:tcBorders>
              <w:top w:val="single" w:sz="2" w:space="0" w:color="000000"/>
              <w:left w:val="single" w:sz="2" w:space="0" w:color="000000"/>
              <w:bottom w:val="single" w:sz="8" w:space="0" w:color="000000"/>
              <w:right w:val="single" w:sz="2" w:space="0" w:color="000000"/>
            </w:tcBorders>
            <w:hideMark/>
          </w:tcPr>
          <w:p w14:paraId="3DAFC6E9" w14:textId="77777777" w:rsidR="00DB015F" w:rsidRDefault="009626C5">
            <w:pPr>
              <w:jc w:val="center"/>
              <w:rPr>
                <w:rFonts w:eastAsia="Yu Mincho"/>
                <w:color w:val="000000"/>
                <w:sz w:val="18"/>
                <w:szCs w:val="18"/>
                <w:lang w:eastAsia="ja-JP"/>
              </w:rPr>
            </w:pPr>
            <w:r>
              <w:rPr>
                <w:rFonts w:eastAsia="Yu Mincho"/>
                <w:color w:val="000000"/>
                <w:sz w:val="18"/>
                <w:szCs w:val="18"/>
              </w:rPr>
              <w:t>Ne</w:t>
            </w:r>
          </w:p>
        </w:tc>
        <w:tc>
          <w:tcPr>
            <w:tcW w:w="1068" w:type="dxa"/>
            <w:tcBorders>
              <w:top w:val="single" w:sz="2" w:space="0" w:color="000000"/>
              <w:left w:val="single" w:sz="2" w:space="0" w:color="000000"/>
              <w:bottom w:val="single" w:sz="8" w:space="0" w:color="000000"/>
              <w:right w:val="single" w:sz="8" w:space="0" w:color="000000"/>
            </w:tcBorders>
            <w:hideMark/>
          </w:tcPr>
          <w:p w14:paraId="1B6EB14A" w14:textId="77777777" w:rsidR="00DB015F" w:rsidRDefault="009626C5">
            <w:pPr>
              <w:jc w:val="center"/>
              <w:rPr>
                <w:rFonts w:eastAsia="Yu Mincho"/>
                <w:color w:val="000000"/>
                <w:sz w:val="18"/>
                <w:szCs w:val="18"/>
                <w:lang w:eastAsia="ja-JP"/>
              </w:rPr>
            </w:pPr>
            <w:r>
              <w:rPr>
                <w:rFonts w:eastAsia="Yu Mincho"/>
                <w:color w:val="000000"/>
                <w:sz w:val="18"/>
                <w:szCs w:val="18"/>
              </w:rPr>
              <w:t>1,8</w:t>
            </w:r>
          </w:p>
        </w:tc>
      </w:tr>
    </w:tbl>
    <w:p w14:paraId="4BA19DFB" w14:textId="77777777" w:rsidR="00DB015F" w:rsidRDefault="00DB015F">
      <w:pPr>
        <w:rPr>
          <w:sz w:val="21"/>
          <w:szCs w:val="21"/>
        </w:rPr>
      </w:pPr>
    </w:p>
    <w:p w14:paraId="123694C8" w14:textId="77777777" w:rsidR="00DB015F" w:rsidRDefault="009626C5">
      <w:pPr>
        <w:widowControl/>
        <w:autoSpaceDE/>
        <w:autoSpaceDN/>
        <w:adjustRightInd/>
        <w:rPr>
          <w:sz w:val="21"/>
          <w:szCs w:val="21"/>
        </w:rPr>
      </w:pPr>
      <w:r>
        <w:br w:type="page"/>
      </w:r>
    </w:p>
    <w:p w14:paraId="52F67F7E" w14:textId="77777777" w:rsidR="00DB015F" w:rsidRDefault="009626C5">
      <w:pPr>
        <w:pStyle w:val="BodyText"/>
        <w:kinsoku w:val="0"/>
        <w:overflowPunct w:val="0"/>
        <w:spacing w:before="84"/>
      </w:pPr>
      <w:r>
        <w:lastRenderedPageBreak/>
        <w:t>Stejně jako ostatní elektrické zdravotnické prostředky vyžaduje oční skenovací laserový systém PASCAL Synthesis speciální opatření k zajištění elektromagnetické kompatibility (EMC) s jinými elektrickými zdravotnickými prostředky. Pro zajištění EMC musí být váš systém nainstalován a provozován v souladu s informacemi o EMC uvedenými v této příručce.</w:t>
      </w:r>
    </w:p>
    <w:p w14:paraId="5585DF83" w14:textId="77777777" w:rsidR="00DB015F" w:rsidRDefault="00DB015F">
      <w:pPr>
        <w:pStyle w:val="BodyText"/>
        <w:kinsoku w:val="0"/>
        <w:overflowPunct w:val="0"/>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418"/>
      </w:tblGrid>
      <w:tr w:rsidR="00DB015F" w14:paraId="16AFFF1A" w14:textId="77777777">
        <w:tc>
          <w:tcPr>
            <w:tcW w:w="1580" w:type="dxa"/>
            <w:vAlign w:val="center"/>
            <w:hideMark/>
          </w:tcPr>
          <w:p w14:paraId="0BDC7D29" w14:textId="77777777" w:rsidR="00DB015F" w:rsidRDefault="009626C5">
            <w:pPr>
              <w:pStyle w:val="NOTE"/>
            </w:pPr>
            <w:r>
              <w:rPr>
                <w:lang w:val="en-US" w:eastAsia="zh-CN" w:bidi="ar-SA"/>
              </w:rPr>
              <mc:AlternateContent>
                <mc:Choice Requires="wpg">
                  <w:drawing>
                    <wp:inline distT="0" distB="0" distL="0" distR="0" wp14:anchorId="67A02531" wp14:editId="05BFB1A1">
                      <wp:extent cx="207010" cy="335280"/>
                      <wp:effectExtent l="0" t="0" r="21590" b="26670"/>
                      <wp:docPr id="4557" name="Group 4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4558" name="Freeform 3144"/>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txbx>
                                <w:txbxContent>
                                  <w:p w14:paraId="733E3509" w14:textId="77777777" w:rsidR="009626C5" w:rsidRDefault="009626C5"/>
                                </w:txbxContent>
                              </wps:txbx>
                              <wps:bodyPr rot="0" vert="horz" wrap="square" lIns="91440" tIns="45720" rIns="91440" bIns="45720" anchor="t" anchorCtr="0" upright="1">
                                <a:noAutofit/>
                              </wps:bodyPr>
                            </wps:wsp>
                            <wps:wsp>
                              <wps:cNvPr id="4559" name="Freeform 3168"/>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txbx>
                                <w:txbxContent>
                                  <w:p w14:paraId="03F42C2D" w14:textId="77777777" w:rsidR="009626C5" w:rsidRDefault="009626C5"/>
                                </w:txbxContent>
                              </wps:txbx>
                              <wps:bodyPr rot="0" vert="horz" wrap="square" lIns="91440" tIns="45720" rIns="91440" bIns="45720" anchor="t" anchorCtr="0" upright="1">
                                <a:noAutofit/>
                              </wps:bodyPr>
                            </wps:wsp>
                            <wps:wsp>
                              <wps:cNvPr id="4560" name="Freeform 3169"/>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txbx>
                                <w:txbxContent>
                                  <w:p w14:paraId="049187B8" w14:textId="77777777" w:rsidR="009626C5" w:rsidRDefault="009626C5"/>
                                </w:txbxContent>
                              </wps:txbx>
                              <wps:bodyPr rot="0" vert="horz" wrap="square" lIns="91440" tIns="45720" rIns="91440" bIns="45720" anchor="t" anchorCtr="0" upright="1">
                                <a:noAutofit/>
                              </wps:bodyPr>
                            </wps:wsp>
                            <wps:wsp>
                              <wps:cNvPr id="4561" name="Freeform 3170"/>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txbx>
                                <w:txbxContent>
                                  <w:p w14:paraId="34629912" w14:textId="77777777" w:rsidR="009626C5" w:rsidRDefault="009626C5"/>
                                </w:txbxContent>
                              </wps:txbx>
                              <wps:bodyPr rot="0" vert="horz" wrap="square" lIns="91440" tIns="45720" rIns="91440" bIns="45720" anchor="t" anchorCtr="0" upright="1">
                                <a:noAutofit/>
                              </wps:bodyPr>
                            </wps:wsp>
                            <wps:wsp>
                              <wps:cNvPr id="4562" name="Freeform 3171"/>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txbx>
                                <w:txbxContent>
                                  <w:p w14:paraId="53162A54" w14:textId="77777777" w:rsidR="009626C5" w:rsidRDefault="009626C5"/>
                                </w:txbxContent>
                              </wps:txbx>
                              <wps:bodyPr rot="0" vert="horz" wrap="square" lIns="91440" tIns="45720" rIns="91440" bIns="45720" anchor="t" anchorCtr="0" upright="1">
                                <a:noAutofit/>
                              </wps:bodyPr>
                            </wps:wsp>
                            <wps:wsp>
                              <wps:cNvPr id="4563" name="Freeform 3172"/>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txbx>
                                <w:txbxContent>
                                  <w:p w14:paraId="2D748FC9"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4557" o:spid="_x0000_s1344"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">
                      <v:shape id="Freeform 3144" o:spid="_x0000_s1345"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9ZcMA&#10;AADdAAAADwAAAGRycy9kb3ducmV2LnhtbERPy04CMRTdm/APzSVxBx1Q0IwUQnwQE1aMxvV1ep1O&#10;mN5O2loGvt4uSFyenPdqM9hOJPKhdaxgNi1AENdOt9wo+Px4mzyCCBFZY+eYFJwpwGY9ullhqd2J&#10;D5Sq2IgcwqFEBSbGvpQy1IYshqnriTP347zFmKFvpPZ4yuG2k/OiWEqLLecGgz09G6qP1a9V4NLw&#10;Ul3uKve12zev5vsh+fqclLodD9snEJGG+C++ut+1gvvFIs/Nb/IT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9ZcMAAADdAAAADwAAAAAAAAAAAAAAAACYAgAAZHJzL2Rv&#10;d25yZXYueG1sUEsFBgAAAAAEAAQA9QAAAIgDA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3168" o:spid="_x0000_s1346"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dYsYA&#10;AADdAAAADwAAAGRycy9kb3ducmV2LnhtbESPS2vDMBCE74X8B7GF3mq5pa4TJ0oIhUIoJSGPS24b&#10;a/0g1spYqu3++ypQyHGYmW+YxWo0jeipc7VlBS9RDII4t7rmUsHp+Pk8BeE8ssbGMin4JQer5eRh&#10;gZm2A++pP/hSBAi7DBVU3reZlC6vyKCLbEscvMJ2Bn2QXSl1h0OAm0a+xvG7NFhzWKiwpY+K8uvh&#10;xyjwyYCby7n/Mtv2Oy1S3Dk33Sn19Diu5yA8jf4e/m9vtIK3JJnB7U1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LdYsYAAADdAAAADwAAAAAAAAAAAAAAAACYAgAAZHJz&#10;L2Rvd25yZXYueG1sUEsFBgAAAAAEAAQA9QAAAIsDA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3169" o:spid="_x0000_s1347"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VsMA&#10;AADdAAAADwAAAGRycy9kb3ducmV2LnhtbESPwW7CMAyG75N4h8hI3EYKDDZ1BARISLtNsO1uNaat&#10;aJySpKV7+/kwiaP1+//sb70dXKN6CrH2bGA2zUARF97WXBr4/jo+v4GKCdli45kM/FKE7Wb0tMbc&#10;+jufqD+nUgmEY44GqpTaXOtYVOQwTn1LLNnFB4dJxlBqG/AucNfoeZattMOa5UKFLR0qKq7nzhn4&#10;1N0+htddui2PHbU/Au8vC2Mm42H3DirRkB7L/+0Pa+BluZL/xUZM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sVsMAAADdAAAADwAAAAAAAAAAAAAAAACYAgAAZHJzL2Rv&#10;d25yZXYueG1sUEsFBgAAAAAEAAQA9QAAAIgDA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3170" o:spid="_x0000_s1348"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eK8cA&#10;AADdAAAADwAAAGRycy9kb3ducmV2LnhtbESPUUvDMBSF3wX/Q7gDX8SmEZ1Sl40xUDemD67+gEtz&#10;15Y2NyWJW/XXLwNhj4dzznc4s8Voe3EgH1rHGlSWgyCunGm51vBdvt49gwgR2WDvmDT8UoDF/Ppq&#10;hoVxR/6iwy7WIkE4FKihiXEopAxVQxZD5gbi5O2dtxiT9LU0Ho8Jbnt5n+dTabHltNDgQKuGqm73&#10;YzUY+9d9qNvtcvWuNmXHT59evUWtbybj8gVEpDFewv/ttdHw8DhVcH6TnoCc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RXivHAAAA3QAAAA8AAAAAAAAAAAAAAAAAmAIAAGRy&#10;cy9kb3ducmV2LnhtbFBLBQYAAAAABAAEAPUAAACMAw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3171" o:spid="_x0000_s1349"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0c8QA&#10;AADdAAAADwAAAGRycy9kb3ducmV2LnhtbESPQWsCMRSE7wX/Q3iCt5p1sUtZjSKCKPSytR48PpPn&#10;7uLmZUmibv99Uyj0OMzMN8xyPdhOPMiH1rGC2TQDQaydablWcPravb6DCBHZYOeYFHxTgPVq9LLE&#10;0rgnf9LjGGuRIBxKVNDE2JdSBt2QxTB1PXHyrs5bjEn6WhqPzwS3ncyzrJAWW04LDfa0bUjfjner&#10;QFN16s7X/uILfRiqas8fRc5KTcbDZgEi0hD/w3/tg1Ewfyty+H2Tn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1NHPEAAAA3QAAAA8AAAAAAAAAAAAAAAAAmAIAAGRycy9k&#10;b3ducmV2LnhtbFBLBQYAAAAABAAEAPUAAACJAw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3172" o:spid="_x0000_s1350"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zVbMMA&#10;AADdAAAADwAAAGRycy9kb3ducmV2LnhtbESPT4vCMBTE78J+h/AWvGnqnxWpRhFBEPYg1uL52Tzb&#10;YvNSkqj1228EYY/DzPyGWa4704gHOV9bVjAaJiCIC6trLhXkp91gDsIHZI2NZVLwIg/r1Vdviam2&#10;Tz7SIwuliBD2KSqoQmhTKX1RkUE/tC1x9K7WGQxRulJqh88IN40cJ8lMGqw5LlTY0rai4pbdjYK9&#10;w0t5nRx+b/k055Hn7bnDTKn+d7dZgAjUhf/wp73XCqY/swm838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zVbMMAAADdAAAADwAAAAAAAAAAAAAAAACYAgAAZHJzL2Rv&#10;d25yZXYueG1sUEsFBgAAAAAEAAQA9QAAAIgDA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tc>
        <w:tc>
          <w:tcPr>
            <w:tcW w:w="7418" w:type="dxa"/>
            <w:vAlign w:val="center"/>
            <w:hideMark/>
          </w:tcPr>
          <w:p w14:paraId="24BA35D5" w14:textId="77777777" w:rsidR="00DB015F" w:rsidRDefault="009626C5">
            <w:pPr>
              <w:pStyle w:val="NOTE"/>
            </w:pPr>
            <w:r>
              <w:t>POZNÁMKA</w:t>
            </w:r>
          </w:p>
        </w:tc>
      </w:tr>
    </w:tbl>
    <w:p w14:paraId="78DA504C" w14:textId="77777777" w:rsidR="00DB015F" w:rsidRDefault="009626C5">
      <w:pPr>
        <w:pStyle w:val="BodyText"/>
        <w:kinsoku w:val="0"/>
        <w:overflowPunct w:val="0"/>
        <w:spacing w:before="228"/>
        <w:ind w:right="-18"/>
        <w:rPr>
          <w:i/>
          <w:iCs/>
        </w:rPr>
      </w:pPr>
      <w:r>
        <w:rPr>
          <w:i/>
          <w:iCs/>
        </w:rPr>
        <w:t>Oční skenovací laserový systém PASCAL Synthesis byl navržen a testován tak, aby vyhovoval požadavkům normy IEC 60601-1-2:2014 na EMC s jinými zařízeními.</w:t>
      </w:r>
    </w:p>
    <w:p w14:paraId="6A477B3A" w14:textId="77777777" w:rsidR="00DB015F" w:rsidRDefault="009626C5">
      <w:pPr>
        <w:pStyle w:val="BodyText"/>
        <w:kinsoku w:val="0"/>
        <w:overflowPunct w:val="0"/>
        <w:ind w:right="-18"/>
        <w:rPr>
          <w:i/>
          <w:iCs/>
        </w:rPr>
      </w:pPr>
      <w:r>
        <w:rPr>
          <w:i/>
          <w:iCs/>
        </w:rPr>
        <w:t>Toto vybavení bylo testováno a bylo shledáno, že vyhovuje limitům pro digitální zařízení třídy B podle části 15 pravidel FCC. Tyto limity jsou navrženy tak, aby zabezpečovaly přiměřenou ochranu před škodlivým rušením v typické instalaci v obytných budovách. Toto zařízení vytváří, používá a může vyzařovat vysokofrekvenční energii, a není-li nainstalováno a používáno v souladu s instrukcemi, může způsobovat škodlivé rušení rádiové komunikace. Nelze však zaručit, že k rušení u konkrétní instalace nedojde. V případě, že toto zařízení skutečně příjmu rádia či televize způsobuje škodlivé rušení, což lze zjistit vypnutím a zapnutím zařízení, doporučuje se, aby uživatel zkusil napravit rušení prostřednictvím jednoho či více následujících opatření:</w:t>
      </w:r>
    </w:p>
    <w:p w14:paraId="534F5795" w14:textId="77777777" w:rsidR="00DB015F" w:rsidRDefault="009626C5">
      <w:pPr>
        <w:pStyle w:val="ListParagraph"/>
        <w:numPr>
          <w:ilvl w:val="0"/>
          <w:numId w:val="4"/>
        </w:numPr>
        <w:kinsoku w:val="0"/>
        <w:overflowPunct w:val="0"/>
        <w:spacing w:line="252" w:lineRule="exact"/>
        <w:ind w:left="720" w:right="-18" w:hanging="360"/>
        <w:rPr>
          <w:i/>
          <w:iCs/>
          <w:sz w:val="22"/>
          <w:szCs w:val="22"/>
        </w:rPr>
      </w:pPr>
      <w:r>
        <w:rPr>
          <w:i/>
          <w:iCs/>
          <w:sz w:val="22"/>
          <w:szCs w:val="22"/>
        </w:rPr>
        <w:t>Změňte orientaci přijímací antény nebo ji přesuňte na jiné místo.</w:t>
      </w:r>
    </w:p>
    <w:p w14:paraId="25DFBE1B" w14:textId="77777777" w:rsidR="00DB015F" w:rsidRDefault="009626C5">
      <w:pPr>
        <w:pStyle w:val="ListParagraph"/>
        <w:numPr>
          <w:ilvl w:val="0"/>
          <w:numId w:val="4"/>
        </w:numPr>
        <w:kinsoku w:val="0"/>
        <w:overflowPunct w:val="0"/>
        <w:spacing w:line="252" w:lineRule="exact"/>
        <w:ind w:left="720" w:right="-18" w:hanging="360"/>
        <w:rPr>
          <w:i/>
          <w:iCs/>
          <w:sz w:val="22"/>
          <w:szCs w:val="22"/>
        </w:rPr>
      </w:pPr>
      <w:r>
        <w:rPr>
          <w:i/>
          <w:iCs/>
          <w:sz w:val="22"/>
          <w:szCs w:val="22"/>
        </w:rPr>
        <w:t>Zvětšete rozestup mezi zařízením a přijímačem.</w:t>
      </w:r>
    </w:p>
    <w:p w14:paraId="138CD685" w14:textId="77777777" w:rsidR="00DB015F" w:rsidRDefault="009626C5">
      <w:pPr>
        <w:pStyle w:val="ListParagraph"/>
        <w:numPr>
          <w:ilvl w:val="0"/>
          <w:numId w:val="4"/>
        </w:numPr>
        <w:kinsoku w:val="0"/>
        <w:overflowPunct w:val="0"/>
        <w:ind w:left="720" w:right="-18" w:hanging="360"/>
        <w:rPr>
          <w:i/>
          <w:iCs/>
          <w:sz w:val="22"/>
          <w:szCs w:val="22"/>
        </w:rPr>
      </w:pPr>
      <w:r>
        <w:rPr>
          <w:i/>
          <w:iCs/>
          <w:sz w:val="22"/>
          <w:szCs w:val="22"/>
        </w:rPr>
        <w:t>Zapojte zařízení do zásuvky v jiném okruhu, než do kterého je zapojen přijímač.</w:t>
      </w:r>
    </w:p>
    <w:p w14:paraId="1D0E7573" w14:textId="77777777" w:rsidR="00DB015F" w:rsidRDefault="009626C5">
      <w:pPr>
        <w:pStyle w:val="ListParagraph"/>
        <w:numPr>
          <w:ilvl w:val="0"/>
          <w:numId w:val="4"/>
        </w:numPr>
        <w:kinsoku w:val="0"/>
        <w:overflowPunct w:val="0"/>
        <w:spacing w:before="1"/>
        <w:ind w:left="720" w:right="-18" w:hanging="360"/>
        <w:rPr>
          <w:i/>
          <w:iCs/>
          <w:sz w:val="22"/>
          <w:szCs w:val="22"/>
        </w:rPr>
      </w:pPr>
      <w:r>
        <w:rPr>
          <w:i/>
          <w:iCs/>
          <w:sz w:val="22"/>
          <w:szCs w:val="22"/>
        </w:rPr>
        <w:t>Poraďte se se svým prodejcem nebo se zkušeným radiotelevizním technikem.</w:t>
      </w:r>
    </w:p>
    <w:p w14:paraId="4EBC7B0B" w14:textId="77777777" w:rsidR="00DB015F" w:rsidRDefault="009626C5">
      <w:pPr>
        <w:pStyle w:val="ListParagraph"/>
        <w:tabs>
          <w:tab w:val="left" w:pos="1730"/>
        </w:tabs>
        <w:kinsoku w:val="0"/>
        <w:overflowPunct w:val="0"/>
        <w:spacing w:before="1"/>
        <w:rPr>
          <w:i/>
          <w:iCs/>
          <w:sz w:val="22"/>
          <w:szCs w:val="22"/>
        </w:rPr>
      </w:pPr>
      <w:r>
        <w:br w:type="page"/>
      </w:r>
    </w:p>
    <w:p w14:paraId="2FC92CAA" w14:textId="77777777" w:rsidR="00DB015F" w:rsidRDefault="00DB015F">
      <w:pPr>
        <w:pStyle w:val="BodyText"/>
        <w:kinsoku w:val="0"/>
        <w:overflowPunct w:val="0"/>
        <w:spacing w:before="6"/>
        <w:rPr>
          <w:sz w:val="7"/>
          <w:szCs w:val="7"/>
        </w:rPr>
      </w:pPr>
    </w:p>
    <w:tbl>
      <w:tblPr>
        <w:tblW w:w="9337" w:type="dxa"/>
        <w:tblInd w:w="-10" w:type="dxa"/>
        <w:tblLayout w:type="fixed"/>
        <w:tblCellMar>
          <w:top w:w="80" w:type="dxa"/>
          <w:left w:w="113" w:type="dxa"/>
          <w:bottom w:w="30" w:type="dxa"/>
          <w:right w:w="113" w:type="dxa"/>
        </w:tblCellMar>
        <w:tblLook w:val="04A0" w:firstRow="1" w:lastRow="0" w:firstColumn="1" w:lastColumn="0" w:noHBand="0" w:noVBand="1"/>
      </w:tblPr>
      <w:tblGrid>
        <w:gridCol w:w="2250"/>
        <w:gridCol w:w="1381"/>
        <w:gridCol w:w="5706"/>
      </w:tblGrid>
      <w:tr w:rsidR="00DB015F" w14:paraId="040E5212" w14:textId="77777777">
        <w:trPr>
          <w:trHeight w:val="20"/>
        </w:trPr>
        <w:tc>
          <w:tcPr>
            <w:tcW w:w="9337" w:type="dxa"/>
            <w:gridSpan w:val="3"/>
            <w:tcBorders>
              <w:top w:val="single" w:sz="8" w:space="0" w:color="000000"/>
              <w:left w:val="single" w:sz="8" w:space="0" w:color="000000"/>
              <w:bottom w:val="single" w:sz="4" w:space="0" w:color="000000"/>
              <w:right w:val="single" w:sz="8" w:space="0" w:color="000000"/>
            </w:tcBorders>
            <w:vAlign w:val="center"/>
            <w:hideMark/>
          </w:tcPr>
          <w:p w14:paraId="53C33D2A"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Pokyny a prohlášení výrobce – elektromagnetické emise</w:t>
            </w:r>
          </w:p>
        </w:tc>
      </w:tr>
      <w:tr w:rsidR="00DB015F" w14:paraId="2AF33FB6" w14:textId="77777777">
        <w:trPr>
          <w:trHeight w:val="831"/>
        </w:trPr>
        <w:tc>
          <w:tcPr>
            <w:tcW w:w="9337" w:type="dxa"/>
            <w:gridSpan w:val="3"/>
            <w:tcBorders>
              <w:top w:val="nil"/>
              <w:left w:val="single" w:sz="8" w:space="0" w:color="000000"/>
              <w:bottom w:val="single" w:sz="4" w:space="0" w:color="000000"/>
              <w:right w:val="single" w:sz="8" w:space="0" w:color="000000"/>
            </w:tcBorders>
            <w:vAlign w:val="center"/>
            <w:hideMark/>
          </w:tcPr>
          <w:p w14:paraId="346F3FE7" w14:textId="77777777" w:rsidR="00DB015F" w:rsidRDefault="009626C5">
            <w:pPr>
              <w:spacing w:line="240" w:lineRule="atLeast"/>
              <w:jc w:val="both"/>
              <w:rPr>
                <w:rFonts w:eastAsia="Yu Mincho"/>
                <w:color w:val="000000"/>
                <w:sz w:val="20"/>
                <w:szCs w:val="20"/>
                <w:lang w:eastAsia="ja-JP"/>
              </w:rPr>
            </w:pPr>
            <w:r>
              <w:rPr>
                <w:rFonts w:eastAsia="Yu Mincho"/>
                <w:color w:val="000000"/>
                <w:sz w:val="20"/>
                <w:szCs w:val="20"/>
              </w:rPr>
              <w:t>Oční skenovací laserový systém PASCAL Synthesis je určen pro použití v dále specifikovaném elektromagnetickém prostředí. Zákazník či uživatel očního skenovacího laserového systému PASCAL Synthesis musí zajistit, aby se v takovém prostředí používal.</w:t>
            </w:r>
          </w:p>
        </w:tc>
      </w:tr>
      <w:tr w:rsidR="00DB015F" w14:paraId="2AF5C0E0" w14:textId="77777777">
        <w:trPr>
          <w:trHeight w:val="300"/>
        </w:trPr>
        <w:tc>
          <w:tcPr>
            <w:tcW w:w="2250" w:type="dxa"/>
            <w:tcBorders>
              <w:top w:val="nil"/>
              <w:left w:val="single" w:sz="8" w:space="0" w:color="000000"/>
              <w:bottom w:val="single" w:sz="4" w:space="0" w:color="000000"/>
              <w:right w:val="single" w:sz="4" w:space="0" w:color="000000"/>
            </w:tcBorders>
            <w:vAlign w:val="center"/>
            <w:hideMark/>
          </w:tcPr>
          <w:p w14:paraId="50DFE4D6"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Test emisí</w:t>
            </w:r>
          </w:p>
        </w:tc>
        <w:tc>
          <w:tcPr>
            <w:tcW w:w="1381" w:type="dxa"/>
            <w:tcBorders>
              <w:top w:val="nil"/>
              <w:left w:val="single" w:sz="4" w:space="0" w:color="000000"/>
              <w:bottom w:val="single" w:sz="4" w:space="0" w:color="000000"/>
              <w:right w:val="single" w:sz="4" w:space="0" w:color="000000"/>
            </w:tcBorders>
            <w:vAlign w:val="center"/>
            <w:hideMark/>
          </w:tcPr>
          <w:p w14:paraId="385AB6AA"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Shoda</w:t>
            </w:r>
          </w:p>
        </w:tc>
        <w:tc>
          <w:tcPr>
            <w:tcW w:w="5706" w:type="dxa"/>
            <w:tcBorders>
              <w:top w:val="nil"/>
              <w:left w:val="single" w:sz="4" w:space="0" w:color="000000"/>
              <w:bottom w:val="single" w:sz="4" w:space="0" w:color="000000"/>
              <w:right w:val="single" w:sz="8" w:space="0" w:color="000000"/>
            </w:tcBorders>
            <w:vAlign w:val="center"/>
            <w:hideMark/>
          </w:tcPr>
          <w:p w14:paraId="0B1E7832"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Elektromagnetické prostředí – pokyny</w:t>
            </w:r>
          </w:p>
        </w:tc>
      </w:tr>
      <w:tr w:rsidR="00DB015F" w14:paraId="3DB77DC8" w14:textId="77777777">
        <w:trPr>
          <w:trHeight w:val="726"/>
        </w:trPr>
        <w:tc>
          <w:tcPr>
            <w:tcW w:w="2250" w:type="dxa"/>
            <w:tcBorders>
              <w:top w:val="nil"/>
              <w:left w:val="single" w:sz="8" w:space="0" w:color="000000"/>
              <w:bottom w:val="single" w:sz="4" w:space="0" w:color="000000"/>
              <w:right w:val="single" w:sz="4" w:space="0" w:color="000000"/>
            </w:tcBorders>
            <w:vAlign w:val="center"/>
            <w:hideMark/>
          </w:tcPr>
          <w:p w14:paraId="30F51962" w14:textId="77777777" w:rsidR="00DB015F" w:rsidRDefault="009626C5">
            <w:pPr>
              <w:ind w:left="10" w:right="-20"/>
              <w:rPr>
                <w:sz w:val="20"/>
                <w:szCs w:val="20"/>
              </w:rPr>
            </w:pPr>
            <w:r>
              <w:rPr>
                <w:sz w:val="20"/>
                <w:szCs w:val="20"/>
              </w:rPr>
              <w:t>RF emise</w:t>
            </w:r>
          </w:p>
          <w:p w14:paraId="45DB8D6F" w14:textId="77777777" w:rsidR="00DB015F" w:rsidRDefault="009626C5">
            <w:pPr>
              <w:ind w:left="10" w:right="-20"/>
              <w:rPr>
                <w:rFonts w:eastAsia="Yu Mincho"/>
                <w:color w:val="000000"/>
                <w:sz w:val="20"/>
                <w:szCs w:val="20"/>
                <w:lang w:eastAsia="ja-JP"/>
              </w:rPr>
            </w:pPr>
            <w:r>
              <w:rPr>
                <w:sz w:val="20"/>
                <w:szCs w:val="20"/>
              </w:rPr>
              <w:t>CISPR 11</w:t>
            </w:r>
          </w:p>
        </w:tc>
        <w:tc>
          <w:tcPr>
            <w:tcW w:w="1381" w:type="dxa"/>
            <w:tcBorders>
              <w:top w:val="nil"/>
              <w:left w:val="single" w:sz="4" w:space="0" w:color="000000"/>
              <w:bottom w:val="single" w:sz="4" w:space="0" w:color="000000"/>
              <w:right w:val="single" w:sz="4" w:space="0" w:color="000000"/>
            </w:tcBorders>
            <w:vAlign w:val="center"/>
            <w:hideMark/>
          </w:tcPr>
          <w:p w14:paraId="12CDA415" w14:textId="77777777" w:rsidR="00DB015F" w:rsidRDefault="009626C5">
            <w:pPr>
              <w:spacing w:line="240" w:lineRule="atLeast"/>
              <w:jc w:val="center"/>
              <w:rPr>
                <w:rFonts w:eastAsia="Yu Mincho"/>
                <w:color w:val="000000"/>
                <w:sz w:val="20"/>
                <w:szCs w:val="20"/>
                <w:lang w:eastAsia="ja-JP"/>
              </w:rPr>
            </w:pPr>
            <w:r>
              <w:rPr>
                <w:rFonts w:eastAsia="Yu Mincho"/>
                <w:color w:val="000000"/>
                <w:sz w:val="20"/>
                <w:szCs w:val="20"/>
              </w:rPr>
              <w:t>Skupina 1</w:t>
            </w:r>
          </w:p>
        </w:tc>
        <w:tc>
          <w:tcPr>
            <w:tcW w:w="5706" w:type="dxa"/>
            <w:tcBorders>
              <w:top w:val="nil"/>
              <w:left w:val="single" w:sz="4" w:space="0" w:color="000000"/>
              <w:bottom w:val="single" w:sz="4" w:space="0" w:color="000000"/>
              <w:right w:val="single" w:sz="8" w:space="0" w:color="000000"/>
            </w:tcBorders>
            <w:vAlign w:val="center"/>
            <w:hideMark/>
          </w:tcPr>
          <w:p w14:paraId="761C7B6A" w14:textId="77777777" w:rsidR="00DB015F" w:rsidRDefault="009626C5">
            <w:pPr>
              <w:spacing w:line="240" w:lineRule="atLeast"/>
              <w:jc w:val="both"/>
              <w:rPr>
                <w:rFonts w:eastAsia="Yu Mincho"/>
                <w:color w:val="000000"/>
                <w:sz w:val="20"/>
                <w:szCs w:val="20"/>
                <w:lang w:eastAsia="ja-JP"/>
              </w:rPr>
            </w:pPr>
            <w:r>
              <w:rPr>
                <w:rFonts w:eastAsia="Yu Mincho"/>
                <w:color w:val="000000"/>
                <w:sz w:val="20"/>
                <w:szCs w:val="20"/>
              </w:rPr>
              <w:t>Oční skenovací laserový systém PASCAL Synthesis používá VF energii pouze pro své interní funkce. Proto jsou jeho vysokofrekvenční emise velmi nízké a není pravděpodobné, že by způsobovaly jakékoli rušení blízkých elektronických zařízení.</w:t>
            </w:r>
          </w:p>
        </w:tc>
      </w:tr>
      <w:tr w:rsidR="00DB015F" w14:paraId="5B62E041" w14:textId="77777777">
        <w:trPr>
          <w:trHeight w:val="540"/>
        </w:trPr>
        <w:tc>
          <w:tcPr>
            <w:tcW w:w="2250" w:type="dxa"/>
            <w:tcBorders>
              <w:top w:val="nil"/>
              <w:left w:val="single" w:sz="8" w:space="0" w:color="000000"/>
              <w:bottom w:val="single" w:sz="4" w:space="0" w:color="000000"/>
              <w:right w:val="single" w:sz="4" w:space="0" w:color="000000"/>
            </w:tcBorders>
            <w:vAlign w:val="center"/>
            <w:hideMark/>
          </w:tcPr>
          <w:p w14:paraId="43612744" w14:textId="77777777" w:rsidR="00DB015F" w:rsidRDefault="009626C5">
            <w:pPr>
              <w:ind w:left="10" w:right="-20"/>
              <w:rPr>
                <w:sz w:val="20"/>
                <w:szCs w:val="20"/>
              </w:rPr>
            </w:pPr>
            <w:r>
              <w:rPr>
                <w:sz w:val="20"/>
                <w:szCs w:val="20"/>
              </w:rPr>
              <w:t>RF emise</w:t>
            </w:r>
          </w:p>
          <w:p w14:paraId="012C2BBB" w14:textId="77777777" w:rsidR="00DB015F" w:rsidRDefault="009626C5">
            <w:pPr>
              <w:ind w:left="10" w:right="-20"/>
              <w:rPr>
                <w:sz w:val="20"/>
                <w:szCs w:val="20"/>
              </w:rPr>
            </w:pPr>
            <w:r>
              <w:rPr>
                <w:sz w:val="20"/>
                <w:szCs w:val="20"/>
              </w:rPr>
              <w:t>CISPR 11</w:t>
            </w:r>
          </w:p>
        </w:tc>
        <w:tc>
          <w:tcPr>
            <w:tcW w:w="1381" w:type="dxa"/>
            <w:tcBorders>
              <w:top w:val="nil"/>
              <w:left w:val="single" w:sz="4" w:space="0" w:color="000000"/>
              <w:bottom w:val="single" w:sz="4" w:space="0" w:color="000000"/>
              <w:right w:val="single" w:sz="4" w:space="0" w:color="000000"/>
            </w:tcBorders>
            <w:vAlign w:val="center"/>
            <w:hideMark/>
          </w:tcPr>
          <w:p w14:paraId="1696581D" w14:textId="77777777" w:rsidR="00DB015F" w:rsidRDefault="009626C5">
            <w:pPr>
              <w:spacing w:line="240" w:lineRule="atLeast"/>
              <w:jc w:val="center"/>
              <w:rPr>
                <w:rFonts w:eastAsia="Yu Mincho"/>
                <w:color w:val="000000"/>
                <w:sz w:val="20"/>
                <w:szCs w:val="20"/>
                <w:lang w:eastAsia="ja-JP"/>
              </w:rPr>
            </w:pPr>
            <w:r>
              <w:rPr>
                <w:rFonts w:eastAsia="Yu Mincho"/>
                <w:color w:val="000000"/>
                <w:sz w:val="20"/>
                <w:szCs w:val="20"/>
              </w:rPr>
              <w:t>Třída B</w:t>
            </w:r>
          </w:p>
        </w:tc>
        <w:tc>
          <w:tcPr>
            <w:tcW w:w="5706" w:type="dxa"/>
            <w:vMerge w:val="restart"/>
            <w:tcBorders>
              <w:top w:val="nil"/>
              <w:left w:val="single" w:sz="4" w:space="0" w:color="000000"/>
              <w:bottom w:val="single" w:sz="8" w:space="0" w:color="000000"/>
              <w:right w:val="single" w:sz="8" w:space="0" w:color="000000"/>
            </w:tcBorders>
            <w:vAlign w:val="center"/>
            <w:hideMark/>
          </w:tcPr>
          <w:p w14:paraId="20BF0656" w14:textId="77777777" w:rsidR="00DB015F" w:rsidRDefault="009626C5">
            <w:pPr>
              <w:spacing w:line="240" w:lineRule="atLeast"/>
              <w:jc w:val="both"/>
              <w:rPr>
                <w:rFonts w:eastAsia="Yu Mincho"/>
                <w:color w:val="000000"/>
                <w:sz w:val="20"/>
                <w:szCs w:val="20"/>
                <w:lang w:eastAsia="ja-JP"/>
              </w:rPr>
            </w:pPr>
            <w:r>
              <w:rPr>
                <w:rFonts w:eastAsia="Yu Mincho"/>
                <w:color w:val="000000"/>
                <w:sz w:val="20"/>
                <w:szCs w:val="20"/>
              </w:rPr>
              <w:t>Oční skenovací laserový systém PASCAL Synthesis je vhodný pro použití ve všech prostředích včetně domácností a v takových zařízeních, jež jsou přímo připojena k veřejné nízkonapěťové elektrické síti, která napájí budovy používané pro domácí účely.</w:t>
            </w:r>
          </w:p>
        </w:tc>
      </w:tr>
      <w:tr w:rsidR="00DB015F" w14:paraId="1A7A175E" w14:textId="77777777">
        <w:trPr>
          <w:trHeight w:val="540"/>
        </w:trPr>
        <w:tc>
          <w:tcPr>
            <w:tcW w:w="2250" w:type="dxa"/>
            <w:tcBorders>
              <w:top w:val="nil"/>
              <w:left w:val="single" w:sz="8" w:space="0" w:color="000000"/>
              <w:bottom w:val="single" w:sz="4" w:space="0" w:color="000000"/>
              <w:right w:val="single" w:sz="4" w:space="0" w:color="000000"/>
            </w:tcBorders>
            <w:vAlign w:val="center"/>
            <w:hideMark/>
          </w:tcPr>
          <w:p w14:paraId="7B41F8FC" w14:textId="77777777" w:rsidR="00DB015F" w:rsidRDefault="009626C5">
            <w:pPr>
              <w:ind w:left="10" w:right="-20"/>
              <w:rPr>
                <w:sz w:val="20"/>
                <w:szCs w:val="20"/>
              </w:rPr>
            </w:pPr>
            <w:r>
              <w:rPr>
                <w:sz w:val="20"/>
                <w:szCs w:val="20"/>
              </w:rPr>
              <w:t>Harmonické emise</w:t>
            </w:r>
          </w:p>
          <w:p w14:paraId="2CF9DC20" w14:textId="77777777" w:rsidR="00DB015F" w:rsidRDefault="009626C5">
            <w:pPr>
              <w:ind w:left="10" w:right="-20"/>
              <w:rPr>
                <w:sz w:val="20"/>
                <w:szCs w:val="20"/>
              </w:rPr>
            </w:pPr>
            <w:r>
              <w:rPr>
                <w:sz w:val="20"/>
                <w:szCs w:val="20"/>
              </w:rPr>
              <w:t>IEC61000-3-2</w:t>
            </w:r>
          </w:p>
        </w:tc>
        <w:tc>
          <w:tcPr>
            <w:tcW w:w="1381" w:type="dxa"/>
            <w:tcBorders>
              <w:top w:val="nil"/>
              <w:left w:val="single" w:sz="4" w:space="0" w:color="000000"/>
              <w:bottom w:val="single" w:sz="4" w:space="0" w:color="000000"/>
              <w:right w:val="single" w:sz="4" w:space="0" w:color="000000"/>
            </w:tcBorders>
            <w:vAlign w:val="center"/>
            <w:hideMark/>
          </w:tcPr>
          <w:p w14:paraId="087E85C7" w14:textId="77777777" w:rsidR="00DB015F" w:rsidRDefault="009626C5">
            <w:pPr>
              <w:spacing w:line="240" w:lineRule="atLeast"/>
              <w:jc w:val="center"/>
              <w:rPr>
                <w:rFonts w:eastAsia="Yu Mincho"/>
                <w:color w:val="000000"/>
                <w:sz w:val="20"/>
                <w:szCs w:val="20"/>
                <w:lang w:eastAsia="ja-JP"/>
              </w:rPr>
            </w:pPr>
            <w:r>
              <w:rPr>
                <w:rFonts w:eastAsia="Yu Mincho"/>
                <w:color w:val="000000"/>
                <w:sz w:val="20"/>
                <w:szCs w:val="20"/>
              </w:rPr>
              <w:t>Třída A</w:t>
            </w:r>
          </w:p>
        </w:tc>
        <w:tc>
          <w:tcPr>
            <w:tcW w:w="5706" w:type="dxa"/>
            <w:vMerge/>
            <w:tcBorders>
              <w:top w:val="nil"/>
              <w:left w:val="single" w:sz="4" w:space="0" w:color="000000"/>
              <w:bottom w:val="single" w:sz="8" w:space="0" w:color="000000"/>
              <w:right w:val="single" w:sz="8" w:space="0" w:color="000000"/>
            </w:tcBorders>
            <w:vAlign w:val="center"/>
            <w:hideMark/>
          </w:tcPr>
          <w:p w14:paraId="78DEE813" w14:textId="77777777" w:rsidR="00DB015F" w:rsidRDefault="00DB015F">
            <w:pPr>
              <w:rPr>
                <w:rFonts w:eastAsia="Yu Mincho"/>
                <w:color w:val="000000"/>
                <w:sz w:val="20"/>
                <w:szCs w:val="20"/>
                <w:lang w:eastAsia="ja-JP"/>
              </w:rPr>
            </w:pPr>
          </w:p>
        </w:tc>
      </w:tr>
      <w:tr w:rsidR="00DB015F" w14:paraId="2EC94C89" w14:textId="77777777">
        <w:trPr>
          <w:trHeight w:val="780"/>
        </w:trPr>
        <w:tc>
          <w:tcPr>
            <w:tcW w:w="2250" w:type="dxa"/>
            <w:tcBorders>
              <w:top w:val="nil"/>
              <w:left w:val="single" w:sz="8" w:space="0" w:color="000000"/>
              <w:bottom w:val="single" w:sz="8" w:space="0" w:color="000000"/>
              <w:right w:val="single" w:sz="4" w:space="0" w:color="000000"/>
            </w:tcBorders>
            <w:vAlign w:val="center"/>
            <w:hideMark/>
          </w:tcPr>
          <w:p w14:paraId="58DF2B5E" w14:textId="77777777" w:rsidR="00DB015F" w:rsidRDefault="009626C5">
            <w:pPr>
              <w:ind w:left="10" w:right="-20"/>
              <w:rPr>
                <w:sz w:val="20"/>
                <w:szCs w:val="20"/>
              </w:rPr>
            </w:pPr>
            <w:r>
              <w:rPr>
                <w:sz w:val="20"/>
                <w:szCs w:val="20"/>
              </w:rPr>
              <w:t>Kolísání napětí / flikr</w:t>
            </w:r>
          </w:p>
          <w:p w14:paraId="048F9429" w14:textId="77777777" w:rsidR="00DB015F" w:rsidRDefault="009626C5">
            <w:pPr>
              <w:ind w:left="10" w:right="-20"/>
              <w:rPr>
                <w:sz w:val="20"/>
                <w:szCs w:val="20"/>
              </w:rPr>
            </w:pPr>
            <w:r>
              <w:rPr>
                <w:sz w:val="20"/>
                <w:szCs w:val="20"/>
              </w:rPr>
              <w:t>IEC61000-3-3</w:t>
            </w:r>
          </w:p>
        </w:tc>
        <w:tc>
          <w:tcPr>
            <w:tcW w:w="1381" w:type="dxa"/>
            <w:tcBorders>
              <w:top w:val="nil"/>
              <w:left w:val="single" w:sz="4" w:space="0" w:color="000000"/>
              <w:bottom w:val="single" w:sz="8" w:space="0" w:color="000000"/>
              <w:right w:val="single" w:sz="4" w:space="0" w:color="000000"/>
            </w:tcBorders>
            <w:vAlign w:val="center"/>
            <w:hideMark/>
          </w:tcPr>
          <w:p w14:paraId="1333A8A9" w14:textId="77777777" w:rsidR="00DB015F" w:rsidRDefault="009626C5">
            <w:pPr>
              <w:spacing w:line="240" w:lineRule="atLeast"/>
              <w:jc w:val="center"/>
              <w:rPr>
                <w:rFonts w:eastAsia="Yu Mincho"/>
                <w:color w:val="000000"/>
                <w:sz w:val="20"/>
                <w:szCs w:val="20"/>
                <w:lang w:eastAsia="ja-JP"/>
              </w:rPr>
            </w:pPr>
            <w:r>
              <w:rPr>
                <w:rFonts w:eastAsia="Yu Mincho"/>
                <w:color w:val="000000"/>
                <w:sz w:val="20"/>
                <w:szCs w:val="20"/>
              </w:rPr>
              <w:t>Vyhovuje</w:t>
            </w:r>
          </w:p>
        </w:tc>
        <w:tc>
          <w:tcPr>
            <w:tcW w:w="5706" w:type="dxa"/>
            <w:vMerge/>
            <w:tcBorders>
              <w:top w:val="nil"/>
              <w:left w:val="single" w:sz="4" w:space="0" w:color="000000"/>
              <w:bottom w:val="single" w:sz="8" w:space="0" w:color="000000"/>
              <w:right w:val="single" w:sz="8" w:space="0" w:color="000000"/>
            </w:tcBorders>
            <w:vAlign w:val="center"/>
            <w:hideMark/>
          </w:tcPr>
          <w:p w14:paraId="3FDA24F9" w14:textId="77777777" w:rsidR="00DB015F" w:rsidRDefault="00DB015F">
            <w:pPr>
              <w:rPr>
                <w:rFonts w:eastAsia="Yu Mincho"/>
                <w:color w:val="000000"/>
                <w:sz w:val="20"/>
                <w:szCs w:val="20"/>
                <w:lang w:eastAsia="ja-JP"/>
              </w:rPr>
            </w:pPr>
          </w:p>
        </w:tc>
      </w:tr>
    </w:tbl>
    <w:p w14:paraId="7B89E2B5" w14:textId="77777777" w:rsidR="00DB015F" w:rsidRDefault="00DB015F">
      <w:pPr>
        <w:rPr>
          <w:sz w:val="7"/>
          <w:szCs w:val="7"/>
        </w:rPr>
      </w:pPr>
    </w:p>
    <w:p w14:paraId="73CB29C5" w14:textId="77777777" w:rsidR="00DB015F" w:rsidRDefault="009626C5">
      <w:pPr>
        <w:widowControl/>
        <w:autoSpaceDE/>
        <w:autoSpaceDN/>
        <w:adjustRightInd/>
        <w:rPr>
          <w:sz w:val="7"/>
          <w:szCs w:val="7"/>
        </w:rPr>
      </w:pPr>
      <w:r>
        <w:br w:type="page"/>
      </w:r>
    </w:p>
    <w:tbl>
      <w:tblPr>
        <w:tblW w:w="9337" w:type="dxa"/>
        <w:tblInd w:w="-10" w:type="dxa"/>
        <w:tblLayout w:type="fixed"/>
        <w:tblCellMar>
          <w:top w:w="80" w:type="dxa"/>
          <w:left w:w="113" w:type="dxa"/>
          <w:bottom w:w="30" w:type="dxa"/>
          <w:right w:w="113" w:type="dxa"/>
        </w:tblCellMar>
        <w:tblLook w:val="04A0" w:firstRow="1" w:lastRow="0" w:firstColumn="1" w:lastColumn="0" w:noHBand="0" w:noVBand="1"/>
      </w:tblPr>
      <w:tblGrid>
        <w:gridCol w:w="1890"/>
        <w:gridCol w:w="1980"/>
        <w:gridCol w:w="1980"/>
        <w:gridCol w:w="3487"/>
      </w:tblGrid>
      <w:tr w:rsidR="00DB015F" w14:paraId="459376CD" w14:textId="77777777">
        <w:trPr>
          <w:trHeight w:val="20"/>
        </w:trPr>
        <w:tc>
          <w:tcPr>
            <w:tcW w:w="9337" w:type="dxa"/>
            <w:gridSpan w:val="4"/>
            <w:tcBorders>
              <w:top w:val="single" w:sz="8" w:space="0" w:color="000000"/>
              <w:left w:val="single" w:sz="8" w:space="0" w:color="000000"/>
              <w:bottom w:val="single" w:sz="4" w:space="0" w:color="000000"/>
              <w:right w:val="single" w:sz="8" w:space="0" w:color="000000"/>
            </w:tcBorders>
            <w:hideMark/>
          </w:tcPr>
          <w:p w14:paraId="540E59AF"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lastRenderedPageBreak/>
              <w:t>Pokyny a prohlášení výrobce – elektromagnetická odolnost</w:t>
            </w:r>
          </w:p>
        </w:tc>
      </w:tr>
      <w:tr w:rsidR="00DB015F" w14:paraId="788D351B" w14:textId="77777777">
        <w:trPr>
          <w:trHeight w:val="803"/>
        </w:trPr>
        <w:tc>
          <w:tcPr>
            <w:tcW w:w="9337" w:type="dxa"/>
            <w:gridSpan w:val="4"/>
            <w:tcBorders>
              <w:top w:val="nil"/>
              <w:left w:val="single" w:sz="8" w:space="0" w:color="000000"/>
              <w:bottom w:val="single" w:sz="4" w:space="0" w:color="000000"/>
              <w:right w:val="single" w:sz="8" w:space="0" w:color="000000"/>
            </w:tcBorders>
            <w:hideMark/>
          </w:tcPr>
          <w:p w14:paraId="45416359" w14:textId="77777777" w:rsidR="00DB015F" w:rsidRDefault="009626C5">
            <w:pPr>
              <w:spacing w:line="240" w:lineRule="atLeast"/>
              <w:jc w:val="both"/>
              <w:rPr>
                <w:rFonts w:eastAsia="Yu Mincho"/>
                <w:color w:val="000000"/>
                <w:sz w:val="20"/>
                <w:szCs w:val="20"/>
                <w:lang w:eastAsia="ja-JP"/>
              </w:rPr>
            </w:pPr>
            <w:r>
              <w:rPr>
                <w:rFonts w:eastAsia="Yu Mincho"/>
                <w:color w:val="000000"/>
                <w:sz w:val="18"/>
                <w:szCs w:val="20"/>
              </w:rPr>
              <w:t>Oční skenovací laserový systém PASCAL Synthesis je určen pro použití v dále specifikovaném elektromagnetickém prostředí. Zákazník či uživatel očního skenovacího laserového systému PASCAL Synthesis musí zajistit, aby se v takovém prostředí používal.</w:t>
            </w:r>
          </w:p>
        </w:tc>
      </w:tr>
      <w:tr w:rsidR="00DB015F" w14:paraId="785F3845" w14:textId="77777777">
        <w:trPr>
          <w:trHeight w:val="540"/>
        </w:trPr>
        <w:tc>
          <w:tcPr>
            <w:tcW w:w="1890" w:type="dxa"/>
            <w:tcBorders>
              <w:top w:val="nil"/>
              <w:left w:val="single" w:sz="8" w:space="0" w:color="000000"/>
              <w:bottom w:val="single" w:sz="4" w:space="0" w:color="000000"/>
              <w:right w:val="single" w:sz="4" w:space="0" w:color="000000"/>
            </w:tcBorders>
            <w:tcMar>
              <w:top w:w="80" w:type="dxa"/>
              <w:left w:w="57" w:type="dxa"/>
              <w:bottom w:w="30" w:type="dxa"/>
              <w:right w:w="57" w:type="dxa"/>
            </w:tcMar>
            <w:vAlign w:val="center"/>
            <w:hideMark/>
          </w:tcPr>
          <w:p w14:paraId="5C3B3C9A"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Test odolnosti</w:t>
            </w:r>
          </w:p>
        </w:tc>
        <w:tc>
          <w:tcPr>
            <w:tcW w:w="1980" w:type="dxa"/>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6790BA15"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 xml:space="preserve">IEC 60601 </w:t>
            </w:r>
          </w:p>
          <w:p w14:paraId="363FA52D"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úroveň testování</w:t>
            </w:r>
          </w:p>
        </w:tc>
        <w:tc>
          <w:tcPr>
            <w:tcW w:w="1980" w:type="dxa"/>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42B07841"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Úroveň shody</w:t>
            </w:r>
          </w:p>
        </w:tc>
        <w:tc>
          <w:tcPr>
            <w:tcW w:w="3487" w:type="dxa"/>
            <w:tcBorders>
              <w:top w:val="nil"/>
              <w:left w:val="single" w:sz="4" w:space="0" w:color="000000"/>
              <w:bottom w:val="single" w:sz="4" w:space="0" w:color="000000"/>
              <w:right w:val="single" w:sz="8" w:space="0" w:color="000000"/>
            </w:tcBorders>
            <w:tcMar>
              <w:top w:w="80" w:type="dxa"/>
              <w:left w:w="57" w:type="dxa"/>
              <w:bottom w:w="30" w:type="dxa"/>
              <w:right w:w="57" w:type="dxa"/>
            </w:tcMar>
            <w:vAlign w:val="center"/>
            <w:hideMark/>
          </w:tcPr>
          <w:p w14:paraId="07022557"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Elektromagnetické prostředí – pokyny</w:t>
            </w:r>
          </w:p>
        </w:tc>
      </w:tr>
      <w:tr w:rsidR="00DB015F" w14:paraId="37A026B9" w14:textId="77777777">
        <w:trPr>
          <w:trHeight w:val="1020"/>
        </w:trPr>
        <w:tc>
          <w:tcPr>
            <w:tcW w:w="1890" w:type="dxa"/>
            <w:vMerge w:val="restart"/>
            <w:tcBorders>
              <w:top w:val="nil"/>
              <w:left w:val="single" w:sz="8" w:space="0" w:color="000000"/>
              <w:bottom w:val="single" w:sz="4" w:space="0" w:color="000000"/>
              <w:right w:val="single" w:sz="4" w:space="0" w:color="000000"/>
            </w:tcBorders>
            <w:vAlign w:val="center"/>
            <w:hideMark/>
          </w:tcPr>
          <w:p w14:paraId="77FE9BB6" w14:textId="77777777" w:rsidR="00DB015F" w:rsidRDefault="009626C5">
            <w:pPr>
              <w:rPr>
                <w:rFonts w:eastAsia="Yu Mincho"/>
                <w:color w:val="000000"/>
                <w:sz w:val="18"/>
                <w:szCs w:val="18"/>
                <w:lang w:eastAsia="ja-JP"/>
              </w:rPr>
            </w:pPr>
            <w:r>
              <w:rPr>
                <w:rFonts w:eastAsia="Yu Mincho"/>
                <w:color w:val="000000"/>
                <w:sz w:val="18"/>
                <w:szCs w:val="18"/>
              </w:rPr>
              <w:t>Elektrostatický výboj (ESD)</w:t>
            </w:r>
          </w:p>
          <w:p w14:paraId="7DA87DA4" w14:textId="77777777" w:rsidR="00DB015F" w:rsidRDefault="009626C5">
            <w:pPr>
              <w:rPr>
                <w:rFonts w:eastAsia="Yu Mincho"/>
                <w:color w:val="000000"/>
                <w:sz w:val="18"/>
                <w:szCs w:val="18"/>
                <w:lang w:eastAsia="ja-JP"/>
              </w:rPr>
            </w:pPr>
            <w:r>
              <w:rPr>
                <w:rFonts w:eastAsia="Yu Mincho"/>
                <w:color w:val="000000"/>
                <w:sz w:val="18"/>
                <w:szCs w:val="18"/>
              </w:rPr>
              <w:t>IEC 61000-4-2</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43E8E567" w14:textId="77777777" w:rsidR="00DB015F" w:rsidRDefault="009626C5">
            <w:pPr>
              <w:rPr>
                <w:rFonts w:eastAsia="Yu Mincho"/>
                <w:color w:val="000000"/>
                <w:sz w:val="18"/>
                <w:szCs w:val="18"/>
                <w:lang w:eastAsia="ja-JP"/>
              </w:rPr>
            </w:pPr>
            <w:r>
              <w:rPr>
                <w:rFonts w:eastAsia="Yu Mincho"/>
                <w:color w:val="000000"/>
                <w:sz w:val="18"/>
                <w:szCs w:val="18"/>
              </w:rPr>
              <w:t>±8 kV kontakt</w:t>
            </w:r>
          </w:p>
          <w:p w14:paraId="58B57EC0" w14:textId="77777777" w:rsidR="00DB015F" w:rsidRDefault="009626C5">
            <w:pPr>
              <w:rPr>
                <w:rFonts w:eastAsia="Yu Mincho"/>
                <w:color w:val="000000"/>
                <w:sz w:val="18"/>
                <w:szCs w:val="18"/>
                <w:lang w:eastAsia="ja-JP"/>
              </w:rPr>
            </w:pPr>
            <w:r>
              <w:rPr>
                <w:rFonts w:eastAsia="Yu Mincho"/>
                <w:color w:val="000000"/>
                <w:sz w:val="18"/>
                <w:szCs w:val="18"/>
              </w:rPr>
              <w:t>±15 kV vzduch</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45CC7FE4" w14:textId="77777777" w:rsidR="00DB015F" w:rsidRDefault="009626C5">
            <w:pPr>
              <w:rPr>
                <w:rFonts w:eastAsia="Yu Mincho"/>
                <w:color w:val="000000"/>
                <w:sz w:val="18"/>
                <w:szCs w:val="18"/>
                <w:lang w:eastAsia="ja-JP"/>
              </w:rPr>
            </w:pPr>
            <w:r>
              <w:rPr>
                <w:rFonts w:eastAsia="Yu Mincho"/>
                <w:color w:val="000000"/>
                <w:sz w:val="18"/>
                <w:szCs w:val="18"/>
              </w:rPr>
              <w:t>±8 kV kontakt</w:t>
            </w:r>
          </w:p>
          <w:p w14:paraId="51531622" w14:textId="77777777" w:rsidR="00DB015F" w:rsidRDefault="009626C5">
            <w:pPr>
              <w:rPr>
                <w:rFonts w:eastAsia="Yu Mincho"/>
                <w:color w:val="000000"/>
                <w:sz w:val="18"/>
                <w:szCs w:val="18"/>
                <w:lang w:eastAsia="ja-JP"/>
              </w:rPr>
            </w:pPr>
            <w:r>
              <w:rPr>
                <w:rFonts w:eastAsia="Yu Mincho"/>
                <w:color w:val="000000"/>
                <w:sz w:val="18"/>
                <w:szCs w:val="18"/>
              </w:rPr>
              <w:t>±15 kV vzduch</w:t>
            </w:r>
          </w:p>
        </w:tc>
        <w:tc>
          <w:tcPr>
            <w:tcW w:w="3487" w:type="dxa"/>
            <w:vMerge w:val="restart"/>
            <w:tcBorders>
              <w:top w:val="nil"/>
              <w:left w:val="single" w:sz="4" w:space="0" w:color="000000"/>
              <w:bottom w:val="single" w:sz="4" w:space="0" w:color="000000"/>
              <w:right w:val="single" w:sz="8" w:space="0" w:color="000000"/>
            </w:tcBorders>
            <w:vAlign w:val="center"/>
            <w:hideMark/>
          </w:tcPr>
          <w:p w14:paraId="7B84FB0D" w14:textId="77777777" w:rsidR="00DB015F" w:rsidRDefault="009626C5">
            <w:pPr>
              <w:ind w:left="-45"/>
              <w:jc w:val="both"/>
              <w:rPr>
                <w:rFonts w:eastAsia="Yu Mincho"/>
                <w:color w:val="000000"/>
                <w:sz w:val="18"/>
                <w:szCs w:val="18"/>
                <w:lang w:eastAsia="ja-JP"/>
              </w:rPr>
            </w:pPr>
            <w:r>
              <w:rPr>
                <w:rFonts w:eastAsia="Yu Mincho"/>
                <w:color w:val="000000"/>
                <w:sz w:val="18"/>
                <w:szCs w:val="18"/>
              </w:rPr>
              <w:t>Podlahy by měly být dřevěné, betonové nebo z keramické dlažby. Jsou-li podlahy pokryté syntetickým materiálem, měla by být relativní vlhkost alespoň 30 %.</w:t>
            </w:r>
          </w:p>
        </w:tc>
      </w:tr>
      <w:tr w:rsidR="00DB015F" w14:paraId="51CCFACC" w14:textId="77777777">
        <w:trPr>
          <w:trHeight w:val="276"/>
        </w:trPr>
        <w:tc>
          <w:tcPr>
            <w:tcW w:w="1890" w:type="dxa"/>
            <w:vMerge/>
            <w:tcBorders>
              <w:top w:val="nil"/>
              <w:left w:val="single" w:sz="8" w:space="0" w:color="000000"/>
              <w:bottom w:val="single" w:sz="4" w:space="0" w:color="000000"/>
              <w:right w:val="single" w:sz="4" w:space="0" w:color="000000"/>
            </w:tcBorders>
            <w:vAlign w:val="center"/>
            <w:hideMark/>
          </w:tcPr>
          <w:p w14:paraId="15FA4A92"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3E0B81D4"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5A808418" w14:textId="77777777" w:rsidR="00DB015F" w:rsidRDefault="00DB015F">
            <w:pPr>
              <w:rPr>
                <w:rFonts w:eastAsia="Yu Mincho"/>
                <w:color w:val="000000"/>
                <w:sz w:val="18"/>
                <w:szCs w:val="18"/>
                <w:lang w:eastAsia="ja-JP"/>
              </w:rPr>
            </w:pPr>
          </w:p>
        </w:tc>
        <w:tc>
          <w:tcPr>
            <w:tcW w:w="3487" w:type="dxa"/>
            <w:vMerge/>
            <w:tcBorders>
              <w:top w:val="nil"/>
              <w:left w:val="single" w:sz="4" w:space="0" w:color="000000"/>
              <w:bottom w:val="single" w:sz="4" w:space="0" w:color="000000"/>
              <w:right w:val="single" w:sz="8" w:space="0" w:color="000000"/>
            </w:tcBorders>
            <w:vAlign w:val="center"/>
            <w:hideMark/>
          </w:tcPr>
          <w:p w14:paraId="0F588402" w14:textId="77777777" w:rsidR="00DB015F" w:rsidRDefault="00DB015F">
            <w:pPr>
              <w:ind w:left="-45"/>
              <w:rPr>
                <w:rFonts w:eastAsia="Yu Mincho"/>
                <w:color w:val="000000"/>
                <w:sz w:val="18"/>
                <w:szCs w:val="18"/>
                <w:lang w:eastAsia="ja-JP"/>
              </w:rPr>
            </w:pPr>
          </w:p>
        </w:tc>
      </w:tr>
      <w:tr w:rsidR="00DB015F" w14:paraId="1A0768B5" w14:textId="77777777">
        <w:trPr>
          <w:trHeight w:val="1340"/>
        </w:trPr>
        <w:tc>
          <w:tcPr>
            <w:tcW w:w="1890" w:type="dxa"/>
            <w:vMerge w:val="restart"/>
            <w:tcBorders>
              <w:top w:val="nil"/>
              <w:left w:val="single" w:sz="8" w:space="0" w:color="000000"/>
              <w:bottom w:val="single" w:sz="4" w:space="0" w:color="000000"/>
              <w:right w:val="single" w:sz="4" w:space="0" w:color="000000"/>
            </w:tcBorders>
            <w:vAlign w:val="center"/>
            <w:hideMark/>
          </w:tcPr>
          <w:p w14:paraId="3FBE352F"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Rychlý elektrický přechodový jev / skupiny impulzů</w:t>
            </w:r>
          </w:p>
          <w:p w14:paraId="7F0B1414"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IEC 61000-4-4</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670E3275"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±2 kV pro napájecí vedení</w:t>
            </w:r>
          </w:p>
          <w:p w14:paraId="26B2A1A0" w14:textId="77777777" w:rsidR="00DB015F" w:rsidRDefault="009626C5">
            <w:pPr>
              <w:spacing w:before="60" w:line="200" w:lineRule="atLeast"/>
              <w:rPr>
                <w:rFonts w:eastAsia="Yu Mincho"/>
                <w:color w:val="000000"/>
                <w:sz w:val="18"/>
                <w:szCs w:val="18"/>
                <w:lang w:eastAsia="ja-JP"/>
              </w:rPr>
            </w:pPr>
            <w:r>
              <w:rPr>
                <w:rFonts w:eastAsia="Yu Mincho"/>
                <w:color w:val="000000"/>
                <w:sz w:val="18"/>
                <w:szCs w:val="18"/>
              </w:rPr>
              <w:t>±1 kV pro vstupní/výstupní vedení</w:t>
            </w:r>
          </w:p>
          <w:p w14:paraId="2DEF38EA"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Frekvence opakování 100 kHz</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4D672EEA"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±2 kV pro napájecí vedení</w:t>
            </w:r>
          </w:p>
          <w:p w14:paraId="0A7FB2E8" w14:textId="77777777" w:rsidR="00DB015F" w:rsidRDefault="009626C5">
            <w:pPr>
              <w:spacing w:before="60" w:line="200" w:lineRule="atLeast"/>
              <w:rPr>
                <w:rFonts w:eastAsia="Yu Mincho"/>
                <w:color w:val="000000"/>
                <w:sz w:val="18"/>
                <w:szCs w:val="18"/>
                <w:lang w:eastAsia="ja-JP"/>
              </w:rPr>
            </w:pPr>
            <w:r>
              <w:rPr>
                <w:rFonts w:eastAsia="Yu Mincho"/>
                <w:color w:val="000000"/>
                <w:sz w:val="18"/>
                <w:szCs w:val="18"/>
              </w:rPr>
              <w:t>±1 kV pro vstupní/výstupní vedení</w:t>
            </w:r>
          </w:p>
          <w:p w14:paraId="5FFF3756"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Frekvence opakování 100 kHz</w:t>
            </w:r>
          </w:p>
        </w:tc>
        <w:tc>
          <w:tcPr>
            <w:tcW w:w="3487" w:type="dxa"/>
            <w:vMerge w:val="restart"/>
            <w:tcBorders>
              <w:top w:val="nil"/>
              <w:left w:val="single" w:sz="4" w:space="0" w:color="000000"/>
              <w:bottom w:val="single" w:sz="4" w:space="0" w:color="000000"/>
              <w:right w:val="single" w:sz="8" w:space="0" w:color="000000"/>
            </w:tcBorders>
            <w:vAlign w:val="center"/>
            <w:hideMark/>
          </w:tcPr>
          <w:p w14:paraId="5CFABBE7" w14:textId="77777777" w:rsidR="00DB015F" w:rsidRDefault="009626C5">
            <w:pPr>
              <w:spacing w:line="240" w:lineRule="atLeast"/>
              <w:ind w:left="-45"/>
              <w:jc w:val="both"/>
              <w:rPr>
                <w:rFonts w:eastAsia="Yu Mincho"/>
                <w:color w:val="000000"/>
                <w:sz w:val="18"/>
                <w:szCs w:val="18"/>
                <w:lang w:eastAsia="ja-JP"/>
              </w:rPr>
            </w:pPr>
            <w:r>
              <w:rPr>
                <w:rFonts w:eastAsia="Yu Mincho"/>
                <w:color w:val="000000"/>
                <w:sz w:val="18"/>
                <w:szCs w:val="18"/>
              </w:rPr>
              <w:t>Kvalita síťového napájení musí odpovídat obvyklému komerčnímu nebo nemocničnímu prostředí.</w:t>
            </w:r>
          </w:p>
        </w:tc>
      </w:tr>
      <w:tr w:rsidR="00DB015F" w14:paraId="59EB5A2C" w14:textId="77777777">
        <w:trPr>
          <w:trHeight w:val="276"/>
        </w:trPr>
        <w:tc>
          <w:tcPr>
            <w:tcW w:w="1890" w:type="dxa"/>
            <w:vMerge/>
            <w:tcBorders>
              <w:top w:val="nil"/>
              <w:left w:val="single" w:sz="8" w:space="0" w:color="000000"/>
              <w:bottom w:val="single" w:sz="4" w:space="0" w:color="000000"/>
              <w:right w:val="single" w:sz="4" w:space="0" w:color="000000"/>
            </w:tcBorders>
            <w:vAlign w:val="center"/>
            <w:hideMark/>
          </w:tcPr>
          <w:p w14:paraId="2948AECA"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64663659"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403FF2A9" w14:textId="77777777" w:rsidR="00DB015F" w:rsidRDefault="00DB015F">
            <w:pPr>
              <w:rPr>
                <w:rFonts w:eastAsia="Yu Mincho"/>
                <w:color w:val="000000"/>
                <w:sz w:val="18"/>
                <w:szCs w:val="18"/>
                <w:lang w:eastAsia="ja-JP"/>
              </w:rPr>
            </w:pPr>
          </w:p>
        </w:tc>
        <w:tc>
          <w:tcPr>
            <w:tcW w:w="3487" w:type="dxa"/>
            <w:vMerge/>
            <w:tcBorders>
              <w:top w:val="nil"/>
              <w:left w:val="single" w:sz="4" w:space="0" w:color="000000"/>
              <w:bottom w:val="single" w:sz="4" w:space="0" w:color="000000"/>
              <w:right w:val="single" w:sz="8" w:space="0" w:color="000000"/>
            </w:tcBorders>
            <w:vAlign w:val="center"/>
            <w:hideMark/>
          </w:tcPr>
          <w:p w14:paraId="704D20AC" w14:textId="77777777" w:rsidR="00DB015F" w:rsidRDefault="00DB015F">
            <w:pPr>
              <w:ind w:left="-45"/>
              <w:rPr>
                <w:rFonts w:eastAsia="Yu Mincho"/>
                <w:color w:val="000000"/>
                <w:sz w:val="18"/>
                <w:szCs w:val="18"/>
                <w:lang w:eastAsia="ja-JP"/>
              </w:rPr>
            </w:pPr>
          </w:p>
        </w:tc>
      </w:tr>
      <w:tr w:rsidR="00DB015F" w14:paraId="16F82B75" w14:textId="77777777">
        <w:trPr>
          <w:trHeight w:val="940"/>
        </w:trPr>
        <w:tc>
          <w:tcPr>
            <w:tcW w:w="1890" w:type="dxa"/>
            <w:vMerge w:val="restart"/>
            <w:tcBorders>
              <w:top w:val="nil"/>
              <w:left w:val="single" w:sz="8" w:space="0" w:color="000000"/>
              <w:bottom w:val="single" w:sz="4" w:space="0" w:color="000000"/>
              <w:right w:val="single" w:sz="4" w:space="0" w:color="000000"/>
            </w:tcBorders>
            <w:vAlign w:val="center"/>
            <w:hideMark/>
          </w:tcPr>
          <w:p w14:paraId="34EF3535"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Rázový impulz</w:t>
            </w:r>
          </w:p>
          <w:p w14:paraId="57D90952"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IEC 61000-4-5</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3C476B2D"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±1 kV</w:t>
            </w:r>
          </w:p>
          <w:p w14:paraId="1AE775C4"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mezi vodiči</w:t>
            </w:r>
          </w:p>
          <w:p w14:paraId="3C9DA091" w14:textId="77777777" w:rsidR="00DB015F" w:rsidRDefault="009626C5">
            <w:pPr>
              <w:spacing w:before="60" w:line="200" w:lineRule="atLeast"/>
              <w:rPr>
                <w:rFonts w:eastAsia="Yu Mincho"/>
                <w:color w:val="000000"/>
                <w:sz w:val="18"/>
                <w:szCs w:val="18"/>
                <w:lang w:eastAsia="ja-JP"/>
              </w:rPr>
            </w:pPr>
            <w:r>
              <w:rPr>
                <w:rFonts w:eastAsia="Yu Mincho"/>
                <w:color w:val="000000"/>
                <w:sz w:val="18"/>
                <w:szCs w:val="18"/>
              </w:rPr>
              <w:t>±2 kV</w:t>
            </w:r>
          </w:p>
          <w:p w14:paraId="0625B5A5"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mezi vodičem a zemí</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6FB61BAF"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±1 kV</w:t>
            </w:r>
          </w:p>
          <w:p w14:paraId="3850F0E0"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mezi vodiči</w:t>
            </w:r>
          </w:p>
          <w:p w14:paraId="14359539" w14:textId="77777777" w:rsidR="00DB015F" w:rsidRDefault="009626C5">
            <w:pPr>
              <w:spacing w:before="60" w:line="200" w:lineRule="atLeast"/>
              <w:rPr>
                <w:rFonts w:eastAsia="Yu Mincho"/>
                <w:color w:val="000000"/>
                <w:sz w:val="18"/>
                <w:szCs w:val="18"/>
                <w:lang w:eastAsia="ja-JP"/>
              </w:rPr>
            </w:pPr>
            <w:r>
              <w:rPr>
                <w:rFonts w:eastAsia="Yu Mincho"/>
                <w:color w:val="000000"/>
                <w:sz w:val="18"/>
                <w:szCs w:val="18"/>
              </w:rPr>
              <w:t>±2 kV</w:t>
            </w:r>
          </w:p>
          <w:p w14:paraId="66AA68FF"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mezi vodičem a zemí</w:t>
            </w:r>
          </w:p>
        </w:tc>
        <w:tc>
          <w:tcPr>
            <w:tcW w:w="3487" w:type="dxa"/>
            <w:vMerge w:val="restart"/>
            <w:tcBorders>
              <w:top w:val="nil"/>
              <w:left w:val="single" w:sz="4" w:space="0" w:color="000000"/>
              <w:bottom w:val="single" w:sz="4" w:space="0" w:color="000000"/>
              <w:right w:val="single" w:sz="8" w:space="0" w:color="000000"/>
            </w:tcBorders>
            <w:vAlign w:val="center"/>
            <w:hideMark/>
          </w:tcPr>
          <w:p w14:paraId="328AEECE" w14:textId="77777777" w:rsidR="00DB015F" w:rsidRDefault="009626C5">
            <w:pPr>
              <w:spacing w:line="240" w:lineRule="atLeast"/>
              <w:ind w:left="-45"/>
              <w:jc w:val="both"/>
              <w:rPr>
                <w:rFonts w:eastAsia="Yu Mincho"/>
                <w:color w:val="000000"/>
                <w:sz w:val="18"/>
                <w:szCs w:val="18"/>
                <w:lang w:eastAsia="ja-JP"/>
              </w:rPr>
            </w:pPr>
            <w:r>
              <w:rPr>
                <w:rFonts w:eastAsia="Yu Mincho"/>
                <w:color w:val="000000"/>
                <w:sz w:val="18"/>
                <w:szCs w:val="18"/>
              </w:rPr>
              <w:t>Kvalita síťového napájení musí odpovídat obvyklému komerčnímu nebo nemocničnímu prostředí.</w:t>
            </w:r>
          </w:p>
        </w:tc>
      </w:tr>
      <w:tr w:rsidR="00DB015F" w14:paraId="60CEFA30" w14:textId="77777777">
        <w:trPr>
          <w:trHeight w:val="276"/>
        </w:trPr>
        <w:tc>
          <w:tcPr>
            <w:tcW w:w="1890" w:type="dxa"/>
            <w:vMerge/>
            <w:tcBorders>
              <w:top w:val="nil"/>
              <w:left w:val="single" w:sz="8" w:space="0" w:color="000000"/>
              <w:bottom w:val="single" w:sz="4" w:space="0" w:color="000000"/>
              <w:right w:val="single" w:sz="4" w:space="0" w:color="000000"/>
            </w:tcBorders>
            <w:vAlign w:val="center"/>
            <w:hideMark/>
          </w:tcPr>
          <w:p w14:paraId="49A7DA15"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47662268"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3442D443" w14:textId="77777777" w:rsidR="00DB015F" w:rsidRDefault="00DB015F">
            <w:pPr>
              <w:rPr>
                <w:rFonts w:eastAsia="Yu Mincho"/>
                <w:color w:val="000000"/>
                <w:sz w:val="18"/>
                <w:szCs w:val="18"/>
                <w:lang w:eastAsia="ja-JP"/>
              </w:rPr>
            </w:pPr>
          </w:p>
        </w:tc>
        <w:tc>
          <w:tcPr>
            <w:tcW w:w="3487" w:type="dxa"/>
            <w:vMerge/>
            <w:tcBorders>
              <w:top w:val="nil"/>
              <w:left w:val="single" w:sz="4" w:space="0" w:color="000000"/>
              <w:bottom w:val="single" w:sz="4" w:space="0" w:color="000000"/>
              <w:right w:val="single" w:sz="8" w:space="0" w:color="000000"/>
            </w:tcBorders>
            <w:vAlign w:val="center"/>
            <w:hideMark/>
          </w:tcPr>
          <w:p w14:paraId="02D5D813" w14:textId="77777777" w:rsidR="00DB015F" w:rsidRDefault="00DB015F">
            <w:pPr>
              <w:ind w:left="-45"/>
              <w:rPr>
                <w:rFonts w:eastAsia="Yu Mincho"/>
                <w:color w:val="000000"/>
                <w:sz w:val="18"/>
                <w:szCs w:val="18"/>
                <w:lang w:eastAsia="ja-JP"/>
              </w:rPr>
            </w:pPr>
          </w:p>
        </w:tc>
      </w:tr>
      <w:tr w:rsidR="00DB015F" w14:paraId="5707535A" w14:textId="77777777">
        <w:trPr>
          <w:trHeight w:val="3260"/>
        </w:trPr>
        <w:tc>
          <w:tcPr>
            <w:tcW w:w="1890" w:type="dxa"/>
            <w:vMerge w:val="restart"/>
            <w:tcBorders>
              <w:top w:val="nil"/>
              <w:left w:val="single" w:sz="8" w:space="0" w:color="000000"/>
              <w:bottom w:val="single" w:sz="4" w:space="0" w:color="000000"/>
              <w:right w:val="single" w:sz="4" w:space="0" w:color="000000"/>
            </w:tcBorders>
            <w:vAlign w:val="center"/>
            <w:hideMark/>
          </w:tcPr>
          <w:p w14:paraId="7F60E07F"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Poklesy napětí, krátká přerušení a odchylky napětí na napájecích vstupních linkách</w:t>
            </w:r>
          </w:p>
          <w:p w14:paraId="42916FE8"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IEC 61000-4-11</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607EF637" w14:textId="77777777" w:rsidR="00DB015F" w:rsidRDefault="009626C5">
            <w:pPr>
              <w:spacing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01B87B25"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1D58E1C8"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0,5 cyklu</w:t>
            </w:r>
          </w:p>
          <w:p w14:paraId="75DA76FE"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(s fázovým úhlem 0°, 45°, 90°, 135°, 180°, 225°, 270° a 315°)</w:t>
            </w:r>
          </w:p>
          <w:p w14:paraId="5913EE1A"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6CA230C9"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25368AF4"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1 cyklus</w:t>
            </w:r>
          </w:p>
          <w:p w14:paraId="387D76E7"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70 % </w:t>
            </w:r>
            <w:r>
              <w:rPr>
                <w:rFonts w:eastAsia="Yu Mincho"/>
                <w:i/>
                <w:iCs/>
                <w:color w:val="000000"/>
                <w:sz w:val="18"/>
                <w:szCs w:val="18"/>
              </w:rPr>
              <w:t>U</w:t>
            </w:r>
            <w:r>
              <w:rPr>
                <w:rFonts w:eastAsia="Yu Mincho"/>
                <w:i/>
                <w:iCs/>
                <w:color w:val="000000"/>
                <w:sz w:val="18"/>
                <w:szCs w:val="18"/>
                <w:vertAlign w:val="subscript"/>
              </w:rPr>
              <w:t>t</w:t>
            </w:r>
          </w:p>
          <w:p w14:paraId="4047419A"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(30%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08AC87F1"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25/30 cyklů</w:t>
            </w:r>
          </w:p>
          <w:p w14:paraId="5DE7D79B"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224731D9"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205011D3"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5 s</w:t>
            </w:r>
          </w:p>
        </w:tc>
        <w:tc>
          <w:tcPr>
            <w:tcW w:w="1980"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3AC883C6" w14:textId="77777777" w:rsidR="00DB015F" w:rsidRDefault="009626C5">
            <w:pPr>
              <w:spacing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39741EA5"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36C86002"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0,5 cyklu</w:t>
            </w:r>
          </w:p>
          <w:p w14:paraId="4017EBD1"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(s fázovým úhlem 0°, 45°, 90°, 135°, 180°, 225°, 270° a 315°)</w:t>
            </w:r>
          </w:p>
          <w:p w14:paraId="70BE8884"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588816C1"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77DDCC0B"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1 cyklus</w:t>
            </w:r>
          </w:p>
          <w:p w14:paraId="12E9AB59"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70 % </w:t>
            </w:r>
            <w:r>
              <w:rPr>
                <w:rFonts w:eastAsia="Yu Mincho"/>
                <w:i/>
                <w:iCs/>
                <w:color w:val="000000"/>
                <w:sz w:val="18"/>
                <w:szCs w:val="18"/>
              </w:rPr>
              <w:t>U</w:t>
            </w:r>
            <w:r>
              <w:rPr>
                <w:rFonts w:eastAsia="Yu Mincho"/>
                <w:i/>
                <w:iCs/>
                <w:color w:val="000000"/>
                <w:sz w:val="18"/>
                <w:szCs w:val="18"/>
                <w:vertAlign w:val="subscript"/>
              </w:rPr>
              <w:t>t</w:t>
            </w:r>
          </w:p>
          <w:p w14:paraId="295F37CC"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(30%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44EC4502"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25/30 cyklů</w:t>
            </w:r>
          </w:p>
          <w:p w14:paraId="37202489" w14:textId="77777777" w:rsidR="00DB015F" w:rsidRDefault="009626C5">
            <w:pPr>
              <w:spacing w:before="60" w:line="200" w:lineRule="atLeast"/>
              <w:rPr>
                <w:rFonts w:eastAsia="Yu Mincho"/>
                <w:i/>
                <w:iCs/>
                <w:color w:val="000000"/>
                <w:sz w:val="18"/>
                <w:szCs w:val="18"/>
                <w:vertAlign w:val="subscript"/>
                <w:lang w:eastAsia="ja-JP"/>
              </w:rPr>
            </w:pPr>
            <w:r>
              <w:rPr>
                <w:rFonts w:eastAsia="Yu Mincho"/>
                <w:color w:val="000000"/>
                <w:sz w:val="18"/>
                <w:szCs w:val="18"/>
              </w:rPr>
              <w:t xml:space="preserve">&lt;5 % </w:t>
            </w:r>
            <w:r>
              <w:rPr>
                <w:rFonts w:eastAsia="Yu Mincho"/>
                <w:i/>
                <w:iCs/>
                <w:color w:val="000000"/>
                <w:sz w:val="18"/>
                <w:szCs w:val="18"/>
              </w:rPr>
              <w:t>U</w:t>
            </w:r>
            <w:r>
              <w:rPr>
                <w:rFonts w:eastAsia="Yu Mincho"/>
                <w:i/>
                <w:iCs/>
                <w:color w:val="000000"/>
                <w:sz w:val="18"/>
                <w:szCs w:val="18"/>
                <w:vertAlign w:val="subscript"/>
              </w:rPr>
              <w:t>t</w:t>
            </w:r>
          </w:p>
          <w:p w14:paraId="67266832"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 xml:space="preserve">(&gt;95% pokles v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w:t>
            </w:r>
          </w:p>
          <w:p w14:paraId="47782A7E" w14:textId="77777777" w:rsidR="00DB015F" w:rsidRDefault="009626C5">
            <w:pPr>
              <w:spacing w:line="200" w:lineRule="atLeast"/>
              <w:rPr>
                <w:rFonts w:eastAsia="Yu Mincho"/>
                <w:color w:val="000000"/>
                <w:sz w:val="18"/>
                <w:szCs w:val="18"/>
                <w:lang w:eastAsia="ja-JP"/>
              </w:rPr>
            </w:pPr>
            <w:r>
              <w:rPr>
                <w:rFonts w:eastAsia="Yu Mincho"/>
                <w:color w:val="000000"/>
                <w:sz w:val="18"/>
                <w:szCs w:val="18"/>
              </w:rPr>
              <w:t>za 5 s</w:t>
            </w:r>
          </w:p>
        </w:tc>
        <w:tc>
          <w:tcPr>
            <w:tcW w:w="3487" w:type="dxa"/>
            <w:vMerge w:val="restart"/>
            <w:tcBorders>
              <w:top w:val="nil"/>
              <w:left w:val="single" w:sz="4" w:space="0" w:color="000000"/>
              <w:bottom w:val="single" w:sz="4" w:space="0" w:color="000000"/>
              <w:right w:val="single" w:sz="8" w:space="0" w:color="000000"/>
            </w:tcBorders>
            <w:vAlign w:val="center"/>
            <w:hideMark/>
          </w:tcPr>
          <w:p w14:paraId="680305ED" w14:textId="77777777" w:rsidR="00DB015F" w:rsidRDefault="009626C5">
            <w:pPr>
              <w:spacing w:line="240" w:lineRule="atLeast"/>
              <w:ind w:left="-45"/>
              <w:jc w:val="both"/>
              <w:rPr>
                <w:rFonts w:eastAsia="Yu Mincho"/>
                <w:color w:val="000000"/>
                <w:sz w:val="18"/>
                <w:szCs w:val="18"/>
                <w:lang w:eastAsia="ja-JP"/>
              </w:rPr>
            </w:pPr>
            <w:r>
              <w:rPr>
                <w:rFonts w:eastAsia="Yu Mincho"/>
                <w:color w:val="000000"/>
                <w:sz w:val="18"/>
                <w:szCs w:val="18"/>
              </w:rPr>
              <w:t xml:space="preserve">Kvalita síťového napájení musí odpovídat obvyklému komerčnímu nebo nemocničnímu prostředí. Pokud uživatel </w:t>
            </w:r>
            <w:r>
              <w:rPr>
                <w:rFonts w:eastAsia="Yu Mincho"/>
                <w:color w:val="000000"/>
                <w:sz w:val="18"/>
                <w:szCs w:val="20"/>
              </w:rPr>
              <w:t xml:space="preserve">očního skenovacího laserového systému PASCAL Synthesis </w:t>
            </w:r>
            <w:r>
              <w:rPr>
                <w:rFonts w:eastAsia="Yu Mincho"/>
                <w:color w:val="000000"/>
                <w:sz w:val="18"/>
                <w:szCs w:val="18"/>
              </w:rPr>
              <w:t>vyžaduje nepřetržitý provoz i během přerušení napájení, doporučuje se, aby byl SL–</w:t>
            </w:r>
            <w:r>
              <w:rPr>
                <w:rFonts w:eastAsia="Yu Mincho"/>
                <w:color w:val="000000"/>
                <w:sz w:val="18"/>
                <w:szCs w:val="20"/>
              </w:rPr>
              <w:t xml:space="preserve"> Oční skenovací laserový systém PASCAL Synthesis</w:t>
            </w:r>
            <w:r>
              <w:rPr>
                <w:rFonts w:eastAsia="Yu Mincho"/>
                <w:color w:val="000000"/>
                <w:sz w:val="18"/>
                <w:szCs w:val="18"/>
              </w:rPr>
              <w:t xml:space="preserve"> napájen z nepřerušitelného zdroje napájení nebo z akumulátoru.</w:t>
            </w:r>
          </w:p>
        </w:tc>
      </w:tr>
      <w:tr w:rsidR="00DB015F" w14:paraId="7EBDADB8" w14:textId="77777777">
        <w:trPr>
          <w:trHeight w:val="276"/>
        </w:trPr>
        <w:tc>
          <w:tcPr>
            <w:tcW w:w="1890" w:type="dxa"/>
            <w:vMerge/>
            <w:tcBorders>
              <w:top w:val="nil"/>
              <w:left w:val="single" w:sz="8" w:space="0" w:color="000000"/>
              <w:bottom w:val="single" w:sz="4" w:space="0" w:color="000000"/>
              <w:right w:val="single" w:sz="4" w:space="0" w:color="000000"/>
            </w:tcBorders>
            <w:vAlign w:val="center"/>
            <w:hideMark/>
          </w:tcPr>
          <w:p w14:paraId="4F158002"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06DC9E2D"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58ACE8D5" w14:textId="77777777" w:rsidR="00DB015F" w:rsidRDefault="00DB015F">
            <w:pPr>
              <w:rPr>
                <w:rFonts w:eastAsia="Yu Mincho"/>
                <w:color w:val="000000"/>
                <w:sz w:val="18"/>
                <w:szCs w:val="18"/>
                <w:lang w:eastAsia="ja-JP"/>
              </w:rPr>
            </w:pPr>
          </w:p>
        </w:tc>
        <w:tc>
          <w:tcPr>
            <w:tcW w:w="3487" w:type="dxa"/>
            <w:vMerge/>
            <w:tcBorders>
              <w:top w:val="nil"/>
              <w:left w:val="single" w:sz="4" w:space="0" w:color="000000"/>
              <w:bottom w:val="single" w:sz="4" w:space="0" w:color="000000"/>
              <w:right w:val="single" w:sz="8" w:space="0" w:color="000000"/>
            </w:tcBorders>
            <w:vAlign w:val="center"/>
            <w:hideMark/>
          </w:tcPr>
          <w:p w14:paraId="7C6D0DF7" w14:textId="77777777" w:rsidR="00DB015F" w:rsidRDefault="00DB015F">
            <w:pPr>
              <w:ind w:left="-45"/>
              <w:rPr>
                <w:rFonts w:eastAsia="Yu Mincho"/>
                <w:color w:val="000000"/>
                <w:sz w:val="18"/>
                <w:szCs w:val="18"/>
                <w:lang w:eastAsia="ja-JP"/>
              </w:rPr>
            </w:pPr>
          </w:p>
        </w:tc>
      </w:tr>
      <w:tr w:rsidR="00DB015F" w14:paraId="0449C5EF" w14:textId="77777777">
        <w:trPr>
          <w:trHeight w:val="1020"/>
        </w:trPr>
        <w:tc>
          <w:tcPr>
            <w:tcW w:w="1890" w:type="dxa"/>
            <w:vMerge w:val="restart"/>
            <w:tcBorders>
              <w:top w:val="nil"/>
              <w:left w:val="single" w:sz="8" w:space="0" w:color="000000"/>
              <w:bottom w:val="single" w:sz="4" w:space="0" w:color="000000"/>
              <w:right w:val="single" w:sz="4" w:space="0" w:color="000000"/>
            </w:tcBorders>
            <w:vAlign w:val="center"/>
            <w:hideMark/>
          </w:tcPr>
          <w:p w14:paraId="4DBE68C0"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Síťový kmitočet</w:t>
            </w:r>
          </w:p>
          <w:p w14:paraId="1CC55FCD"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(50/60 Hz)</w:t>
            </w:r>
          </w:p>
          <w:p w14:paraId="5AF8EAFA"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magnetické pole</w:t>
            </w:r>
          </w:p>
          <w:p w14:paraId="1A5B58CE"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IEC 61000-4-8</w:t>
            </w:r>
          </w:p>
        </w:tc>
        <w:tc>
          <w:tcPr>
            <w:tcW w:w="1980" w:type="dxa"/>
            <w:vMerge w:val="restart"/>
            <w:tcBorders>
              <w:top w:val="nil"/>
              <w:left w:val="single" w:sz="4" w:space="0" w:color="000000"/>
              <w:bottom w:val="single" w:sz="4" w:space="0" w:color="000000"/>
              <w:right w:val="single" w:sz="4" w:space="0" w:color="000000"/>
            </w:tcBorders>
            <w:vAlign w:val="center"/>
            <w:hideMark/>
          </w:tcPr>
          <w:p w14:paraId="3D6AA476"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30 A/m</w:t>
            </w:r>
          </w:p>
        </w:tc>
        <w:tc>
          <w:tcPr>
            <w:tcW w:w="1980" w:type="dxa"/>
            <w:vMerge w:val="restart"/>
            <w:tcBorders>
              <w:top w:val="nil"/>
              <w:left w:val="single" w:sz="4" w:space="0" w:color="000000"/>
              <w:bottom w:val="single" w:sz="4" w:space="0" w:color="000000"/>
              <w:right w:val="single" w:sz="4" w:space="0" w:color="000000"/>
            </w:tcBorders>
            <w:vAlign w:val="center"/>
            <w:hideMark/>
          </w:tcPr>
          <w:p w14:paraId="3F34239A"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30 A/m</w:t>
            </w:r>
          </w:p>
        </w:tc>
        <w:tc>
          <w:tcPr>
            <w:tcW w:w="3487" w:type="dxa"/>
            <w:vMerge w:val="restart"/>
            <w:tcBorders>
              <w:top w:val="nil"/>
              <w:left w:val="single" w:sz="4" w:space="0" w:color="000000"/>
              <w:bottom w:val="single" w:sz="4" w:space="0" w:color="000000"/>
              <w:right w:val="single" w:sz="8" w:space="0" w:color="000000"/>
            </w:tcBorders>
            <w:vAlign w:val="center"/>
            <w:hideMark/>
          </w:tcPr>
          <w:p w14:paraId="4E469187" w14:textId="77777777" w:rsidR="00DB015F" w:rsidRDefault="009626C5">
            <w:pPr>
              <w:spacing w:line="240" w:lineRule="atLeast"/>
              <w:ind w:left="-45"/>
              <w:jc w:val="both"/>
              <w:rPr>
                <w:rFonts w:eastAsia="Yu Mincho"/>
                <w:color w:val="000000"/>
                <w:sz w:val="18"/>
                <w:szCs w:val="18"/>
                <w:lang w:eastAsia="ja-JP"/>
              </w:rPr>
            </w:pPr>
            <w:r>
              <w:rPr>
                <w:rFonts w:eastAsia="Yu Mincho"/>
                <w:color w:val="000000"/>
                <w:sz w:val="18"/>
                <w:szCs w:val="18"/>
              </w:rPr>
              <w:t>Magnetická pole napájecí frekvence by měla být na úrovních charakteristických pro typické místo v typickém komerčním nebo nemocničním prostředí.</w:t>
            </w:r>
          </w:p>
        </w:tc>
      </w:tr>
      <w:tr w:rsidR="00DB015F" w14:paraId="6F3A47EB" w14:textId="77777777">
        <w:trPr>
          <w:trHeight w:val="276"/>
        </w:trPr>
        <w:tc>
          <w:tcPr>
            <w:tcW w:w="1890" w:type="dxa"/>
            <w:vMerge/>
            <w:tcBorders>
              <w:top w:val="nil"/>
              <w:left w:val="single" w:sz="8" w:space="0" w:color="000000"/>
              <w:bottom w:val="single" w:sz="4" w:space="0" w:color="000000"/>
              <w:right w:val="single" w:sz="4" w:space="0" w:color="000000"/>
            </w:tcBorders>
            <w:vAlign w:val="center"/>
            <w:hideMark/>
          </w:tcPr>
          <w:p w14:paraId="1D3B05CB"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7C59F769" w14:textId="77777777" w:rsidR="00DB015F" w:rsidRDefault="00DB015F">
            <w:pPr>
              <w:rPr>
                <w:rFonts w:eastAsia="Yu Mincho"/>
                <w:color w:val="000000"/>
                <w:sz w:val="18"/>
                <w:szCs w:val="18"/>
                <w:lang w:eastAsia="ja-JP"/>
              </w:rPr>
            </w:pPr>
          </w:p>
        </w:tc>
        <w:tc>
          <w:tcPr>
            <w:tcW w:w="1980" w:type="dxa"/>
            <w:vMerge/>
            <w:tcBorders>
              <w:top w:val="nil"/>
              <w:left w:val="single" w:sz="4" w:space="0" w:color="000000"/>
              <w:bottom w:val="single" w:sz="4" w:space="0" w:color="000000"/>
              <w:right w:val="single" w:sz="4" w:space="0" w:color="000000"/>
            </w:tcBorders>
            <w:vAlign w:val="center"/>
            <w:hideMark/>
          </w:tcPr>
          <w:p w14:paraId="22757FF7" w14:textId="77777777" w:rsidR="00DB015F" w:rsidRDefault="00DB015F">
            <w:pPr>
              <w:rPr>
                <w:rFonts w:eastAsia="Yu Mincho"/>
                <w:color w:val="000000"/>
                <w:sz w:val="18"/>
                <w:szCs w:val="18"/>
                <w:lang w:eastAsia="ja-JP"/>
              </w:rPr>
            </w:pPr>
          </w:p>
        </w:tc>
        <w:tc>
          <w:tcPr>
            <w:tcW w:w="3487" w:type="dxa"/>
            <w:vMerge/>
            <w:tcBorders>
              <w:top w:val="nil"/>
              <w:left w:val="single" w:sz="4" w:space="0" w:color="000000"/>
              <w:bottom w:val="single" w:sz="4" w:space="0" w:color="000000"/>
              <w:right w:val="single" w:sz="8" w:space="0" w:color="000000"/>
            </w:tcBorders>
            <w:vAlign w:val="center"/>
            <w:hideMark/>
          </w:tcPr>
          <w:p w14:paraId="10BAF449" w14:textId="77777777" w:rsidR="00DB015F" w:rsidRDefault="00DB015F">
            <w:pPr>
              <w:rPr>
                <w:rFonts w:eastAsia="Yu Mincho"/>
                <w:color w:val="000000"/>
                <w:sz w:val="18"/>
                <w:szCs w:val="18"/>
                <w:lang w:eastAsia="ja-JP"/>
              </w:rPr>
            </w:pPr>
          </w:p>
        </w:tc>
      </w:tr>
      <w:tr w:rsidR="00DB015F" w14:paraId="75B8ED45" w14:textId="77777777">
        <w:trPr>
          <w:trHeight w:val="300"/>
        </w:trPr>
        <w:tc>
          <w:tcPr>
            <w:tcW w:w="9337" w:type="dxa"/>
            <w:gridSpan w:val="4"/>
            <w:tcBorders>
              <w:top w:val="nil"/>
              <w:left w:val="single" w:sz="8" w:space="0" w:color="000000"/>
              <w:bottom w:val="single" w:sz="8" w:space="0" w:color="000000"/>
              <w:right w:val="single" w:sz="8" w:space="0" w:color="000000"/>
            </w:tcBorders>
            <w:vAlign w:val="center"/>
            <w:hideMark/>
          </w:tcPr>
          <w:p w14:paraId="29E5F371"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 xml:space="preserve">POZNÁMKA: </w:t>
            </w:r>
            <w:r>
              <w:rPr>
                <w:rFonts w:eastAsia="Yu Mincho"/>
                <w:i/>
                <w:iCs/>
                <w:color w:val="000000"/>
                <w:sz w:val="18"/>
                <w:szCs w:val="18"/>
              </w:rPr>
              <w:t>U</w:t>
            </w:r>
            <w:r>
              <w:rPr>
                <w:rFonts w:eastAsia="Yu Mincho"/>
                <w:i/>
                <w:iCs/>
                <w:color w:val="000000"/>
                <w:sz w:val="18"/>
                <w:szCs w:val="18"/>
                <w:vertAlign w:val="subscript"/>
              </w:rPr>
              <w:t>T</w:t>
            </w:r>
            <w:r>
              <w:rPr>
                <w:rFonts w:eastAsia="Yu Mincho"/>
                <w:color w:val="000000"/>
                <w:sz w:val="18"/>
                <w:szCs w:val="18"/>
              </w:rPr>
              <w:t xml:space="preserve"> je střídavé síťové napětí před použitím zkušební úrovně.</w:t>
            </w:r>
          </w:p>
        </w:tc>
      </w:tr>
    </w:tbl>
    <w:p w14:paraId="52736B3F" w14:textId="77777777" w:rsidR="00DB015F" w:rsidRDefault="00DB015F"/>
    <w:tbl>
      <w:tblPr>
        <w:tblW w:w="9337" w:type="dxa"/>
        <w:tblInd w:w="-10" w:type="dxa"/>
        <w:tblLayout w:type="fixed"/>
        <w:tblCellMar>
          <w:top w:w="80" w:type="dxa"/>
          <w:left w:w="113" w:type="dxa"/>
          <w:bottom w:w="30" w:type="dxa"/>
          <w:right w:w="113" w:type="dxa"/>
        </w:tblCellMar>
        <w:tblLook w:val="04A0" w:firstRow="1" w:lastRow="0" w:firstColumn="1" w:lastColumn="0" w:noHBand="0" w:noVBand="1"/>
      </w:tblPr>
      <w:tblGrid>
        <w:gridCol w:w="1541"/>
        <w:gridCol w:w="2329"/>
        <w:gridCol w:w="2286"/>
        <w:gridCol w:w="3181"/>
      </w:tblGrid>
      <w:tr w:rsidR="00DB015F" w14:paraId="0C67ED61" w14:textId="77777777">
        <w:trPr>
          <w:trHeight w:val="20"/>
        </w:trPr>
        <w:tc>
          <w:tcPr>
            <w:tcW w:w="9337" w:type="dxa"/>
            <w:gridSpan w:val="4"/>
            <w:tcBorders>
              <w:top w:val="single" w:sz="8" w:space="0" w:color="000000"/>
              <w:left w:val="single" w:sz="8" w:space="0" w:color="000000"/>
              <w:bottom w:val="single" w:sz="4" w:space="0" w:color="000000"/>
              <w:right w:val="single" w:sz="8" w:space="0" w:color="000000"/>
            </w:tcBorders>
            <w:hideMark/>
          </w:tcPr>
          <w:p w14:paraId="30E64168"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lastRenderedPageBreak/>
              <w:t>Pokyny a prohlášení výrobce – elektromagnetická odolnost</w:t>
            </w:r>
          </w:p>
        </w:tc>
      </w:tr>
      <w:tr w:rsidR="00DB015F" w14:paraId="49C65C4F" w14:textId="77777777">
        <w:trPr>
          <w:trHeight w:val="803"/>
        </w:trPr>
        <w:tc>
          <w:tcPr>
            <w:tcW w:w="9337" w:type="dxa"/>
            <w:gridSpan w:val="4"/>
            <w:tcBorders>
              <w:top w:val="nil"/>
              <w:left w:val="single" w:sz="8" w:space="0" w:color="000000"/>
              <w:bottom w:val="single" w:sz="4" w:space="0" w:color="000000"/>
              <w:right w:val="single" w:sz="8" w:space="0" w:color="000000"/>
            </w:tcBorders>
            <w:hideMark/>
          </w:tcPr>
          <w:p w14:paraId="0A0A575E"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20"/>
              </w:rPr>
              <w:t xml:space="preserve">Oční skenovací laserový systém PASCAL Synthesis </w:t>
            </w:r>
            <w:r>
              <w:rPr>
                <w:rFonts w:eastAsia="Yu Mincho"/>
                <w:color w:val="000000"/>
                <w:sz w:val="18"/>
                <w:szCs w:val="18"/>
              </w:rPr>
              <w:t xml:space="preserve">je určen pro použití v dále specifikovaném elektromagnetickém prostředí. Zákazník či uživatel </w:t>
            </w:r>
            <w:r>
              <w:rPr>
                <w:rFonts w:eastAsia="Yu Mincho"/>
                <w:color w:val="000000"/>
                <w:sz w:val="18"/>
                <w:szCs w:val="20"/>
              </w:rPr>
              <w:t xml:space="preserve">očního skenovacího laserového systému PASCAL Synthesis </w:t>
            </w:r>
            <w:r>
              <w:rPr>
                <w:rFonts w:eastAsia="Yu Mincho"/>
                <w:color w:val="000000"/>
                <w:sz w:val="18"/>
                <w:szCs w:val="18"/>
              </w:rPr>
              <w:t>musí zajistit, aby se v takovém prostředí používal.</w:t>
            </w:r>
          </w:p>
        </w:tc>
      </w:tr>
      <w:tr w:rsidR="00DB015F" w14:paraId="7B158AB9" w14:textId="77777777">
        <w:trPr>
          <w:trHeight w:val="540"/>
        </w:trPr>
        <w:tc>
          <w:tcPr>
            <w:tcW w:w="1541" w:type="dxa"/>
            <w:tcBorders>
              <w:top w:val="nil"/>
              <w:left w:val="single" w:sz="8" w:space="0" w:color="000000"/>
              <w:bottom w:val="single" w:sz="4" w:space="0" w:color="000000"/>
              <w:right w:val="single" w:sz="4" w:space="0" w:color="000000"/>
            </w:tcBorders>
            <w:tcMar>
              <w:top w:w="80" w:type="dxa"/>
              <w:left w:w="57" w:type="dxa"/>
              <w:bottom w:w="30" w:type="dxa"/>
              <w:right w:w="57" w:type="dxa"/>
            </w:tcMar>
            <w:vAlign w:val="center"/>
            <w:hideMark/>
          </w:tcPr>
          <w:p w14:paraId="59D00E27"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Test odolnosti</w:t>
            </w:r>
          </w:p>
        </w:tc>
        <w:tc>
          <w:tcPr>
            <w:tcW w:w="2329" w:type="dxa"/>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1DBBC4A3"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IEC 60601-1-2:2014</w:t>
            </w:r>
          </w:p>
          <w:p w14:paraId="47736C38"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úroveň testování</w:t>
            </w:r>
          </w:p>
        </w:tc>
        <w:tc>
          <w:tcPr>
            <w:tcW w:w="2286" w:type="dxa"/>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hideMark/>
          </w:tcPr>
          <w:p w14:paraId="320B735E"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Úroveň shody</w:t>
            </w:r>
          </w:p>
        </w:tc>
        <w:tc>
          <w:tcPr>
            <w:tcW w:w="3181" w:type="dxa"/>
            <w:tcBorders>
              <w:top w:val="nil"/>
              <w:left w:val="single" w:sz="4" w:space="0" w:color="000000"/>
              <w:bottom w:val="single" w:sz="4" w:space="0" w:color="000000"/>
              <w:right w:val="single" w:sz="8" w:space="0" w:color="000000"/>
            </w:tcBorders>
            <w:tcMar>
              <w:top w:w="80" w:type="dxa"/>
              <w:left w:w="57" w:type="dxa"/>
              <w:bottom w:w="30" w:type="dxa"/>
              <w:right w:w="57" w:type="dxa"/>
            </w:tcMar>
            <w:vAlign w:val="center"/>
            <w:hideMark/>
          </w:tcPr>
          <w:p w14:paraId="7C559A83" w14:textId="77777777" w:rsidR="00DB015F" w:rsidRDefault="009626C5">
            <w:pPr>
              <w:spacing w:line="240" w:lineRule="atLeast"/>
              <w:jc w:val="center"/>
              <w:rPr>
                <w:rFonts w:eastAsia="Yu Mincho"/>
                <w:b/>
                <w:bCs/>
                <w:color w:val="000000"/>
                <w:sz w:val="20"/>
                <w:szCs w:val="20"/>
                <w:lang w:eastAsia="ja-JP"/>
              </w:rPr>
            </w:pPr>
            <w:r>
              <w:rPr>
                <w:rFonts w:eastAsia="Yu Mincho"/>
                <w:b/>
                <w:bCs/>
                <w:color w:val="000000"/>
                <w:sz w:val="20"/>
                <w:szCs w:val="20"/>
              </w:rPr>
              <w:t>Elektromagnetické prostředí – pokyny</w:t>
            </w:r>
          </w:p>
        </w:tc>
      </w:tr>
      <w:tr w:rsidR="00DB015F" w14:paraId="7C94FC4A" w14:textId="77777777">
        <w:trPr>
          <w:trHeight w:val="3880"/>
        </w:trPr>
        <w:tc>
          <w:tcPr>
            <w:tcW w:w="1541" w:type="dxa"/>
            <w:vMerge w:val="restart"/>
            <w:tcBorders>
              <w:top w:val="nil"/>
              <w:left w:val="single" w:sz="8" w:space="0" w:color="000000"/>
              <w:bottom w:val="single" w:sz="4" w:space="0" w:color="000000"/>
              <w:right w:val="single" w:sz="4" w:space="0" w:color="000000"/>
            </w:tcBorders>
            <w:tcMar>
              <w:top w:w="80" w:type="dxa"/>
              <w:left w:w="57" w:type="dxa"/>
              <w:bottom w:w="30" w:type="dxa"/>
              <w:right w:w="57" w:type="dxa"/>
            </w:tcMar>
            <w:vAlign w:val="center"/>
          </w:tcPr>
          <w:p w14:paraId="0477D438"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Vedené RF</w:t>
            </w:r>
          </w:p>
          <w:p w14:paraId="04152950"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IEC 61000-4-6</w:t>
            </w:r>
          </w:p>
          <w:p w14:paraId="3ADE81AF" w14:textId="77777777" w:rsidR="00DB015F" w:rsidRDefault="00DB015F">
            <w:pPr>
              <w:spacing w:line="240" w:lineRule="atLeast"/>
              <w:jc w:val="both"/>
              <w:rPr>
                <w:rFonts w:eastAsia="Yu Mincho"/>
                <w:color w:val="000000"/>
                <w:sz w:val="18"/>
                <w:szCs w:val="18"/>
                <w:lang w:eastAsia="ja-JP"/>
              </w:rPr>
            </w:pPr>
          </w:p>
          <w:p w14:paraId="0521E314" w14:textId="77777777" w:rsidR="00DB015F" w:rsidRDefault="00DB015F">
            <w:pPr>
              <w:spacing w:line="240" w:lineRule="atLeast"/>
              <w:jc w:val="both"/>
              <w:rPr>
                <w:rFonts w:eastAsia="Yu Mincho"/>
                <w:color w:val="000000"/>
                <w:sz w:val="18"/>
                <w:szCs w:val="18"/>
                <w:lang w:eastAsia="ja-JP"/>
              </w:rPr>
            </w:pPr>
          </w:p>
          <w:p w14:paraId="00113B34"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Vyzařované RF</w:t>
            </w:r>
          </w:p>
          <w:p w14:paraId="3018F190"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IEC 61000-4-3</w:t>
            </w:r>
          </w:p>
        </w:tc>
        <w:tc>
          <w:tcPr>
            <w:tcW w:w="2329"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tcPr>
          <w:p w14:paraId="47F7F994"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3 Vrms</w:t>
            </w:r>
          </w:p>
          <w:p w14:paraId="0F2E8932"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150 kHz až 80 MHz</w:t>
            </w:r>
          </w:p>
          <w:p w14:paraId="07520242" w14:textId="77777777" w:rsidR="00DB015F" w:rsidRDefault="00DB015F">
            <w:pPr>
              <w:spacing w:line="240" w:lineRule="atLeast"/>
              <w:rPr>
                <w:rFonts w:eastAsia="Yu Mincho"/>
                <w:color w:val="000000"/>
                <w:sz w:val="18"/>
                <w:szCs w:val="18"/>
                <w:lang w:eastAsia="ja-JP"/>
              </w:rPr>
            </w:pPr>
          </w:p>
          <w:p w14:paraId="702D4F34"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10 V/m</w:t>
            </w:r>
          </w:p>
          <w:p w14:paraId="154464B2"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80 MHz až 2,7 GHz</w:t>
            </w:r>
          </w:p>
          <w:p w14:paraId="7BD7BC3B" w14:textId="77777777" w:rsidR="00DB015F" w:rsidRDefault="00DB015F">
            <w:pPr>
              <w:spacing w:line="240" w:lineRule="atLeast"/>
              <w:rPr>
                <w:rFonts w:eastAsia="Yu Mincho"/>
                <w:color w:val="000000"/>
                <w:sz w:val="18"/>
                <w:szCs w:val="18"/>
                <w:lang w:eastAsia="ja-JP"/>
              </w:rPr>
            </w:pPr>
          </w:p>
          <w:p w14:paraId="1E5D0CC9"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Blízké elektromagnetické pole z radiokomunikačního zařízení a)</w:t>
            </w:r>
          </w:p>
        </w:tc>
        <w:tc>
          <w:tcPr>
            <w:tcW w:w="2286" w:type="dxa"/>
            <w:vMerge w:val="restart"/>
            <w:tcBorders>
              <w:top w:val="nil"/>
              <w:left w:val="single" w:sz="4" w:space="0" w:color="000000"/>
              <w:bottom w:val="single" w:sz="4" w:space="0" w:color="000000"/>
              <w:right w:val="single" w:sz="4" w:space="0" w:color="000000"/>
            </w:tcBorders>
            <w:tcMar>
              <w:top w:w="80" w:type="dxa"/>
              <w:left w:w="57" w:type="dxa"/>
              <w:bottom w:w="30" w:type="dxa"/>
              <w:right w:w="57" w:type="dxa"/>
            </w:tcMar>
            <w:vAlign w:val="center"/>
          </w:tcPr>
          <w:p w14:paraId="72C03D7A"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3 Vrms</w:t>
            </w:r>
          </w:p>
          <w:p w14:paraId="540375F1"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150 kHz až 80 MHz</w:t>
            </w:r>
          </w:p>
          <w:p w14:paraId="23D08BE0" w14:textId="77777777" w:rsidR="00DB015F" w:rsidRDefault="00DB015F">
            <w:pPr>
              <w:spacing w:line="240" w:lineRule="atLeast"/>
              <w:jc w:val="both"/>
              <w:rPr>
                <w:rFonts w:eastAsia="Yu Mincho"/>
                <w:color w:val="000000"/>
                <w:sz w:val="18"/>
                <w:szCs w:val="18"/>
                <w:lang w:eastAsia="ja-JP"/>
              </w:rPr>
            </w:pPr>
          </w:p>
          <w:p w14:paraId="1292C461"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10 V/m</w:t>
            </w:r>
          </w:p>
          <w:p w14:paraId="238472F7"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80 MHz až 2,7 GHz</w:t>
            </w:r>
          </w:p>
          <w:p w14:paraId="2B3B2A46" w14:textId="77777777" w:rsidR="00DB015F" w:rsidRDefault="00DB015F">
            <w:pPr>
              <w:spacing w:line="240" w:lineRule="atLeast"/>
              <w:rPr>
                <w:rFonts w:eastAsia="Yu Mincho"/>
                <w:color w:val="000000"/>
                <w:sz w:val="18"/>
                <w:szCs w:val="18"/>
                <w:lang w:eastAsia="ja-JP"/>
              </w:rPr>
            </w:pPr>
          </w:p>
          <w:p w14:paraId="17D19048" w14:textId="77777777" w:rsidR="00DB015F" w:rsidRDefault="009626C5">
            <w:pPr>
              <w:spacing w:line="240" w:lineRule="atLeast"/>
              <w:rPr>
                <w:rFonts w:eastAsia="Yu Mincho"/>
                <w:color w:val="000000"/>
                <w:sz w:val="18"/>
                <w:szCs w:val="18"/>
                <w:lang w:eastAsia="ja-JP"/>
              </w:rPr>
            </w:pPr>
            <w:r>
              <w:rPr>
                <w:rFonts w:eastAsia="Yu Mincho"/>
                <w:color w:val="000000"/>
                <w:sz w:val="18"/>
                <w:szCs w:val="18"/>
              </w:rPr>
              <w:t>Blízké elektromagnetické pole z radiokomunikačního zařízení a)</w:t>
            </w:r>
          </w:p>
        </w:tc>
        <w:tc>
          <w:tcPr>
            <w:tcW w:w="3181" w:type="dxa"/>
            <w:vMerge w:val="restart"/>
            <w:tcBorders>
              <w:top w:val="nil"/>
              <w:left w:val="single" w:sz="4" w:space="0" w:color="000000"/>
              <w:bottom w:val="single" w:sz="4" w:space="0" w:color="000000"/>
              <w:right w:val="single" w:sz="8" w:space="0" w:color="000000"/>
            </w:tcBorders>
            <w:tcMar>
              <w:top w:w="80" w:type="dxa"/>
              <w:left w:w="57" w:type="dxa"/>
              <w:bottom w:w="30" w:type="dxa"/>
              <w:right w:w="57" w:type="dxa"/>
            </w:tcMar>
          </w:tcPr>
          <w:p w14:paraId="5D98CD42"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 xml:space="preserve">Vzdálenost od jakékoli části </w:t>
            </w:r>
            <w:r>
              <w:rPr>
                <w:rFonts w:eastAsia="Yu Mincho"/>
                <w:color w:val="000000"/>
                <w:sz w:val="18"/>
                <w:szCs w:val="20"/>
              </w:rPr>
              <w:t>očního skenovacího laserového systému PASCAL Synthesis</w:t>
            </w:r>
            <w:r>
              <w:rPr>
                <w:rFonts w:eastAsia="Yu Mincho"/>
                <w:color w:val="000000"/>
                <w:sz w:val="18"/>
                <w:szCs w:val="18"/>
              </w:rPr>
              <w:t>, včetně kabelů, ve které se používají přenosná a mobilní RF zařízení, by neměla být menší, než je doporučená vzájemná vzdálenost vypočtená pomocí rovnice platné pro kmitočet vysílače.</w:t>
            </w:r>
          </w:p>
          <w:p w14:paraId="4A07322B" w14:textId="77777777" w:rsidR="00DB015F" w:rsidRDefault="00DB015F">
            <w:pPr>
              <w:spacing w:line="160" w:lineRule="atLeast"/>
              <w:jc w:val="both"/>
              <w:rPr>
                <w:rFonts w:eastAsia="Yu Mincho"/>
                <w:color w:val="000000"/>
                <w:sz w:val="18"/>
                <w:szCs w:val="18"/>
                <w:lang w:eastAsia="ja-JP"/>
              </w:rPr>
            </w:pPr>
          </w:p>
          <w:p w14:paraId="111C899E"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Doporučený odstup</w:t>
            </w:r>
          </w:p>
          <w:p w14:paraId="0ED83EC1" w14:textId="77777777" w:rsidR="00DB015F" w:rsidRDefault="009626C5">
            <w:pPr>
              <w:spacing w:before="60" w:line="240" w:lineRule="atLeast"/>
              <w:jc w:val="both"/>
              <w:rPr>
                <w:rFonts w:eastAsia="Yu Mincho"/>
                <w:color w:val="000000"/>
                <w:sz w:val="18"/>
                <w:szCs w:val="18"/>
                <w:lang w:eastAsia="ja-JP"/>
              </w:rPr>
            </w:pPr>
            <m:oMath>
              <m:r>
                <m:rPr>
                  <m:sty m:val="p"/>
                </m:rPr>
                <w:rPr>
                  <w:rFonts w:ascii="Cambria Math" w:eastAsia="Yu Mincho" w:hAnsi="Cambria Math"/>
                  <w:color w:val="000000"/>
                  <w:sz w:val="18"/>
                  <w:szCs w:val="18"/>
                  <w:lang w:eastAsia="ja-JP"/>
                </w:rPr>
                <m:t>d=</m:t>
              </m:r>
              <m:f>
                <m:fPr>
                  <m:ctrlPr>
                    <w:rPr>
                      <w:rFonts w:ascii="Cambria Math" w:eastAsia="Yu Mincho" w:hAnsi="Cambria Math"/>
                      <w:color w:val="000000"/>
                      <w:sz w:val="18"/>
                      <w:szCs w:val="18"/>
                      <w:lang w:eastAsia="ja-JP"/>
                    </w:rPr>
                  </m:ctrlPr>
                </m:fPr>
                <m:num>
                  <m:r>
                    <w:rPr>
                      <w:rFonts w:ascii="Cambria Math" w:eastAsia="Yu Mincho" w:hAnsi="Cambria Math"/>
                      <w:color w:val="000000"/>
                      <w:sz w:val="18"/>
                      <w:szCs w:val="18"/>
                      <w:lang w:eastAsia="ja-JP"/>
                    </w:rPr>
                    <m:t>6</m:t>
                  </m:r>
                </m:num>
                <m:den>
                  <m:r>
                    <w:rPr>
                      <w:rFonts w:ascii="Cambria Math" w:eastAsia="Yu Mincho" w:hAnsi="Cambria Math"/>
                      <w:color w:val="000000"/>
                      <w:sz w:val="18"/>
                      <w:szCs w:val="18"/>
                      <w:lang w:eastAsia="ja-JP"/>
                    </w:rPr>
                    <m:t>E</m:t>
                  </m:r>
                </m:den>
              </m:f>
              <m:rad>
                <m:radPr>
                  <m:degHide m:val="1"/>
                  <m:ctrlPr>
                    <w:rPr>
                      <w:rFonts w:ascii="Cambria Math" w:eastAsia="Yu Mincho" w:hAnsi="Cambria Math"/>
                      <w:i/>
                      <w:color w:val="000000"/>
                      <w:sz w:val="18"/>
                      <w:szCs w:val="18"/>
                      <w:lang w:eastAsia="ja-JP"/>
                    </w:rPr>
                  </m:ctrlPr>
                </m:radPr>
                <m:deg/>
                <m:e>
                  <m:r>
                    <w:rPr>
                      <w:rFonts w:ascii="Cambria Math" w:eastAsia="Yu Mincho" w:hAnsi="Cambria Math"/>
                      <w:color w:val="000000"/>
                      <w:sz w:val="18"/>
                      <w:szCs w:val="18"/>
                      <w:lang w:eastAsia="ja-JP"/>
                    </w:rPr>
                    <m:t>P</m:t>
                  </m:r>
                </m:e>
              </m:rad>
            </m:oMath>
            <w:r>
              <w:rPr>
                <w:rFonts w:eastAsia="Yu Mincho"/>
                <w:color w:val="000000"/>
                <w:sz w:val="18"/>
                <w:szCs w:val="18"/>
              </w:rPr>
              <w:t xml:space="preserve"> </w:t>
            </w:r>
          </w:p>
          <w:p w14:paraId="18EC291D" w14:textId="77777777" w:rsidR="00DB015F" w:rsidRDefault="00DB015F">
            <w:pPr>
              <w:spacing w:line="240" w:lineRule="atLeast"/>
              <w:jc w:val="both"/>
              <w:rPr>
                <w:rFonts w:eastAsia="Yu Mincho"/>
                <w:color w:val="000000"/>
                <w:sz w:val="18"/>
                <w:szCs w:val="18"/>
                <w:lang w:eastAsia="ja-JP"/>
              </w:rPr>
            </w:pPr>
          </w:p>
          <w:p w14:paraId="36F1FD73"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kde P značí maximální výstupní jmenovitý výkon vysílače ve wattech (W) dle výrobce vysílače, d značí doporučenou vzájemnou vzdálenost v metrech (m) a E je úroveň vyzařovaného elektromagnetického pole ve voltmetrech (V/m).</w:t>
            </w:r>
          </w:p>
        </w:tc>
      </w:tr>
      <w:tr w:rsidR="00DB015F" w14:paraId="78DC5545" w14:textId="77777777">
        <w:trPr>
          <w:trHeight w:val="276"/>
        </w:trPr>
        <w:tc>
          <w:tcPr>
            <w:tcW w:w="1541" w:type="dxa"/>
            <w:vMerge/>
            <w:tcBorders>
              <w:top w:val="nil"/>
              <w:left w:val="single" w:sz="8" w:space="0" w:color="000000"/>
              <w:bottom w:val="single" w:sz="4" w:space="0" w:color="000000"/>
              <w:right w:val="single" w:sz="4" w:space="0" w:color="000000"/>
            </w:tcBorders>
            <w:vAlign w:val="center"/>
            <w:hideMark/>
          </w:tcPr>
          <w:p w14:paraId="7A9FA913" w14:textId="77777777" w:rsidR="00DB015F" w:rsidRDefault="00DB015F">
            <w:pPr>
              <w:rPr>
                <w:rFonts w:eastAsia="Yu Mincho"/>
                <w:color w:val="000000"/>
                <w:sz w:val="18"/>
                <w:szCs w:val="18"/>
                <w:lang w:eastAsia="ja-JP"/>
              </w:rPr>
            </w:pPr>
          </w:p>
        </w:tc>
        <w:tc>
          <w:tcPr>
            <w:tcW w:w="2329" w:type="dxa"/>
            <w:vMerge/>
            <w:tcBorders>
              <w:top w:val="nil"/>
              <w:left w:val="single" w:sz="4" w:space="0" w:color="000000"/>
              <w:bottom w:val="single" w:sz="4" w:space="0" w:color="000000"/>
              <w:right w:val="single" w:sz="4" w:space="0" w:color="000000"/>
            </w:tcBorders>
            <w:vAlign w:val="center"/>
            <w:hideMark/>
          </w:tcPr>
          <w:p w14:paraId="5A264A64" w14:textId="77777777" w:rsidR="00DB015F" w:rsidRDefault="00DB015F">
            <w:pPr>
              <w:rPr>
                <w:rFonts w:eastAsia="Yu Mincho"/>
                <w:color w:val="000000"/>
                <w:sz w:val="18"/>
                <w:szCs w:val="18"/>
                <w:lang w:eastAsia="ja-JP"/>
              </w:rPr>
            </w:pPr>
          </w:p>
        </w:tc>
        <w:tc>
          <w:tcPr>
            <w:tcW w:w="2286" w:type="dxa"/>
            <w:vMerge/>
            <w:tcBorders>
              <w:top w:val="nil"/>
              <w:left w:val="single" w:sz="4" w:space="0" w:color="000000"/>
              <w:bottom w:val="single" w:sz="4" w:space="0" w:color="000000"/>
              <w:right w:val="single" w:sz="4" w:space="0" w:color="000000"/>
            </w:tcBorders>
            <w:vAlign w:val="center"/>
            <w:hideMark/>
          </w:tcPr>
          <w:p w14:paraId="0A00CE59" w14:textId="77777777" w:rsidR="00DB015F" w:rsidRDefault="00DB015F">
            <w:pPr>
              <w:rPr>
                <w:rFonts w:eastAsia="Yu Mincho"/>
                <w:color w:val="000000"/>
                <w:sz w:val="18"/>
                <w:szCs w:val="18"/>
                <w:lang w:eastAsia="ja-JP"/>
              </w:rPr>
            </w:pPr>
          </w:p>
        </w:tc>
        <w:tc>
          <w:tcPr>
            <w:tcW w:w="3181" w:type="dxa"/>
            <w:vMerge/>
            <w:tcBorders>
              <w:top w:val="nil"/>
              <w:left w:val="single" w:sz="4" w:space="0" w:color="000000"/>
              <w:bottom w:val="single" w:sz="4" w:space="0" w:color="000000"/>
              <w:right w:val="single" w:sz="8" w:space="0" w:color="000000"/>
            </w:tcBorders>
            <w:vAlign w:val="center"/>
            <w:hideMark/>
          </w:tcPr>
          <w:p w14:paraId="5BF8F503" w14:textId="77777777" w:rsidR="00DB015F" w:rsidRDefault="00DB015F">
            <w:pPr>
              <w:rPr>
                <w:rFonts w:eastAsia="Yu Mincho"/>
                <w:color w:val="000000"/>
                <w:sz w:val="18"/>
                <w:szCs w:val="18"/>
                <w:lang w:eastAsia="ja-JP"/>
              </w:rPr>
            </w:pPr>
          </w:p>
        </w:tc>
      </w:tr>
      <w:tr w:rsidR="00DB015F" w14:paraId="27747F40" w14:textId="77777777">
        <w:trPr>
          <w:trHeight w:val="276"/>
        </w:trPr>
        <w:tc>
          <w:tcPr>
            <w:tcW w:w="1541" w:type="dxa"/>
            <w:vMerge/>
            <w:tcBorders>
              <w:top w:val="nil"/>
              <w:left w:val="single" w:sz="8" w:space="0" w:color="000000"/>
              <w:bottom w:val="single" w:sz="4" w:space="0" w:color="auto"/>
              <w:right w:val="single" w:sz="4" w:space="0" w:color="000000"/>
            </w:tcBorders>
            <w:vAlign w:val="center"/>
            <w:hideMark/>
          </w:tcPr>
          <w:p w14:paraId="37C02876" w14:textId="77777777" w:rsidR="00DB015F" w:rsidRDefault="00DB015F">
            <w:pPr>
              <w:rPr>
                <w:rFonts w:eastAsia="Yu Mincho"/>
                <w:color w:val="000000"/>
                <w:sz w:val="18"/>
                <w:szCs w:val="18"/>
                <w:lang w:eastAsia="ja-JP"/>
              </w:rPr>
            </w:pPr>
          </w:p>
        </w:tc>
        <w:tc>
          <w:tcPr>
            <w:tcW w:w="2329" w:type="dxa"/>
            <w:vMerge/>
            <w:tcBorders>
              <w:top w:val="nil"/>
              <w:left w:val="single" w:sz="4" w:space="0" w:color="000000"/>
              <w:bottom w:val="single" w:sz="4" w:space="0" w:color="auto"/>
              <w:right w:val="single" w:sz="4" w:space="0" w:color="000000"/>
            </w:tcBorders>
            <w:vAlign w:val="center"/>
            <w:hideMark/>
          </w:tcPr>
          <w:p w14:paraId="61DCFC06" w14:textId="77777777" w:rsidR="00DB015F" w:rsidRDefault="00DB015F">
            <w:pPr>
              <w:rPr>
                <w:rFonts w:eastAsia="Yu Mincho"/>
                <w:color w:val="000000"/>
                <w:sz w:val="18"/>
                <w:szCs w:val="18"/>
                <w:lang w:eastAsia="ja-JP"/>
              </w:rPr>
            </w:pPr>
          </w:p>
        </w:tc>
        <w:tc>
          <w:tcPr>
            <w:tcW w:w="2286" w:type="dxa"/>
            <w:vMerge/>
            <w:tcBorders>
              <w:top w:val="nil"/>
              <w:left w:val="single" w:sz="4" w:space="0" w:color="000000"/>
              <w:bottom w:val="single" w:sz="4" w:space="0" w:color="auto"/>
              <w:right w:val="single" w:sz="4" w:space="0" w:color="000000"/>
            </w:tcBorders>
            <w:vAlign w:val="center"/>
            <w:hideMark/>
          </w:tcPr>
          <w:p w14:paraId="75BD651E" w14:textId="77777777" w:rsidR="00DB015F" w:rsidRDefault="00DB015F">
            <w:pPr>
              <w:rPr>
                <w:rFonts w:eastAsia="Yu Mincho"/>
                <w:color w:val="000000"/>
                <w:sz w:val="18"/>
                <w:szCs w:val="18"/>
                <w:lang w:eastAsia="ja-JP"/>
              </w:rPr>
            </w:pPr>
          </w:p>
        </w:tc>
        <w:tc>
          <w:tcPr>
            <w:tcW w:w="3181" w:type="dxa"/>
            <w:vMerge/>
            <w:tcBorders>
              <w:top w:val="nil"/>
              <w:left w:val="single" w:sz="4" w:space="0" w:color="000000"/>
              <w:bottom w:val="single" w:sz="4" w:space="0" w:color="auto"/>
              <w:right w:val="single" w:sz="8" w:space="0" w:color="000000"/>
            </w:tcBorders>
            <w:vAlign w:val="center"/>
            <w:hideMark/>
          </w:tcPr>
          <w:p w14:paraId="7DDD2229" w14:textId="77777777" w:rsidR="00DB015F" w:rsidRDefault="00DB015F">
            <w:pPr>
              <w:rPr>
                <w:rFonts w:eastAsia="Yu Mincho"/>
                <w:color w:val="000000"/>
                <w:sz w:val="18"/>
                <w:szCs w:val="18"/>
                <w:lang w:eastAsia="ja-JP"/>
              </w:rPr>
            </w:pPr>
          </w:p>
        </w:tc>
      </w:tr>
      <w:tr w:rsidR="00DB015F" w14:paraId="01394964" w14:textId="77777777">
        <w:trPr>
          <w:trHeight w:val="600"/>
        </w:trPr>
        <w:tc>
          <w:tcPr>
            <w:tcW w:w="1541" w:type="dxa"/>
            <w:tcBorders>
              <w:top w:val="single" w:sz="4" w:space="0" w:color="auto"/>
              <w:left w:val="single" w:sz="8" w:space="0" w:color="000000"/>
              <w:bottom w:val="single" w:sz="4" w:space="0" w:color="auto"/>
              <w:right w:val="single" w:sz="4" w:space="0" w:color="auto"/>
            </w:tcBorders>
          </w:tcPr>
          <w:p w14:paraId="3B427392"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POZNÁMKA 1</w:t>
            </w:r>
          </w:p>
        </w:tc>
        <w:tc>
          <w:tcPr>
            <w:tcW w:w="7796" w:type="dxa"/>
            <w:gridSpan w:val="3"/>
            <w:tcBorders>
              <w:top w:val="single" w:sz="4" w:space="0" w:color="auto"/>
              <w:left w:val="single" w:sz="4" w:space="0" w:color="auto"/>
              <w:bottom w:val="single" w:sz="4" w:space="0" w:color="auto"/>
              <w:right w:val="single" w:sz="8" w:space="0" w:color="000000"/>
            </w:tcBorders>
            <w:hideMark/>
          </w:tcPr>
          <w:p w14:paraId="7F588027" w14:textId="77777777" w:rsidR="00DB015F" w:rsidRDefault="009626C5">
            <w:pPr>
              <w:spacing w:line="240" w:lineRule="atLeast"/>
              <w:jc w:val="both"/>
              <w:rPr>
                <w:rFonts w:eastAsia="Yu Mincho"/>
                <w:color w:val="000000"/>
                <w:sz w:val="18"/>
                <w:szCs w:val="18"/>
                <w:lang w:eastAsia="ja-JP"/>
              </w:rPr>
            </w:pPr>
            <w:r>
              <w:rPr>
                <w:rFonts w:eastAsia="Yu Mincho"/>
                <w:color w:val="000000"/>
                <w:sz w:val="18"/>
                <w:szCs w:val="18"/>
              </w:rPr>
              <w:t>Tyto pokyny nemusí platit ve všech situacích. Na šíření elektromagnetických vln má vliv absorpce a odrážení konstrukcemi, předměty a lidmi.</w:t>
            </w:r>
          </w:p>
        </w:tc>
      </w:tr>
    </w:tbl>
    <w:p w14:paraId="0DC12021" w14:textId="77777777" w:rsidR="00DB015F" w:rsidRDefault="00DB015F">
      <w:pPr>
        <w:rPr>
          <w:sz w:val="23"/>
          <w:szCs w:val="23"/>
        </w:rPr>
      </w:pPr>
    </w:p>
    <w:p w14:paraId="44FA3834" w14:textId="77777777" w:rsidR="00DB015F" w:rsidRDefault="009626C5">
      <w:pPr>
        <w:widowControl/>
        <w:autoSpaceDE/>
        <w:autoSpaceDN/>
        <w:adjustRightInd/>
        <w:rPr>
          <w:sz w:val="23"/>
          <w:szCs w:val="23"/>
        </w:rPr>
      </w:pPr>
      <w:r>
        <w:br w:type="page"/>
      </w:r>
    </w:p>
    <w:tbl>
      <w:tblPr>
        <w:tblW w:w="9358" w:type="dxa"/>
        <w:tblInd w:w="-10" w:type="dxa"/>
        <w:tblBorders>
          <w:left w:val="single" w:sz="8" w:space="0" w:color="000000"/>
          <w:bottom w:val="single" w:sz="8" w:space="0" w:color="000000"/>
          <w:right w:val="single" w:sz="8" w:space="0" w:color="000000"/>
        </w:tblBorders>
        <w:tblCellMar>
          <w:top w:w="80" w:type="dxa"/>
          <w:left w:w="113" w:type="dxa"/>
          <w:bottom w:w="30" w:type="dxa"/>
          <w:right w:w="113" w:type="dxa"/>
        </w:tblCellMar>
        <w:tblLook w:val="04A0" w:firstRow="1" w:lastRow="0" w:firstColumn="1" w:lastColumn="0" w:noHBand="0" w:noVBand="1"/>
      </w:tblPr>
      <w:tblGrid>
        <w:gridCol w:w="575"/>
        <w:gridCol w:w="8783"/>
      </w:tblGrid>
      <w:tr w:rsidR="00DB015F" w14:paraId="39973EE4" w14:textId="77777777">
        <w:trPr>
          <w:trHeight w:val="8181"/>
        </w:trPr>
        <w:tc>
          <w:tcPr>
            <w:tcW w:w="575" w:type="dxa"/>
            <w:tcMar>
              <w:top w:w="80" w:type="dxa"/>
              <w:left w:w="113" w:type="dxa"/>
              <w:bottom w:w="110" w:type="dxa"/>
              <w:right w:w="113" w:type="dxa"/>
            </w:tcMar>
            <w:hideMark/>
          </w:tcPr>
          <w:p w14:paraId="4E4AFA4B" w14:textId="77777777" w:rsidR="00DB015F" w:rsidRDefault="009626C5">
            <w:pPr>
              <w:tabs>
                <w:tab w:val="left" w:pos="720"/>
                <w:tab w:val="left" w:pos="1080"/>
                <w:tab w:val="left" w:pos="1440"/>
                <w:tab w:val="left" w:pos="1800"/>
              </w:tabs>
              <w:spacing w:afterLines="20" w:after="48"/>
              <w:jc w:val="both"/>
              <w:rPr>
                <w:sz w:val="20"/>
                <w:szCs w:val="20"/>
              </w:rPr>
            </w:pPr>
            <w:bookmarkStart w:id="274" w:name="_Toc32867863"/>
            <w:r>
              <w:rPr>
                <w:sz w:val="20"/>
                <w:szCs w:val="20"/>
              </w:rPr>
              <w:lastRenderedPageBreak/>
              <w:t>a</w:t>
            </w:r>
          </w:p>
        </w:tc>
        <w:tc>
          <w:tcPr>
            <w:tcW w:w="8783" w:type="dxa"/>
            <w:tcMar>
              <w:top w:w="80" w:type="dxa"/>
              <w:left w:w="113" w:type="dxa"/>
              <w:bottom w:w="110" w:type="dxa"/>
              <w:right w:w="113" w:type="dxa"/>
            </w:tcMar>
            <w:hideMark/>
          </w:tcPr>
          <w:p w14:paraId="2D70F7D9" w14:textId="77777777" w:rsidR="00DB015F" w:rsidRDefault="009626C5">
            <w:pPr>
              <w:tabs>
                <w:tab w:val="left" w:pos="720"/>
                <w:tab w:val="left" w:pos="1080"/>
                <w:tab w:val="left" w:pos="1440"/>
                <w:tab w:val="left" w:pos="1800"/>
              </w:tabs>
              <w:spacing w:afterLines="20" w:after="48"/>
              <w:rPr>
                <w:sz w:val="20"/>
                <w:szCs w:val="20"/>
              </w:rPr>
            </w:pPr>
            <w:r>
              <w:rPr>
                <w:sz w:val="20"/>
                <w:szCs w:val="20"/>
              </w:rPr>
              <w:t>Tabulka dole uvádí hodnoty pro blízké elektromagnetické pole z radiokomunikačního zařízení.</w:t>
            </w:r>
          </w:p>
          <w:tbl>
            <w:tblPr>
              <w:tblStyle w:val="TableGrid"/>
              <w:tblW w:w="8494" w:type="dxa"/>
              <w:tblInd w:w="7" w:type="dxa"/>
              <w:tblCellMar>
                <w:top w:w="28" w:type="dxa"/>
                <w:left w:w="57" w:type="dxa"/>
                <w:bottom w:w="28" w:type="dxa"/>
                <w:right w:w="57" w:type="dxa"/>
              </w:tblCellMar>
              <w:tblLook w:val="04A0" w:firstRow="1" w:lastRow="0" w:firstColumn="1" w:lastColumn="0" w:noHBand="0" w:noVBand="1"/>
            </w:tblPr>
            <w:tblGrid>
              <w:gridCol w:w="998"/>
              <w:gridCol w:w="1268"/>
              <w:gridCol w:w="1610"/>
              <w:gridCol w:w="1396"/>
              <w:gridCol w:w="1029"/>
              <w:gridCol w:w="1006"/>
              <w:gridCol w:w="1187"/>
            </w:tblGrid>
            <w:tr w:rsidR="00DB015F" w14:paraId="16F52A1E"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61E1092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Testovací frekvence</w:t>
                  </w:r>
                </w:p>
                <w:p w14:paraId="112A499C"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[MHz]</w:t>
                  </w:r>
                </w:p>
              </w:tc>
              <w:tc>
                <w:tcPr>
                  <w:tcW w:w="746" w:type="pct"/>
                  <w:tcBorders>
                    <w:top w:val="single" w:sz="4" w:space="0" w:color="auto"/>
                    <w:left w:val="single" w:sz="4" w:space="0" w:color="auto"/>
                    <w:bottom w:val="single" w:sz="4" w:space="0" w:color="auto"/>
                    <w:right w:val="single" w:sz="4" w:space="0" w:color="auto"/>
                  </w:tcBorders>
                  <w:vAlign w:val="center"/>
                  <w:hideMark/>
                </w:tcPr>
                <w:p w14:paraId="1E56B0F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Pásmo</w:t>
                  </w:r>
                </w:p>
                <w:p w14:paraId="7ED02F59"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[MHz]</w:t>
                  </w:r>
                </w:p>
              </w:tc>
              <w:tc>
                <w:tcPr>
                  <w:tcW w:w="948" w:type="pct"/>
                  <w:tcBorders>
                    <w:top w:val="single" w:sz="4" w:space="0" w:color="auto"/>
                    <w:left w:val="single" w:sz="4" w:space="0" w:color="auto"/>
                    <w:bottom w:val="single" w:sz="4" w:space="0" w:color="auto"/>
                    <w:right w:val="single" w:sz="4" w:space="0" w:color="auto"/>
                  </w:tcBorders>
                  <w:vAlign w:val="center"/>
                  <w:hideMark/>
                </w:tcPr>
                <w:p w14:paraId="13B562F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Zařízení</w:t>
                  </w:r>
                </w:p>
              </w:tc>
              <w:tc>
                <w:tcPr>
                  <w:tcW w:w="822" w:type="pct"/>
                  <w:tcBorders>
                    <w:top w:val="single" w:sz="4" w:space="0" w:color="auto"/>
                    <w:left w:val="single" w:sz="4" w:space="0" w:color="auto"/>
                    <w:bottom w:val="single" w:sz="4" w:space="0" w:color="auto"/>
                    <w:right w:val="single" w:sz="4" w:space="0" w:color="auto"/>
                  </w:tcBorders>
                  <w:vAlign w:val="center"/>
                  <w:hideMark/>
                </w:tcPr>
                <w:p w14:paraId="30A189E6"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w:t>
                  </w:r>
                </w:p>
              </w:tc>
              <w:tc>
                <w:tcPr>
                  <w:tcW w:w="606" w:type="pct"/>
                  <w:tcBorders>
                    <w:top w:val="single" w:sz="4" w:space="0" w:color="auto"/>
                    <w:left w:val="single" w:sz="4" w:space="0" w:color="auto"/>
                    <w:bottom w:val="single" w:sz="4" w:space="0" w:color="auto"/>
                    <w:right w:val="single" w:sz="4" w:space="0" w:color="auto"/>
                  </w:tcBorders>
                  <w:vAlign w:val="center"/>
                  <w:hideMark/>
                </w:tcPr>
                <w:p w14:paraId="403407E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Maximální výkon</w:t>
                  </w:r>
                </w:p>
                <w:p w14:paraId="27212B5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[W]</w:t>
                  </w:r>
                </w:p>
              </w:tc>
              <w:tc>
                <w:tcPr>
                  <w:tcW w:w="592" w:type="pct"/>
                  <w:tcBorders>
                    <w:top w:val="single" w:sz="4" w:space="0" w:color="auto"/>
                    <w:left w:val="single" w:sz="4" w:space="0" w:color="auto"/>
                    <w:bottom w:val="single" w:sz="4" w:space="0" w:color="auto"/>
                    <w:right w:val="single" w:sz="4" w:space="0" w:color="auto"/>
                  </w:tcBorders>
                  <w:vAlign w:val="center"/>
                  <w:hideMark/>
                </w:tcPr>
                <w:p w14:paraId="3E87DE47"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Vzdálenost</w:t>
                  </w:r>
                </w:p>
                <w:p w14:paraId="7D671C6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w:t>
                  </w:r>
                </w:p>
              </w:tc>
              <w:tc>
                <w:tcPr>
                  <w:tcW w:w="699" w:type="pct"/>
                  <w:tcBorders>
                    <w:top w:val="single" w:sz="4" w:space="0" w:color="auto"/>
                    <w:left w:val="single" w:sz="4" w:space="0" w:color="auto"/>
                    <w:bottom w:val="single" w:sz="4" w:space="0" w:color="auto"/>
                    <w:right w:val="single" w:sz="4" w:space="0" w:color="auto"/>
                  </w:tcBorders>
                  <w:vAlign w:val="center"/>
                  <w:hideMark/>
                </w:tcPr>
                <w:p w14:paraId="77BADBF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Hodnota testu odolnosti</w:t>
                  </w:r>
                </w:p>
                <w:p w14:paraId="56946BB7"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[V/m]</w:t>
                  </w:r>
                </w:p>
              </w:tc>
            </w:tr>
            <w:tr w:rsidR="00DB015F" w14:paraId="3139C608"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565D842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385</w:t>
                  </w:r>
                </w:p>
              </w:tc>
              <w:tc>
                <w:tcPr>
                  <w:tcW w:w="746" w:type="pct"/>
                  <w:tcBorders>
                    <w:top w:val="single" w:sz="4" w:space="0" w:color="auto"/>
                    <w:left w:val="single" w:sz="4" w:space="0" w:color="auto"/>
                    <w:bottom w:val="single" w:sz="4" w:space="0" w:color="auto"/>
                    <w:right w:val="single" w:sz="4" w:space="0" w:color="auto"/>
                  </w:tcBorders>
                  <w:vAlign w:val="center"/>
                  <w:hideMark/>
                </w:tcPr>
                <w:p w14:paraId="5CA4DD4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380–390</w:t>
                  </w:r>
                </w:p>
              </w:tc>
              <w:tc>
                <w:tcPr>
                  <w:tcW w:w="948" w:type="pct"/>
                  <w:tcBorders>
                    <w:top w:val="single" w:sz="4" w:space="0" w:color="auto"/>
                    <w:left w:val="single" w:sz="4" w:space="0" w:color="auto"/>
                    <w:bottom w:val="single" w:sz="4" w:space="0" w:color="auto"/>
                    <w:right w:val="single" w:sz="4" w:space="0" w:color="auto"/>
                  </w:tcBorders>
                  <w:vAlign w:val="center"/>
                  <w:hideMark/>
                </w:tcPr>
                <w:p w14:paraId="3BC9132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TETRA 400</w:t>
                  </w:r>
                </w:p>
              </w:tc>
              <w:tc>
                <w:tcPr>
                  <w:tcW w:w="822" w:type="pct"/>
                  <w:tcBorders>
                    <w:top w:val="single" w:sz="4" w:space="0" w:color="auto"/>
                    <w:left w:val="single" w:sz="4" w:space="0" w:color="auto"/>
                    <w:bottom w:val="single" w:sz="4" w:space="0" w:color="auto"/>
                    <w:right w:val="single" w:sz="4" w:space="0" w:color="auto"/>
                  </w:tcBorders>
                  <w:vAlign w:val="center"/>
                  <w:hideMark/>
                </w:tcPr>
                <w:p w14:paraId="2BF19C4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6F0473E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18 Hz</w:t>
                  </w:r>
                </w:p>
              </w:tc>
              <w:tc>
                <w:tcPr>
                  <w:tcW w:w="606" w:type="pct"/>
                  <w:tcBorders>
                    <w:top w:val="single" w:sz="4" w:space="0" w:color="auto"/>
                    <w:left w:val="single" w:sz="4" w:space="0" w:color="auto"/>
                    <w:bottom w:val="single" w:sz="4" w:space="0" w:color="auto"/>
                    <w:right w:val="single" w:sz="4" w:space="0" w:color="auto"/>
                  </w:tcBorders>
                  <w:vAlign w:val="center"/>
                  <w:hideMark/>
                </w:tcPr>
                <w:p w14:paraId="18E0572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1,8</w:t>
                  </w:r>
                </w:p>
              </w:tc>
              <w:tc>
                <w:tcPr>
                  <w:tcW w:w="592" w:type="pct"/>
                  <w:tcBorders>
                    <w:top w:val="single" w:sz="4" w:space="0" w:color="auto"/>
                    <w:left w:val="single" w:sz="4" w:space="0" w:color="auto"/>
                    <w:bottom w:val="single" w:sz="4" w:space="0" w:color="auto"/>
                    <w:right w:val="single" w:sz="4" w:space="0" w:color="auto"/>
                  </w:tcBorders>
                  <w:vAlign w:val="center"/>
                  <w:hideMark/>
                </w:tcPr>
                <w:p w14:paraId="717BC649"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tcBorders>
                    <w:top w:val="single" w:sz="4" w:space="0" w:color="auto"/>
                    <w:left w:val="single" w:sz="4" w:space="0" w:color="auto"/>
                    <w:bottom w:val="single" w:sz="4" w:space="0" w:color="auto"/>
                    <w:right w:val="single" w:sz="4" w:space="0" w:color="auto"/>
                  </w:tcBorders>
                  <w:vAlign w:val="center"/>
                  <w:hideMark/>
                </w:tcPr>
                <w:p w14:paraId="3472BFED"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27</w:t>
                  </w:r>
                </w:p>
              </w:tc>
            </w:tr>
            <w:tr w:rsidR="00DB015F" w14:paraId="679AE1B1"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106F001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450</w:t>
                  </w:r>
                </w:p>
              </w:tc>
              <w:tc>
                <w:tcPr>
                  <w:tcW w:w="746" w:type="pct"/>
                  <w:tcBorders>
                    <w:top w:val="single" w:sz="4" w:space="0" w:color="auto"/>
                    <w:left w:val="single" w:sz="4" w:space="0" w:color="auto"/>
                    <w:bottom w:val="single" w:sz="4" w:space="0" w:color="auto"/>
                    <w:right w:val="single" w:sz="4" w:space="0" w:color="auto"/>
                  </w:tcBorders>
                  <w:vAlign w:val="center"/>
                  <w:hideMark/>
                </w:tcPr>
                <w:p w14:paraId="0D6259E1"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430–470</w:t>
                  </w:r>
                </w:p>
              </w:tc>
              <w:tc>
                <w:tcPr>
                  <w:tcW w:w="948" w:type="pct"/>
                  <w:tcBorders>
                    <w:top w:val="single" w:sz="4" w:space="0" w:color="auto"/>
                    <w:left w:val="single" w:sz="4" w:space="0" w:color="auto"/>
                    <w:bottom w:val="single" w:sz="4" w:space="0" w:color="auto"/>
                    <w:right w:val="single" w:sz="4" w:space="0" w:color="auto"/>
                  </w:tcBorders>
                  <w:vAlign w:val="center"/>
                  <w:hideMark/>
                </w:tcPr>
                <w:p w14:paraId="111ECE1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GMRS 460</w:t>
                  </w:r>
                </w:p>
                <w:p w14:paraId="65D497B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FRS 460</w:t>
                  </w:r>
                </w:p>
              </w:tc>
              <w:tc>
                <w:tcPr>
                  <w:tcW w:w="822" w:type="pct"/>
                  <w:tcBorders>
                    <w:top w:val="single" w:sz="4" w:space="0" w:color="auto"/>
                    <w:left w:val="single" w:sz="4" w:space="0" w:color="auto"/>
                    <w:bottom w:val="single" w:sz="4" w:space="0" w:color="auto"/>
                    <w:right w:val="single" w:sz="4" w:space="0" w:color="auto"/>
                  </w:tcBorders>
                  <w:vAlign w:val="center"/>
                  <w:hideMark/>
                </w:tcPr>
                <w:p w14:paraId="27CD98D5"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FM +/-5 kHz</w:t>
                  </w:r>
                </w:p>
                <w:p w14:paraId="156CEA3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 kHz sinus</w:t>
                  </w:r>
                </w:p>
              </w:tc>
              <w:tc>
                <w:tcPr>
                  <w:tcW w:w="606" w:type="pct"/>
                  <w:tcBorders>
                    <w:top w:val="single" w:sz="4" w:space="0" w:color="auto"/>
                    <w:left w:val="single" w:sz="4" w:space="0" w:color="auto"/>
                    <w:bottom w:val="single" w:sz="4" w:space="0" w:color="auto"/>
                    <w:right w:val="single" w:sz="4" w:space="0" w:color="auto"/>
                  </w:tcBorders>
                  <w:vAlign w:val="center"/>
                  <w:hideMark/>
                </w:tcPr>
                <w:p w14:paraId="0E60FFD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w:t>
                  </w:r>
                </w:p>
              </w:tc>
              <w:tc>
                <w:tcPr>
                  <w:tcW w:w="592" w:type="pct"/>
                  <w:tcBorders>
                    <w:top w:val="single" w:sz="4" w:space="0" w:color="auto"/>
                    <w:left w:val="single" w:sz="4" w:space="0" w:color="auto"/>
                    <w:bottom w:val="single" w:sz="4" w:space="0" w:color="auto"/>
                    <w:right w:val="single" w:sz="4" w:space="0" w:color="auto"/>
                  </w:tcBorders>
                  <w:vAlign w:val="center"/>
                  <w:hideMark/>
                </w:tcPr>
                <w:p w14:paraId="3A44A59D"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tcBorders>
                    <w:top w:val="single" w:sz="4" w:space="0" w:color="auto"/>
                    <w:left w:val="single" w:sz="4" w:space="0" w:color="auto"/>
                    <w:bottom w:val="single" w:sz="4" w:space="0" w:color="auto"/>
                    <w:right w:val="single" w:sz="4" w:space="0" w:color="auto"/>
                  </w:tcBorders>
                  <w:vAlign w:val="center"/>
                  <w:hideMark/>
                </w:tcPr>
                <w:p w14:paraId="76925A3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28</w:t>
                  </w:r>
                </w:p>
              </w:tc>
            </w:tr>
            <w:tr w:rsidR="00DB015F" w14:paraId="36FEFD31"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3BD11FB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710</w:t>
                  </w:r>
                </w:p>
              </w:tc>
              <w:tc>
                <w:tcPr>
                  <w:tcW w:w="746" w:type="pct"/>
                  <w:vMerge w:val="restart"/>
                  <w:tcBorders>
                    <w:top w:val="single" w:sz="4" w:space="0" w:color="auto"/>
                    <w:left w:val="single" w:sz="4" w:space="0" w:color="auto"/>
                    <w:bottom w:val="single" w:sz="4" w:space="0" w:color="auto"/>
                    <w:right w:val="single" w:sz="4" w:space="0" w:color="auto"/>
                  </w:tcBorders>
                  <w:vAlign w:val="center"/>
                  <w:hideMark/>
                </w:tcPr>
                <w:p w14:paraId="60B97B5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704–787</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46BE126C"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Pásmo LTE 13, 17</w:t>
                  </w:r>
                </w:p>
              </w:tc>
              <w:tc>
                <w:tcPr>
                  <w:tcW w:w="822" w:type="pct"/>
                  <w:vMerge w:val="restart"/>
                  <w:tcBorders>
                    <w:top w:val="single" w:sz="4" w:space="0" w:color="auto"/>
                    <w:left w:val="single" w:sz="4" w:space="0" w:color="auto"/>
                    <w:bottom w:val="single" w:sz="4" w:space="0" w:color="auto"/>
                    <w:right w:val="single" w:sz="4" w:space="0" w:color="auto"/>
                  </w:tcBorders>
                  <w:vAlign w:val="center"/>
                  <w:hideMark/>
                </w:tcPr>
                <w:p w14:paraId="04D5943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10A32FA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217 Hz</w:t>
                  </w:r>
                </w:p>
              </w:tc>
              <w:tc>
                <w:tcPr>
                  <w:tcW w:w="606" w:type="pct"/>
                  <w:vMerge w:val="restart"/>
                  <w:tcBorders>
                    <w:top w:val="single" w:sz="4" w:space="0" w:color="auto"/>
                    <w:left w:val="single" w:sz="4" w:space="0" w:color="auto"/>
                    <w:bottom w:val="single" w:sz="4" w:space="0" w:color="auto"/>
                    <w:right w:val="single" w:sz="4" w:space="0" w:color="auto"/>
                  </w:tcBorders>
                  <w:vAlign w:val="center"/>
                  <w:hideMark/>
                </w:tcPr>
                <w:p w14:paraId="5F674226"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0,2</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1761A60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vMerge w:val="restart"/>
                  <w:tcBorders>
                    <w:top w:val="single" w:sz="4" w:space="0" w:color="auto"/>
                    <w:left w:val="single" w:sz="4" w:space="0" w:color="auto"/>
                    <w:bottom w:val="single" w:sz="4" w:space="0" w:color="auto"/>
                    <w:right w:val="single" w:sz="4" w:space="0" w:color="auto"/>
                  </w:tcBorders>
                  <w:vAlign w:val="center"/>
                  <w:hideMark/>
                </w:tcPr>
                <w:p w14:paraId="182AA4B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9</w:t>
                  </w:r>
                </w:p>
              </w:tc>
            </w:tr>
            <w:tr w:rsidR="00DB015F" w14:paraId="41833026"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6F44176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745</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22433CD0"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880C26B"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4EAF47F4"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3568479D"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7C90220E"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407772FD" w14:textId="77777777" w:rsidR="00DB015F" w:rsidRDefault="00DB015F">
                  <w:pPr>
                    <w:rPr>
                      <w:sz w:val="18"/>
                      <w:szCs w:val="18"/>
                    </w:rPr>
                  </w:pPr>
                </w:p>
              </w:tc>
            </w:tr>
            <w:tr w:rsidR="00DB015F" w14:paraId="038143B5"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60DAEC48"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780</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49A77520"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84526D7"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4FEFD441"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3EAEACC3"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4E2684F0"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36C6CBB2" w14:textId="77777777" w:rsidR="00DB015F" w:rsidRDefault="00DB015F">
                  <w:pPr>
                    <w:rPr>
                      <w:sz w:val="18"/>
                      <w:szCs w:val="18"/>
                    </w:rPr>
                  </w:pPr>
                </w:p>
              </w:tc>
            </w:tr>
            <w:tr w:rsidR="00DB015F" w14:paraId="0137602F" w14:textId="77777777">
              <w:trPr>
                <w:trHeight w:val="381"/>
              </w:trPr>
              <w:tc>
                <w:tcPr>
                  <w:tcW w:w="587" w:type="pct"/>
                  <w:tcBorders>
                    <w:top w:val="single" w:sz="4" w:space="0" w:color="auto"/>
                    <w:left w:val="single" w:sz="4" w:space="0" w:color="auto"/>
                    <w:bottom w:val="single" w:sz="4" w:space="0" w:color="auto"/>
                    <w:right w:val="single" w:sz="4" w:space="0" w:color="auto"/>
                  </w:tcBorders>
                  <w:vAlign w:val="center"/>
                  <w:hideMark/>
                </w:tcPr>
                <w:p w14:paraId="110F3AA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810</w:t>
                  </w:r>
                </w:p>
              </w:tc>
              <w:tc>
                <w:tcPr>
                  <w:tcW w:w="746" w:type="pct"/>
                  <w:vMerge w:val="restart"/>
                  <w:tcBorders>
                    <w:top w:val="single" w:sz="4" w:space="0" w:color="auto"/>
                    <w:left w:val="single" w:sz="4" w:space="0" w:color="auto"/>
                    <w:bottom w:val="single" w:sz="4" w:space="0" w:color="auto"/>
                    <w:right w:val="single" w:sz="4" w:space="0" w:color="auto"/>
                  </w:tcBorders>
                  <w:vAlign w:val="center"/>
                  <w:hideMark/>
                </w:tcPr>
                <w:p w14:paraId="10496EC9"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800–960</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6C2BDA40"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GSM 800/900</w:t>
                  </w:r>
                </w:p>
                <w:p w14:paraId="6960C328"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TETRA 800</w:t>
                  </w:r>
                </w:p>
                <w:p w14:paraId="402BC3C0"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iDEN 820</w:t>
                  </w:r>
                </w:p>
                <w:p w14:paraId="6A017E01"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CDMA 850</w:t>
                  </w:r>
                </w:p>
                <w:p w14:paraId="564BE3B9"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Pásmo LTE 5</w:t>
                  </w:r>
                </w:p>
              </w:tc>
              <w:tc>
                <w:tcPr>
                  <w:tcW w:w="822" w:type="pct"/>
                  <w:vMerge w:val="restart"/>
                  <w:tcBorders>
                    <w:top w:val="single" w:sz="4" w:space="0" w:color="auto"/>
                    <w:left w:val="single" w:sz="4" w:space="0" w:color="auto"/>
                    <w:bottom w:val="single" w:sz="4" w:space="0" w:color="auto"/>
                    <w:right w:val="single" w:sz="4" w:space="0" w:color="auto"/>
                  </w:tcBorders>
                  <w:vAlign w:val="center"/>
                  <w:hideMark/>
                </w:tcPr>
                <w:p w14:paraId="386C179C"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25D288A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18 Hz</w:t>
                  </w:r>
                </w:p>
              </w:tc>
              <w:tc>
                <w:tcPr>
                  <w:tcW w:w="606" w:type="pct"/>
                  <w:vMerge w:val="restart"/>
                  <w:tcBorders>
                    <w:top w:val="single" w:sz="4" w:space="0" w:color="auto"/>
                    <w:left w:val="single" w:sz="4" w:space="0" w:color="auto"/>
                    <w:bottom w:val="single" w:sz="4" w:space="0" w:color="auto"/>
                    <w:right w:val="single" w:sz="4" w:space="0" w:color="auto"/>
                  </w:tcBorders>
                  <w:vAlign w:val="center"/>
                  <w:hideMark/>
                </w:tcPr>
                <w:p w14:paraId="18D02A8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04FB828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vMerge w:val="restart"/>
                  <w:tcBorders>
                    <w:top w:val="single" w:sz="4" w:space="0" w:color="auto"/>
                    <w:left w:val="single" w:sz="4" w:space="0" w:color="auto"/>
                    <w:bottom w:val="single" w:sz="4" w:space="0" w:color="auto"/>
                    <w:right w:val="single" w:sz="4" w:space="0" w:color="auto"/>
                  </w:tcBorders>
                  <w:vAlign w:val="center"/>
                  <w:hideMark/>
                </w:tcPr>
                <w:p w14:paraId="3FCB9C49"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28</w:t>
                  </w:r>
                </w:p>
              </w:tc>
            </w:tr>
            <w:tr w:rsidR="00DB015F" w14:paraId="617A1CCF" w14:textId="77777777">
              <w:trPr>
                <w:trHeight w:val="381"/>
              </w:trPr>
              <w:tc>
                <w:tcPr>
                  <w:tcW w:w="587" w:type="pct"/>
                  <w:tcBorders>
                    <w:top w:val="single" w:sz="4" w:space="0" w:color="auto"/>
                    <w:left w:val="single" w:sz="4" w:space="0" w:color="auto"/>
                    <w:bottom w:val="single" w:sz="4" w:space="0" w:color="auto"/>
                    <w:right w:val="single" w:sz="4" w:space="0" w:color="auto"/>
                  </w:tcBorders>
                  <w:vAlign w:val="center"/>
                  <w:hideMark/>
                </w:tcPr>
                <w:p w14:paraId="44719F6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870</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55FBF779"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E51BAD8"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6079BACC"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39000524"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50D21888"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27040D2C" w14:textId="77777777" w:rsidR="00DB015F" w:rsidRDefault="00DB015F">
                  <w:pPr>
                    <w:rPr>
                      <w:sz w:val="18"/>
                      <w:szCs w:val="18"/>
                    </w:rPr>
                  </w:pPr>
                </w:p>
              </w:tc>
            </w:tr>
            <w:tr w:rsidR="00DB015F" w14:paraId="7480DF00" w14:textId="77777777">
              <w:trPr>
                <w:trHeight w:val="381"/>
              </w:trPr>
              <w:tc>
                <w:tcPr>
                  <w:tcW w:w="587" w:type="pct"/>
                  <w:tcBorders>
                    <w:top w:val="single" w:sz="4" w:space="0" w:color="auto"/>
                    <w:left w:val="single" w:sz="4" w:space="0" w:color="auto"/>
                    <w:bottom w:val="single" w:sz="4" w:space="0" w:color="auto"/>
                    <w:right w:val="single" w:sz="4" w:space="0" w:color="auto"/>
                  </w:tcBorders>
                  <w:vAlign w:val="center"/>
                  <w:hideMark/>
                </w:tcPr>
                <w:p w14:paraId="24B02A8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930</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155B99FE"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62F53CD"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10AED7F6"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1E9FAED8"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6F0349F7"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6C397D17" w14:textId="77777777" w:rsidR="00DB015F" w:rsidRDefault="00DB015F">
                  <w:pPr>
                    <w:rPr>
                      <w:sz w:val="18"/>
                      <w:szCs w:val="18"/>
                    </w:rPr>
                  </w:pPr>
                </w:p>
              </w:tc>
            </w:tr>
            <w:tr w:rsidR="00DB015F" w14:paraId="63F372D7" w14:textId="77777777">
              <w:trPr>
                <w:trHeight w:val="535"/>
              </w:trPr>
              <w:tc>
                <w:tcPr>
                  <w:tcW w:w="587" w:type="pct"/>
                  <w:tcBorders>
                    <w:top w:val="single" w:sz="4" w:space="0" w:color="auto"/>
                    <w:left w:val="single" w:sz="4" w:space="0" w:color="auto"/>
                    <w:bottom w:val="single" w:sz="4" w:space="0" w:color="auto"/>
                    <w:right w:val="single" w:sz="4" w:space="0" w:color="auto"/>
                  </w:tcBorders>
                  <w:vAlign w:val="center"/>
                  <w:hideMark/>
                </w:tcPr>
                <w:p w14:paraId="0EF808C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1720</w:t>
                  </w:r>
                </w:p>
              </w:tc>
              <w:tc>
                <w:tcPr>
                  <w:tcW w:w="746" w:type="pct"/>
                  <w:vMerge w:val="restart"/>
                  <w:tcBorders>
                    <w:top w:val="single" w:sz="4" w:space="0" w:color="auto"/>
                    <w:left w:val="single" w:sz="4" w:space="0" w:color="auto"/>
                    <w:bottom w:val="single" w:sz="4" w:space="0" w:color="auto"/>
                    <w:right w:val="single" w:sz="4" w:space="0" w:color="auto"/>
                  </w:tcBorders>
                  <w:vAlign w:val="center"/>
                  <w:hideMark/>
                </w:tcPr>
                <w:p w14:paraId="5C746A11"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1700–1990</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7915F07B"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GSM 1800</w:t>
                  </w:r>
                </w:p>
                <w:p w14:paraId="59B7848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CDMA 1900</w:t>
                  </w:r>
                </w:p>
                <w:p w14:paraId="706369BB"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GSM 1900</w:t>
                  </w:r>
                </w:p>
                <w:p w14:paraId="30DC2A76"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DECT</w:t>
                  </w:r>
                </w:p>
                <w:p w14:paraId="0955D0B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Pásmo LTE 1, 3, 4, 25</w:t>
                  </w:r>
                </w:p>
                <w:p w14:paraId="3C344915" w14:textId="77777777" w:rsidR="00DB015F" w:rsidRPr="009626C5" w:rsidRDefault="009626C5">
                  <w:pPr>
                    <w:tabs>
                      <w:tab w:val="left" w:pos="720"/>
                      <w:tab w:val="left" w:pos="1080"/>
                      <w:tab w:val="left" w:pos="1440"/>
                      <w:tab w:val="left" w:pos="1800"/>
                    </w:tabs>
                    <w:spacing w:afterLines="20" w:after="48"/>
                    <w:jc w:val="center"/>
                    <w:rPr>
                      <w:sz w:val="18"/>
                      <w:szCs w:val="18"/>
                    </w:rPr>
                  </w:pPr>
                  <w:r>
                    <w:rPr>
                      <w:sz w:val="18"/>
                      <w:szCs w:val="18"/>
                    </w:rPr>
                    <w:t>UMTS</w:t>
                  </w:r>
                </w:p>
              </w:tc>
              <w:tc>
                <w:tcPr>
                  <w:tcW w:w="822" w:type="pct"/>
                  <w:vMerge w:val="restart"/>
                  <w:tcBorders>
                    <w:top w:val="single" w:sz="4" w:space="0" w:color="auto"/>
                    <w:left w:val="single" w:sz="4" w:space="0" w:color="auto"/>
                    <w:bottom w:val="single" w:sz="4" w:space="0" w:color="auto"/>
                    <w:right w:val="single" w:sz="4" w:space="0" w:color="auto"/>
                  </w:tcBorders>
                  <w:vAlign w:val="center"/>
                  <w:hideMark/>
                </w:tcPr>
                <w:p w14:paraId="3CE46D3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223FA95C"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217 Hz</w:t>
                  </w:r>
                </w:p>
              </w:tc>
              <w:tc>
                <w:tcPr>
                  <w:tcW w:w="606" w:type="pct"/>
                  <w:vMerge w:val="restart"/>
                  <w:tcBorders>
                    <w:top w:val="single" w:sz="4" w:space="0" w:color="auto"/>
                    <w:left w:val="single" w:sz="4" w:space="0" w:color="auto"/>
                    <w:bottom w:val="single" w:sz="4" w:space="0" w:color="auto"/>
                    <w:right w:val="single" w:sz="4" w:space="0" w:color="auto"/>
                  </w:tcBorders>
                  <w:vAlign w:val="center"/>
                  <w:hideMark/>
                </w:tcPr>
                <w:p w14:paraId="7F50ECFC"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5EA07316"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vMerge w:val="restart"/>
                  <w:tcBorders>
                    <w:top w:val="single" w:sz="4" w:space="0" w:color="auto"/>
                    <w:left w:val="single" w:sz="4" w:space="0" w:color="auto"/>
                    <w:bottom w:val="single" w:sz="4" w:space="0" w:color="auto"/>
                    <w:right w:val="single" w:sz="4" w:space="0" w:color="auto"/>
                  </w:tcBorders>
                  <w:vAlign w:val="center"/>
                  <w:hideMark/>
                </w:tcPr>
                <w:p w14:paraId="4C6BF06D"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28</w:t>
                  </w:r>
                </w:p>
              </w:tc>
            </w:tr>
            <w:tr w:rsidR="00DB015F" w14:paraId="0F55860B" w14:textId="77777777">
              <w:trPr>
                <w:trHeight w:val="535"/>
              </w:trPr>
              <w:tc>
                <w:tcPr>
                  <w:tcW w:w="587" w:type="pct"/>
                  <w:tcBorders>
                    <w:top w:val="single" w:sz="4" w:space="0" w:color="auto"/>
                    <w:left w:val="single" w:sz="4" w:space="0" w:color="auto"/>
                    <w:bottom w:val="single" w:sz="4" w:space="0" w:color="auto"/>
                    <w:right w:val="single" w:sz="4" w:space="0" w:color="auto"/>
                  </w:tcBorders>
                  <w:vAlign w:val="center"/>
                  <w:hideMark/>
                </w:tcPr>
                <w:p w14:paraId="0D899BD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1845</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732D4D7E"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C02BD4E"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00252DC9"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2D5A2055"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75972C14"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4382E344" w14:textId="77777777" w:rsidR="00DB015F" w:rsidRDefault="00DB015F">
                  <w:pPr>
                    <w:rPr>
                      <w:sz w:val="18"/>
                      <w:szCs w:val="18"/>
                    </w:rPr>
                  </w:pPr>
                </w:p>
              </w:tc>
            </w:tr>
            <w:tr w:rsidR="00DB015F" w14:paraId="4F83B0EA" w14:textId="77777777">
              <w:trPr>
                <w:trHeight w:val="535"/>
              </w:trPr>
              <w:tc>
                <w:tcPr>
                  <w:tcW w:w="587" w:type="pct"/>
                  <w:tcBorders>
                    <w:top w:val="single" w:sz="4" w:space="0" w:color="auto"/>
                    <w:left w:val="single" w:sz="4" w:space="0" w:color="auto"/>
                    <w:bottom w:val="single" w:sz="4" w:space="0" w:color="auto"/>
                    <w:right w:val="single" w:sz="4" w:space="0" w:color="auto"/>
                  </w:tcBorders>
                  <w:vAlign w:val="center"/>
                  <w:hideMark/>
                </w:tcPr>
                <w:p w14:paraId="5F03FB68"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1970</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36D0B374"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F81277A"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18D47852"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2A18A527"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0E8487F6"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0D60A417" w14:textId="77777777" w:rsidR="00DB015F" w:rsidRDefault="00DB015F">
                  <w:pPr>
                    <w:rPr>
                      <w:sz w:val="18"/>
                      <w:szCs w:val="18"/>
                    </w:rPr>
                  </w:pPr>
                </w:p>
              </w:tc>
            </w:tr>
            <w:tr w:rsidR="00DB015F" w14:paraId="09817973"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0A26E17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2450</w:t>
                  </w:r>
                </w:p>
              </w:tc>
              <w:tc>
                <w:tcPr>
                  <w:tcW w:w="746" w:type="pct"/>
                  <w:tcBorders>
                    <w:top w:val="single" w:sz="4" w:space="0" w:color="auto"/>
                    <w:left w:val="single" w:sz="4" w:space="0" w:color="auto"/>
                    <w:bottom w:val="single" w:sz="4" w:space="0" w:color="auto"/>
                    <w:right w:val="single" w:sz="4" w:space="0" w:color="auto"/>
                  </w:tcBorders>
                  <w:vAlign w:val="center"/>
                  <w:hideMark/>
                </w:tcPr>
                <w:p w14:paraId="10A37D2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2400–2570</w:t>
                  </w:r>
                </w:p>
              </w:tc>
              <w:tc>
                <w:tcPr>
                  <w:tcW w:w="948" w:type="pct"/>
                  <w:tcBorders>
                    <w:top w:val="single" w:sz="4" w:space="0" w:color="auto"/>
                    <w:left w:val="single" w:sz="4" w:space="0" w:color="auto"/>
                    <w:bottom w:val="single" w:sz="4" w:space="0" w:color="auto"/>
                    <w:right w:val="single" w:sz="4" w:space="0" w:color="auto"/>
                  </w:tcBorders>
                  <w:vAlign w:val="center"/>
                  <w:hideMark/>
                </w:tcPr>
                <w:p w14:paraId="6B03FCA1"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Bluetooth</w:t>
                  </w:r>
                </w:p>
                <w:p w14:paraId="12FF9BA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WLAN 802.11 b/g/n</w:t>
                  </w:r>
                </w:p>
                <w:p w14:paraId="7304515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RFID 2450</w:t>
                  </w:r>
                </w:p>
                <w:p w14:paraId="07B0EBAB"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Pásmo LTE 7</w:t>
                  </w:r>
                </w:p>
              </w:tc>
              <w:tc>
                <w:tcPr>
                  <w:tcW w:w="822" w:type="pct"/>
                  <w:tcBorders>
                    <w:top w:val="single" w:sz="4" w:space="0" w:color="auto"/>
                    <w:left w:val="single" w:sz="4" w:space="0" w:color="auto"/>
                    <w:bottom w:val="single" w:sz="4" w:space="0" w:color="auto"/>
                    <w:right w:val="single" w:sz="4" w:space="0" w:color="auto"/>
                  </w:tcBorders>
                  <w:vAlign w:val="center"/>
                  <w:hideMark/>
                </w:tcPr>
                <w:p w14:paraId="294DC52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2792492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217 Hz</w:t>
                  </w:r>
                </w:p>
              </w:tc>
              <w:tc>
                <w:tcPr>
                  <w:tcW w:w="606" w:type="pct"/>
                  <w:tcBorders>
                    <w:top w:val="single" w:sz="4" w:space="0" w:color="auto"/>
                    <w:left w:val="single" w:sz="4" w:space="0" w:color="auto"/>
                    <w:bottom w:val="single" w:sz="4" w:space="0" w:color="auto"/>
                    <w:right w:val="single" w:sz="4" w:space="0" w:color="auto"/>
                  </w:tcBorders>
                  <w:vAlign w:val="center"/>
                  <w:hideMark/>
                </w:tcPr>
                <w:p w14:paraId="320E50E3"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w:t>
                  </w:r>
                </w:p>
              </w:tc>
              <w:tc>
                <w:tcPr>
                  <w:tcW w:w="592" w:type="pct"/>
                  <w:tcBorders>
                    <w:top w:val="single" w:sz="4" w:space="0" w:color="auto"/>
                    <w:left w:val="single" w:sz="4" w:space="0" w:color="auto"/>
                    <w:bottom w:val="single" w:sz="4" w:space="0" w:color="auto"/>
                    <w:right w:val="single" w:sz="4" w:space="0" w:color="auto"/>
                  </w:tcBorders>
                  <w:vAlign w:val="center"/>
                  <w:hideMark/>
                </w:tcPr>
                <w:p w14:paraId="6A41F2D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tcBorders>
                    <w:top w:val="single" w:sz="4" w:space="0" w:color="auto"/>
                    <w:left w:val="single" w:sz="4" w:space="0" w:color="auto"/>
                    <w:bottom w:val="single" w:sz="4" w:space="0" w:color="auto"/>
                    <w:right w:val="single" w:sz="4" w:space="0" w:color="auto"/>
                  </w:tcBorders>
                  <w:vAlign w:val="center"/>
                  <w:hideMark/>
                </w:tcPr>
                <w:p w14:paraId="7F0F501E"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28</w:t>
                  </w:r>
                </w:p>
              </w:tc>
            </w:tr>
            <w:tr w:rsidR="00DB015F" w14:paraId="2A2154AB"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471CEFA4"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5240</w:t>
                  </w:r>
                </w:p>
              </w:tc>
              <w:tc>
                <w:tcPr>
                  <w:tcW w:w="746" w:type="pct"/>
                  <w:vMerge w:val="restart"/>
                  <w:tcBorders>
                    <w:top w:val="single" w:sz="4" w:space="0" w:color="auto"/>
                    <w:left w:val="single" w:sz="4" w:space="0" w:color="auto"/>
                    <w:bottom w:val="single" w:sz="4" w:space="0" w:color="auto"/>
                    <w:right w:val="single" w:sz="4" w:space="0" w:color="auto"/>
                  </w:tcBorders>
                  <w:vAlign w:val="center"/>
                  <w:hideMark/>
                </w:tcPr>
                <w:p w14:paraId="3C224FA1"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5100–5800</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0B55A04B"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WLAN 802.11 a/n</w:t>
                  </w:r>
                </w:p>
              </w:tc>
              <w:tc>
                <w:tcPr>
                  <w:tcW w:w="822" w:type="pct"/>
                  <w:vMerge w:val="restart"/>
                  <w:tcBorders>
                    <w:top w:val="single" w:sz="4" w:space="0" w:color="auto"/>
                    <w:left w:val="single" w:sz="4" w:space="0" w:color="auto"/>
                    <w:bottom w:val="single" w:sz="4" w:space="0" w:color="auto"/>
                    <w:right w:val="single" w:sz="4" w:space="0" w:color="auto"/>
                  </w:tcBorders>
                  <w:vAlign w:val="center"/>
                  <w:hideMark/>
                </w:tcPr>
                <w:p w14:paraId="6EF317B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Modulace pulzu</w:t>
                  </w:r>
                </w:p>
                <w:p w14:paraId="7EE0AED9"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217 Hz</w:t>
                  </w:r>
                </w:p>
              </w:tc>
              <w:tc>
                <w:tcPr>
                  <w:tcW w:w="606" w:type="pct"/>
                  <w:vMerge w:val="restart"/>
                  <w:tcBorders>
                    <w:top w:val="single" w:sz="4" w:space="0" w:color="auto"/>
                    <w:left w:val="single" w:sz="4" w:space="0" w:color="auto"/>
                    <w:bottom w:val="single" w:sz="4" w:space="0" w:color="auto"/>
                    <w:right w:val="single" w:sz="4" w:space="0" w:color="auto"/>
                  </w:tcBorders>
                  <w:vAlign w:val="center"/>
                  <w:hideMark/>
                </w:tcPr>
                <w:p w14:paraId="0CA0BB0A"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0,2</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0D341A05"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0,3</w:t>
                  </w:r>
                </w:p>
              </w:tc>
              <w:tc>
                <w:tcPr>
                  <w:tcW w:w="699" w:type="pct"/>
                  <w:vMerge w:val="restart"/>
                  <w:tcBorders>
                    <w:top w:val="single" w:sz="4" w:space="0" w:color="auto"/>
                    <w:left w:val="single" w:sz="4" w:space="0" w:color="auto"/>
                    <w:bottom w:val="single" w:sz="4" w:space="0" w:color="auto"/>
                    <w:right w:val="single" w:sz="4" w:space="0" w:color="auto"/>
                  </w:tcBorders>
                  <w:vAlign w:val="center"/>
                  <w:hideMark/>
                </w:tcPr>
                <w:p w14:paraId="22D6EBD0"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9</w:t>
                  </w:r>
                </w:p>
              </w:tc>
            </w:tr>
            <w:tr w:rsidR="00DB015F" w14:paraId="7E5C4FA7"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5BB9F03F"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5500</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07428FB6"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F8FDF09"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6D6C0C4C"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6520AA01"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3126E5DF"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3C4D5901" w14:textId="77777777" w:rsidR="00DB015F" w:rsidRDefault="00DB015F">
                  <w:pPr>
                    <w:rPr>
                      <w:sz w:val="18"/>
                      <w:szCs w:val="18"/>
                    </w:rPr>
                  </w:pPr>
                </w:p>
              </w:tc>
            </w:tr>
            <w:tr w:rsidR="00DB015F" w14:paraId="3B7B7BD4" w14:textId="77777777">
              <w:trPr>
                <w:trHeight w:val="20"/>
              </w:trPr>
              <w:tc>
                <w:tcPr>
                  <w:tcW w:w="587" w:type="pct"/>
                  <w:tcBorders>
                    <w:top w:val="single" w:sz="4" w:space="0" w:color="auto"/>
                    <w:left w:val="single" w:sz="4" w:space="0" w:color="auto"/>
                    <w:bottom w:val="single" w:sz="4" w:space="0" w:color="auto"/>
                    <w:right w:val="single" w:sz="4" w:space="0" w:color="auto"/>
                  </w:tcBorders>
                  <w:vAlign w:val="center"/>
                  <w:hideMark/>
                </w:tcPr>
                <w:p w14:paraId="3668C722" w14:textId="77777777" w:rsidR="00DB015F" w:rsidRDefault="009626C5">
                  <w:pPr>
                    <w:tabs>
                      <w:tab w:val="left" w:pos="720"/>
                      <w:tab w:val="left" w:pos="1080"/>
                      <w:tab w:val="left" w:pos="1440"/>
                      <w:tab w:val="left" w:pos="1800"/>
                    </w:tabs>
                    <w:spacing w:afterLines="20" w:after="48"/>
                    <w:jc w:val="center"/>
                    <w:rPr>
                      <w:sz w:val="18"/>
                      <w:szCs w:val="18"/>
                    </w:rPr>
                  </w:pPr>
                  <w:r>
                    <w:rPr>
                      <w:sz w:val="18"/>
                      <w:szCs w:val="18"/>
                    </w:rPr>
                    <w:t>5785</w:t>
                  </w: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6CAC3ACA" w14:textId="77777777" w:rsidR="00DB015F" w:rsidRDefault="00DB015F">
                  <w:pPr>
                    <w:rPr>
                      <w:sz w:val="18"/>
                      <w:szCs w:val="18"/>
                    </w:rPr>
                  </w:pP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658569D" w14:textId="77777777" w:rsidR="00DB015F" w:rsidRDefault="00DB015F">
                  <w:pPr>
                    <w:rPr>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hideMark/>
                </w:tcPr>
                <w:p w14:paraId="25FF88FF" w14:textId="77777777" w:rsidR="00DB015F" w:rsidRDefault="00DB015F">
                  <w:pPr>
                    <w:rPr>
                      <w:sz w:val="18"/>
                      <w:szCs w:val="18"/>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14:paraId="57376ECF" w14:textId="77777777" w:rsidR="00DB015F" w:rsidRDefault="00DB015F">
                  <w:pPr>
                    <w:rPr>
                      <w:sz w:val="18"/>
                      <w:szCs w:val="18"/>
                    </w:rPr>
                  </w:pPr>
                </w:p>
              </w:tc>
              <w:tc>
                <w:tcPr>
                  <w:tcW w:w="592" w:type="pct"/>
                  <w:vMerge/>
                  <w:tcBorders>
                    <w:top w:val="single" w:sz="4" w:space="0" w:color="auto"/>
                    <w:left w:val="single" w:sz="4" w:space="0" w:color="auto"/>
                    <w:bottom w:val="single" w:sz="4" w:space="0" w:color="auto"/>
                    <w:right w:val="single" w:sz="4" w:space="0" w:color="auto"/>
                  </w:tcBorders>
                  <w:vAlign w:val="center"/>
                  <w:hideMark/>
                </w:tcPr>
                <w:p w14:paraId="04A2E2AE" w14:textId="77777777" w:rsidR="00DB015F" w:rsidRDefault="00DB015F">
                  <w:pPr>
                    <w:rPr>
                      <w:sz w:val="18"/>
                      <w:szCs w:val="18"/>
                    </w:rPr>
                  </w:pPr>
                </w:p>
              </w:tc>
              <w:tc>
                <w:tcPr>
                  <w:tcW w:w="699" w:type="pct"/>
                  <w:vMerge/>
                  <w:tcBorders>
                    <w:top w:val="single" w:sz="4" w:space="0" w:color="auto"/>
                    <w:left w:val="single" w:sz="4" w:space="0" w:color="auto"/>
                    <w:bottom w:val="single" w:sz="4" w:space="0" w:color="auto"/>
                    <w:right w:val="single" w:sz="4" w:space="0" w:color="auto"/>
                  </w:tcBorders>
                  <w:vAlign w:val="center"/>
                  <w:hideMark/>
                </w:tcPr>
                <w:p w14:paraId="77DEDAC4" w14:textId="77777777" w:rsidR="00DB015F" w:rsidRDefault="00DB015F">
                  <w:pPr>
                    <w:rPr>
                      <w:sz w:val="18"/>
                      <w:szCs w:val="18"/>
                    </w:rPr>
                  </w:pPr>
                </w:p>
              </w:tc>
            </w:tr>
          </w:tbl>
          <w:p w14:paraId="0B4A39C7" w14:textId="77777777" w:rsidR="00DB015F" w:rsidRDefault="00DB015F">
            <w:pPr>
              <w:rPr>
                <w:rFonts w:eastAsia="MS Mincho" w:cs="Times New Roman"/>
                <w:sz w:val="20"/>
                <w:szCs w:val="20"/>
              </w:rPr>
            </w:pPr>
          </w:p>
        </w:tc>
      </w:tr>
    </w:tbl>
    <w:p w14:paraId="7A54821F" w14:textId="77777777" w:rsidR="00DB015F" w:rsidRDefault="009626C5">
      <w:pPr>
        <w:rPr>
          <w:b/>
          <w:bCs/>
          <w:sz w:val="32"/>
          <w:szCs w:val="28"/>
        </w:rPr>
      </w:pPr>
      <w:r>
        <w:br w:type="page"/>
      </w:r>
    </w:p>
    <w:p w14:paraId="1710E28A" w14:textId="77777777" w:rsidR="00DB015F" w:rsidRDefault="009626C5">
      <w:pPr>
        <w:pStyle w:val="Heading1"/>
        <w:kinsoku w:val="0"/>
        <w:overflowPunct w:val="0"/>
        <w:spacing w:before="240" w:after="240"/>
        <w:ind w:left="0"/>
      </w:pPr>
      <w:bookmarkStart w:id="275" w:name="_Toc103682486"/>
      <w:r>
        <w:lastRenderedPageBreak/>
        <w:t>Oftalmologické reference</w:t>
      </w:r>
      <w:bookmarkEnd w:id="274"/>
      <w:bookmarkEnd w:id="275"/>
    </w:p>
    <w:p w14:paraId="7DCF8499"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The Diabetic Retinopathy Study Research Group. Photocoagulation Treatment of Proliferative Diabetic Retinopathy Clinical application of diabetic retinopathy-study (DRS) findings, DRS report number 8. Ophthalmology 1981; 88:583-600.</w:t>
      </w:r>
    </w:p>
    <w:p w14:paraId="1D1ED1D4"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Quigley HA. Long Term Follow-up of Laser Iridotomy. Ophthalmology 1981; 88:218- 114</w:t>
      </w:r>
    </w:p>
    <w:p w14:paraId="42646963"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Fleischman JA, Swartz MA, Dixon JA. Krypton Laser Endophotocoagulation An Intraoperative Trans-Pars Plana Technique Archives of Ophthalmology, 99: 1610- 1612, 1981</w:t>
      </w:r>
    </w:p>
    <w:p w14:paraId="212BDDB9"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Ritch R, Podos SM. Krypton Laser Treatment of Angle Closure Glaucoma Perspectives in Ophthalmology Vol.4, No.4, June,1980</w:t>
      </w:r>
    </w:p>
    <w:p w14:paraId="2AE5C51F"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Schwartz AL, et al. Al. Krypton Laser Trabecular Surgery in Uncontrolled Phakic Open Angle Glaucoma Ophthalmology Vol.88 No.3, March 1981.</w:t>
      </w:r>
    </w:p>
    <w:p w14:paraId="4BC7F19B"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Ophthalmic Laser Therapy Posterior Segment Laser Section Current Techniques Proliferative Diabetic Retinopathy. Edited by Michael J. Bradbury, Vol.1,No.2, 121-129</w:t>
      </w:r>
    </w:p>
    <w:p w14:paraId="508C9BC1"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L’Esperance FA, Ophthalmic Lasers Third Edition Photocoagulation of Ocular Disease: Application and Technique. (1988)</w:t>
      </w:r>
    </w:p>
    <w:p w14:paraId="3D4009CA"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Kurata F, et al. Intraocular pressure the day of Krypton Laser Trabeculoplasty in Primary Open-angle Glaucoma Ophthalmology 89:338, 1980</w:t>
      </w:r>
    </w:p>
    <w:p w14:paraId="5CC45995"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Thomas JV, Simmons R and Belcher CD III. Complications of Krypton Laser Trabeculoplasty Glaucoma 4:50, 1982</w:t>
      </w:r>
    </w:p>
    <w:p w14:paraId="73AD82BE"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Wise JB, Errors in Laser Spot Size in Laser Trabeculoplasty Ophthalmology, 91:186, 1984</w:t>
      </w:r>
    </w:p>
    <w:p w14:paraId="627D9627" w14:textId="77777777" w:rsidR="00DB015F" w:rsidRDefault="009626C5">
      <w:pPr>
        <w:pStyle w:val="ListParagraph"/>
        <w:numPr>
          <w:ilvl w:val="0"/>
          <w:numId w:val="3"/>
        </w:numPr>
        <w:kinsoku w:val="0"/>
        <w:overflowPunct w:val="0"/>
        <w:spacing w:after="240"/>
        <w:ind w:left="360" w:right="-18"/>
        <w:rPr>
          <w:sz w:val="22"/>
          <w:szCs w:val="22"/>
        </w:rPr>
      </w:pPr>
      <w:r>
        <w:rPr>
          <w:sz w:val="22"/>
          <w:szCs w:val="22"/>
        </w:rPr>
        <w:t>Kanski JJ, Clinical Ophthalmology, Second Edition. Butterworths, 1989</w:t>
      </w:r>
    </w:p>
    <w:p w14:paraId="06F63C00" w14:textId="77777777" w:rsidR="00DB015F" w:rsidRDefault="009626C5">
      <w:pPr>
        <w:pStyle w:val="ListParagraph"/>
        <w:ind w:left="0" w:firstLine="0"/>
      </w:pPr>
      <w:r>
        <w:br w:type="page"/>
      </w:r>
      <w:bookmarkStart w:id="276" w:name="_Toc32867864"/>
    </w:p>
    <w:p w14:paraId="2F6879B5" w14:textId="77777777" w:rsidR="00DB015F" w:rsidRDefault="009626C5">
      <w:pPr>
        <w:pStyle w:val="Heading1"/>
        <w:kinsoku w:val="0"/>
        <w:overflowPunct w:val="0"/>
        <w:ind w:left="0"/>
      </w:pPr>
      <w:bookmarkStart w:id="277" w:name="_Toc103682487"/>
      <w:r>
        <w:lastRenderedPageBreak/>
        <w:t>Obecné informace o použití</w:t>
      </w:r>
      <w:bookmarkEnd w:id="276"/>
      <w:bookmarkEnd w:id="277"/>
    </w:p>
    <w:p w14:paraId="5611E6F3" w14:textId="77777777" w:rsidR="00DB015F" w:rsidRDefault="009626C5">
      <w:pPr>
        <w:pStyle w:val="Heading3"/>
        <w:kinsoku w:val="0"/>
        <w:overflowPunct w:val="0"/>
        <w:spacing w:before="241"/>
        <w:ind w:left="0"/>
      </w:pPr>
      <w:bookmarkStart w:id="278" w:name="_Toc103682488"/>
      <w:r>
        <w:t>Cílová skupina pacientů</w:t>
      </w:r>
      <w:bookmarkEnd w:id="278"/>
    </w:p>
    <w:p w14:paraId="07D5DC16" w14:textId="77777777" w:rsidR="00DB015F" w:rsidRDefault="009626C5">
      <w:pPr>
        <w:pStyle w:val="BodyText"/>
        <w:kinsoku w:val="0"/>
        <w:overflowPunct w:val="0"/>
        <w:spacing w:before="238"/>
        <w:ind w:right="-18"/>
      </w:pPr>
      <w:r>
        <w:t>Pacient, který absolvuje vyšetření tímto zařízením, musí během ošetření zachovat koncentraci a dodržovat tyto pokyny:</w:t>
      </w:r>
    </w:p>
    <w:p w14:paraId="3268E95F" w14:textId="77777777" w:rsidR="00DB015F" w:rsidRDefault="00DB015F">
      <w:pPr>
        <w:pStyle w:val="BodyText"/>
        <w:kinsoku w:val="0"/>
        <w:overflowPunct w:val="0"/>
        <w:spacing w:before="1"/>
        <w:rPr>
          <w:sz w:val="21"/>
          <w:szCs w:val="21"/>
        </w:rPr>
      </w:pPr>
    </w:p>
    <w:p w14:paraId="7DCDAFE2" w14:textId="77777777" w:rsidR="00DB015F" w:rsidRDefault="009626C5">
      <w:pPr>
        <w:pStyle w:val="ListParagraph"/>
        <w:numPr>
          <w:ilvl w:val="1"/>
          <w:numId w:val="3"/>
        </w:numPr>
        <w:kinsoku w:val="0"/>
        <w:overflowPunct w:val="0"/>
        <w:spacing w:line="269" w:lineRule="exact"/>
        <w:ind w:left="720"/>
        <w:rPr>
          <w:rFonts w:ascii="Symbol" w:hAnsi="Symbol" w:cs="Symbol"/>
          <w:i/>
          <w:iCs/>
          <w:color w:val="000000"/>
          <w:sz w:val="22"/>
          <w:szCs w:val="22"/>
        </w:rPr>
      </w:pPr>
      <w:r>
        <w:rPr>
          <w:i/>
          <w:iCs/>
          <w:sz w:val="22"/>
          <w:szCs w:val="22"/>
        </w:rPr>
        <w:t>Přitiskněte obličej k opěrce brady a opěrce čela.</w:t>
      </w:r>
    </w:p>
    <w:p w14:paraId="56E17127" w14:textId="77777777" w:rsidR="00DB015F" w:rsidRDefault="009626C5">
      <w:pPr>
        <w:pStyle w:val="ListParagraph"/>
        <w:numPr>
          <w:ilvl w:val="1"/>
          <w:numId w:val="3"/>
        </w:numPr>
        <w:kinsoku w:val="0"/>
        <w:overflowPunct w:val="0"/>
        <w:spacing w:line="267" w:lineRule="exact"/>
        <w:ind w:left="720"/>
        <w:rPr>
          <w:rFonts w:ascii="Symbol" w:hAnsi="Symbol" w:cs="Symbol"/>
          <w:i/>
          <w:iCs/>
          <w:color w:val="000000"/>
          <w:sz w:val="22"/>
          <w:szCs w:val="22"/>
        </w:rPr>
      </w:pPr>
      <w:r>
        <w:rPr>
          <w:i/>
          <w:iCs/>
          <w:sz w:val="22"/>
          <w:szCs w:val="22"/>
        </w:rPr>
        <w:t>Ponechte oko otevřené.</w:t>
      </w:r>
    </w:p>
    <w:p w14:paraId="21BECF58" w14:textId="77777777" w:rsidR="00DB015F" w:rsidRDefault="009626C5">
      <w:pPr>
        <w:pStyle w:val="ListParagraph"/>
        <w:numPr>
          <w:ilvl w:val="1"/>
          <w:numId w:val="3"/>
        </w:numPr>
        <w:kinsoku w:val="0"/>
        <w:overflowPunct w:val="0"/>
        <w:spacing w:line="293" w:lineRule="exact"/>
        <w:ind w:left="720"/>
        <w:rPr>
          <w:rFonts w:ascii="Symbol" w:hAnsi="Symbol" w:cs="Symbol"/>
          <w:i/>
          <w:iCs/>
          <w:color w:val="000000"/>
        </w:rPr>
      </w:pPr>
      <w:r>
        <w:rPr>
          <w:i/>
          <w:iCs/>
          <w:sz w:val="22"/>
          <w:szCs w:val="22"/>
        </w:rPr>
        <w:t>Když podstupujete léčbu, porozumějte pokynům a dodržujte je.</w:t>
      </w:r>
    </w:p>
    <w:p w14:paraId="30252535" w14:textId="77777777" w:rsidR="00DB015F" w:rsidRDefault="009626C5">
      <w:pPr>
        <w:pStyle w:val="Heading3"/>
        <w:kinsoku w:val="0"/>
        <w:overflowPunct w:val="0"/>
        <w:spacing w:before="234"/>
        <w:ind w:left="0"/>
        <w:rPr>
          <w:i w:val="0"/>
          <w:iCs w:val="0"/>
        </w:rPr>
      </w:pPr>
      <w:bookmarkStart w:id="279" w:name="_Toc103682489"/>
      <w:r>
        <w:rPr>
          <w:i w:val="0"/>
          <w:iCs w:val="0"/>
        </w:rPr>
        <w:t>Profil určeného uživatele</w:t>
      </w:r>
      <w:bookmarkEnd w:id="279"/>
    </w:p>
    <w:p w14:paraId="1C112B9C" w14:textId="77777777" w:rsidR="00DB015F" w:rsidRDefault="009626C5">
      <w:pPr>
        <w:pStyle w:val="BodyText"/>
        <w:kinsoku w:val="0"/>
        <w:overflowPunct w:val="0"/>
        <w:spacing w:before="238"/>
        <w:ind w:right="-18"/>
      </w:pPr>
      <w:r>
        <w:t>Toto zařízení smí používat pouze lékař.</w:t>
      </w:r>
    </w:p>
    <w:p w14:paraId="59C2D2D7" w14:textId="77777777" w:rsidR="00DB015F" w:rsidRDefault="00DB015F">
      <w:pPr>
        <w:pStyle w:val="BodyText"/>
        <w:kinsoku w:val="0"/>
        <w:overflowPunct w:val="0"/>
        <w:rPr>
          <w:sz w:val="21"/>
          <w:szCs w:val="21"/>
        </w:rPr>
      </w:pPr>
    </w:p>
    <w:p w14:paraId="221F73C6" w14:textId="77777777" w:rsidR="00DB015F" w:rsidRDefault="009626C5">
      <w:pPr>
        <w:pStyle w:val="Heading3"/>
        <w:kinsoku w:val="0"/>
        <w:overflowPunct w:val="0"/>
        <w:spacing w:before="1"/>
        <w:ind w:left="0"/>
      </w:pPr>
      <w:bookmarkStart w:id="280" w:name="_Toc103682490"/>
      <w:r>
        <w:t>Příslušenství</w:t>
      </w:r>
      <w:bookmarkEnd w:id="280"/>
    </w:p>
    <w:p w14:paraId="2BA93B76" w14:textId="77777777" w:rsidR="00DB015F" w:rsidRDefault="00DB015F">
      <w:pPr>
        <w:pStyle w:val="BodyText"/>
        <w:kinsoku w:val="0"/>
        <w:overflowPunct w:val="0"/>
        <w:spacing w:before="10"/>
        <w:rPr>
          <w:b/>
          <w:bCs/>
          <w:i/>
          <w:iCs/>
          <w:sz w:val="20"/>
          <w:szCs w:val="20"/>
        </w:rPr>
      </w:pPr>
    </w:p>
    <w:tbl>
      <w:tblPr>
        <w:tblW w:w="0" w:type="auto"/>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400"/>
        <w:gridCol w:w="6362"/>
      </w:tblGrid>
      <w:tr w:rsidR="00DB015F" w14:paraId="7CF8449B" w14:textId="77777777">
        <w:trPr>
          <w:trHeight w:val="369"/>
        </w:trPr>
        <w:tc>
          <w:tcPr>
            <w:tcW w:w="2400" w:type="dxa"/>
            <w:tcBorders>
              <w:top w:val="single" w:sz="8" w:space="0" w:color="auto"/>
              <w:left w:val="single" w:sz="8" w:space="0" w:color="auto"/>
              <w:bottom w:val="single" w:sz="8" w:space="0" w:color="auto"/>
              <w:right w:val="single" w:sz="4" w:space="0" w:color="auto"/>
            </w:tcBorders>
            <w:vAlign w:val="center"/>
            <w:hideMark/>
          </w:tcPr>
          <w:p w14:paraId="165AF11E" w14:textId="77777777" w:rsidR="00DB015F" w:rsidRDefault="009626C5">
            <w:pPr>
              <w:jc w:val="center"/>
            </w:pPr>
            <w:r>
              <w:t>Číslo dílu</w:t>
            </w:r>
          </w:p>
        </w:tc>
        <w:tc>
          <w:tcPr>
            <w:tcW w:w="6362" w:type="dxa"/>
            <w:tcBorders>
              <w:top w:val="single" w:sz="8" w:space="0" w:color="auto"/>
              <w:left w:val="single" w:sz="4" w:space="0" w:color="auto"/>
              <w:bottom w:val="single" w:sz="8" w:space="0" w:color="auto"/>
              <w:right w:val="single" w:sz="8" w:space="0" w:color="auto"/>
            </w:tcBorders>
            <w:vAlign w:val="center"/>
            <w:hideMark/>
          </w:tcPr>
          <w:p w14:paraId="39E0B7CF" w14:textId="77777777" w:rsidR="00DB015F" w:rsidRDefault="009626C5">
            <w:pPr>
              <w:jc w:val="center"/>
            </w:pPr>
            <w:r>
              <w:t>Popis</w:t>
            </w:r>
          </w:p>
        </w:tc>
      </w:tr>
      <w:tr w:rsidR="00DB015F" w14:paraId="4C5B33CE" w14:textId="77777777">
        <w:trPr>
          <w:trHeight w:val="369"/>
        </w:trPr>
        <w:tc>
          <w:tcPr>
            <w:tcW w:w="2400" w:type="dxa"/>
            <w:tcBorders>
              <w:top w:val="single" w:sz="8" w:space="0" w:color="auto"/>
              <w:left w:val="single" w:sz="8" w:space="0" w:color="auto"/>
              <w:bottom w:val="single" w:sz="4" w:space="0" w:color="auto"/>
              <w:right w:val="single" w:sz="4" w:space="0" w:color="auto"/>
            </w:tcBorders>
            <w:vAlign w:val="center"/>
            <w:hideMark/>
          </w:tcPr>
          <w:p w14:paraId="5B6CE84A" w14:textId="77777777" w:rsidR="00DB015F" w:rsidRDefault="009626C5">
            <w:pPr>
              <w:jc w:val="center"/>
            </w:pPr>
            <w:r>
              <w:t>EC-03288</w:t>
            </w:r>
          </w:p>
        </w:tc>
        <w:tc>
          <w:tcPr>
            <w:tcW w:w="6362" w:type="dxa"/>
            <w:tcBorders>
              <w:top w:val="single" w:sz="8" w:space="0" w:color="auto"/>
              <w:left w:val="single" w:sz="4" w:space="0" w:color="auto"/>
              <w:bottom w:val="single" w:sz="4" w:space="0" w:color="auto"/>
              <w:right w:val="single" w:sz="8" w:space="0" w:color="auto"/>
            </w:tcBorders>
            <w:vAlign w:val="center"/>
            <w:hideMark/>
          </w:tcPr>
          <w:p w14:paraId="7C1853FE" w14:textId="77777777" w:rsidR="00DB015F" w:rsidRDefault="009626C5">
            <w:pPr>
              <w:ind w:left="176"/>
              <w:jc w:val="both"/>
              <w:rPr>
                <w:b/>
                <w:bCs/>
                <w:i/>
              </w:rPr>
            </w:pPr>
            <w:r>
              <w:t>Napájecí kabel pro konzoli a štěrbinovou lampu</w:t>
            </w:r>
          </w:p>
        </w:tc>
      </w:tr>
      <w:tr w:rsidR="00DB015F" w14:paraId="43CC1AD4"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61DF3B7A" w14:textId="77777777" w:rsidR="00DB015F" w:rsidRDefault="009626C5">
            <w:pPr>
              <w:jc w:val="center"/>
            </w:pPr>
            <w:r>
              <w:t>EC-06340</w:t>
            </w:r>
          </w:p>
        </w:tc>
        <w:tc>
          <w:tcPr>
            <w:tcW w:w="6362" w:type="dxa"/>
            <w:tcBorders>
              <w:top w:val="single" w:sz="4" w:space="0" w:color="auto"/>
              <w:left w:val="single" w:sz="4" w:space="0" w:color="auto"/>
              <w:bottom w:val="single" w:sz="4" w:space="0" w:color="auto"/>
              <w:right w:val="single" w:sz="8" w:space="0" w:color="auto"/>
            </w:tcBorders>
            <w:vAlign w:val="center"/>
            <w:hideMark/>
          </w:tcPr>
          <w:p w14:paraId="4BF9A8C3" w14:textId="77777777" w:rsidR="00DB015F" w:rsidRDefault="009626C5">
            <w:pPr>
              <w:ind w:left="176"/>
              <w:jc w:val="both"/>
              <w:rPr>
                <w:b/>
                <w:bCs/>
                <w:i/>
              </w:rPr>
            </w:pPr>
            <w:r>
              <w:t>LCD monitor 10,4“</w:t>
            </w:r>
          </w:p>
        </w:tc>
      </w:tr>
      <w:tr w:rsidR="00DB015F" w14:paraId="4A045167"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082E16A1" w14:textId="77777777" w:rsidR="00DB015F" w:rsidRDefault="009626C5">
            <w:pPr>
              <w:jc w:val="center"/>
            </w:pPr>
            <w:r>
              <w:t>SA-06479</w:t>
            </w:r>
          </w:p>
        </w:tc>
        <w:tc>
          <w:tcPr>
            <w:tcW w:w="6362" w:type="dxa"/>
            <w:tcBorders>
              <w:top w:val="single" w:sz="4" w:space="0" w:color="auto"/>
              <w:left w:val="single" w:sz="4" w:space="0" w:color="auto"/>
              <w:bottom w:val="single" w:sz="4" w:space="0" w:color="auto"/>
              <w:right w:val="single" w:sz="8" w:space="0" w:color="auto"/>
            </w:tcBorders>
            <w:vAlign w:val="center"/>
            <w:hideMark/>
          </w:tcPr>
          <w:p w14:paraId="6B26C945" w14:textId="77777777" w:rsidR="00DB015F" w:rsidRDefault="009626C5">
            <w:pPr>
              <w:keepNext/>
              <w:ind w:left="176"/>
              <w:jc w:val="both"/>
              <w:outlineLvl w:val="4"/>
              <w:rPr>
                <w:b/>
                <w:bCs/>
                <w:i/>
              </w:rPr>
            </w:pPr>
            <w:r>
              <w:t>Ovladač 3D myši (dodává se samostatně)</w:t>
            </w:r>
          </w:p>
        </w:tc>
      </w:tr>
      <w:tr w:rsidR="00DB015F" w14:paraId="778B5753"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22B3C7A4" w14:textId="77777777" w:rsidR="00DB015F" w:rsidRDefault="009626C5">
            <w:pPr>
              <w:jc w:val="center"/>
            </w:pPr>
            <w:r>
              <w:t>EC-06434</w:t>
            </w:r>
          </w:p>
        </w:tc>
        <w:tc>
          <w:tcPr>
            <w:tcW w:w="6362" w:type="dxa"/>
            <w:tcBorders>
              <w:top w:val="single" w:sz="4" w:space="0" w:color="auto"/>
              <w:left w:val="single" w:sz="4" w:space="0" w:color="auto"/>
              <w:bottom w:val="single" w:sz="4" w:space="0" w:color="auto"/>
              <w:right w:val="single" w:sz="8" w:space="0" w:color="auto"/>
            </w:tcBorders>
            <w:vAlign w:val="center"/>
            <w:hideMark/>
          </w:tcPr>
          <w:p w14:paraId="65FEB5A5" w14:textId="77777777" w:rsidR="00DB015F" w:rsidRDefault="009626C5">
            <w:pPr>
              <w:keepNext/>
              <w:ind w:left="176"/>
              <w:jc w:val="both"/>
              <w:outlineLvl w:val="4"/>
              <w:rPr>
                <w:b/>
                <w:bCs/>
                <w:i/>
              </w:rPr>
            </w:pPr>
            <w:r>
              <w:t>Sada kabelů, balíček externího LCD</w:t>
            </w:r>
          </w:p>
        </w:tc>
      </w:tr>
      <w:tr w:rsidR="00DB015F" w14:paraId="371CCA67"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37A209EF" w14:textId="77777777" w:rsidR="00DB015F" w:rsidRDefault="009626C5">
            <w:pPr>
              <w:jc w:val="center"/>
            </w:pPr>
            <w:r>
              <w:t>EC-07032</w:t>
            </w:r>
          </w:p>
        </w:tc>
        <w:tc>
          <w:tcPr>
            <w:tcW w:w="6362" w:type="dxa"/>
            <w:tcBorders>
              <w:top w:val="single" w:sz="4" w:space="0" w:color="auto"/>
              <w:left w:val="single" w:sz="4" w:space="0" w:color="auto"/>
              <w:bottom w:val="single" w:sz="4" w:space="0" w:color="auto"/>
              <w:right w:val="single" w:sz="8" w:space="0" w:color="auto"/>
            </w:tcBorders>
            <w:vAlign w:val="center"/>
            <w:hideMark/>
          </w:tcPr>
          <w:p w14:paraId="5E63D630" w14:textId="77777777" w:rsidR="00DB015F" w:rsidRDefault="009626C5">
            <w:pPr>
              <w:keepNext/>
              <w:ind w:left="176"/>
              <w:jc w:val="both"/>
              <w:outlineLvl w:val="4"/>
              <w:rPr>
                <w:b/>
                <w:bCs/>
                <w:i/>
              </w:rPr>
            </w:pPr>
            <w:r>
              <w:t>Kazetová pojistka, 2 A, pomalá</w:t>
            </w:r>
          </w:p>
        </w:tc>
      </w:tr>
      <w:tr w:rsidR="00DB015F" w14:paraId="51FA5507"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668D9886" w14:textId="77777777" w:rsidR="00DB015F" w:rsidRDefault="009626C5">
            <w:pPr>
              <w:jc w:val="center"/>
            </w:pPr>
            <w:r>
              <w:t>EC-06433</w:t>
            </w:r>
          </w:p>
        </w:tc>
        <w:tc>
          <w:tcPr>
            <w:tcW w:w="6362" w:type="dxa"/>
            <w:tcBorders>
              <w:top w:val="single" w:sz="4" w:space="0" w:color="auto"/>
              <w:left w:val="single" w:sz="4" w:space="0" w:color="auto"/>
              <w:bottom w:val="single" w:sz="4" w:space="0" w:color="auto"/>
              <w:right w:val="single" w:sz="8" w:space="0" w:color="auto"/>
            </w:tcBorders>
            <w:vAlign w:val="center"/>
            <w:hideMark/>
          </w:tcPr>
          <w:p w14:paraId="612134FA" w14:textId="77777777" w:rsidR="00DB015F" w:rsidRDefault="009626C5">
            <w:pPr>
              <w:keepNext/>
              <w:ind w:left="176"/>
              <w:jc w:val="both"/>
              <w:outlineLvl w:val="4"/>
              <w:rPr>
                <w:b/>
                <w:bCs/>
                <w:i/>
              </w:rPr>
            </w:pPr>
            <w:r>
              <w:t>Nožní spínač, krytý</w:t>
            </w:r>
          </w:p>
        </w:tc>
      </w:tr>
      <w:tr w:rsidR="00DB015F" w14:paraId="4D46A27F" w14:textId="77777777">
        <w:trPr>
          <w:trHeight w:val="369"/>
        </w:trPr>
        <w:tc>
          <w:tcPr>
            <w:tcW w:w="2400" w:type="dxa"/>
            <w:tcBorders>
              <w:top w:val="single" w:sz="4" w:space="0" w:color="auto"/>
              <w:left w:val="single" w:sz="8" w:space="0" w:color="auto"/>
              <w:bottom w:val="single" w:sz="4" w:space="0" w:color="auto"/>
              <w:right w:val="single" w:sz="4" w:space="0" w:color="auto"/>
            </w:tcBorders>
            <w:vAlign w:val="center"/>
            <w:hideMark/>
          </w:tcPr>
          <w:p w14:paraId="0B9CD133" w14:textId="77777777" w:rsidR="00DB015F" w:rsidRDefault="009626C5">
            <w:pPr>
              <w:jc w:val="center"/>
            </w:pPr>
            <w:r>
              <w:t>EC-06361</w:t>
            </w:r>
          </w:p>
        </w:tc>
        <w:tc>
          <w:tcPr>
            <w:tcW w:w="6362" w:type="dxa"/>
            <w:tcBorders>
              <w:top w:val="single" w:sz="4" w:space="0" w:color="auto"/>
              <w:left w:val="single" w:sz="4" w:space="0" w:color="auto"/>
              <w:bottom w:val="single" w:sz="4" w:space="0" w:color="auto"/>
              <w:right w:val="single" w:sz="8" w:space="0" w:color="auto"/>
            </w:tcBorders>
            <w:vAlign w:val="center"/>
            <w:hideMark/>
          </w:tcPr>
          <w:p w14:paraId="1A125B56" w14:textId="77777777" w:rsidR="00DB015F" w:rsidRDefault="009626C5">
            <w:pPr>
              <w:keepNext/>
              <w:ind w:left="176"/>
              <w:jc w:val="both"/>
              <w:outlineLvl w:val="4"/>
              <w:rPr>
                <w:b/>
                <w:bCs/>
                <w:i/>
              </w:rPr>
            </w:pPr>
            <w:r>
              <w:t>Zástrčka konektoru dálkového blokování</w:t>
            </w:r>
          </w:p>
        </w:tc>
      </w:tr>
    </w:tbl>
    <w:p w14:paraId="29D4BB14" w14:textId="77777777" w:rsidR="00DB015F" w:rsidRDefault="00DB015F">
      <w:pPr>
        <w:rPr>
          <w:b/>
          <w:bCs/>
          <w:i/>
          <w:iCs/>
          <w:sz w:val="20"/>
          <w:szCs w:val="20"/>
        </w:rPr>
      </w:pPr>
    </w:p>
    <w:p w14:paraId="6119B90B" w14:textId="77777777" w:rsidR="00DB015F" w:rsidRDefault="009626C5">
      <w:pPr>
        <w:widowControl/>
        <w:autoSpaceDE/>
        <w:autoSpaceDN/>
        <w:adjustRightInd/>
        <w:rPr>
          <w:b/>
          <w:bCs/>
          <w:i/>
          <w:iCs/>
          <w:sz w:val="20"/>
          <w:szCs w:val="20"/>
        </w:rPr>
      </w:pPr>
      <w:r>
        <w:br w:type="page"/>
      </w:r>
    </w:p>
    <w:p w14:paraId="32DCBF7A" w14:textId="77777777" w:rsidR="00DB015F" w:rsidRDefault="009626C5">
      <w:pPr>
        <w:pStyle w:val="BodyText"/>
        <w:kinsoku w:val="0"/>
        <w:overflowPunct w:val="0"/>
        <w:spacing w:before="240" w:after="240"/>
        <w:outlineLvl w:val="1"/>
        <w:rPr>
          <w:b/>
          <w:bCs/>
          <w:sz w:val="32"/>
          <w:szCs w:val="32"/>
        </w:rPr>
      </w:pPr>
      <w:bookmarkStart w:id="281" w:name="_Toc103682491"/>
      <w:r>
        <w:rPr>
          <w:b/>
          <w:bCs/>
          <w:sz w:val="32"/>
          <w:szCs w:val="32"/>
        </w:rPr>
        <w:lastRenderedPageBreak/>
        <w:t>Informace o záruce</w:t>
      </w:r>
      <w:bookmarkEnd w:id="281"/>
    </w:p>
    <w:p w14:paraId="59AA750C" w14:textId="77777777" w:rsidR="00DB015F" w:rsidRDefault="009626C5">
      <w:pPr>
        <w:pStyle w:val="BodyText"/>
        <w:kinsoku w:val="0"/>
        <w:overflowPunct w:val="0"/>
        <w:spacing w:before="239"/>
        <w:ind w:right="-18"/>
      </w:pPr>
      <w:r>
        <w:t>Společnost Iridex Corporation zaručuje, že oční skenovací laserový systém PASCAL Synthesis bude bez vad materiálu a zpracování v místě původního kupujícího po dobu 12 měsíců.</w:t>
      </w:r>
    </w:p>
    <w:p w14:paraId="7B59435E" w14:textId="77777777" w:rsidR="00DB015F" w:rsidRDefault="00DB015F">
      <w:pPr>
        <w:pStyle w:val="BodyText"/>
        <w:kinsoku w:val="0"/>
        <w:overflowPunct w:val="0"/>
        <w:spacing w:before="10"/>
        <w:ind w:right="-18"/>
        <w:rPr>
          <w:sz w:val="20"/>
          <w:szCs w:val="20"/>
        </w:rPr>
      </w:pPr>
    </w:p>
    <w:p w14:paraId="2A7A7093" w14:textId="77777777" w:rsidR="00DB015F" w:rsidRDefault="009626C5">
      <w:pPr>
        <w:pStyle w:val="BodyText"/>
        <w:kinsoku w:val="0"/>
        <w:overflowPunct w:val="0"/>
        <w:ind w:right="-18"/>
      </w:pPr>
      <w:r>
        <w:t>Aby byla dodržena tato záruka, veškeré vnitřní úpravy nebo změny musí být provedeny certifikovaným personálem společnosti Iridex Corporation nebo s výslovným povolením servisního oddělení společnosti Iridex Corporation. Záruka neplatí v případě nesprávného použití, nedbalosti nebo náhodného poškození.</w:t>
      </w:r>
    </w:p>
    <w:p w14:paraId="363D81F5" w14:textId="77777777" w:rsidR="00DB015F" w:rsidRDefault="00DB015F">
      <w:pPr>
        <w:pStyle w:val="BodyText"/>
        <w:kinsoku w:val="0"/>
        <w:overflowPunct w:val="0"/>
        <w:spacing w:before="9"/>
        <w:ind w:right="-18"/>
        <w:rPr>
          <w:sz w:val="20"/>
          <w:szCs w:val="20"/>
        </w:rPr>
      </w:pPr>
    </w:p>
    <w:p w14:paraId="70AF6393" w14:textId="77777777" w:rsidR="00DB015F" w:rsidRDefault="009626C5">
      <w:pPr>
        <w:pStyle w:val="BodyText"/>
        <w:kinsoku w:val="0"/>
        <w:overflowPunct w:val="0"/>
        <w:spacing w:before="1"/>
        <w:ind w:right="-18"/>
      </w:pPr>
      <w:r>
        <w:t>Odpovědnost společnosti Iridex Corporation v rámci platných záručních nároků je omezena na opravu nebo výměnu v závodě Iridex Corporation nebo v místě podnikání kupujícího (nebo, není-li to možné, vrácení kupní ceny, vše dle volby společnosti Iridex Corporation).</w:t>
      </w:r>
    </w:p>
    <w:p w14:paraId="138BFADC" w14:textId="77777777" w:rsidR="00DB015F" w:rsidRDefault="00DB015F">
      <w:pPr>
        <w:pStyle w:val="BodyText"/>
        <w:kinsoku w:val="0"/>
        <w:overflowPunct w:val="0"/>
        <w:spacing w:before="10"/>
        <w:ind w:right="-18"/>
        <w:rPr>
          <w:sz w:val="20"/>
          <w:szCs w:val="20"/>
        </w:rPr>
      </w:pPr>
    </w:p>
    <w:p w14:paraId="7C239885" w14:textId="77777777" w:rsidR="00DB015F" w:rsidRDefault="009626C5">
      <w:pPr>
        <w:pStyle w:val="BodyText"/>
        <w:kinsoku w:val="0"/>
        <w:overflowPunct w:val="0"/>
        <w:ind w:right="-18"/>
      </w:pPr>
      <w:r>
        <w:t>Na záruku společnosti Iridex Corporation se vztahují určitá další omezení. Prostudujte si podmínky prodeje připojené ke kupní smlouvě společnosti Iridex Corporation. Záruční podmínky se mohou lišit podle regionu na základě smluvních ujednání.</w:t>
      </w:r>
    </w:p>
    <w:p w14:paraId="7C9F14E8" w14:textId="77777777" w:rsidR="00DB015F" w:rsidRDefault="00DB015F">
      <w:pPr>
        <w:pStyle w:val="BodyText"/>
        <w:kinsoku w:val="0"/>
        <w:overflowPunct w:val="0"/>
        <w:rPr>
          <w:sz w:val="21"/>
          <w:szCs w:val="21"/>
        </w:rPr>
      </w:pPr>
    </w:p>
    <w:p w14:paraId="7DF20C60" w14:textId="77777777" w:rsidR="00DB015F" w:rsidRDefault="009626C5">
      <w:pPr>
        <w:pStyle w:val="Heading3"/>
        <w:kinsoku w:val="0"/>
        <w:overflowPunct w:val="0"/>
        <w:spacing w:before="0"/>
        <w:ind w:left="0"/>
      </w:pPr>
      <w:bookmarkStart w:id="282" w:name="_Toc103682492"/>
      <w:r>
        <w:t>Záruční zásilky, vrácení a úpravy</w:t>
      </w:r>
      <w:bookmarkEnd w:id="282"/>
    </w:p>
    <w:p w14:paraId="49D1C812" w14:textId="77777777" w:rsidR="00DB015F" w:rsidRDefault="009626C5">
      <w:pPr>
        <w:pStyle w:val="BodyText"/>
        <w:kinsoku w:val="0"/>
        <w:overflowPunct w:val="0"/>
        <w:spacing w:before="238"/>
        <w:ind w:right="-18"/>
      </w:pPr>
      <w:r>
        <w:t>Záruční reklamace musí být uplatněna okamžitě a společnost Iridex Corporation ji musí obdržet během příslušné záruční doby. Pokud bude nutné vrátit produkt k opravě a/nebo úpravě, je nutné získat souhlas společnosti Iridex Corporation. Pokyny, jak a kam je třeba produkty zaslat, poskytne společnost Iridex Corporation. Jakýkoli produkt nebo součást vrácená ke kontrole a/nebo záruční opravě bude zaslána pojištěně a předplaceně prostřednictvím dopravního prostředku určeného společností Iridex Corporation. Poplatky za přepravu všech produktů nebo součástí vyměněných nebo opravených v rámci záruky nese výhradně kupující. Ve všech případech má společnost Iridex Corporation výhradní odpovědnost za určení příčiny a povahy selhání a rozhodnutí společnosti Iridex Corporation s ohledem na konečný způsob řešení.</w:t>
      </w:r>
    </w:p>
    <w:p w14:paraId="0FF5247F" w14:textId="77777777" w:rsidR="00DB015F" w:rsidRDefault="00DB015F">
      <w:pPr>
        <w:pStyle w:val="BodyText"/>
        <w:kinsoku w:val="0"/>
        <w:overflowPunct w:val="0"/>
        <w:spacing w:before="10"/>
        <w:ind w:right="-18"/>
        <w:rPr>
          <w:sz w:val="20"/>
          <w:szCs w:val="20"/>
        </w:rPr>
      </w:pPr>
    </w:p>
    <w:p w14:paraId="4A85DA54" w14:textId="77777777" w:rsidR="00DB015F" w:rsidRDefault="009626C5">
      <w:pPr>
        <w:pStyle w:val="BodyText"/>
        <w:kinsoku w:val="0"/>
        <w:overflowPunct w:val="0"/>
        <w:ind w:right="-18"/>
      </w:pPr>
      <w:r>
        <w:t>Výše uvedená záruka je výlučná a nahrazuje všechny ostatní záruky, ať už písemné, ústní nebo předpokládané, a bude jediným nápravným prostředkem kupujícího a výhradní odpovědností společnosti Iridex Corporation na základě smlouvy nebo záruky nebo jiného právního titulu za produkt. Společnost Iridex Corporation vylučuje jakékoli předpokládané záruky nebo obchodovatelnost nebo vhodnost pro konkrétní účel. Společnost Iridex Corporation v žádném případě nenese odpovědnost za jakékoli náhodné nebo následné škody vzniklé v souvislosti s používáním nebo výkonem zboží dodaného podle této smlouvy nebo v souvislosti s ním. Hlavním účelem tohoto ustanovení je omezit potenciální odpovědnost společnosti Iridex Corporation vyplývající z tohoto prodeje.</w:t>
      </w:r>
    </w:p>
    <w:p w14:paraId="0C159938" w14:textId="77777777" w:rsidR="00DB015F" w:rsidRDefault="009626C5">
      <w:pPr>
        <w:pStyle w:val="BodyText"/>
        <w:kinsoku w:val="0"/>
        <w:overflowPunct w:val="0"/>
        <w:ind w:left="1009" w:right="1169"/>
      </w:pPr>
      <w:r>
        <w:br w:type="page"/>
      </w:r>
      <w:bookmarkStart w:id="283" w:name="_Toc32867865"/>
    </w:p>
    <w:p w14:paraId="33A39E82" w14:textId="77777777" w:rsidR="00DB015F" w:rsidRDefault="009626C5">
      <w:pPr>
        <w:pStyle w:val="Heading1"/>
        <w:kinsoku w:val="0"/>
        <w:overflowPunct w:val="0"/>
        <w:ind w:left="0"/>
      </w:pPr>
      <w:bookmarkStart w:id="284" w:name="_Toc103682493"/>
      <w:r>
        <w:lastRenderedPageBreak/>
        <w:t>Dekontaminace vráceného vybavení</w:t>
      </w:r>
      <w:bookmarkEnd w:id="283"/>
      <w:bookmarkEnd w:id="284"/>
    </w:p>
    <w:p w14:paraId="2704BEAA" w14:textId="77777777" w:rsidR="00DB015F" w:rsidRDefault="009626C5">
      <w:pPr>
        <w:pStyle w:val="BodyText"/>
        <w:kinsoku w:val="0"/>
        <w:overflowPunct w:val="0"/>
        <w:spacing w:before="239"/>
        <w:ind w:right="-18"/>
      </w:pPr>
      <w:r>
        <w:t>V souladu s poštovním a přepravním zákonem Spojených států amerických musí být vybavení zasílané společnosti Iridex Corporation k opravě nebo vrácení řádně dekontaminováno chemickým germicidem, který je komerčně dostupný a schválený k prodeji jako dezinfekční prostředek pro nemocnice. Aby bylo zajištěno, že veškeré vybavení bylo řádně dekontaminováno, musí být v balení přiloženo podepsané potvrzení o dekontaminaci (uvedené v této části).</w:t>
      </w:r>
    </w:p>
    <w:p w14:paraId="7C1346A3" w14:textId="77777777" w:rsidR="00DB015F" w:rsidRDefault="00DB015F">
      <w:pPr>
        <w:pStyle w:val="BodyText"/>
        <w:kinsoku w:val="0"/>
        <w:overflowPunct w:val="0"/>
        <w:spacing w:before="10"/>
        <w:ind w:right="-18"/>
        <w:rPr>
          <w:sz w:val="20"/>
          <w:szCs w:val="20"/>
        </w:rPr>
      </w:pPr>
    </w:p>
    <w:p w14:paraId="0A89D4FA" w14:textId="77777777" w:rsidR="00DB015F" w:rsidRDefault="009626C5">
      <w:pPr>
        <w:pStyle w:val="BodyText"/>
        <w:kinsoku w:val="0"/>
        <w:overflowPunct w:val="0"/>
        <w:ind w:right="-18"/>
      </w:pPr>
      <w:r>
        <w:t>Pokud bude zařízení doručeno bez potvrzení o dekontaminaci, společnost Iridex Corporation bude předpokládat, že produkt je kontaminovaný, a naúčtuje zákazníkovi náklady na dekontaminaci.</w:t>
      </w:r>
    </w:p>
    <w:p w14:paraId="64BC34BD" w14:textId="77777777" w:rsidR="00DB015F" w:rsidRDefault="00DB015F">
      <w:pPr>
        <w:pStyle w:val="BodyText"/>
        <w:kinsoku w:val="0"/>
        <w:overflowPunct w:val="0"/>
        <w:spacing w:before="10"/>
        <w:ind w:right="-18"/>
        <w:rPr>
          <w:sz w:val="20"/>
          <w:szCs w:val="20"/>
        </w:rPr>
      </w:pPr>
    </w:p>
    <w:p w14:paraId="23402029" w14:textId="77777777" w:rsidR="00DB015F" w:rsidRDefault="009626C5">
      <w:pPr>
        <w:pStyle w:val="BodyText"/>
        <w:kinsoku w:val="0"/>
        <w:overflowPunct w:val="0"/>
        <w:ind w:right="-18"/>
      </w:pPr>
      <w:r>
        <w:t>Jakékoli dotazy směřujte na servisní oddělení společnosti Iridex Corporation. Patří mezi ně také dotazy na servis zařízení, pomoc s řešením potíží se zařízením a objednávání příslušenství.</w:t>
      </w:r>
    </w:p>
    <w:p w14:paraId="6E1E9524" w14:textId="77777777" w:rsidR="00DB015F" w:rsidRDefault="00DB015F">
      <w:pPr>
        <w:pStyle w:val="BodyText"/>
        <w:kinsoku w:val="0"/>
        <w:overflowPunct w:val="0"/>
        <w:rPr>
          <w:sz w:val="21"/>
          <w:szCs w:val="21"/>
        </w:rPr>
      </w:pPr>
    </w:p>
    <w:p w14:paraId="264C7486" w14:textId="77777777" w:rsidR="00DB015F" w:rsidRDefault="009626C5">
      <w:pPr>
        <w:pStyle w:val="Heading1"/>
        <w:kinsoku w:val="0"/>
        <w:overflowPunct w:val="0"/>
        <w:spacing w:before="0"/>
        <w:ind w:left="0"/>
      </w:pPr>
      <w:bookmarkStart w:id="285" w:name="_Toc32867866"/>
      <w:bookmarkStart w:id="286" w:name="_Toc103682494"/>
      <w:r>
        <w:t>Informace o technických službách v USA</w:t>
      </w:r>
      <w:bookmarkEnd w:id="285"/>
      <w:bookmarkEnd w:id="286"/>
    </w:p>
    <w:p w14:paraId="5E1F08A0" w14:textId="77777777" w:rsidR="00DB015F" w:rsidRDefault="009626C5">
      <w:pPr>
        <w:pStyle w:val="BodyText"/>
        <w:kinsoku w:val="0"/>
        <w:overflowPunct w:val="0"/>
        <w:spacing w:before="238"/>
        <w:ind w:right="6721"/>
      </w:pPr>
      <w:r>
        <w:t>Iridex Corporation</w:t>
      </w:r>
    </w:p>
    <w:p w14:paraId="679ADB0F" w14:textId="77777777" w:rsidR="00DB015F" w:rsidRDefault="009626C5">
      <w:pPr>
        <w:pStyle w:val="BodyText"/>
        <w:kinsoku w:val="0"/>
        <w:overflowPunct w:val="0"/>
        <w:spacing w:before="1"/>
        <w:ind w:right="-18"/>
      </w:pPr>
      <w:r>
        <w:t>1212 Terra Bella Avenue</w:t>
      </w:r>
    </w:p>
    <w:p w14:paraId="3AD2AEBC" w14:textId="77777777" w:rsidR="00DB015F" w:rsidRDefault="009626C5">
      <w:pPr>
        <w:pStyle w:val="BodyText"/>
        <w:kinsoku w:val="0"/>
        <w:overflowPunct w:val="0"/>
        <w:spacing w:before="1"/>
        <w:ind w:right="-18"/>
      </w:pPr>
      <w:r>
        <w:t>Mountain View, California 94043</w:t>
      </w:r>
    </w:p>
    <w:p w14:paraId="3F86256F" w14:textId="77777777" w:rsidR="00DB015F" w:rsidRDefault="009626C5">
      <w:pPr>
        <w:pStyle w:val="BodyText"/>
        <w:kinsoku w:val="0"/>
        <w:overflowPunct w:val="0"/>
        <w:spacing w:before="1"/>
        <w:ind w:right="-18"/>
        <w:rPr>
          <w:lang w:val="it-IT"/>
        </w:rPr>
      </w:pPr>
      <w:r>
        <w:t>USA</w:t>
      </w:r>
    </w:p>
    <w:p w14:paraId="1856E393" w14:textId="77777777" w:rsidR="00DB015F" w:rsidRDefault="00DB015F">
      <w:pPr>
        <w:pStyle w:val="BodyText"/>
        <w:kinsoku w:val="0"/>
        <w:overflowPunct w:val="0"/>
        <w:spacing w:before="10"/>
        <w:rPr>
          <w:sz w:val="20"/>
          <w:szCs w:val="20"/>
          <w:lang w:val="it-IT"/>
        </w:rPr>
      </w:pPr>
      <w:bookmarkStart w:id="287" w:name="_Hlk80793499"/>
    </w:p>
    <w:p w14:paraId="5865467B" w14:textId="77777777" w:rsidR="00DB015F" w:rsidRDefault="009626C5" w:rsidP="00FC0B56">
      <w:pPr>
        <w:pStyle w:val="BodyText"/>
        <w:kinsoku w:val="0"/>
        <w:overflowPunct w:val="0"/>
        <w:spacing w:line="252" w:lineRule="exact"/>
        <w:rPr>
          <w:lang w:val="it-IT"/>
        </w:rPr>
      </w:pPr>
      <w:bookmarkStart w:id="288" w:name="_Hlk80793468"/>
      <w:r>
        <w:t xml:space="preserve">Telefon: </w:t>
      </w:r>
      <w:r w:rsidR="00FC0B56" w:rsidRPr="00FC0B56">
        <w:t>+1.650.940.4700</w:t>
      </w:r>
    </w:p>
    <w:p w14:paraId="404DD2D9" w14:textId="77777777" w:rsidR="00DB015F" w:rsidRDefault="009626C5" w:rsidP="00FC0B56">
      <w:pPr>
        <w:pStyle w:val="BodyText"/>
        <w:kinsoku w:val="0"/>
        <w:overflowPunct w:val="0"/>
        <w:rPr>
          <w:lang w:val="pl-PL"/>
        </w:rPr>
      </w:pPr>
      <w:r>
        <w:t xml:space="preserve">Fax: </w:t>
      </w:r>
      <w:r w:rsidR="00FC0B56" w:rsidRPr="00FC0B56">
        <w:t>+1.650.962.0486</w:t>
      </w:r>
    </w:p>
    <w:p w14:paraId="049E9378" w14:textId="77777777" w:rsidR="00DB015F" w:rsidRDefault="00F60124">
      <w:pPr>
        <w:pStyle w:val="BodyText"/>
        <w:kinsoku w:val="0"/>
        <w:overflowPunct w:val="0"/>
        <w:spacing w:before="1"/>
        <w:rPr>
          <w:lang w:val="pl-PL"/>
        </w:rPr>
      </w:pPr>
      <w:hyperlink r:id="rId517" w:history="1">
        <w:r w:rsidR="009626C5">
          <w:rPr>
            <w:rStyle w:val="Hyperlink"/>
          </w:rPr>
          <w:t>PASCALservice@iridex.com</w:t>
        </w:r>
      </w:hyperlink>
    </w:p>
    <w:bookmarkEnd w:id="287"/>
    <w:bookmarkEnd w:id="288"/>
    <w:p w14:paraId="528C24C1" w14:textId="77777777" w:rsidR="00DB015F" w:rsidRDefault="009626C5">
      <w:pPr>
        <w:pStyle w:val="BodyText"/>
        <w:kinsoku w:val="0"/>
        <w:overflowPunct w:val="0"/>
        <w:spacing w:before="1"/>
        <w:ind w:left="1009"/>
        <w:rPr>
          <w:lang w:val="pl-PL"/>
        </w:rPr>
      </w:pPr>
      <w:r>
        <w:br w:type="page"/>
      </w:r>
      <w:bookmarkStart w:id="289" w:name="_Toc32867867"/>
    </w:p>
    <w:p w14:paraId="656AE8DC" w14:textId="77777777" w:rsidR="00DB015F" w:rsidRDefault="009626C5">
      <w:pPr>
        <w:pStyle w:val="Heading1"/>
        <w:kinsoku w:val="0"/>
        <w:overflowPunct w:val="0"/>
        <w:ind w:left="0"/>
        <w:rPr>
          <w:lang w:val="pl-PL"/>
        </w:rPr>
      </w:pPr>
      <w:bookmarkStart w:id="290" w:name="_Toc103682495"/>
      <w:r>
        <w:lastRenderedPageBreak/>
        <w:t>Potvrzení o dekontaminaci</w:t>
      </w:r>
      <w:bookmarkEnd w:id="289"/>
      <w:bookmarkEnd w:id="290"/>
    </w:p>
    <w:p w14:paraId="51743D93" w14:textId="77777777" w:rsidR="00DB015F" w:rsidRDefault="009626C5">
      <w:pPr>
        <w:pStyle w:val="BodyText"/>
        <w:kinsoku w:val="0"/>
        <w:overflowPunct w:val="0"/>
        <w:spacing w:before="239"/>
        <w:ind w:right="-18"/>
      </w:pPr>
      <w:r>
        <w:t>Podle ustanovení poštovního zákona, hlavy 18, zákoníku Spojených států amerických, oddílu 1716, a předpisů ministerstva dopravy obsažených v CFR 49, část 173.386 a 173.387, „etiologická činidla, diagnostické vzorky a biologické produkty… nelze zasílat poštou…“</w:t>
      </w:r>
    </w:p>
    <w:p w14:paraId="736B21B1" w14:textId="77777777" w:rsidR="00DB015F" w:rsidRDefault="00DB015F">
      <w:pPr>
        <w:pStyle w:val="BodyText"/>
        <w:kinsoku w:val="0"/>
        <w:overflowPunct w:val="0"/>
        <w:spacing w:before="10"/>
        <w:ind w:right="-18"/>
        <w:rPr>
          <w:sz w:val="20"/>
          <w:szCs w:val="20"/>
        </w:rPr>
      </w:pPr>
    </w:p>
    <w:p w14:paraId="6FF875B7" w14:textId="77777777" w:rsidR="00DB015F" w:rsidRDefault="009626C5">
      <w:pPr>
        <w:pStyle w:val="BodyText"/>
        <w:kinsoku w:val="0"/>
        <w:overflowPunct w:val="0"/>
        <w:ind w:right="-18"/>
      </w:pPr>
      <w:r>
        <w:t>Níže podepsaný proto potvrzuje, že zařízení IRIDEX Corporation, které tímto způsobem vrací</w:t>
      </w:r>
    </w:p>
    <w:p w14:paraId="29C8D568" w14:textId="77777777" w:rsidR="00DB015F" w:rsidRDefault="00DB015F">
      <w:pPr>
        <w:pStyle w:val="BodyText"/>
        <w:kinsoku w:val="0"/>
        <w:overflowPunct w:val="0"/>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044"/>
        <w:gridCol w:w="800"/>
        <w:gridCol w:w="4228"/>
      </w:tblGrid>
      <w:tr w:rsidR="00DB015F" w14:paraId="7C12ADB2" w14:textId="77777777">
        <w:tc>
          <w:tcPr>
            <w:tcW w:w="4140" w:type="dxa"/>
            <w:tcBorders>
              <w:bottom w:val="single" w:sz="4" w:space="0" w:color="auto"/>
            </w:tcBorders>
          </w:tcPr>
          <w:p w14:paraId="18AFCE3A" w14:textId="77777777" w:rsidR="00DB015F" w:rsidRDefault="00DB015F">
            <w:pPr>
              <w:pStyle w:val="BodyText"/>
              <w:kinsoku w:val="0"/>
              <w:overflowPunct w:val="0"/>
              <w:rPr>
                <w:sz w:val="20"/>
                <w:szCs w:val="20"/>
              </w:rPr>
            </w:pPr>
          </w:p>
          <w:p w14:paraId="2B873993" w14:textId="77777777" w:rsidR="00DB015F" w:rsidRDefault="00DB015F">
            <w:pPr>
              <w:pStyle w:val="BodyText"/>
              <w:kinsoku w:val="0"/>
              <w:overflowPunct w:val="0"/>
              <w:rPr>
                <w:sz w:val="20"/>
                <w:szCs w:val="20"/>
              </w:rPr>
            </w:pPr>
          </w:p>
        </w:tc>
        <w:tc>
          <w:tcPr>
            <w:tcW w:w="826" w:type="dxa"/>
          </w:tcPr>
          <w:p w14:paraId="7DB88036" w14:textId="77777777" w:rsidR="00DB015F" w:rsidRDefault="00DB015F">
            <w:pPr>
              <w:pStyle w:val="BodyText"/>
              <w:kinsoku w:val="0"/>
              <w:overflowPunct w:val="0"/>
              <w:rPr>
                <w:sz w:val="20"/>
                <w:szCs w:val="20"/>
              </w:rPr>
            </w:pPr>
          </w:p>
        </w:tc>
        <w:tc>
          <w:tcPr>
            <w:tcW w:w="4322" w:type="dxa"/>
            <w:tcBorders>
              <w:bottom w:val="single" w:sz="4" w:space="0" w:color="auto"/>
            </w:tcBorders>
          </w:tcPr>
          <w:p w14:paraId="2A1B8038" w14:textId="77777777" w:rsidR="00DB015F" w:rsidRDefault="00DB015F">
            <w:pPr>
              <w:pStyle w:val="BodyText"/>
              <w:kinsoku w:val="0"/>
              <w:overflowPunct w:val="0"/>
              <w:rPr>
                <w:sz w:val="20"/>
                <w:szCs w:val="20"/>
              </w:rPr>
            </w:pPr>
          </w:p>
        </w:tc>
      </w:tr>
      <w:tr w:rsidR="00DB015F" w14:paraId="65DD1A8A" w14:textId="77777777">
        <w:tc>
          <w:tcPr>
            <w:tcW w:w="4140" w:type="dxa"/>
            <w:tcBorders>
              <w:top w:val="single" w:sz="4" w:space="0" w:color="auto"/>
            </w:tcBorders>
          </w:tcPr>
          <w:p w14:paraId="739E7F32" w14:textId="77777777" w:rsidR="00DB015F" w:rsidRDefault="009626C5">
            <w:pPr>
              <w:pStyle w:val="BodyText"/>
              <w:kinsoku w:val="0"/>
              <w:overflowPunct w:val="0"/>
              <w:jc w:val="center"/>
              <w:rPr>
                <w:sz w:val="20"/>
                <w:szCs w:val="20"/>
              </w:rPr>
            </w:pPr>
            <w:r>
              <w:t>Osoba / Organizace</w:t>
            </w:r>
          </w:p>
        </w:tc>
        <w:tc>
          <w:tcPr>
            <w:tcW w:w="826" w:type="dxa"/>
          </w:tcPr>
          <w:p w14:paraId="228292FB" w14:textId="77777777" w:rsidR="00DB015F" w:rsidRDefault="00DB015F">
            <w:pPr>
              <w:pStyle w:val="BodyText"/>
              <w:kinsoku w:val="0"/>
              <w:overflowPunct w:val="0"/>
              <w:jc w:val="center"/>
              <w:rPr>
                <w:sz w:val="20"/>
                <w:szCs w:val="20"/>
              </w:rPr>
            </w:pPr>
          </w:p>
        </w:tc>
        <w:tc>
          <w:tcPr>
            <w:tcW w:w="4322" w:type="dxa"/>
            <w:tcBorders>
              <w:top w:val="single" w:sz="4" w:space="0" w:color="auto"/>
            </w:tcBorders>
          </w:tcPr>
          <w:p w14:paraId="064D7DBB" w14:textId="77777777" w:rsidR="00DB015F" w:rsidRDefault="009626C5">
            <w:pPr>
              <w:pStyle w:val="BodyText"/>
              <w:kinsoku w:val="0"/>
              <w:overflowPunct w:val="0"/>
              <w:jc w:val="center"/>
              <w:rPr>
                <w:sz w:val="20"/>
                <w:szCs w:val="20"/>
              </w:rPr>
            </w:pPr>
            <w:r>
              <w:t>Město, stát/provincie, země</w:t>
            </w:r>
          </w:p>
        </w:tc>
      </w:tr>
    </w:tbl>
    <w:p w14:paraId="6E501565" w14:textId="77777777" w:rsidR="00DB015F" w:rsidRDefault="00DB015F">
      <w:pPr>
        <w:pStyle w:val="BodyText"/>
        <w:kinsoku w:val="0"/>
        <w:overflowPunct w:val="0"/>
        <w:rPr>
          <w:sz w:val="20"/>
          <w:szCs w:val="20"/>
        </w:rPr>
      </w:pPr>
    </w:p>
    <w:p w14:paraId="1151A7CC" w14:textId="77777777" w:rsidR="00DB015F" w:rsidRDefault="00DB015F">
      <w:pPr>
        <w:pStyle w:val="BodyText"/>
        <w:kinsoku w:val="0"/>
        <w:overflowPunct w:val="0"/>
        <w:spacing w:before="10"/>
        <w:rPr>
          <w:sz w:val="20"/>
          <w:szCs w:val="20"/>
        </w:rPr>
      </w:pPr>
    </w:p>
    <w:p w14:paraId="049F0A5D" w14:textId="77777777" w:rsidR="00DB015F" w:rsidRDefault="009626C5">
      <w:pPr>
        <w:pStyle w:val="BodyText"/>
        <w:kinsoku w:val="0"/>
        <w:overflowPunct w:val="0"/>
        <w:ind w:right="-18"/>
      </w:pPr>
      <w:r>
        <w:t xml:space="preserve">prošlo dekontaminací komerčně dostupným germicidem schváleným pro použití jako nemocniční dezinfekční prostředek a je čisté a bez biologického nebezpečí, včetně zejména lidské nebo zvířecí krve, tkání </w:t>
      </w:r>
      <w:r>
        <w:rPr>
          <w:b/>
          <w:bCs/>
        </w:rPr>
        <w:t xml:space="preserve">nebo </w:t>
      </w:r>
      <w:r>
        <w:t xml:space="preserve">tkáňových tekutin </w:t>
      </w:r>
      <w:r>
        <w:rPr>
          <w:b/>
          <w:bCs/>
        </w:rPr>
        <w:t xml:space="preserve">nebo </w:t>
      </w:r>
      <w:r>
        <w:t>jejich složek.</w:t>
      </w:r>
    </w:p>
    <w:p w14:paraId="645D4FAD" w14:textId="77777777" w:rsidR="00DB015F" w:rsidRDefault="00DB015F">
      <w:pPr>
        <w:pStyle w:val="BodyText"/>
        <w:kinsoku w:val="0"/>
        <w:overflowPunct w:val="0"/>
        <w:spacing w:before="10"/>
        <w:ind w:right="-18"/>
        <w:rPr>
          <w:sz w:val="20"/>
          <w:szCs w:val="20"/>
        </w:rPr>
      </w:pPr>
    </w:p>
    <w:p w14:paraId="6AC67B08" w14:textId="77777777" w:rsidR="00DB015F" w:rsidRDefault="009626C5">
      <w:pPr>
        <w:pStyle w:val="BodyText"/>
        <w:kinsoku w:val="0"/>
        <w:overflowPunct w:val="0"/>
        <w:spacing w:before="1"/>
        <w:ind w:right="-18"/>
      </w:pPr>
      <w:r>
        <w:t>Níže podepsaná osoba rovněž souhlasí s tím, že uhradí společnosti Iridex Corporation veškeré náklady vzniklé při dekontaminaci přiloženého zařízení v případě, že uvedenou položku společnost Iridex Corporation obdrží v kontaminovaném stavu.</w:t>
      </w:r>
    </w:p>
    <w:p w14:paraId="5B6AE448" w14:textId="77777777" w:rsidR="00DB015F" w:rsidRDefault="00DB015F">
      <w:pPr>
        <w:pStyle w:val="BodyText"/>
        <w:kinsoku w:val="0"/>
        <w:overflowPunct w:val="0"/>
        <w:ind w:right="-18"/>
        <w:rPr>
          <w:sz w:val="24"/>
          <w:szCs w:val="24"/>
        </w:rPr>
      </w:pPr>
    </w:p>
    <w:p w14:paraId="2EC47A18" w14:textId="77777777" w:rsidR="00DB015F" w:rsidRDefault="00DB015F">
      <w:pPr>
        <w:pStyle w:val="BodyText"/>
        <w:kinsoku w:val="0"/>
        <w:overflowPunct w:val="0"/>
        <w:spacing w:before="9"/>
        <w:ind w:right="-18"/>
        <w:rPr>
          <w:sz w:val="20"/>
          <w:szCs w:val="20"/>
        </w:rPr>
      </w:pPr>
    </w:p>
    <w:tbl>
      <w:tblPr>
        <w:tblStyle w:val="TableGrid"/>
        <w:tblW w:w="91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2212"/>
        <w:gridCol w:w="4325"/>
      </w:tblGrid>
      <w:tr w:rsidR="00DB015F" w14:paraId="75489141" w14:textId="77777777">
        <w:tc>
          <w:tcPr>
            <w:tcW w:w="2642" w:type="dxa"/>
            <w:vAlign w:val="bottom"/>
          </w:tcPr>
          <w:p w14:paraId="428CBFB0" w14:textId="77777777" w:rsidR="00DB015F" w:rsidRDefault="009626C5">
            <w:pPr>
              <w:pStyle w:val="BodyText"/>
              <w:kinsoku w:val="0"/>
              <w:overflowPunct w:val="0"/>
              <w:spacing w:before="240"/>
            </w:pPr>
            <w:r>
              <w:t>Model:</w:t>
            </w:r>
          </w:p>
        </w:tc>
        <w:tc>
          <w:tcPr>
            <w:tcW w:w="6537" w:type="dxa"/>
            <w:gridSpan w:val="2"/>
            <w:vAlign w:val="bottom"/>
          </w:tcPr>
          <w:p w14:paraId="2CA29C07" w14:textId="77777777" w:rsidR="00DB015F" w:rsidRDefault="009626C5">
            <w:pPr>
              <w:pStyle w:val="BodyText"/>
              <w:kinsoku w:val="0"/>
              <w:overflowPunct w:val="0"/>
              <w:spacing w:before="240"/>
            </w:pPr>
            <w:r>
              <w:t>Oční skenovací laserový systém PASCAL Synthesis</w:t>
            </w:r>
          </w:p>
        </w:tc>
      </w:tr>
      <w:tr w:rsidR="00DB015F" w14:paraId="4B95E9EF" w14:textId="77777777">
        <w:tc>
          <w:tcPr>
            <w:tcW w:w="2642" w:type="dxa"/>
            <w:vAlign w:val="bottom"/>
          </w:tcPr>
          <w:p w14:paraId="7BF96D36" w14:textId="77777777" w:rsidR="00DB015F" w:rsidRDefault="009626C5">
            <w:pPr>
              <w:pStyle w:val="BodyText"/>
              <w:kinsoku w:val="0"/>
              <w:overflowPunct w:val="0"/>
              <w:spacing w:before="240"/>
            </w:pPr>
            <w:r>
              <w:t>Vlnová délka:</w:t>
            </w:r>
          </w:p>
        </w:tc>
        <w:tc>
          <w:tcPr>
            <w:tcW w:w="2212" w:type="dxa"/>
            <w:vAlign w:val="bottom"/>
          </w:tcPr>
          <w:p w14:paraId="2ADFA189" w14:textId="77777777" w:rsidR="00DB015F" w:rsidRDefault="00F60124">
            <w:pPr>
              <w:pStyle w:val="BodyText"/>
              <w:kinsoku w:val="0"/>
              <w:overflowPunct w:val="0"/>
              <w:spacing w:before="240"/>
            </w:pPr>
            <w:sdt>
              <w:sdtPr>
                <w:rPr>
                  <w:sz w:val="24"/>
                  <w:szCs w:val="24"/>
                </w:rPr>
                <w:id w:val="690731324"/>
                <w14:checkbox>
                  <w14:checked w14:val="0"/>
                  <w14:checkedState w14:val="2612" w14:font="MS Gothic"/>
                  <w14:uncheckedState w14:val="2610" w14:font="MS Gothic"/>
                </w14:checkbox>
              </w:sdtPr>
              <w:sdtEndPr/>
              <w:sdtContent>
                <w:r w:rsidR="009626C5">
                  <w:rPr>
                    <w:rFonts w:ascii="MS Gothic" w:eastAsia="MS Gothic" w:hAnsi="MS Gothic"/>
                    <w:sz w:val="24"/>
                    <w:szCs w:val="24"/>
                  </w:rPr>
                  <w:t>☐</w:t>
                </w:r>
              </w:sdtContent>
            </w:sdt>
            <w:r w:rsidR="009626C5">
              <w:t xml:space="preserve"> 532 nm</w:t>
            </w:r>
          </w:p>
        </w:tc>
        <w:tc>
          <w:tcPr>
            <w:tcW w:w="4325" w:type="dxa"/>
            <w:vAlign w:val="bottom"/>
          </w:tcPr>
          <w:p w14:paraId="6044D46B" w14:textId="77777777" w:rsidR="00DB015F" w:rsidRDefault="00F60124">
            <w:pPr>
              <w:pStyle w:val="BodyText"/>
              <w:kinsoku w:val="0"/>
              <w:overflowPunct w:val="0"/>
              <w:spacing w:before="240"/>
            </w:pPr>
            <w:sdt>
              <w:sdtPr>
                <w:rPr>
                  <w:sz w:val="24"/>
                  <w:szCs w:val="24"/>
                </w:rPr>
                <w:id w:val="1505247740"/>
                <w14:checkbox>
                  <w14:checked w14:val="0"/>
                  <w14:checkedState w14:val="2612" w14:font="MS Gothic"/>
                  <w14:uncheckedState w14:val="2610" w14:font="MS Gothic"/>
                </w14:checkbox>
              </w:sdtPr>
              <w:sdtEndPr/>
              <w:sdtContent>
                <w:r w:rsidR="009626C5">
                  <w:rPr>
                    <w:rFonts w:ascii="MS Gothic" w:eastAsia="MS Gothic" w:hAnsi="MS Gothic"/>
                    <w:sz w:val="24"/>
                    <w:szCs w:val="24"/>
                  </w:rPr>
                  <w:t>☐</w:t>
                </w:r>
              </w:sdtContent>
            </w:sdt>
            <w:r w:rsidR="009626C5">
              <w:t xml:space="preserve"> 577 nm</w:t>
            </w:r>
          </w:p>
        </w:tc>
      </w:tr>
      <w:tr w:rsidR="00DB015F" w14:paraId="2A2C65E0" w14:textId="77777777">
        <w:tc>
          <w:tcPr>
            <w:tcW w:w="2642" w:type="dxa"/>
            <w:vAlign w:val="bottom"/>
          </w:tcPr>
          <w:p w14:paraId="513C403A" w14:textId="77777777" w:rsidR="00DB015F" w:rsidRDefault="009626C5">
            <w:pPr>
              <w:pStyle w:val="BodyText"/>
              <w:kinsoku w:val="0"/>
              <w:overflowPunct w:val="0"/>
              <w:spacing w:before="240"/>
            </w:pPr>
            <w:r>
              <w:t>Sériové číslo:</w:t>
            </w:r>
          </w:p>
        </w:tc>
        <w:tc>
          <w:tcPr>
            <w:tcW w:w="6537" w:type="dxa"/>
            <w:gridSpan w:val="2"/>
            <w:tcBorders>
              <w:bottom w:val="single" w:sz="4" w:space="0" w:color="auto"/>
            </w:tcBorders>
            <w:vAlign w:val="bottom"/>
          </w:tcPr>
          <w:p w14:paraId="0F78D913" w14:textId="77777777" w:rsidR="00DB015F" w:rsidRDefault="00DB015F">
            <w:pPr>
              <w:pStyle w:val="BodyText"/>
              <w:kinsoku w:val="0"/>
              <w:overflowPunct w:val="0"/>
              <w:spacing w:before="240"/>
            </w:pPr>
          </w:p>
        </w:tc>
      </w:tr>
      <w:tr w:rsidR="00DB015F" w14:paraId="69F4B6A9" w14:textId="77777777">
        <w:tc>
          <w:tcPr>
            <w:tcW w:w="2642" w:type="dxa"/>
            <w:vAlign w:val="bottom"/>
          </w:tcPr>
          <w:p w14:paraId="044D1028" w14:textId="77777777" w:rsidR="00DB015F" w:rsidRDefault="009626C5">
            <w:pPr>
              <w:pStyle w:val="BodyText"/>
              <w:kinsoku w:val="0"/>
              <w:overflowPunct w:val="0"/>
              <w:spacing w:before="240"/>
            </w:pPr>
            <w:r>
              <w:t>Číslo RMA společnosti Iridex Corporation:</w:t>
            </w:r>
          </w:p>
        </w:tc>
        <w:tc>
          <w:tcPr>
            <w:tcW w:w="6537" w:type="dxa"/>
            <w:gridSpan w:val="2"/>
            <w:tcBorders>
              <w:top w:val="single" w:sz="4" w:space="0" w:color="auto"/>
              <w:bottom w:val="single" w:sz="4" w:space="0" w:color="auto"/>
            </w:tcBorders>
            <w:vAlign w:val="bottom"/>
          </w:tcPr>
          <w:p w14:paraId="1B71707A" w14:textId="77777777" w:rsidR="00DB015F" w:rsidRDefault="00DB015F">
            <w:pPr>
              <w:pStyle w:val="BodyText"/>
              <w:kinsoku w:val="0"/>
              <w:overflowPunct w:val="0"/>
              <w:spacing w:before="240"/>
            </w:pPr>
          </w:p>
        </w:tc>
      </w:tr>
      <w:tr w:rsidR="00DB015F" w14:paraId="15896423" w14:textId="77777777">
        <w:trPr>
          <w:trHeight w:val="621"/>
        </w:trPr>
        <w:tc>
          <w:tcPr>
            <w:tcW w:w="2642" w:type="dxa"/>
            <w:vAlign w:val="bottom"/>
          </w:tcPr>
          <w:p w14:paraId="6C105007" w14:textId="77777777" w:rsidR="00DB015F" w:rsidRDefault="009626C5">
            <w:pPr>
              <w:pStyle w:val="BodyText"/>
              <w:kinsoku w:val="0"/>
              <w:overflowPunct w:val="0"/>
              <w:spacing w:before="240"/>
            </w:pPr>
            <w:r>
              <w:t>Funkce / titul:</w:t>
            </w:r>
          </w:p>
        </w:tc>
        <w:tc>
          <w:tcPr>
            <w:tcW w:w="6537" w:type="dxa"/>
            <w:gridSpan w:val="2"/>
            <w:tcBorders>
              <w:top w:val="single" w:sz="4" w:space="0" w:color="auto"/>
              <w:bottom w:val="single" w:sz="4" w:space="0" w:color="auto"/>
            </w:tcBorders>
            <w:vAlign w:val="bottom"/>
          </w:tcPr>
          <w:p w14:paraId="48DB0631" w14:textId="77777777" w:rsidR="00DB015F" w:rsidRDefault="00DB015F">
            <w:pPr>
              <w:pStyle w:val="BodyText"/>
              <w:kinsoku w:val="0"/>
              <w:overflowPunct w:val="0"/>
              <w:spacing w:before="240"/>
            </w:pPr>
          </w:p>
        </w:tc>
      </w:tr>
      <w:tr w:rsidR="00DB015F" w14:paraId="5EA305F8" w14:textId="77777777">
        <w:trPr>
          <w:trHeight w:val="663"/>
        </w:trPr>
        <w:tc>
          <w:tcPr>
            <w:tcW w:w="2642" w:type="dxa"/>
            <w:vAlign w:val="bottom"/>
          </w:tcPr>
          <w:p w14:paraId="52D3607D" w14:textId="77777777" w:rsidR="00DB015F" w:rsidRDefault="009626C5">
            <w:pPr>
              <w:pStyle w:val="BodyText"/>
              <w:kinsoku w:val="0"/>
              <w:overflowPunct w:val="0"/>
              <w:spacing w:before="240"/>
            </w:pPr>
            <w:r>
              <w:t xml:space="preserve">Jméno </w:t>
            </w:r>
            <w:r>
              <w:br/>
              <w:t>(hůlkovými písmeny):</w:t>
            </w:r>
          </w:p>
        </w:tc>
        <w:tc>
          <w:tcPr>
            <w:tcW w:w="6537" w:type="dxa"/>
            <w:gridSpan w:val="2"/>
            <w:tcBorders>
              <w:top w:val="single" w:sz="4" w:space="0" w:color="auto"/>
              <w:bottom w:val="single" w:sz="4" w:space="0" w:color="auto"/>
            </w:tcBorders>
            <w:vAlign w:val="bottom"/>
          </w:tcPr>
          <w:p w14:paraId="12298A15" w14:textId="77777777" w:rsidR="00DB015F" w:rsidRDefault="00DB015F">
            <w:pPr>
              <w:pStyle w:val="BodyText"/>
              <w:kinsoku w:val="0"/>
              <w:overflowPunct w:val="0"/>
              <w:spacing w:before="240"/>
            </w:pPr>
          </w:p>
        </w:tc>
      </w:tr>
    </w:tbl>
    <w:p w14:paraId="2F28D9BB" w14:textId="77777777" w:rsidR="00DB015F" w:rsidRDefault="00DB015F">
      <w:pPr>
        <w:pStyle w:val="BodyText"/>
        <w:kinsoku w:val="0"/>
        <w:overflowPunct w:val="0"/>
        <w:rPr>
          <w:sz w:val="20"/>
          <w:szCs w:val="20"/>
        </w:rPr>
      </w:pPr>
    </w:p>
    <w:p w14:paraId="4D359E38" w14:textId="77777777" w:rsidR="00DB015F" w:rsidRDefault="00DB015F">
      <w:pPr>
        <w:pStyle w:val="BodyText"/>
        <w:kinsoku w:val="0"/>
        <w:overflowPunct w:val="0"/>
        <w:rPr>
          <w:sz w:val="20"/>
          <w:szCs w:val="20"/>
        </w:rPr>
      </w:pPr>
    </w:p>
    <w:p w14:paraId="1D03A888" w14:textId="77777777" w:rsidR="00DB015F" w:rsidRDefault="00DB015F">
      <w:pPr>
        <w:pStyle w:val="BodyText"/>
        <w:kinsoku w:val="0"/>
        <w:overflowPunct w:val="0"/>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033"/>
        <w:gridCol w:w="801"/>
        <w:gridCol w:w="4238"/>
      </w:tblGrid>
      <w:tr w:rsidR="00DB015F" w14:paraId="546AA117" w14:textId="77777777">
        <w:tc>
          <w:tcPr>
            <w:tcW w:w="4140" w:type="dxa"/>
            <w:tcBorders>
              <w:bottom w:val="single" w:sz="4" w:space="0" w:color="auto"/>
            </w:tcBorders>
          </w:tcPr>
          <w:p w14:paraId="3065293F" w14:textId="77777777" w:rsidR="00DB015F" w:rsidRDefault="00DB015F">
            <w:pPr>
              <w:pStyle w:val="BodyText"/>
              <w:kinsoku w:val="0"/>
              <w:overflowPunct w:val="0"/>
              <w:rPr>
                <w:sz w:val="20"/>
                <w:szCs w:val="20"/>
              </w:rPr>
            </w:pPr>
          </w:p>
          <w:p w14:paraId="33EC2670" w14:textId="77777777" w:rsidR="00DB015F" w:rsidRDefault="00DB015F">
            <w:pPr>
              <w:pStyle w:val="BodyText"/>
              <w:kinsoku w:val="0"/>
              <w:overflowPunct w:val="0"/>
              <w:rPr>
                <w:sz w:val="20"/>
                <w:szCs w:val="20"/>
              </w:rPr>
            </w:pPr>
          </w:p>
        </w:tc>
        <w:tc>
          <w:tcPr>
            <w:tcW w:w="826" w:type="dxa"/>
          </w:tcPr>
          <w:p w14:paraId="058B5448" w14:textId="77777777" w:rsidR="00DB015F" w:rsidRDefault="00DB015F">
            <w:pPr>
              <w:pStyle w:val="BodyText"/>
              <w:kinsoku w:val="0"/>
              <w:overflowPunct w:val="0"/>
              <w:rPr>
                <w:sz w:val="20"/>
                <w:szCs w:val="20"/>
              </w:rPr>
            </w:pPr>
          </w:p>
        </w:tc>
        <w:tc>
          <w:tcPr>
            <w:tcW w:w="4322" w:type="dxa"/>
            <w:tcBorders>
              <w:bottom w:val="single" w:sz="4" w:space="0" w:color="auto"/>
            </w:tcBorders>
          </w:tcPr>
          <w:p w14:paraId="4D2D0D78" w14:textId="77777777" w:rsidR="00DB015F" w:rsidRDefault="00DB015F">
            <w:pPr>
              <w:pStyle w:val="BodyText"/>
              <w:kinsoku w:val="0"/>
              <w:overflowPunct w:val="0"/>
              <w:rPr>
                <w:sz w:val="20"/>
                <w:szCs w:val="20"/>
              </w:rPr>
            </w:pPr>
          </w:p>
        </w:tc>
      </w:tr>
      <w:tr w:rsidR="00DB015F" w14:paraId="4A72BB46" w14:textId="77777777">
        <w:tc>
          <w:tcPr>
            <w:tcW w:w="4140" w:type="dxa"/>
            <w:tcBorders>
              <w:top w:val="single" w:sz="4" w:space="0" w:color="auto"/>
            </w:tcBorders>
          </w:tcPr>
          <w:p w14:paraId="19B2C9CC" w14:textId="77777777" w:rsidR="00DB015F" w:rsidRDefault="009626C5">
            <w:pPr>
              <w:pStyle w:val="BodyText"/>
              <w:kinsoku w:val="0"/>
              <w:overflowPunct w:val="0"/>
              <w:rPr>
                <w:sz w:val="20"/>
                <w:szCs w:val="20"/>
              </w:rPr>
            </w:pPr>
            <w:r>
              <w:t>Podpis</w:t>
            </w:r>
          </w:p>
        </w:tc>
        <w:tc>
          <w:tcPr>
            <w:tcW w:w="826" w:type="dxa"/>
          </w:tcPr>
          <w:p w14:paraId="7AF453CC" w14:textId="77777777" w:rsidR="00DB015F" w:rsidRDefault="00DB015F">
            <w:pPr>
              <w:pStyle w:val="BodyText"/>
              <w:kinsoku w:val="0"/>
              <w:overflowPunct w:val="0"/>
              <w:rPr>
                <w:sz w:val="20"/>
                <w:szCs w:val="20"/>
              </w:rPr>
            </w:pPr>
          </w:p>
        </w:tc>
        <w:tc>
          <w:tcPr>
            <w:tcW w:w="4322" w:type="dxa"/>
            <w:tcBorders>
              <w:top w:val="single" w:sz="4" w:space="0" w:color="auto"/>
            </w:tcBorders>
          </w:tcPr>
          <w:p w14:paraId="0A3FBE43" w14:textId="77777777" w:rsidR="00DB015F" w:rsidRDefault="009626C5">
            <w:pPr>
              <w:pStyle w:val="BodyText"/>
              <w:kinsoku w:val="0"/>
              <w:overflowPunct w:val="0"/>
              <w:jc w:val="right"/>
              <w:rPr>
                <w:sz w:val="20"/>
                <w:szCs w:val="20"/>
              </w:rPr>
            </w:pPr>
            <w:r>
              <w:t>Datum (DD/MM/RRRR)</w:t>
            </w:r>
          </w:p>
        </w:tc>
      </w:tr>
    </w:tbl>
    <w:p w14:paraId="2E874958" w14:textId="77777777" w:rsidR="00DB015F" w:rsidRDefault="00DB015F">
      <w:pPr>
        <w:pStyle w:val="BodyText"/>
        <w:kinsoku w:val="0"/>
        <w:overflowPunct w:val="0"/>
        <w:rPr>
          <w:sz w:val="20"/>
          <w:szCs w:val="20"/>
        </w:rPr>
      </w:pPr>
    </w:p>
    <w:p w14:paraId="17157170" w14:textId="77777777" w:rsidR="00DB015F" w:rsidRDefault="009626C5">
      <w:pPr>
        <w:widowControl/>
        <w:autoSpaceDE/>
        <w:autoSpaceDN/>
        <w:adjustRightInd/>
      </w:pPr>
      <w:r>
        <w:br w:type="page"/>
      </w:r>
    </w:p>
    <w:p w14:paraId="2CAD9F91" w14:textId="77777777" w:rsidR="00DB015F" w:rsidRDefault="009626C5">
      <w:pPr>
        <w:pStyle w:val="Heading1"/>
        <w:kinsoku w:val="0"/>
        <w:overflowPunct w:val="0"/>
        <w:ind w:left="0"/>
      </w:pPr>
      <w:bookmarkStart w:id="291" w:name="_Toc32867868"/>
      <w:bookmarkStart w:id="292" w:name="_Toc103682496"/>
      <w:r>
        <w:lastRenderedPageBreak/>
        <w:t>Likvidace</w:t>
      </w:r>
      <w:bookmarkEnd w:id="291"/>
      <w:bookmarkEnd w:id="292"/>
    </w:p>
    <w:p w14:paraId="1BCF5B44" w14:textId="77777777" w:rsidR="00DB015F" w:rsidRDefault="00DB015F">
      <w:pPr>
        <w:pStyle w:val="BodyText"/>
        <w:kinsoku w:val="0"/>
        <w:overflowPunct w:val="0"/>
        <w:spacing w:before="9"/>
        <w:rPr>
          <w:b/>
          <w:bCs/>
          <w:sz w:val="28"/>
          <w:szCs w:val="28"/>
        </w:rPr>
      </w:pPr>
    </w:p>
    <w:p w14:paraId="7CECEE28" w14:textId="77777777" w:rsidR="00DB015F" w:rsidRDefault="009626C5">
      <w:pPr>
        <w:pStyle w:val="BodyText"/>
        <w:kinsoku w:val="0"/>
        <w:overflowPunct w:val="0"/>
        <w:ind w:right="-18"/>
      </w:pPr>
      <w:r>
        <w:t>Při likvidaci přístroje a/nebo jeho součástí dodržujte místní předpisy pro likvidaci a recyklaci, nebo se obraťte na místního zástupce, který vám poskytne podrobné informace o likvidaci.</w:t>
      </w:r>
    </w:p>
    <w:p w14:paraId="2879660D" w14:textId="77777777" w:rsidR="00DB015F" w:rsidRDefault="00DB015F">
      <w:pPr>
        <w:pStyle w:val="DHMNormal"/>
      </w:pPr>
    </w:p>
    <w:tbl>
      <w:tblPr>
        <w:tblW w:w="9039" w:type="dxa"/>
        <w:tblLook w:val="04A0" w:firstRow="1" w:lastRow="0" w:firstColumn="1" w:lastColumn="0" w:noHBand="0" w:noVBand="1"/>
      </w:tblPr>
      <w:tblGrid>
        <w:gridCol w:w="1834"/>
        <w:gridCol w:w="7240"/>
      </w:tblGrid>
      <w:tr w:rsidR="00DB015F" w14:paraId="728C656B" w14:textId="77777777">
        <w:trPr>
          <w:trHeight w:val="304"/>
        </w:trPr>
        <w:tc>
          <w:tcPr>
            <w:tcW w:w="1362" w:type="dxa"/>
            <w:shd w:val="clear" w:color="auto" w:fill="auto"/>
            <w:vAlign w:val="center"/>
          </w:tcPr>
          <w:p w14:paraId="544CBB64" w14:textId="77777777" w:rsidR="00DB015F" w:rsidRDefault="00DB015F"/>
        </w:tc>
        <w:tc>
          <w:tcPr>
            <w:tcW w:w="7677" w:type="dxa"/>
            <w:shd w:val="clear" w:color="auto" w:fill="auto"/>
          </w:tcPr>
          <w:p w14:paraId="1EBDCDC9" w14:textId="77777777" w:rsidR="00DB015F" w:rsidRDefault="00DB015F"/>
        </w:tc>
      </w:tr>
      <w:tr w:rsidR="00DB015F" w14:paraId="2401200E" w14:textId="77777777">
        <w:trPr>
          <w:trHeight w:val="2031"/>
        </w:trPr>
        <w:tc>
          <w:tcPr>
            <w:tcW w:w="1362" w:type="dxa"/>
            <w:vMerge w:val="restart"/>
            <w:shd w:val="clear" w:color="auto" w:fill="auto"/>
            <w:vAlign w:val="center"/>
          </w:tcPr>
          <w:p w14:paraId="0F1BAC11" w14:textId="77777777" w:rsidR="00DB015F" w:rsidRDefault="009626C5">
            <w:pPr>
              <w:jc w:val="center"/>
            </w:pPr>
            <w:r>
              <w:rPr>
                <w:noProof/>
                <w:lang w:val="en-US" w:eastAsia="zh-CN" w:bidi="ar-SA"/>
              </w:rPr>
              <mc:AlternateContent>
                <mc:Choice Requires="wpg">
                  <w:drawing>
                    <wp:inline distT="0" distB="0" distL="0" distR="0" wp14:anchorId="260E2563" wp14:editId="07BD0DC7">
                      <wp:extent cx="207010" cy="335280"/>
                      <wp:effectExtent l="11430" t="19685" r="10160" b="16510"/>
                      <wp:docPr id="3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329" name="Freeform 11"/>
                              <wps:cNvSpPr>
                                <a:spLocks/>
                              </wps:cNvSpPr>
                              <wps:spPr bwMode="auto">
                                <a:xfrm>
                                  <a:off x="193" y="393"/>
                                  <a:ext cx="120" cy="123"/>
                                </a:xfrm>
                                <a:custGeom>
                                  <a:avLst/>
                                  <a:gdLst>
                                    <a:gd name="T0" fmla="*/ 120 w 120"/>
                                    <a:gd name="T1" fmla="*/ 0 h 123"/>
                                    <a:gd name="T2" fmla="*/ 0 w 120"/>
                                    <a:gd name="T3" fmla="*/ 0 h 123"/>
                                    <a:gd name="T4" fmla="*/ 0 w 120"/>
                                    <a:gd name="T5" fmla="*/ 122 h 123"/>
                                    <a:gd name="T6" fmla="*/ 0 60000 65536"/>
                                    <a:gd name="T7" fmla="*/ 0 60000 65536"/>
                                    <a:gd name="T8" fmla="*/ 0 60000 65536"/>
                                    <a:gd name="T9" fmla="*/ 0 w 120"/>
                                    <a:gd name="T10" fmla="*/ 0 h 123"/>
                                    <a:gd name="T11" fmla="*/ 120 w 120"/>
                                    <a:gd name="T12" fmla="*/ 123 h 123"/>
                                  </a:gdLst>
                                  <a:ahLst/>
                                  <a:cxnLst>
                                    <a:cxn ang="T6">
                                      <a:pos x="T0" y="T1"/>
                                    </a:cxn>
                                    <a:cxn ang="T7">
                                      <a:pos x="T2" y="T3"/>
                                    </a:cxn>
                                    <a:cxn ang="T8">
                                      <a:pos x="T4" y="T5"/>
                                    </a:cxn>
                                  </a:cxnLst>
                                  <a:rect l="T9" t="T10" r="T11" b="T12"/>
                                  <a:pathLst>
                                    <a:path w="120" h="123">
                                      <a:moveTo>
                                        <a:pt x="120" y="0"/>
                                      </a:moveTo>
                                      <a:lnTo>
                                        <a:pt x="0" y="0"/>
                                      </a:lnTo>
                                      <a:lnTo>
                                        <a:pt x="0" y="122"/>
                                      </a:lnTo>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49A888FB" w14:textId="77777777" w:rsidR="009626C5" w:rsidRDefault="009626C5"/>
                                </w:txbxContent>
                              </wps:txbx>
                              <wps:bodyPr rot="0" vert="horz" wrap="square" lIns="91440" tIns="45720" rIns="91440" bIns="45720" anchor="t" anchorCtr="0" upright="1">
                                <a:noAutofit/>
                              </wps:bodyPr>
                            </wps:wsp>
                            <wps:wsp>
                              <wps:cNvPr id="330" name="Freeform 12"/>
                              <wps:cNvSpPr>
                                <a:spLocks/>
                              </wps:cNvSpPr>
                              <wps:spPr bwMode="auto">
                                <a:xfrm>
                                  <a:off x="73" y="218"/>
                                  <a:ext cx="177" cy="20"/>
                                </a:xfrm>
                                <a:custGeom>
                                  <a:avLst/>
                                  <a:gdLst>
                                    <a:gd name="T0" fmla="*/ 0 w 177"/>
                                    <a:gd name="T1" fmla="*/ 0 h 20"/>
                                    <a:gd name="T2" fmla="*/ 176 w 177"/>
                                    <a:gd name="T3" fmla="*/ 0 h 20"/>
                                    <a:gd name="T4" fmla="*/ 0 60000 65536"/>
                                    <a:gd name="T5" fmla="*/ 0 60000 65536"/>
                                    <a:gd name="T6" fmla="*/ 0 w 177"/>
                                    <a:gd name="T7" fmla="*/ 0 h 20"/>
                                    <a:gd name="T8" fmla="*/ 177 w 177"/>
                                    <a:gd name="T9" fmla="*/ 20 h 20"/>
                                  </a:gdLst>
                                  <a:ahLst/>
                                  <a:cxnLst>
                                    <a:cxn ang="T4">
                                      <a:pos x="T0" y="T1"/>
                                    </a:cxn>
                                    <a:cxn ang="T5">
                                      <a:pos x="T2" y="T3"/>
                                    </a:cxn>
                                  </a:cxnLst>
                                  <a:rect l="T6" t="T7" r="T8" b="T9"/>
                                  <a:pathLst>
                                    <a:path w="177" h="20">
                                      <a:moveTo>
                                        <a:pt x="0" y="0"/>
                                      </a:moveTo>
                                      <a:lnTo>
                                        <a:pt x="176" y="0"/>
                                      </a:lnTo>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3593A629" w14:textId="77777777" w:rsidR="009626C5" w:rsidRDefault="009626C5"/>
                                </w:txbxContent>
                              </wps:txbx>
                              <wps:bodyPr rot="0" vert="horz" wrap="square" lIns="91440" tIns="45720" rIns="91440" bIns="45720" anchor="t" anchorCtr="0" upright="1">
                                <a:noAutofit/>
                              </wps:bodyPr>
                            </wps:wsp>
                            <wps:wsp>
                              <wps:cNvPr id="331" name="Freeform 13"/>
                              <wps:cNvSpPr>
                                <a:spLocks/>
                              </wps:cNvSpPr>
                              <wps:spPr bwMode="auto">
                                <a:xfrm>
                                  <a:off x="73" y="265"/>
                                  <a:ext cx="132" cy="20"/>
                                </a:xfrm>
                                <a:custGeom>
                                  <a:avLst/>
                                  <a:gdLst>
                                    <a:gd name="T0" fmla="*/ 0 w 132"/>
                                    <a:gd name="T1" fmla="*/ 0 h 20"/>
                                    <a:gd name="T2" fmla="*/ 131 w 132"/>
                                    <a:gd name="T3" fmla="*/ 0 h 20"/>
                                    <a:gd name="T4" fmla="*/ 0 60000 65536"/>
                                    <a:gd name="T5" fmla="*/ 0 60000 65536"/>
                                    <a:gd name="T6" fmla="*/ 0 w 132"/>
                                    <a:gd name="T7" fmla="*/ 0 h 20"/>
                                    <a:gd name="T8" fmla="*/ 132 w 132"/>
                                    <a:gd name="T9" fmla="*/ 20 h 20"/>
                                  </a:gdLst>
                                  <a:ahLst/>
                                  <a:cxnLst>
                                    <a:cxn ang="T4">
                                      <a:pos x="T0" y="T1"/>
                                    </a:cxn>
                                    <a:cxn ang="T5">
                                      <a:pos x="T2" y="T3"/>
                                    </a:cxn>
                                  </a:cxnLst>
                                  <a:rect l="T6" t="T7" r="T8" b="T9"/>
                                  <a:pathLst>
                                    <a:path w="132" h="20">
                                      <a:moveTo>
                                        <a:pt x="0" y="0"/>
                                      </a:moveTo>
                                      <a:lnTo>
                                        <a:pt x="131" y="0"/>
                                      </a:lnTo>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E196729" w14:textId="77777777" w:rsidR="009626C5" w:rsidRDefault="009626C5"/>
                                </w:txbxContent>
                              </wps:txbx>
                              <wps:bodyPr rot="0" vert="horz" wrap="square" lIns="91440" tIns="45720" rIns="91440" bIns="45720" anchor="t" anchorCtr="0" upright="1">
                                <a:noAutofit/>
                              </wps:bodyPr>
                            </wps:wsp>
                            <wps:wsp>
                              <wps:cNvPr id="332" name="Freeform 20"/>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 name="T12" fmla="*/ 0 60000 65536"/>
                                    <a:gd name="T13" fmla="*/ 0 60000 65536"/>
                                    <a:gd name="T14" fmla="*/ 0 60000 65536"/>
                                    <a:gd name="T15" fmla="*/ 0 60000 65536"/>
                                    <a:gd name="T16" fmla="*/ 0 60000 65536"/>
                                    <a:gd name="T17" fmla="*/ 0 60000 65536"/>
                                    <a:gd name="T18" fmla="*/ 0 w 301"/>
                                    <a:gd name="T19" fmla="*/ 0 h 399"/>
                                    <a:gd name="T20" fmla="*/ 301 w 301"/>
                                    <a:gd name="T21" fmla="*/ 399 h 399"/>
                                  </a:gdLst>
                                  <a:ahLst/>
                                  <a:cxnLst>
                                    <a:cxn ang="T12">
                                      <a:pos x="T0" y="T1"/>
                                    </a:cxn>
                                    <a:cxn ang="T13">
                                      <a:pos x="T2" y="T3"/>
                                    </a:cxn>
                                    <a:cxn ang="T14">
                                      <a:pos x="T4" y="T5"/>
                                    </a:cxn>
                                    <a:cxn ang="T15">
                                      <a:pos x="T6" y="T7"/>
                                    </a:cxn>
                                    <a:cxn ang="T16">
                                      <a:pos x="T8" y="T9"/>
                                    </a:cxn>
                                    <a:cxn ang="T17">
                                      <a:pos x="T10" y="T11"/>
                                    </a:cxn>
                                  </a:cxnLst>
                                  <a:rect l="T18" t="T19" r="T20" b="T21"/>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0E6FA698" w14:textId="77777777" w:rsidR="009626C5" w:rsidRDefault="009626C5"/>
                                </w:txbxContent>
                              </wps:txbx>
                              <wps:bodyPr rot="0" vert="horz" wrap="square" lIns="91440" tIns="45720" rIns="91440" bIns="45720" anchor="t" anchorCtr="0" upright="1">
                                <a:noAutofit/>
                              </wps:bodyPr>
                            </wps:wsp>
                            <wps:wsp>
                              <wps:cNvPr id="333" name="Freeform 22"/>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2"/>
                                    <a:gd name="T31" fmla="*/ 0 h 60"/>
                                    <a:gd name="T32" fmla="*/ 62 w 62"/>
                                    <a:gd name="T33" fmla="*/ 60 h 60"/>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58586698" w14:textId="77777777" w:rsidR="009626C5" w:rsidRDefault="009626C5"/>
                                </w:txbxContent>
                              </wps:txbx>
                              <wps:bodyPr rot="0" vert="horz" wrap="square" lIns="91440" tIns="45720" rIns="91440" bIns="45720" anchor="t" anchorCtr="0" upright="1">
                                <a:noAutofit/>
                              </wps:bodyPr>
                            </wps:wsp>
                            <wps:wsp>
                              <wps:cNvPr id="334" name="Freeform 28"/>
                              <wps:cNvSpPr>
                                <a:spLocks/>
                              </wps:cNvSpPr>
                              <wps:spPr bwMode="auto">
                                <a:xfrm>
                                  <a:off x="143" y="67"/>
                                  <a:ext cx="68" cy="107"/>
                                </a:xfrm>
                                <a:custGeom>
                                  <a:avLst/>
                                  <a:gdLst>
                                    <a:gd name="T0" fmla="*/ 68 w 68"/>
                                    <a:gd name="T1" fmla="*/ 0 h 107"/>
                                    <a:gd name="T2" fmla="*/ 0 w 68"/>
                                    <a:gd name="T3" fmla="*/ 106 h 107"/>
                                    <a:gd name="T4" fmla="*/ 0 60000 65536"/>
                                    <a:gd name="T5" fmla="*/ 0 60000 65536"/>
                                    <a:gd name="T6" fmla="*/ 0 w 68"/>
                                    <a:gd name="T7" fmla="*/ 0 h 107"/>
                                    <a:gd name="T8" fmla="*/ 68 w 68"/>
                                    <a:gd name="T9" fmla="*/ 107 h 107"/>
                                  </a:gdLst>
                                  <a:ahLst/>
                                  <a:cxnLst>
                                    <a:cxn ang="T4">
                                      <a:pos x="T0" y="T1"/>
                                    </a:cxn>
                                    <a:cxn ang="T5">
                                      <a:pos x="T2" y="T3"/>
                                    </a:cxn>
                                  </a:cxnLst>
                                  <a:rect l="T6" t="T7" r="T8" b="T9"/>
                                  <a:pathLst>
                                    <a:path w="68" h="107">
                                      <a:moveTo>
                                        <a:pt x="68" y="0"/>
                                      </a:moveTo>
                                      <a:lnTo>
                                        <a:pt x="0" y="106"/>
                                      </a:lnTo>
                                    </a:path>
                                  </a:pathLst>
                                </a:custGeom>
                                <a:noFill/>
                                <a:ln w="15875">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7CC796AB" w14:textId="77777777" w:rsidR="009626C5" w:rsidRDefault="009626C5"/>
                                </w:txbxContent>
                              </wps:txbx>
                              <wps:bodyPr rot="0" vert="horz" wrap="square" lIns="91440" tIns="45720" rIns="91440" bIns="45720" anchor="t" anchorCtr="0" upright="1">
                                <a:noAutofit/>
                              </wps:bodyPr>
                            </wps:wsp>
                          </wpg:wgp>
                        </a:graphicData>
                      </a:graphic>
                    </wp:inline>
                  </w:drawing>
                </mc:Choice>
                <mc:Fallback>
                  <w:pict>
                    <v:group id="Group 8" o:spid="_x0000_s1351"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">
                      <v:shape id="Freeform 11" o:spid="_x0000_s1352" style="position:absolute;left:193;top:393;width:120;height:123;visibility:visible;mso-wrap-style:square;v-text-anchor:top" coordsize="120,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e2cQA&#10;AADcAAAADwAAAGRycy9kb3ducmV2LnhtbESPQUsDMRSE70L/Q3iF3my2LVRdm5aibSl4chXPz81z&#10;s7h5WZI03frrTUHwOMzMN8xqM9hOJPKhdaxgNi1AENdOt9woeH/b396DCBFZY+eYFFwowGY9ullh&#10;qd2ZXylVsREZwqFEBSbGvpQy1IYshqnribP35bzFmKVvpPZ4znDbyXlRLKXFlvOCwZ6eDNXf1ckq&#10;cGl4rn4Wlfs4vDQ783mXfH1JSk3Gw/YRRKQh/of/2ketYDF/gOuZf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XtnEAAAA3AAAAA8AAAAAAAAAAAAAAAAAmAIAAGRycy9k&#10;b3ducmV2LnhtbFBLBQYAAAAABAAEAPUAAACJAwAAAAA=&#10;" adj="-11796480,,5400" path="m120,l,,,122e" filled="f" strokecolor="#231f20" strokeweight="1.25pt">
                        <v:stroke joinstyle="round"/>
                        <v:formulas/>
                        <v:path arrowok="t" o:connecttype="custom" o:connectlocs="120,0;0,0;0,122" o:connectangles="0,0,0" textboxrect="0,0,120,123"/>
                        <v:textbox>
                          <w:txbxContent>
                            <w:p w:rsidR="009626C5" w:rsidRDefault="009626C5"/>
                          </w:txbxContent>
                        </v:textbox>
                      </v:shape>
                      <v:shape id="Freeform 12" o:spid="_x0000_s1353" style="position:absolute;left:73;top:218;width:177;height:20;visibility:visible;mso-wrap-style:square;v-text-anchor:top" coordsize="17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cFFcEA&#10;AADcAAAADwAAAGRycy9kb3ducmV2LnhtbERPy4rCMBTdD/gP4QruxlRlVKppEUEQGUZ8bNxdm2tb&#10;bG5KE9vO308WAy4P571Oe1OJlhpXWlYwGUcgiDOrS84VXC+7zyUI55E1VpZJwS85SJPBxxpjbTs+&#10;UXv2uQgh7GJUUHhfx1K6rCCDbmxr4sA9bGPQB9jkUjfYhXBTyWkUzaXBkkNDgTVtC8qe55dR4L86&#10;3N9v7cH81N+LxwKPzi2PSo2G/WYFwlPv3+J/914rmM3C/HAmHAG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nBRXBAAAA3AAAAA8AAAAAAAAAAAAAAAAAmAIAAGRycy9kb3du&#10;cmV2LnhtbFBLBQYAAAAABAAEAPUAAACGAwAAAAA=&#10;" adj="-11796480,,5400" path="m,l176,e" filled="f" strokecolor="#231f20" strokeweight="1.25pt">
                        <v:stroke joinstyle="round"/>
                        <v:formulas/>
                        <v:path arrowok="t" o:connecttype="custom" o:connectlocs="0,0;176,0" o:connectangles="0,0" textboxrect="0,0,177,20"/>
                        <v:textbox>
                          <w:txbxContent>
                            <w:p w:rsidR="009626C5" w:rsidRDefault="009626C5"/>
                          </w:txbxContent>
                        </v:textbox>
                      </v:shape>
                      <v:shape id="Freeform 13" o:spid="_x0000_s1354" style="position:absolute;left:73;top:265;width:132;height:20;visibility:visible;mso-wrap-style:square;v-text-anchor:top" coordsize="13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VwHcEA&#10;AADcAAAADwAAAGRycy9kb3ducmV2LnhtbESPT4vCMBTE78J+h/CEvWmqRXfpGkUXBG/in70/mmdb&#10;bF66SVrrtzeC4HGYmd8wi1VvatGR85VlBZNxAoI4t7riQsH5tB19g/ABWWNtmRTcycNq+TFYYKbt&#10;jQ/UHUMhIoR9hgrKEJpMSp+XZNCPbUMcvYt1BkOUrpDa4S3CTS2nSTKXBiuOCyU29FtSfj22RsFe&#10;thvvvtbhf7ZtqfmL8O6SKvU57Nc/IAL14R1+tXdaQZpO4HkmHg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1cB3BAAAA3AAAAA8AAAAAAAAAAAAAAAAAmAIAAGRycy9kb3du&#10;cmV2LnhtbFBLBQYAAAAABAAEAPUAAACGAwAAAAA=&#10;" adj="-11796480,,5400" path="m,l131,e" filled="f" strokecolor="#231f20" strokeweight="1.25pt">
                        <v:stroke joinstyle="round"/>
                        <v:formulas/>
                        <v:path arrowok="t" o:connecttype="custom" o:connectlocs="0,0;131,0" o:connectangles="0,0" textboxrect="0,0,132,20"/>
                        <v:textbox>
                          <w:txbxContent>
                            <w:p w:rsidR="009626C5" w:rsidRDefault="009626C5"/>
                          </w:txbxContent>
                        </v:textbox>
                      </v:shape>
                      <v:shape id="Freeform 20" o:spid="_x0000_s1355" style="position:absolute;left:12;top:117;width:301;height:399;visibility:visible;mso-wrap-style:square;v-text-anchor:top" coordsize="301,3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H3sYA&#10;AADcAAAADwAAAGRycy9kb3ducmV2LnhtbESP3WrCQBSE7wt9h+UUvCm6iUIr0U0Qof7Q9qLqAxyy&#10;p0lI9mzYXTX26btCoZfDzHzDLIvBdOJCzjeWFaSTBARxaXXDlYLT8W08B+EDssbOMim4kYcif3xY&#10;Yqbtlb/ocgiViBD2GSqoQ+gzKX1Zk0E/sT1x9L6tMxiidJXUDq8Rbjo5TZIXabDhuFBjT+uayvZw&#10;Ngq0+Wk/0uf31Xqb7o8tv366dBOUGj0NqwWIQEP4D/+1d1rBbDaF+5l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EH3sYAAADcAAAADwAAAAAAAAAAAAAAAACYAgAAZHJz&#10;L2Rvd25yZXYueG1sUEsFBgAAAAAEAAQA9QAAAIsDAAAAAA==&#10;" adj="-11796480,,5400" path="m180,398l,398,,,301,r,275l180,398xe" filled="f" strokecolor="#231f20" strokeweight="1.25pt">
                        <v:stroke joinstyle="round"/>
                        <v:formulas/>
                        <v:path arrowok="t" o:connecttype="custom" o:connectlocs="180,398;0,398;0,0;301,0;301,275;180,398" o:connectangles="0,0,0,0,0,0" textboxrect="0,0,301,399"/>
                        <v:textbox>
                          <w:txbxContent>
                            <w:p w:rsidR="009626C5" w:rsidRDefault="009626C5"/>
                          </w:txbxContent>
                        </v:textbox>
                      </v:shape>
                      <v:shape id="Freeform 22" o:spid="_x0000_s1356" style="position:absolute;left:199;top:12;width:62;height:60;visibility:visible;mso-wrap-style:square;v-text-anchor:top" coordsize="6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2o3sMA&#10;AADcAAAADwAAAGRycy9kb3ducmV2LnhtbESPQWvCQBSE7wX/w/IK3uqmBkJJXUUEUfCS2hw8Pnef&#10;SWj2bdhdNf57t1DocZiZb5jFarS9uJEPnWMF77MMBLF2puNGQf29ffsAESKywd4xKXhQgNVy8rLA&#10;0rg7f9HtGBuRIBxKVNDGOJRSBt2SxTBzA3HyLs5bjEn6RhqP9wS3vZxnWSEtdpwWWhxo05L+OV6t&#10;Ak1V3Z8uw9kXej9W1Y4PxZyVmr6O608Qkcb4H/5r742CPM/h90w6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2o3sMAAADcAAAADwAAAAAAAAAAAAAAAACYAgAAZHJzL2Rv&#10;d25yZXYueG1sUEsFBgAAAAAEAAQA9QAAAIgDAAAAAA==&#10;" adj="-11796480,,5400" path="m61,29l54,49,35,60,12,54,,38,4,13,18,,44,3,58,15r3,14xe" filled="f" strokecolor="#231f20" strokeweight="1.25pt">
                        <v:stroke joinstyle="round"/>
                        <v:formulas/>
                        <v:path arrowok="t" o:connecttype="custom" o:connectlocs="61,29;54,49;35,60;12,54;0,38;4,13;18,0;44,3;58,15;61,29" o:connectangles="0,0,0,0,0,0,0,0,0,0" textboxrect="0,0,62,60"/>
                        <v:textbox>
                          <w:txbxContent>
                            <w:p w:rsidR="009626C5" w:rsidRDefault="009626C5"/>
                          </w:txbxContent>
                        </v:textbox>
                      </v:shape>
                      <v:shape id="Freeform 28" o:spid="_x0000_s1357" style="position:absolute;left:143;top:67;width:68;height:107;visibility:visible;mso-wrap-style:square;v-text-anchor:top" coordsize="68,1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0UMEA&#10;AADcAAAADwAAAGRycy9kb3ducmV2LnhtbESPQYvCMBSE7wv7H8Jb8LamWhGpRhFBEPYg1uL52Tzb&#10;YvNSkqzWf28EweMwM98wi1VvWnEj5xvLCkbDBARxaXXDlYLiuP2dgfABWWNrmRQ8yMNq+f21wEzb&#10;Ox/olodKRAj7DBXUIXSZlL6syaAf2o44ehfrDIYoXSW1w3uEm1aOk2QqDTYcF2rsaFNTec3/jYKd&#10;w3N1Sfd/12JS8Mjz5tRjrtTgp1/PQQTqwyf8bu+0gjSdwOt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ltFDBAAAA3AAAAA8AAAAAAAAAAAAAAAAAmAIAAGRycy9kb3du&#10;cmV2LnhtbFBLBQYAAAAABAAEAPUAAACGAwAAAAA=&#10;" adj="-11796480,,5400" path="m68,l,106e" filled="f" strokecolor="#231f20" strokeweight="1.25pt">
                        <v:stroke joinstyle="round"/>
                        <v:formulas/>
                        <v:path arrowok="t" o:connecttype="custom" o:connectlocs="68,0;0,106" o:connectangles="0,0" textboxrect="0,0,68,107"/>
                        <v:textbox>
                          <w:txbxContent>
                            <w:p w:rsidR="009626C5" w:rsidRDefault="009626C5"/>
                          </w:txbxContent>
                        </v:textbox>
                      </v:shape>
                      <w10:anchorlock/>
                    </v:group>
                  </w:pict>
                </mc:Fallback>
              </mc:AlternateContent>
            </w:r>
          </w:p>
          <w:p w14:paraId="33A4B4C2" w14:textId="77777777" w:rsidR="00DB015F" w:rsidRDefault="009626C5">
            <w:pPr>
              <w:jc w:val="center"/>
            </w:pPr>
            <w:r>
              <w:rPr>
                <w:b/>
                <w:sz w:val="28"/>
                <w:szCs w:val="28"/>
              </w:rPr>
              <w:t>POZNÁMKA</w:t>
            </w:r>
          </w:p>
        </w:tc>
        <w:tc>
          <w:tcPr>
            <w:tcW w:w="7677" w:type="dxa"/>
            <w:shd w:val="clear" w:color="auto" w:fill="auto"/>
            <w:vAlign w:val="center"/>
          </w:tcPr>
          <w:p w14:paraId="50B7533D" w14:textId="77777777" w:rsidR="00DB015F" w:rsidRDefault="009626C5">
            <w:pPr>
              <w:jc w:val="center"/>
            </w:pPr>
            <w:r>
              <w:rPr>
                <w:noProof/>
                <w:lang w:val="en-US" w:eastAsia="zh-CN" w:bidi="ar-SA"/>
              </w:rPr>
              <w:drawing>
                <wp:inline distT="0" distB="0" distL="0" distR="0" wp14:anchorId="7AC6315A" wp14:editId="20605464">
                  <wp:extent cx="4460682" cy="1162866"/>
                  <wp:effectExtent l="0" t="0" r="0" b="0"/>
                  <wp:docPr id="217" name="図 5" descr="C:\Users\97021\Desktop\Regulatory@TMLS\WEEE\WEE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C:\Users\97021\Desktop\Regulatory@TMLS\WEEE\WEEE.wmf"/>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470402" cy="1165400"/>
                          </a:xfrm>
                          <a:prstGeom prst="rect">
                            <a:avLst/>
                          </a:prstGeom>
                          <a:noFill/>
                          <a:ln>
                            <a:noFill/>
                          </a:ln>
                        </pic:spPr>
                      </pic:pic>
                    </a:graphicData>
                  </a:graphic>
                </wp:inline>
              </w:drawing>
            </w:r>
          </w:p>
        </w:tc>
      </w:tr>
      <w:tr w:rsidR="00DB015F" w14:paraId="146E4738" w14:textId="77777777">
        <w:trPr>
          <w:trHeight w:val="2031"/>
        </w:trPr>
        <w:tc>
          <w:tcPr>
            <w:tcW w:w="1362" w:type="dxa"/>
            <w:vMerge/>
            <w:shd w:val="clear" w:color="auto" w:fill="auto"/>
            <w:vAlign w:val="center"/>
          </w:tcPr>
          <w:p w14:paraId="5A378B35" w14:textId="77777777" w:rsidR="00DB015F" w:rsidRDefault="00DB015F">
            <w:pPr>
              <w:jc w:val="center"/>
              <w:rPr>
                <w:noProof/>
                <w:sz w:val="28"/>
                <w:lang w:eastAsia="zh-CN"/>
              </w:rPr>
            </w:pPr>
          </w:p>
        </w:tc>
        <w:tc>
          <w:tcPr>
            <w:tcW w:w="7677" w:type="dxa"/>
            <w:shd w:val="clear" w:color="auto" w:fill="auto"/>
            <w:vAlign w:val="center"/>
          </w:tcPr>
          <w:p w14:paraId="1FE44D18" w14:textId="77777777" w:rsidR="00DB015F" w:rsidRDefault="009626C5">
            <w:pPr>
              <w:rPr>
                <w:noProof/>
                <w:sz w:val="20"/>
                <w:szCs w:val="20"/>
                <w:lang w:eastAsia="zh-CN"/>
              </w:rPr>
            </w:pPr>
            <w:r>
              <w:rPr>
                <w:noProof/>
                <w:lang w:val="en-US" w:eastAsia="zh-CN" w:bidi="ar-SA"/>
              </w:rPr>
              <mc:AlternateContent>
                <mc:Choice Requires="wps">
                  <w:drawing>
                    <wp:anchor distT="0" distB="0" distL="114300" distR="114300" simplePos="0" relativeHeight="251945472" behindDoc="0" locked="0" layoutInCell="1" allowOverlap="1" wp14:anchorId="2A923C33" wp14:editId="471C2906">
                      <wp:simplePos x="0" y="0"/>
                      <wp:positionH relativeFrom="column">
                        <wp:posOffset>6350</wp:posOffset>
                      </wp:positionH>
                      <wp:positionV relativeFrom="paragraph">
                        <wp:posOffset>1057910</wp:posOffset>
                      </wp:positionV>
                      <wp:extent cx="4412615" cy="2364740"/>
                      <wp:effectExtent l="0" t="0" r="26035" b="16510"/>
                      <wp:wrapNone/>
                      <wp:docPr id="3722" name="Text Box 3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2615" cy="2364740"/>
                              </a:xfrm>
                              <a:prstGeom prst="rect">
                                <a:avLst/>
                              </a:prstGeom>
                              <a:solidFill>
                                <a:sysClr val="window" lastClr="FFFFFF"/>
                              </a:solidFill>
                              <a:ln w="6350">
                                <a:solidFill>
                                  <a:prstClr val="black"/>
                                </a:solidFill>
                              </a:ln>
                            </wps:spPr>
                            <wps:txbx>
                              <w:txbxContent>
                                <w:p w14:paraId="6F45F40E" w14:textId="77777777" w:rsidR="009626C5" w:rsidRDefault="009626C5">
                                  <w:pPr>
                                    <w:tabs>
                                      <w:tab w:val="left" w:pos="1134"/>
                                    </w:tabs>
                                    <w:rPr>
                                      <w:b/>
                                      <w:bCs/>
                                    </w:rPr>
                                  </w:pPr>
                                  <w:r>
                                    <w:rPr>
                                      <w:noProof/>
                                      <w:lang w:val="en-US" w:eastAsia="zh-CN" w:bidi="ar-SA"/>
                                    </w:rPr>
                                    <w:drawing>
                                      <wp:inline distT="0" distB="0" distL="0" distR="0" wp14:anchorId="7368FE45" wp14:editId="1DEF96C1">
                                        <wp:extent cx="638175" cy="571500"/>
                                        <wp:effectExtent l="0" t="0" r="0" b="0"/>
                                        <wp:docPr id="36" name="Picture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38175" cy="571500"/>
                                                </a:xfrm>
                                                <a:prstGeom prst="rect">
                                                  <a:avLst/>
                                                </a:prstGeom>
                                                <a:noFill/>
                                                <a:ln>
                                                  <a:noFill/>
                                                </a:ln>
                                              </pic:spPr>
                                            </pic:pic>
                                          </a:graphicData>
                                        </a:graphic>
                                      </wp:inline>
                                    </w:drawing>
                                  </w:r>
                                  <w:r>
                                    <w:t xml:space="preserve"> </w:t>
                                  </w:r>
                                  <w:r>
                                    <w:tab/>
                                  </w:r>
                                  <w:r>
                                    <w:rPr>
                                      <w:b/>
                                      <w:bCs/>
                                    </w:rPr>
                                    <w:t>Směrnice EU o bateriích</w:t>
                                  </w:r>
                                </w:p>
                                <w:p w14:paraId="69B0A130" w14:textId="77777777" w:rsidR="009626C5" w:rsidRDefault="009626C5">
                                  <w:pPr>
                                    <w:tabs>
                                      <w:tab w:val="left" w:pos="1134"/>
                                    </w:tabs>
                                    <w:rPr>
                                      <w:sz w:val="20"/>
                                      <w:szCs w:val="20"/>
                                    </w:rPr>
                                  </w:pPr>
                                  <w:r>
                                    <w:rPr>
                                      <w:sz w:val="20"/>
                                      <w:szCs w:val="20"/>
                                    </w:rPr>
                                    <w:tab/>
                                    <w:t>Tento symbol platí pouze pro členské státy EU.</w:t>
                                  </w:r>
                                </w:p>
                                <w:p w14:paraId="3824A20D" w14:textId="77777777" w:rsidR="009626C5" w:rsidRDefault="009626C5">
                                  <w:pPr>
                                    <w:rPr>
                                      <w:sz w:val="20"/>
                                      <w:szCs w:val="20"/>
                                    </w:rPr>
                                  </w:pPr>
                                </w:p>
                                <w:p w14:paraId="7069B0F9" w14:textId="77777777" w:rsidR="009626C5" w:rsidRDefault="009626C5">
                                  <w:pPr>
                                    <w:rPr>
                                      <w:sz w:val="20"/>
                                      <w:szCs w:val="20"/>
                                    </w:rPr>
                                  </w:pPr>
                                  <w:r>
                                    <w:rPr>
                                      <w:sz w:val="20"/>
                                      <w:szCs w:val="20"/>
                                    </w:rPr>
                                    <w:t>Uživatelé baterií nesmí baterie likvidovat jako netříděný běžný odpad, ale musí s nimi řádně nakládat.</w:t>
                                  </w:r>
                                </w:p>
                                <w:p w14:paraId="21B74203" w14:textId="77777777" w:rsidR="009626C5" w:rsidRDefault="009626C5">
                                  <w:pPr>
                                    <w:rPr>
                                      <w:sz w:val="20"/>
                                      <w:szCs w:val="20"/>
                                    </w:rPr>
                                  </w:pPr>
                                  <w:r>
                                    <w:rPr>
                                      <w:sz w:val="20"/>
                                      <w:szCs w:val="20"/>
                                    </w:rPr>
                                    <w:t>Pokud je pod výše uvedeným symbolem vytištěn chemický symbol, znamená tento chemický symbol, že baterie nebo akumulátor obsahuje těžký kov v určité koncentraci.</w:t>
                                  </w:r>
                                </w:p>
                                <w:p w14:paraId="0E6C22D1" w14:textId="77777777" w:rsidR="009626C5" w:rsidRDefault="009626C5">
                                  <w:pPr>
                                    <w:rPr>
                                      <w:sz w:val="20"/>
                                      <w:szCs w:val="20"/>
                                    </w:rPr>
                                  </w:pPr>
                                  <w:r>
                                    <w:rPr>
                                      <w:sz w:val="20"/>
                                      <w:szCs w:val="20"/>
                                    </w:rPr>
                                    <w:t>Ty budou uvedeny takto:</w:t>
                                  </w:r>
                                </w:p>
                                <w:p w14:paraId="65806877" w14:textId="77777777" w:rsidR="009626C5" w:rsidRDefault="009626C5">
                                  <w:pPr>
                                    <w:rPr>
                                      <w:sz w:val="20"/>
                                      <w:szCs w:val="20"/>
                                    </w:rPr>
                                  </w:pPr>
                                  <w:r>
                                    <w:rPr>
                                      <w:sz w:val="20"/>
                                      <w:szCs w:val="20"/>
                                    </w:rPr>
                                    <w:t>Hg: rtuť (0,0005 %), Cd: kadmium (0,002 %), Pb: olovo (0,004 %)</w:t>
                                  </w:r>
                                </w:p>
                                <w:p w14:paraId="0A349472" w14:textId="77777777" w:rsidR="009626C5" w:rsidRDefault="009626C5">
                                  <w:pPr>
                                    <w:rPr>
                                      <w:sz w:val="20"/>
                                      <w:szCs w:val="20"/>
                                    </w:rPr>
                                  </w:pPr>
                                  <w:r>
                                    <w:rPr>
                                      <w:sz w:val="20"/>
                                      <w:szCs w:val="20"/>
                                    </w:rPr>
                                    <w:t>Tyto složky mohou představovat vážné nebezpečí pro člověka a globální životní prostředí.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22" o:spid="_x0000_s1358" type="#_x0000_t202" style="position:absolute;margin-left:.5pt;margin-top:83.3pt;width:347.45pt;height:186.2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" fillcolor="window" strokeweight=".5pt">
                      <v:path arrowok="t"/>
                      <v:textbox>
                        <w:txbxContent>
                          <w:p w:rsidR="009626C5" w:rsidRDefault="009626C5">
                            <w:pPr>
                              <w:tabs>
                                <w:tab w:val="left" w:pos="1134"/>
                              </w:tabs>
                              <w:rPr>
                                <w:b/>
                                <w:bCs/>
                              </w:rPr>
                            </w:pPr>
                            <w:r>
                              <w:rPr>
                                <w:noProof/>
                                <w:lang w:val="en-US" w:eastAsia="zh-CN" w:bidi="ar-SA"/>
                              </w:rPr>
                              <w:drawing>
                                <wp:inline distT="0" distB="0" distL="0" distR="0">
                                  <wp:extent cx="638175" cy="571500"/>
                                  <wp:effectExtent l="0" t="0" r="0" b="0"/>
                                  <wp:docPr id="36" name="Picture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38175" cy="571500"/>
                                          </a:xfrm>
                                          <a:prstGeom prst="rect">
                                            <a:avLst/>
                                          </a:prstGeom>
                                          <a:noFill/>
                                          <a:ln>
                                            <a:noFill/>
                                          </a:ln>
                                        </pic:spPr>
                                      </pic:pic>
                                    </a:graphicData>
                                  </a:graphic>
                                </wp:inline>
                              </w:drawing>
                            </w:r>
                            <w:r>
                              <w:t xml:space="preserve"> </w:t>
                            </w:r>
                            <w:r>
                              <w:tab/>
                            </w:r>
                            <w:r>
                              <w:rPr>
                                <w:b/>
                                <w:bCs/>
                              </w:rPr>
                              <w:t>Směrnice EU o bateriích</w:t>
                            </w:r>
                          </w:p>
                          <w:p w:rsidR="009626C5" w:rsidRDefault="009626C5">
                            <w:pPr>
                              <w:tabs>
                                <w:tab w:val="left" w:pos="1134"/>
                              </w:tabs>
                              <w:rPr>
                                <w:sz w:val="20"/>
                                <w:szCs w:val="20"/>
                              </w:rPr>
                            </w:pPr>
                            <w:r>
                              <w:rPr>
                                <w:sz w:val="20"/>
                                <w:szCs w:val="20"/>
                              </w:rPr>
                              <w:tab/>
                              <w:t>Tento symbol platí pouze pro členské státy EU.</w:t>
                            </w:r>
                          </w:p>
                          <w:p w:rsidR="009626C5" w:rsidRDefault="009626C5">
                            <w:pPr>
                              <w:rPr>
                                <w:sz w:val="20"/>
                                <w:szCs w:val="20"/>
                              </w:rPr>
                            </w:pPr>
                          </w:p>
                          <w:p w:rsidR="009626C5" w:rsidRDefault="009626C5">
                            <w:pPr>
                              <w:rPr>
                                <w:sz w:val="20"/>
                                <w:szCs w:val="20"/>
                              </w:rPr>
                            </w:pPr>
                            <w:r>
                              <w:rPr>
                                <w:sz w:val="20"/>
                                <w:szCs w:val="20"/>
                              </w:rPr>
                              <w:t>Uživatelé baterií nesmí baterie likvidovat jako netříděný běžný odpad, ale musí s nimi řádně nakládat.</w:t>
                            </w:r>
                          </w:p>
                          <w:p w:rsidR="009626C5" w:rsidRDefault="009626C5">
                            <w:pPr>
                              <w:rPr>
                                <w:sz w:val="20"/>
                                <w:szCs w:val="20"/>
                              </w:rPr>
                            </w:pPr>
                            <w:r>
                              <w:rPr>
                                <w:sz w:val="20"/>
                                <w:szCs w:val="20"/>
                              </w:rPr>
                              <w:t>Pokud je pod výše uvedeným symbolem vytištěn chemický symbol, znamená tento chemický symbol, že baterie nebo akumulátor obsahuje těžký kov v určité koncentraci.</w:t>
                            </w:r>
                          </w:p>
                          <w:p w:rsidR="009626C5" w:rsidRDefault="009626C5">
                            <w:pPr>
                              <w:rPr>
                                <w:sz w:val="20"/>
                                <w:szCs w:val="20"/>
                              </w:rPr>
                            </w:pPr>
                            <w:r>
                              <w:rPr>
                                <w:sz w:val="20"/>
                                <w:szCs w:val="20"/>
                              </w:rPr>
                              <w:t>Ty budou uvedeny takto:</w:t>
                            </w:r>
                          </w:p>
                          <w:p w:rsidR="009626C5" w:rsidRDefault="009626C5">
                            <w:pPr>
                              <w:rPr>
                                <w:sz w:val="20"/>
                                <w:szCs w:val="20"/>
                              </w:rPr>
                            </w:pPr>
                            <w:r>
                              <w:rPr>
                                <w:sz w:val="20"/>
                                <w:szCs w:val="20"/>
                              </w:rPr>
                              <w:t>Hg: rtuť (0,0005 %), Cd: kadmium (0,002 %), Pb: olovo (0,004 %)</w:t>
                            </w:r>
                          </w:p>
                          <w:p w:rsidR="009626C5" w:rsidRDefault="009626C5">
                            <w:pPr>
                              <w:rPr>
                                <w:sz w:val="20"/>
                                <w:szCs w:val="20"/>
                              </w:rPr>
                            </w:pPr>
                            <w:r>
                              <w:rPr>
                                <w:sz w:val="20"/>
                                <w:szCs w:val="20"/>
                              </w:rPr>
                              <w:t>Tyto složky mohou představovat vážné nebezpečí pro člověka a globální životní prostředí.</w:t>
                            </w:r>
                          </w:p>
                        </w:txbxContent>
                      </v:textbox>
                    </v:shape>
                  </w:pict>
                </mc:Fallback>
              </mc:AlternateContent>
            </w:r>
            <w:r>
              <w:rPr>
                <w:noProof/>
                <w:lang w:val="en-US" w:eastAsia="zh-CN" w:bidi="ar-SA"/>
              </w:rPr>
              <mc:AlternateContent>
                <mc:Choice Requires="wps">
                  <w:drawing>
                    <wp:anchor distT="0" distB="0" distL="114300" distR="114300" simplePos="0" relativeHeight="251944448" behindDoc="0" locked="0" layoutInCell="1" allowOverlap="1" wp14:anchorId="1E5EA35F" wp14:editId="2FAE4556">
                      <wp:simplePos x="0" y="0"/>
                      <wp:positionH relativeFrom="column">
                        <wp:posOffset>22860</wp:posOffset>
                      </wp:positionH>
                      <wp:positionV relativeFrom="paragraph">
                        <wp:posOffset>135890</wp:posOffset>
                      </wp:positionV>
                      <wp:extent cx="4396740" cy="731520"/>
                      <wp:effectExtent l="0" t="0" r="22860" b="11430"/>
                      <wp:wrapNone/>
                      <wp:docPr id="3721" name="Text Box 3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6740" cy="731520"/>
                              </a:xfrm>
                              <a:prstGeom prst="rect">
                                <a:avLst/>
                              </a:prstGeom>
                              <a:solidFill>
                                <a:sysClr val="window" lastClr="FFFFFF"/>
                              </a:solidFill>
                              <a:ln w="6350">
                                <a:solidFill>
                                  <a:prstClr val="black"/>
                                </a:solidFill>
                              </a:ln>
                            </wps:spPr>
                            <wps:txbx>
                              <w:txbxContent>
                                <w:p w14:paraId="212E7926" w14:textId="77777777" w:rsidR="009626C5" w:rsidRDefault="009626C5">
                                  <w:pPr>
                                    <w:rPr>
                                      <w:sz w:val="20"/>
                                      <w:szCs w:val="20"/>
                                    </w:rPr>
                                  </w:pPr>
                                  <w:r>
                                    <w:rPr>
                                      <w:sz w:val="20"/>
                                      <w:szCs w:val="20"/>
                                    </w:rPr>
                                    <w:t>Tento produkt zahrnuje knoflíkovou baterii.</w:t>
                                  </w:r>
                                </w:p>
                                <w:p w14:paraId="0EEA6E71" w14:textId="77777777" w:rsidR="009626C5" w:rsidRDefault="009626C5">
                                  <w:pPr>
                                    <w:rPr>
                                      <w:sz w:val="20"/>
                                      <w:szCs w:val="20"/>
                                    </w:rPr>
                                  </w:pPr>
                                  <w:r>
                                    <w:rPr>
                                      <w:sz w:val="20"/>
                                      <w:szCs w:val="20"/>
                                    </w:rPr>
                                    <w:t>Baterie nemůžete vyměnit sami. Pokud potřebujete vyměnit nebo zlikvidovat baterie, obraťte se na svého prodejce nebo na společnost Iridex uvedené na zadním krytu.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21" o:spid="_x0000_s1359" type="#_x0000_t202" style="position:absolute;margin-left:1.8pt;margin-top:10.7pt;width:346.2pt;height:57.6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" fillcolor="window" strokeweight=".5pt">
                      <v:path arrowok="t"/>
                      <v:textbox>
                        <w:txbxContent>
                          <w:p w:rsidR="009626C5" w:rsidRDefault="009626C5">
                            <w:pPr>
                              <w:rPr>
                                <w:sz w:val="20"/>
                                <w:szCs w:val="20"/>
                              </w:rPr>
                            </w:pPr>
                            <w:r>
                              <w:rPr>
                                <w:sz w:val="20"/>
                                <w:szCs w:val="20"/>
                              </w:rPr>
                              <w:t>Tento produkt zahrnuje knoflíkovou baterii.</w:t>
                            </w:r>
                          </w:p>
                          <w:p w:rsidR="009626C5" w:rsidRDefault="009626C5">
                            <w:pPr>
                              <w:rPr>
                                <w:sz w:val="20"/>
                                <w:szCs w:val="20"/>
                              </w:rPr>
                            </w:pPr>
                            <w:r>
                              <w:rPr>
                                <w:sz w:val="20"/>
                                <w:szCs w:val="20"/>
                              </w:rPr>
                              <w:t>Baterie nemůžete vyměnit sami. Pokud potřebujete vyměnit nebo zlikvidovat baterie, obraťte se na svého prodejce nebo na společnost Iridex uvedené na zadním krytu.</w:t>
                            </w:r>
                          </w:p>
                        </w:txbxContent>
                      </v:textbox>
                    </v:shape>
                  </w:pict>
                </mc:Fallback>
              </mc:AlternateContent>
            </w:r>
          </w:p>
        </w:tc>
      </w:tr>
      <w:tr w:rsidR="00DB015F" w14:paraId="77418CCE" w14:textId="77777777">
        <w:trPr>
          <w:trHeight w:val="70"/>
        </w:trPr>
        <w:tc>
          <w:tcPr>
            <w:tcW w:w="1362" w:type="dxa"/>
            <w:vMerge/>
            <w:shd w:val="clear" w:color="auto" w:fill="auto"/>
          </w:tcPr>
          <w:p w14:paraId="65AEFD58" w14:textId="77777777" w:rsidR="00DB015F" w:rsidRDefault="00DB015F"/>
        </w:tc>
        <w:tc>
          <w:tcPr>
            <w:tcW w:w="7677" w:type="dxa"/>
            <w:shd w:val="clear" w:color="auto" w:fill="auto"/>
            <w:vAlign w:val="center"/>
          </w:tcPr>
          <w:p w14:paraId="0539F62F" w14:textId="77777777" w:rsidR="00DB015F" w:rsidRDefault="00DB015F">
            <w:pPr>
              <w:jc w:val="center"/>
              <w:rPr>
                <w:noProof/>
                <w:lang w:eastAsia="ja-JP"/>
              </w:rPr>
            </w:pPr>
          </w:p>
          <w:p w14:paraId="1BA61B0E" w14:textId="77777777" w:rsidR="00DB015F" w:rsidRDefault="00DB015F">
            <w:pPr>
              <w:jc w:val="center"/>
              <w:rPr>
                <w:noProof/>
                <w:lang w:eastAsia="ja-JP"/>
              </w:rPr>
            </w:pPr>
          </w:p>
          <w:p w14:paraId="4E68A17B" w14:textId="77777777" w:rsidR="00DB015F" w:rsidRDefault="00DB015F">
            <w:pPr>
              <w:jc w:val="center"/>
              <w:rPr>
                <w:noProof/>
                <w:lang w:eastAsia="ja-JP"/>
              </w:rPr>
            </w:pPr>
          </w:p>
          <w:p w14:paraId="1F07CAC5" w14:textId="77777777" w:rsidR="00DB015F" w:rsidRDefault="00DB015F">
            <w:pPr>
              <w:jc w:val="center"/>
              <w:rPr>
                <w:noProof/>
                <w:lang w:eastAsia="ja-JP"/>
              </w:rPr>
            </w:pPr>
          </w:p>
          <w:p w14:paraId="08FAAE4D" w14:textId="77777777" w:rsidR="00DB015F" w:rsidRDefault="00DB015F">
            <w:pPr>
              <w:jc w:val="center"/>
              <w:rPr>
                <w:noProof/>
                <w:lang w:eastAsia="ja-JP"/>
              </w:rPr>
            </w:pPr>
          </w:p>
          <w:p w14:paraId="13FD856F" w14:textId="77777777" w:rsidR="00DB015F" w:rsidRDefault="00DB015F">
            <w:pPr>
              <w:jc w:val="center"/>
              <w:rPr>
                <w:noProof/>
                <w:lang w:eastAsia="ja-JP"/>
              </w:rPr>
            </w:pPr>
          </w:p>
          <w:p w14:paraId="7FF4B568" w14:textId="77777777" w:rsidR="00DB015F" w:rsidRDefault="00DB015F">
            <w:pPr>
              <w:jc w:val="center"/>
              <w:rPr>
                <w:noProof/>
                <w:lang w:eastAsia="ja-JP"/>
              </w:rPr>
            </w:pPr>
          </w:p>
          <w:p w14:paraId="69E05EEC" w14:textId="77777777" w:rsidR="00DB015F" w:rsidRDefault="00DB015F">
            <w:pPr>
              <w:jc w:val="center"/>
              <w:rPr>
                <w:noProof/>
                <w:lang w:eastAsia="ja-JP"/>
              </w:rPr>
            </w:pPr>
          </w:p>
          <w:p w14:paraId="5FA68595" w14:textId="77777777" w:rsidR="00DB015F" w:rsidRDefault="00DB015F">
            <w:pPr>
              <w:jc w:val="center"/>
              <w:rPr>
                <w:noProof/>
                <w:lang w:eastAsia="ja-JP"/>
              </w:rPr>
            </w:pPr>
          </w:p>
          <w:p w14:paraId="125F9D04" w14:textId="77777777" w:rsidR="00DB015F" w:rsidRDefault="00DB015F">
            <w:pPr>
              <w:jc w:val="center"/>
              <w:rPr>
                <w:noProof/>
                <w:lang w:eastAsia="ja-JP"/>
              </w:rPr>
            </w:pPr>
          </w:p>
          <w:p w14:paraId="79176DE7" w14:textId="77777777" w:rsidR="00DB015F" w:rsidRDefault="00DB015F">
            <w:pPr>
              <w:jc w:val="center"/>
              <w:rPr>
                <w:noProof/>
                <w:lang w:eastAsia="ja-JP"/>
              </w:rPr>
            </w:pPr>
          </w:p>
          <w:p w14:paraId="12E033C0" w14:textId="77777777" w:rsidR="00DB015F" w:rsidRDefault="00DB015F">
            <w:pPr>
              <w:jc w:val="center"/>
              <w:rPr>
                <w:noProof/>
                <w:lang w:eastAsia="ja-JP"/>
              </w:rPr>
            </w:pPr>
          </w:p>
          <w:p w14:paraId="3E2E17E7" w14:textId="77777777" w:rsidR="00DB015F" w:rsidRDefault="00DB015F">
            <w:pPr>
              <w:rPr>
                <w:noProof/>
                <w:lang w:eastAsia="ja-JP"/>
              </w:rPr>
            </w:pPr>
          </w:p>
          <w:p w14:paraId="0957D9E1" w14:textId="77777777" w:rsidR="00DB015F" w:rsidRDefault="00DB015F">
            <w:pPr>
              <w:jc w:val="center"/>
              <w:rPr>
                <w:noProof/>
                <w:lang w:eastAsia="ja-JP"/>
              </w:rPr>
            </w:pPr>
          </w:p>
          <w:p w14:paraId="0A4E41DE" w14:textId="77777777" w:rsidR="00DB015F" w:rsidRDefault="009626C5">
            <w:pPr>
              <w:jc w:val="center"/>
              <w:rPr>
                <w:noProof/>
                <w:lang w:eastAsia="ja-JP"/>
              </w:rPr>
            </w:pPr>
            <w:r>
              <w:rPr>
                <w:noProof/>
                <w:lang w:val="en-US" w:eastAsia="zh-CN" w:bidi="ar-SA"/>
              </w:rPr>
              <mc:AlternateContent>
                <mc:Choice Requires="wps">
                  <w:drawing>
                    <wp:anchor distT="0" distB="0" distL="114300" distR="114300" simplePos="0" relativeHeight="251946496" behindDoc="0" locked="0" layoutInCell="1" allowOverlap="1" wp14:anchorId="4BA6B534" wp14:editId="5582783C">
                      <wp:simplePos x="0" y="0"/>
                      <wp:positionH relativeFrom="column">
                        <wp:posOffset>14605</wp:posOffset>
                      </wp:positionH>
                      <wp:positionV relativeFrom="paragraph">
                        <wp:posOffset>65405</wp:posOffset>
                      </wp:positionV>
                      <wp:extent cx="4404360" cy="731520"/>
                      <wp:effectExtent l="0" t="0" r="15240" b="11430"/>
                      <wp:wrapNone/>
                      <wp:docPr id="3726" name="Text Box 3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4360" cy="731520"/>
                              </a:xfrm>
                              <a:prstGeom prst="rect">
                                <a:avLst/>
                              </a:prstGeom>
                              <a:solidFill>
                                <a:sysClr val="window" lastClr="FFFFFF"/>
                              </a:solidFill>
                              <a:ln w="6350">
                                <a:solidFill>
                                  <a:prstClr val="black"/>
                                </a:solidFill>
                              </a:ln>
                            </wps:spPr>
                            <wps:txbx>
                              <w:txbxContent>
                                <w:p w14:paraId="3431DBFF" w14:textId="77777777" w:rsidR="009626C5" w:rsidRDefault="009626C5">
                                  <w:pPr>
                                    <w:rPr>
                                      <w:sz w:val="20"/>
                                      <w:szCs w:val="20"/>
                                    </w:rPr>
                                  </w:pPr>
                                  <w:r>
                                    <w:rPr>
                                      <w:sz w:val="20"/>
                                      <w:szCs w:val="20"/>
                                    </w:rPr>
                                    <w:t>Tento produkt obsahuje lithiovou baterii CR, která obsahuje chloristan. Může být vyžadováno speciální zacházení.</w:t>
                                  </w:r>
                                </w:p>
                                <w:p w14:paraId="77D1858C" w14:textId="77777777" w:rsidR="009626C5" w:rsidRDefault="009626C5">
                                  <w:pPr>
                                    <w:rPr>
                                      <w:sz w:val="20"/>
                                      <w:szCs w:val="20"/>
                                    </w:rPr>
                                  </w:pPr>
                                  <w:r>
                                    <w:rPr>
                                      <w:sz w:val="20"/>
                                      <w:szCs w:val="20"/>
                                    </w:rPr>
                                    <w:t xml:space="preserve">Viz </w:t>
                                  </w:r>
                                  <w:hyperlink r:id="rId521" w:history="1">
                                    <w:r>
                                      <w:rPr>
                                        <w:rStyle w:val="Hyperlink"/>
                                        <w:sz w:val="20"/>
                                        <w:szCs w:val="20"/>
                                      </w:rPr>
                                      <w:t>https://dtsc.ca.gov/perchlorate/</w:t>
                                    </w:r>
                                  </w:hyperlink>
                                </w:p>
                                <w:p w14:paraId="3BFD49BD" w14:textId="77777777" w:rsidR="009626C5" w:rsidRDefault="009626C5">
                                  <w:pPr>
                                    <w:rPr>
                                      <w:sz w:val="20"/>
                                      <w:szCs w:val="20"/>
                                    </w:rPr>
                                  </w:pPr>
                                  <w:r>
                                    <w:rPr>
                                      <w:sz w:val="20"/>
                                      <w:szCs w:val="20"/>
                                    </w:rPr>
                                    <w:t>Poznámka: Platí pouze pro Kalifornii, 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26" o:spid="_x0000_s1360" type="#_x0000_t202" style="position:absolute;left:0;text-align:left;margin-left:1.15pt;margin-top:5.15pt;width:346.8pt;height:57.6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" fillcolor="window" strokeweight=".5pt">
                      <v:path arrowok="t"/>
                      <v:textbox>
                        <w:txbxContent>
                          <w:p w:rsidR="009626C5" w:rsidRDefault="009626C5">
                            <w:pPr>
                              <w:rPr>
                                <w:sz w:val="20"/>
                                <w:szCs w:val="20"/>
                              </w:rPr>
                            </w:pPr>
                            <w:r>
                              <w:rPr>
                                <w:sz w:val="20"/>
                                <w:szCs w:val="20"/>
                              </w:rPr>
                              <w:t>Tento produkt obsahuje lithiovou baterii CR, která obsahuje chloristan. Může být vyžadováno speciální zacházení.</w:t>
                            </w:r>
                          </w:p>
                          <w:p w:rsidR="009626C5" w:rsidRDefault="009626C5">
                            <w:pPr>
                              <w:rPr>
                                <w:sz w:val="20"/>
                                <w:szCs w:val="20"/>
                              </w:rPr>
                            </w:pPr>
                            <w:r>
                              <w:rPr>
                                <w:sz w:val="20"/>
                                <w:szCs w:val="20"/>
                              </w:rPr>
                              <w:t xml:space="preserve">Viz </w:t>
                            </w:r>
                            <w:hyperlink r:id="rId522" w:history="1">
                              <w:r>
                                <w:rPr>
                                  <w:rStyle w:val="Hyperlink"/>
                                  <w:sz w:val="20"/>
                                  <w:szCs w:val="20"/>
                                </w:rPr>
                                <w:t>https://dtsc.ca.gov/perchlorate/</w:t>
                              </w:r>
                            </w:hyperlink>
                          </w:p>
                          <w:p w:rsidR="009626C5" w:rsidRDefault="009626C5">
                            <w:pPr>
                              <w:rPr>
                                <w:sz w:val="20"/>
                                <w:szCs w:val="20"/>
                              </w:rPr>
                            </w:pPr>
                            <w:r>
                              <w:rPr>
                                <w:sz w:val="20"/>
                                <w:szCs w:val="20"/>
                              </w:rPr>
                              <w:t>Poznámka: Platí pouze pro Kalifornii, USA</w:t>
                            </w:r>
                          </w:p>
                        </w:txbxContent>
                      </v:textbox>
                    </v:shape>
                  </w:pict>
                </mc:Fallback>
              </mc:AlternateContent>
            </w:r>
          </w:p>
        </w:tc>
      </w:tr>
      <w:tr w:rsidR="00DB015F" w14:paraId="62423E96" w14:textId="77777777">
        <w:trPr>
          <w:trHeight w:val="1279"/>
        </w:trPr>
        <w:tc>
          <w:tcPr>
            <w:tcW w:w="1362" w:type="dxa"/>
            <w:vMerge/>
            <w:shd w:val="clear" w:color="auto" w:fill="auto"/>
          </w:tcPr>
          <w:p w14:paraId="28C3ACA7" w14:textId="77777777" w:rsidR="00DB015F" w:rsidRDefault="00DB015F"/>
        </w:tc>
        <w:tc>
          <w:tcPr>
            <w:tcW w:w="7677" w:type="dxa"/>
            <w:shd w:val="clear" w:color="auto" w:fill="auto"/>
            <w:vAlign w:val="center"/>
          </w:tcPr>
          <w:p w14:paraId="75C35935" w14:textId="77777777" w:rsidR="00DB015F" w:rsidRDefault="00DB015F">
            <w:pPr>
              <w:jc w:val="center"/>
            </w:pPr>
          </w:p>
        </w:tc>
      </w:tr>
      <w:tr w:rsidR="00DB015F" w14:paraId="1932F261" w14:textId="77777777">
        <w:trPr>
          <w:trHeight w:val="292"/>
        </w:trPr>
        <w:tc>
          <w:tcPr>
            <w:tcW w:w="1362" w:type="dxa"/>
            <w:shd w:val="clear" w:color="auto" w:fill="auto"/>
          </w:tcPr>
          <w:p w14:paraId="2267F5E8" w14:textId="77777777" w:rsidR="00DB015F" w:rsidRDefault="00DB015F"/>
        </w:tc>
        <w:tc>
          <w:tcPr>
            <w:tcW w:w="7677" w:type="dxa"/>
            <w:shd w:val="clear" w:color="auto" w:fill="auto"/>
          </w:tcPr>
          <w:p w14:paraId="095190F6" w14:textId="77777777" w:rsidR="00DB015F" w:rsidRDefault="00DB015F"/>
        </w:tc>
      </w:tr>
    </w:tbl>
    <w:p w14:paraId="528931E1" w14:textId="77777777" w:rsidR="00DB015F" w:rsidRDefault="00DB015F">
      <w:pPr>
        <w:pStyle w:val="BodyText"/>
        <w:kinsoku w:val="0"/>
        <w:overflowPunct w:val="0"/>
        <w:ind w:left="1009" w:right="1133"/>
      </w:pPr>
    </w:p>
    <w:p w14:paraId="744B58E1" w14:textId="77777777" w:rsidR="00DB015F" w:rsidRDefault="009626C5">
      <w:pPr>
        <w:pStyle w:val="Heading2"/>
        <w:spacing w:before="240" w:after="240"/>
        <w:ind w:left="0"/>
        <w:rPr>
          <w:sz w:val="32"/>
          <w:szCs w:val="32"/>
        </w:rPr>
      </w:pPr>
      <w:r>
        <w:br w:type="page"/>
      </w:r>
      <w:bookmarkStart w:id="293" w:name="_Toc103682497"/>
      <w:r>
        <w:rPr>
          <w:sz w:val="32"/>
          <w:szCs w:val="32"/>
        </w:rPr>
        <w:lastRenderedPageBreak/>
        <w:t>Laserová trabekuloplastika se skenováním obrazce (PSLT) (volitelně)</w:t>
      </w:r>
      <w:bookmarkEnd w:id="293"/>
    </w:p>
    <w:p w14:paraId="099DAF45" w14:textId="77777777" w:rsidR="00DB015F" w:rsidRDefault="00DB015F">
      <w:pPr>
        <w:pStyle w:val="BodyText"/>
        <w:kinsoku w:val="0"/>
        <w:overflowPunct w:val="0"/>
        <w:spacing w:before="9"/>
        <w:rPr>
          <w:b/>
          <w:bCs/>
          <w:sz w:val="40"/>
          <w:szCs w:val="40"/>
        </w:rPr>
      </w:pPr>
    </w:p>
    <w:p w14:paraId="0159A38A" w14:textId="77777777" w:rsidR="00DB015F" w:rsidRDefault="009626C5">
      <w:pPr>
        <w:pStyle w:val="Heading5"/>
        <w:kinsoku w:val="0"/>
        <w:overflowPunct w:val="0"/>
        <w:spacing w:before="1"/>
        <w:ind w:left="0"/>
      </w:pPr>
      <w:r>
        <w:t>Indikace k použití:</w:t>
      </w:r>
    </w:p>
    <w:p w14:paraId="66E3A4D2" w14:textId="77777777" w:rsidR="00DB015F" w:rsidRDefault="009626C5">
      <w:pPr>
        <w:pStyle w:val="Heading6"/>
        <w:kinsoku w:val="0"/>
        <w:overflowPunct w:val="0"/>
        <w:ind w:left="0" w:right="72"/>
        <w:jc w:val="both"/>
        <w:rPr>
          <w:sz w:val="22"/>
          <w:szCs w:val="22"/>
        </w:rPr>
      </w:pPr>
      <w:r>
        <w:rPr>
          <w:sz w:val="22"/>
          <w:szCs w:val="22"/>
        </w:rPr>
        <w:t>Software pro laserovou trabekuloplastiku se skenováním obrazce (PSLT) je určen pro použití se systémem PASCAL Synthesis pro výkony při trabekuloplastice u glaukomu s otevřeným úhlem.</w:t>
      </w:r>
    </w:p>
    <w:p w14:paraId="4636F544" w14:textId="77777777" w:rsidR="00DB015F" w:rsidRDefault="00DB015F">
      <w:pPr>
        <w:pStyle w:val="BodyText"/>
        <w:kinsoku w:val="0"/>
        <w:overflowPunct w:val="0"/>
        <w:rPr>
          <w:sz w:val="24"/>
          <w:szCs w:val="24"/>
        </w:rPr>
      </w:pPr>
    </w:p>
    <w:p w14:paraId="456C0300" w14:textId="77777777" w:rsidR="00DB015F" w:rsidRDefault="009626C5">
      <w:pPr>
        <w:pStyle w:val="BodyText"/>
        <w:kinsoku w:val="0"/>
        <w:overflowPunct w:val="0"/>
        <w:spacing w:line="275" w:lineRule="exact"/>
        <w:rPr>
          <w:b/>
          <w:bCs/>
          <w:i/>
          <w:iCs/>
          <w:sz w:val="24"/>
          <w:szCs w:val="24"/>
        </w:rPr>
      </w:pPr>
      <w:r>
        <w:rPr>
          <w:b/>
          <w:bCs/>
          <w:i/>
          <w:iCs/>
          <w:sz w:val="24"/>
          <w:szCs w:val="24"/>
        </w:rPr>
        <w:t>Popis:</w:t>
      </w:r>
    </w:p>
    <w:p w14:paraId="5BBBF3E9" w14:textId="77777777" w:rsidR="00DB015F" w:rsidRDefault="009626C5">
      <w:pPr>
        <w:pStyle w:val="BodyText"/>
        <w:kinsoku w:val="0"/>
        <w:overflowPunct w:val="0"/>
        <w:ind w:right="-18"/>
        <w:jc w:val="both"/>
      </w:pPr>
      <w:r>
        <w:t>Laserová trabekuloplastika se skenováním obrazce neboli PSLT je pokročilé laserové ošetření šetřící tkáň pro snížení nitroočního tlaku. PSLT poskytuje rychlou, přesnou a minimálně traumatickou (sub-viditelnou) počítačově řízenou léčbu, která aplikuje sekvenci obrazců na trabekulární síť. Automatizované otáčení po sobě jdoucích obrazců zajišťuje, že kroky ošetření jsou přesně umístěny kolem trabekulární sítě bez překrývání nebo nadměrných mezer.</w:t>
      </w:r>
    </w:p>
    <w:p w14:paraId="54891479" w14:textId="77777777" w:rsidR="00DB015F" w:rsidRDefault="00DB015F">
      <w:pPr>
        <w:pStyle w:val="BodyText"/>
        <w:kinsoku w:val="0"/>
        <w:overflowPunct w:val="0"/>
        <w:spacing w:before="1"/>
        <w:ind w:right="-18"/>
      </w:pPr>
    </w:p>
    <w:p w14:paraId="29E35634" w14:textId="77777777" w:rsidR="00DB015F" w:rsidRDefault="009626C5">
      <w:pPr>
        <w:pStyle w:val="BodyText"/>
        <w:kinsoku w:val="0"/>
        <w:overflowPunct w:val="0"/>
        <w:ind w:right="-18"/>
        <w:jc w:val="both"/>
      </w:pPr>
      <w:r>
        <w:t>Když je vybrán obrazec PSLT, je aplikován, když sešlápnete nožní spínač. Poté systém automaticky pootočí obrazec ve směru pohybu hodinových ručiček. Pokud je zvolen 360stupňový léčebný plán, obrazec se otočí o celých 360 stupňů, než se léčba automaticky ukončí. Pokud je zvolen 180stupňový léčebný plán, obrazec se otočí o 180 stupňů, než se léčba automaticky ukončí.</w:t>
      </w:r>
    </w:p>
    <w:p w14:paraId="116EC01E" w14:textId="77777777" w:rsidR="00DB015F" w:rsidRDefault="00DB015F">
      <w:pPr>
        <w:pStyle w:val="BodyText"/>
        <w:kinsoku w:val="0"/>
        <w:overflowPunct w:val="0"/>
        <w:spacing w:before="9"/>
        <w:ind w:right="-18"/>
        <w:rPr>
          <w:sz w:val="20"/>
          <w:szCs w:val="20"/>
        </w:rPr>
      </w:pPr>
    </w:p>
    <w:p w14:paraId="60CCED5A" w14:textId="77777777" w:rsidR="00DB015F" w:rsidRDefault="009626C5">
      <w:pPr>
        <w:pStyle w:val="BodyText"/>
        <w:kinsoku w:val="0"/>
        <w:overflowPunct w:val="0"/>
        <w:spacing w:before="1" w:line="465" w:lineRule="auto"/>
        <w:ind w:right="-18"/>
      </w:pPr>
      <w:r>
        <w:t>Stanovte výchozí místo pro obrazec PSLT.</w:t>
      </w:r>
    </w:p>
    <w:p w14:paraId="30BA8737" w14:textId="77777777" w:rsidR="00DB015F" w:rsidRDefault="009626C5">
      <w:pPr>
        <w:pStyle w:val="BodyText"/>
        <w:kinsoku w:val="0"/>
        <w:overflowPunct w:val="0"/>
        <w:spacing w:before="1" w:line="465" w:lineRule="auto"/>
        <w:ind w:right="-18"/>
      </w:pPr>
      <w:r>
        <w:t>Titrováním nastavte požadovaný výkon.</w:t>
      </w:r>
    </w:p>
    <w:p w14:paraId="7EE20392" w14:textId="77777777" w:rsidR="00DB015F" w:rsidRDefault="009626C5">
      <w:pPr>
        <w:pStyle w:val="BodyText"/>
        <w:kinsoku w:val="0"/>
        <w:overflowPunct w:val="0"/>
        <w:spacing w:before="3"/>
        <w:ind w:right="-18"/>
      </w:pPr>
      <w:r>
        <w:t>Vyrovnejte obrazec s trabekulární sítí pomocí funkce &lt;Curvature&gt; (Zakřivení).</w:t>
      </w:r>
    </w:p>
    <w:p w14:paraId="3FAFF9E4" w14:textId="77777777" w:rsidR="00DB015F" w:rsidRDefault="00DB015F">
      <w:pPr>
        <w:pStyle w:val="BodyText"/>
        <w:kinsoku w:val="0"/>
        <w:overflowPunct w:val="0"/>
        <w:spacing w:before="10"/>
        <w:rPr>
          <w:sz w:val="20"/>
          <w:szCs w:val="20"/>
        </w:rPr>
      </w:pPr>
    </w:p>
    <w:p w14:paraId="5D12716C" w14:textId="77777777" w:rsidR="00DB015F" w:rsidRDefault="009626C5">
      <w:pPr>
        <w:pStyle w:val="BodyText"/>
        <w:kinsoku w:val="0"/>
        <w:overflowPunct w:val="0"/>
        <w:spacing w:before="1"/>
        <w:ind w:right="-18"/>
      </w:pPr>
      <w:r>
        <w:t>V okně &lt;PSLT Treatment&gt; (Léčba PSLT) se zobrazí hlášení „&lt;Treatment Complete&gt;“ (Léčba dokončena) a systém přejde do režimu STANDBY (POHOTOVOSTNÍ). Stisknutím tlačítka &lt;</w:t>
      </w:r>
      <w:r>
        <w:rPr>
          <w:b/>
          <w:bCs/>
        </w:rPr>
        <w:t>OK</w:t>
      </w:r>
      <w:r>
        <w:t>&gt; se vrátíte na obrazovku Anterior Treatment (Přední léčba).</w:t>
      </w:r>
    </w:p>
    <w:p w14:paraId="27963505" w14:textId="77777777" w:rsidR="00DB015F" w:rsidRDefault="009626C5">
      <w:pPr>
        <w:pStyle w:val="BodyText"/>
        <w:kinsoku w:val="0"/>
        <w:overflowPunct w:val="0"/>
      </w:pPr>
      <w:r>
        <w:t>Další ošetření lze zahájit po návratu na obrazovku Anterior Treatment (Přední léčba).</w:t>
      </w:r>
    </w:p>
    <w:p w14:paraId="487CD32A" w14:textId="77777777" w:rsidR="00DB015F" w:rsidRDefault="00DB015F">
      <w:pPr>
        <w:pStyle w:val="BodyText"/>
        <w:kinsoku w:val="0"/>
        <w:overflowPunct w:val="0"/>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6"/>
        <w:gridCol w:w="1642"/>
        <w:gridCol w:w="1592"/>
        <w:gridCol w:w="1959"/>
        <w:gridCol w:w="1540"/>
      </w:tblGrid>
      <w:tr w:rsidR="00DB015F" w14:paraId="1A262369" w14:textId="77777777">
        <w:tc>
          <w:tcPr>
            <w:tcW w:w="2516" w:type="dxa"/>
            <w:vAlign w:val="center"/>
          </w:tcPr>
          <w:p w14:paraId="77BDBDA2" w14:textId="77777777" w:rsidR="00DB015F" w:rsidRDefault="009626C5">
            <w:pPr>
              <w:pStyle w:val="TableHeading"/>
              <w:spacing w:before="120" w:afterLines="0" w:after="120"/>
              <w:rPr>
                <w:rFonts w:eastAsia="Times New Roman"/>
              </w:rPr>
            </w:pPr>
            <w:r>
              <w:rPr>
                <w:rFonts w:eastAsia="Times New Roman"/>
              </w:rPr>
              <w:t>Doba expozice</w:t>
            </w:r>
          </w:p>
        </w:tc>
        <w:tc>
          <w:tcPr>
            <w:tcW w:w="1642" w:type="dxa"/>
            <w:vAlign w:val="center"/>
          </w:tcPr>
          <w:p w14:paraId="4520E5B7" w14:textId="77777777" w:rsidR="00DB015F" w:rsidRDefault="009626C5">
            <w:pPr>
              <w:pStyle w:val="TableHeading"/>
              <w:spacing w:before="120" w:afterLines="0" w:after="120"/>
              <w:rPr>
                <w:rFonts w:eastAsia="Times New Roman"/>
              </w:rPr>
            </w:pPr>
            <w:r>
              <w:rPr>
                <w:rFonts w:eastAsia="Times New Roman"/>
              </w:rPr>
              <w:t>Průměr bodu</w:t>
            </w:r>
          </w:p>
        </w:tc>
        <w:tc>
          <w:tcPr>
            <w:tcW w:w="1592" w:type="dxa"/>
            <w:vAlign w:val="center"/>
          </w:tcPr>
          <w:p w14:paraId="1A196CAF" w14:textId="77777777" w:rsidR="00DB015F" w:rsidRDefault="009626C5">
            <w:pPr>
              <w:pStyle w:val="TableHeading"/>
              <w:spacing w:before="120" w:afterLines="0" w:after="120"/>
              <w:rPr>
                <w:rFonts w:eastAsia="Times New Roman"/>
              </w:rPr>
            </w:pPr>
            <w:r>
              <w:rPr>
                <w:rFonts w:eastAsia="Times New Roman"/>
              </w:rPr>
              <w:t>Zakřivení</w:t>
            </w:r>
          </w:p>
        </w:tc>
        <w:tc>
          <w:tcPr>
            <w:tcW w:w="1959" w:type="dxa"/>
            <w:vAlign w:val="center"/>
          </w:tcPr>
          <w:p w14:paraId="5C6B28D3" w14:textId="77777777" w:rsidR="00DB015F" w:rsidRDefault="009626C5">
            <w:pPr>
              <w:pStyle w:val="TableHeading"/>
              <w:spacing w:before="120" w:afterLines="0" w:after="120"/>
              <w:rPr>
                <w:rFonts w:eastAsia="Times New Roman"/>
              </w:rPr>
            </w:pPr>
            <w:r>
              <w:rPr>
                <w:rFonts w:eastAsia="Times New Roman"/>
              </w:rPr>
              <w:t>Plán léčby</w:t>
            </w:r>
          </w:p>
        </w:tc>
        <w:tc>
          <w:tcPr>
            <w:tcW w:w="1540" w:type="dxa"/>
            <w:vAlign w:val="center"/>
          </w:tcPr>
          <w:p w14:paraId="160A09C9" w14:textId="77777777" w:rsidR="00DB015F" w:rsidRDefault="009626C5">
            <w:pPr>
              <w:pStyle w:val="TableHeading"/>
              <w:spacing w:before="120" w:afterLines="0" w:after="120"/>
              <w:rPr>
                <w:rFonts w:eastAsia="Times New Roman"/>
              </w:rPr>
            </w:pPr>
            <w:r>
              <w:rPr>
                <w:rFonts w:eastAsia="Times New Roman"/>
              </w:rPr>
              <w:t>Výkon</w:t>
            </w:r>
          </w:p>
        </w:tc>
      </w:tr>
      <w:tr w:rsidR="00DB015F" w14:paraId="75CA25F8" w14:textId="77777777">
        <w:tc>
          <w:tcPr>
            <w:tcW w:w="2516" w:type="dxa"/>
            <w:vAlign w:val="center"/>
          </w:tcPr>
          <w:p w14:paraId="4429403F" w14:textId="77777777" w:rsidR="00DB015F" w:rsidRDefault="009626C5">
            <w:pPr>
              <w:pStyle w:val="TableCell"/>
              <w:spacing w:before="60" w:afterLines="0" w:after="60"/>
              <w:jc w:val="center"/>
              <w:rPr>
                <w:rFonts w:eastAsia="Times New Roman"/>
              </w:rPr>
            </w:pPr>
            <w:r>
              <w:rPr>
                <w:rFonts w:eastAsia="Times New Roman"/>
              </w:rPr>
              <w:t>5 ms (s vypnutou titrací), 10 ms (se zapnutou titrací)</w:t>
            </w:r>
          </w:p>
        </w:tc>
        <w:tc>
          <w:tcPr>
            <w:tcW w:w="1642" w:type="dxa"/>
            <w:vAlign w:val="center"/>
          </w:tcPr>
          <w:p w14:paraId="7D928733" w14:textId="77777777" w:rsidR="00DB015F" w:rsidRDefault="009626C5">
            <w:pPr>
              <w:pStyle w:val="TableCell"/>
              <w:spacing w:before="60" w:afterLines="0" w:after="60"/>
              <w:jc w:val="center"/>
              <w:rPr>
                <w:rFonts w:eastAsia="Times New Roman"/>
              </w:rPr>
            </w:pPr>
            <w:r>
              <w:rPr>
                <w:rFonts w:eastAsia="Times New Roman"/>
              </w:rPr>
              <w:t>100 µm</w:t>
            </w:r>
          </w:p>
        </w:tc>
        <w:tc>
          <w:tcPr>
            <w:tcW w:w="1592" w:type="dxa"/>
            <w:vAlign w:val="center"/>
          </w:tcPr>
          <w:p w14:paraId="7959B951" w14:textId="77777777" w:rsidR="00DB015F" w:rsidRDefault="009626C5">
            <w:pPr>
              <w:pStyle w:val="TableCell"/>
              <w:spacing w:before="60" w:afterLines="0" w:after="60"/>
              <w:jc w:val="center"/>
              <w:rPr>
                <w:rFonts w:eastAsia="Times New Roman"/>
              </w:rPr>
            </w:pPr>
            <w:r>
              <w:rPr>
                <w:rFonts w:eastAsia="Times New Roman"/>
              </w:rPr>
              <w:t>0,00–3,00</w:t>
            </w:r>
          </w:p>
        </w:tc>
        <w:tc>
          <w:tcPr>
            <w:tcW w:w="1959" w:type="dxa"/>
            <w:vAlign w:val="center"/>
          </w:tcPr>
          <w:p w14:paraId="02275A21" w14:textId="77777777" w:rsidR="00DB015F" w:rsidRDefault="009626C5">
            <w:pPr>
              <w:pStyle w:val="TableCell"/>
              <w:spacing w:before="60" w:afterLines="0" w:after="60"/>
              <w:jc w:val="center"/>
            </w:pPr>
            <w:r>
              <w:t>360° nebo 180°</w:t>
            </w:r>
          </w:p>
        </w:tc>
        <w:tc>
          <w:tcPr>
            <w:tcW w:w="1540" w:type="dxa"/>
            <w:vAlign w:val="center"/>
          </w:tcPr>
          <w:p w14:paraId="3AB967A6" w14:textId="77777777" w:rsidR="00DB015F" w:rsidRDefault="009626C5">
            <w:pPr>
              <w:pStyle w:val="TableCell"/>
              <w:spacing w:before="60" w:afterLines="0" w:after="60"/>
              <w:jc w:val="center"/>
              <w:rPr>
                <w:rFonts w:eastAsia="Times New Roman"/>
              </w:rPr>
            </w:pPr>
            <w:r>
              <w:rPr>
                <w:rFonts w:eastAsia="Times New Roman"/>
              </w:rPr>
              <w:t>0–1500 mW</w:t>
            </w:r>
          </w:p>
        </w:tc>
      </w:tr>
    </w:tbl>
    <w:p w14:paraId="671F83B1" w14:textId="77777777" w:rsidR="00DB015F" w:rsidRDefault="00DB015F">
      <w:pPr>
        <w:pStyle w:val="BodyText"/>
        <w:kinsoku w:val="0"/>
        <w:overflowPunct w:val="0"/>
        <w:rPr>
          <w:sz w:val="23"/>
          <w:szCs w:val="23"/>
        </w:rPr>
      </w:pPr>
    </w:p>
    <w:p w14:paraId="3F0C0D05" w14:textId="77777777" w:rsidR="00DB015F" w:rsidRDefault="00DB015F">
      <w:pPr>
        <w:rPr>
          <w:sz w:val="23"/>
          <w:szCs w:val="23"/>
        </w:rPr>
      </w:pPr>
    </w:p>
    <w:p w14:paraId="4C5C4BFD" w14:textId="77777777" w:rsidR="00DB015F" w:rsidRDefault="009626C5">
      <w:pPr>
        <w:widowControl/>
        <w:autoSpaceDE/>
        <w:autoSpaceDN/>
        <w:adjustRightInd/>
        <w:rPr>
          <w:sz w:val="23"/>
          <w:szCs w:val="23"/>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9"/>
        <w:gridCol w:w="4499"/>
      </w:tblGrid>
      <w:tr w:rsidR="00DB015F" w14:paraId="1034AA84" w14:textId="77777777">
        <w:trPr>
          <w:trHeight w:val="89"/>
        </w:trPr>
        <w:tc>
          <w:tcPr>
            <w:tcW w:w="8998" w:type="dxa"/>
            <w:gridSpan w:val="2"/>
            <w:tcBorders>
              <w:top w:val="single" w:sz="4" w:space="0" w:color="auto"/>
              <w:left w:val="single" w:sz="4" w:space="0" w:color="auto"/>
              <w:bottom w:val="single" w:sz="4" w:space="0" w:color="auto"/>
              <w:right w:val="single" w:sz="4" w:space="0" w:color="auto"/>
            </w:tcBorders>
          </w:tcPr>
          <w:p w14:paraId="0BDBF437" w14:textId="77777777" w:rsidR="00DB015F" w:rsidRDefault="009626C5">
            <w:pPr>
              <w:pStyle w:val="BodyText"/>
              <w:rPr>
                <w:b/>
              </w:rPr>
            </w:pPr>
            <w:r>
              <w:rPr>
                <w:b/>
              </w:rPr>
              <w:lastRenderedPageBreak/>
              <w:t>Plán léčby</w:t>
            </w:r>
          </w:p>
        </w:tc>
      </w:tr>
      <w:tr w:rsidR="00DB015F" w14:paraId="062A97DE" w14:textId="77777777">
        <w:trPr>
          <w:trHeight w:val="2763"/>
        </w:trPr>
        <w:tc>
          <w:tcPr>
            <w:tcW w:w="4499" w:type="dxa"/>
            <w:tcBorders>
              <w:top w:val="single" w:sz="4" w:space="0" w:color="auto"/>
              <w:left w:val="single" w:sz="4" w:space="0" w:color="auto"/>
              <w:right w:val="single" w:sz="4" w:space="0" w:color="auto"/>
            </w:tcBorders>
          </w:tcPr>
          <w:p w14:paraId="4F7E36D6" w14:textId="77777777" w:rsidR="00DB015F" w:rsidRDefault="00F60124">
            <w:pPr>
              <w:pStyle w:val="BodyText"/>
              <w:jc w:val="center"/>
            </w:pPr>
            <w:r>
              <w:rPr>
                <w:noProof/>
              </w:rPr>
              <w:object w:dxaOrig="4740" w:dyaOrig="5124" w14:anchorId="094B88AA">
                <v:shape id="_x0000_i1032" type="#_x0000_t75" alt="" style="width:121.9pt;height:129.05pt;mso-width-percent:0;mso-height-percent:0;mso-width-percent:0;mso-height-percent:0" o:ole="">
                  <v:imagedata r:id="rId523" o:title=""/>
                </v:shape>
                <o:OLEObject Type="Embed" ProgID="PBrush" ShapeID="_x0000_i1032" DrawAspect="Content" ObjectID="_1715347922" r:id="rId524"/>
              </w:object>
            </w:r>
          </w:p>
        </w:tc>
        <w:tc>
          <w:tcPr>
            <w:tcW w:w="4499" w:type="dxa"/>
            <w:tcBorders>
              <w:top w:val="single" w:sz="4" w:space="0" w:color="auto"/>
              <w:left w:val="single" w:sz="4" w:space="0" w:color="auto"/>
              <w:right w:val="single" w:sz="4" w:space="0" w:color="auto"/>
            </w:tcBorders>
          </w:tcPr>
          <w:p w14:paraId="380A8204" w14:textId="77777777" w:rsidR="00DB015F" w:rsidRDefault="00F60124">
            <w:pPr>
              <w:pStyle w:val="BodyText"/>
              <w:jc w:val="center"/>
            </w:pPr>
            <w:r>
              <w:rPr>
                <w:noProof/>
              </w:rPr>
              <w:object w:dxaOrig="4740" w:dyaOrig="5124" w14:anchorId="2CF5B256">
                <v:shape id="_x0000_i1031" type="#_x0000_t75" alt="" style="width:122.6pt;height:131.15pt;mso-width-percent:0;mso-height-percent:0;mso-width-percent:0;mso-height-percent:0" o:ole="">
                  <v:imagedata r:id="rId525" o:title=""/>
                </v:shape>
                <o:OLEObject Type="Embed" ProgID="PBrush" ShapeID="_x0000_i1031" DrawAspect="Content" ObjectID="_1715347923" r:id="rId526"/>
              </w:object>
            </w:r>
          </w:p>
        </w:tc>
      </w:tr>
      <w:tr w:rsidR="00DB015F" w14:paraId="75F49C12" w14:textId="77777777">
        <w:tc>
          <w:tcPr>
            <w:tcW w:w="4499" w:type="dxa"/>
            <w:tcBorders>
              <w:left w:val="single" w:sz="4" w:space="0" w:color="auto"/>
              <w:bottom w:val="single" w:sz="4" w:space="0" w:color="auto"/>
              <w:right w:val="single" w:sz="4" w:space="0" w:color="auto"/>
            </w:tcBorders>
          </w:tcPr>
          <w:p w14:paraId="2B10CCE8" w14:textId="77777777" w:rsidR="00DB015F" w:rsidRDefault="009626C5">
            <w:pPr>
              <w:pStyle w:val="BodyText"/>
              <w:jc w:val="center"/>
              <w:rPr>
                <w:i/>
              </w:rPr>
            </w:pPr>
            <w:r>
              <w:rPr>
                <w:i/>
              </w:rPr>
              <w:t>180 stupňů</w:t>
            </w:r>
          </w:p>
        </w:tc>
        <w:tc>
          <w:tcPr>
            <w:tcW w:w="4499" w:type="dxa"/>
            <w:tcBorders>
              <w:left w:val="single" w:sz="4" w:space="0" w:color="auto"/>
              <w:bottom w:val="single" w:sz="4" w:space="0" w:color="auto"/>
              <w:right w:val="single" w:sz="4" w:space="0" w:color="auto"/>
            </w:tcBorders>
          </w:tcPr>
          <w:p w14:paraId="3E91AF08" w14:textId="77777777" w:rsidR="00DB015F" w:rsidRDefault="009626C5">
            <w:pPr>
              <w:pStyle w:val="BodyText"/>
              <w:jc w:val="center"/>
              <w:rPr>
                <w:i/>
              </w:rPr>
            </w:pPr>
            <w:r>
              <w:rPr>
                <w:i/>
              </w:rPr>
              <w:t>360 stupňů</w:t>
            </w:r>
          </w:p>
        </w:tc>
      </w:tr>
    </w:tbl>
    <w:p w14:paraId="44145A65" w14:textId="77777777" w:rsidR="00DB015F" w:rsidRDefault="00DB015F">
      <w:pPr>
        <w:pStyle w:val="BodyText"/>
        <w:kinsoku w:val="0"/>
        <w:overflowPunct w:val="0"/>
        <w:spacing w:before="1"/>
      </w:pPr>
    </w:p>
    <w:p w14:paraId="5BDCB845" w14:textId="77777777" w:rsidR="00DB015F" w:rsidRDefault="00DB015F">
      <w:pPr>
        <w:pStyle w:val="BodyText"/>
        <w:kinsoku w:val="0"/>
        <w:overflowPunct w:val="0"/>
        <w:ind w:left="1004"/>
        <w:rPr>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2"/>
      </w:tblGrid>
      <w:tr w:rsidR="00DB015F" w14:paraId="70AF9E9D" w14:textId="77777777">
        <w:tc>
          <w:tcPr>
            <w:tcW w:w="1550" w:type="dxa"/>
            <w:vAlign w:val="center"/>
          </w:tcPr>
          <w:p w14:paraId="3D961844" w14:textId="77777777" w:rsidR="00DB015F" w:rsidRDefault="009626C5">
            <w:pPr>
              <w:pStyle w:val="NOTE"/>
            </w:pPr>
            <w:r>
              <w:rPr>
                <w:lang w:val="en-US" w:eastAsia="zh-CN" w:bidi="ar-SA"/>
              </w:rPr>
              <mc:AlternateContent>
                <mc:Choice Requires="wpg">
                  <w:drawing>
                    <wp:inline distT="0" distB="0" distL="0" distR="0" wp14:anchorId="448E0504" wp14:editId="17634DA9">
                      <wp:extent cx="207010" cy="335280"/>
                      <wp:effectExtent l="0" t="0" r="2540" b="7620"/>
                      <wp:docPr id="4529" name="Group 4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530"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31"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32"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33"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34"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35"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6726A64C" id="Group 4529"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" path="m68,l,106e" filled="f" strokecolor="#231f20" strokeweight="1.25pt">
                        <v:path arrowok="t" o:connecttype="custom" o:connectlocs="68,0;0,106" o:connectangles="0,0"/>
                      </v:shape>
                      <w10:anchorlock/>
                    </v:group>
                  </w:pict>
                </mc:Fallback>
              </mc:AlternateContent>
            </w:r>
          </w:p>
        </w:tc>
        <w:tc>
          <w:tcPr>
            <w:tcW w:w="7232" w:type="dxa"/>
            <w:vAlign w:val="center"/>
          </w:tcPr>
          <w:p w14:paraId="422DC371" w14:textId="77777777" w:rsidR="00DB015F" w:rsidRDefault="009626C5">
            <w:pPr>
              <w:pStyle w:val="NOTE"/>
            </w:pPr>
            <w:r>
              <w:t>POZNÁMKA</w:t>
            </w:r>
          </w:p>
        </w:tc>
      </w:tr>
    </w:tbl>
    <w:p w14:paraId="1C64E1B3" w14:textId="77777777" w:rsidR="00DB015F" w:rsidRDefault="00DB015F">
      <w:pPr>
        <w:pStyle w:val="BodyText"/>
        <w:kinsoku w:val="0"/>
        <w:overflowPunct w:val="0"/>
        <w:rPr>
          <w:i/>
          <w:iCs/>
        </w:rPr>
      </w:pPr>
    </w:p>
    <w:p w14:paraId="653362D2" w14:textId="77777777" w:rsidR="00DB015F" w:rsidRDefault="009626C5">
      <w:pPr>
        <w:pStyle w:val="BodyText"/>
        <w:kinsoku w:val="0"/>
        <w:overflowPunct w:val="0"/>
        <w:rPr>
          <w:i/>
          <w:iCs/>
        </w:rPr>
      </w:pPr>
      <w:r>
        <w:rPr>
          <w:i/>
          <w:iCs/>
        </w:rPr>
        <w:t>Pro použití s gonioskopickou čočkou se zvětšením 1,0x.</w:t>
      </w:r>
    </w:p>
    <w:p w14:paraId="7F630779" w14:textId="77777777" w:rsidR="00DB015F" w:rsidRDefault="00DB015F">
      <w:pPr>
        <w:pStyle w:val="BodyText"/>
        <w:kinsoku w:val="0"/>
        <w:overflowPunct w:val="0"/>
        <w:spacing w:before="10"/>
        <w:rPr>
          <w:i/>
          <w:iCs/>
          <w:sz w:val="20"/>
          <w:szCs w:val="20"/>
        </w:rPr>
      </w:pPr>
    </w:p>
    <w:p w14:paraId="1522B076" w14:textId="77777777" w:rsidR="00DB015F" w:rsidRDefault="009626C5">
      <w:pPr>
        <w:pStyle w:val="BodyText"/>
        <w:kinsoku w:val="0"/>
        <w:overflowPunct w:val="0"/>
        <w:ind w:right="-18"/>
        <w:rPr>
          <w:i/>
          <w:iCs/>
        </w:rPr>
      </w:pPr>
      <w:r>
        <w:rPr>
          <w:i/>
          <w:iCs/>
        </w:rPr>
        <w:t>Obrazec PSLT se objeví ve středu zorného pole a ne na okraji. K nastavení polohy použijte kontaktní čočku.</w:t>
      </w:r>
    </w:p>
    <w:p w14:paraId="6ED849F3" w14:textId="77777777" w:rsidR="00DB015F" w:rsidRDefault="00DB015F">
      <w:pPr>
        <w:pStyle w:val="BodyText"/>
        <w:kinsoku w:val="0"/>
        <w:overflowPunct w:val="0"/>
        <w:spacing w:before="9"/>
        <w:rPr>
          <w:i/>
          <w:iCs/>
          <w:sz w:val="20"/>
          <w:szCs w:val="20"/>
        </w:rPr>
      </w:pPr>
    </w:p>
    <w:p w14:paraId="7A99DA1F" w14:textId="77777777" w:rsidR="00DB015F" w:rsidRDefault="009626C5">
      <w:pPr>
        <w:pStyle w:val="BodyText"/>
        <w:kinsoku w:val="0"/>
        <w:overflowPunct w:val="0"/>
        <w:ind w:right="-18"/>
        <w:rPr>
          <w:i/>
          <w:iCs/>
        </w:rPr>
      </w:pPr>
      <w:r>
        <w:rPr>
          <w:i/>
          <w:iCs/>
        </w:rPr>
        <w:t>Pokud je v průběhu léčby uvolněn nožní spínač před aplikací celého obrazce, zobrazí se v souhrnném okně &lt;PSLT Treatment Summary&gt; (Shrnutí léčby PSLT) hlášení „&lt;Treatment Complete&gt;“ (Léčba dokončena) a „&lt;NN Incomplete Segments&gt;“ (NN nedokončených segmentů) (kde „&lt;NN&gt;“ představuje počet segmentů, které nebyly dokončeny).</w:t>
      </w:r>
    </w:p>
    <w:p w14:paraId="7B51D85C" w14:textId="77777777" w:rsidR="00DB015F" w:rsidRDefault="00DB015F">
      <w:pPr>
        <w:pStyle w:val="BodyText"/>
        <w:kinsoku w:val="0"/>
        <w:overflowPunct w:val="0"/>
        <w:rPr>
          <w:i/>
          <w:iCs/>
          <w:sz w:val="21"/>
          <w:szCs w:val="21"/>
        </w:rPr>
      </w:pPr>
    </w:p>
    <w:p w14:paraId="0DE6406E" w14:textId="77777777" w:rsidR="00DB015F" w:rsidRDefault="009626C5">
      <w:pPr>
        <w:pStyle w:val="BodyText"/>
        <w:kinsoku w:val="0"/>
        <w:overflowPunct w:val="0"/>
        <w:rPr>
          <w:i/>
          <w:iCs/>
        </w:rPr>
      </w:pPr>
      <w:r>
        <w:rPr>
          <w:i/>
          <w:iCs/>
        </w:rPr>
        <w:t>Pomocí šipek nebo 3D ovladače otočte obrazec na požadované místo ošetření.</w:t>
      </w:r>
    </w:p>
    <w:p w14:paraId="55426AF1" w14:textId="77777777" w:rsidR="00DB015F" w:rsidRDefault="00DB015F">
      <w:pPr>
        <w:pStyle w:val="BodyText"/>
        <w:kinsoku w:val="0"/>
        <w:overflowPunct w:val="0"/>
        <w:spacing w:before="7"/>
        <w:rPr>
          <w:i/>
          <w:iCs/>
          <w:sz w:val="31"/>
          <w:szCs w:val="3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2"/>
      </w:tblGrid>
      <w:tr w:rsidR="00DB015F" w14:paraId="3AF61CB2" w14:textId="77777777">
        <w:tc>
          <w:tcPr>
            <w:tcW w:w="1550" w:type="dxa"/>
            <w:vAlign w:val="center"/>
          </w:tcPr>
          <w:p w14:paraId="700D751E" w14:textId="77777777" w:rsidR="00DB015F" w:rsidRDefault="009626C5">
            <w:pPr>
              <w:pStyle w:val="NOTE"/>
            </w:pPr>
            <w:r>
              <w:rPr>
                <w:lang w:val="en-US" w:eastAsia="zh-CN" w:bidi="ar-SA"/>
              </w:rPr>
              <mc:AlternateContent>
                <mc:Choice Requires="wpg">
                  <w:drawing>
                    <wp:inline distT="0" distB="0" distL="0" distR="0" wp14:anchorId="57A712C0" wp14:editId="3F873F18">
                      <wp:extent cx="207010" cy="335280"/>
                      <wp:effectExtent l="0" t="0" r="2540" b="7620"/>
                      <wp:docPr id="4536" name="Group 4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0" y="0"/>
                                <a:chExt cx="326" cy="528"/>
                              </a:xfrm>
                            </wpg:grpSpPr>
                            <wps:wsp>
                              <wps:cNvPr id="4537" name="Freeform 32"/>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38" name="Freeform 33"/>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39" name="Freeform 34"/>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40" name="Freeform 35"/>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41" name="Freeform 36"/>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42" name="Freeform 37"/>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522BB6FD" id="Group 4536" o:spid="_x0000_s1026" style="width:16.3pt;height:26.4pt;mso-position-horizontal-relative:char;mso-position-vertical-relative:line" coordsize="3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">
                      <v:shape id="Freeform 32"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" path="m120,l,,,122e" filled="f" strokecolor="#231f20" strokeweight="1.25pt">
                        <v:path arrowok="t" o:connecttype="custom" o:connectlocs="120,0;0,0;0,122" o:connectangles="0,0,0"/>
                      </v:shape>
                      <v:shape id="Freeform 33"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" path="m,l176,e" filled="f" strokecolor="#231f20" strokeweight="1.25pt">
                        <v:path arrowok="t" o:connecttype="custom" o:connectlocs="0,0;176,0" o:connectangles="0,0"/>
                      </v:shape>
                      <v:shape id="Freeform 34"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" path="m,l131,e" filled="f" strokecolor="#231f20" strokeweight="1.25pt">
                        <v:path arrowok="t" o:connecttype="custom" o:connectlocs="0,0;131,0" o:connectangles="0,0"/>
                      </v:shape>
                      <v:shape id="Freeform 35"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" path="m180,398l,398,,,301,r,275l180,398xe" filled="f" strokecolor="#231f20" strokeweight="1.25pt">
                        <v:path arrowok="t" o:connecttype="custom" o:connectlocs="180,398;0,398;0,0;301,0;301,275;180,398" o:connectangles="0,0,0,0,0,0"/>
                      </v:shape>
                      <v:shape id="Freeform 36"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37"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" path="m68,l,106e" filled="f" strokecolor="#231f20" strokeweight="1.25pt">
                        <v:path arrowok="t" o:connecttype="custom" o:connectlocs="68,0;0,106" o:connectangles="0,0"/>
                      </v:shape>
                      <w10:anchorlock/>
                    </v:group>
                  </w:pict>
                </mc:Fallback>
              </mc:AlternateContent>
            </w:r>
          </w:p>
        </w:tc>
        <w:tc>
          <w:tcPr>
            <w:tcW w:w="7232" w:type="dxa"/>
            <w:vAlign w:val="center"/>
          </w:tcPr>
          <w:p w14:paraId="4F52EA5F" w14:textId="77777777" w:rsidR="00DB015F" w:rsidRDefault="009626C5">
            <w:pPr>
              <w:pStyle w:val="NOTE"/>
            </w:pPr>
            <w:r>
              <w:t>POZNÁMKA</w:t>
            </w:r>
          </w:p>
        </w:tc>
      </w:tr>
    </w:tbl>
    <w:p w14:paraId="0EB7BEDF" w14:textId="77777777" w:rsidR="00DB015F" w:rsidRDefault="009626C5">
      <w:pPr>
        <w:pStyle w:val="ListParagraph"/>
        <w:numPr>
          <w:ilvl w:val="1"/>
          <w:numId w:val="3"/>
        </w:numPr>
        <w:kinsoku w:val="0"/>
        <w:overflowPunct w:val="0"/>
        <w:spacing w:before="244"/>
        <w:ind w:left="720"/>
        <w:rPr>
          <w:rFonts w:ascii="Symbol" w:hAnsi="Symbol" w:cs="Symbol"/>
          <w:i/>
          <w:iCs/>
          <w:color w:val="000000"/>
          <w:sz w:val="22"/>
          <w:szCs w:val="22"/>
        </w:rPr>
      </w:pPr>
      <w:r>
        <w:rPr>
          <w:i/>
          <w:iCs/>
          <w:sz w:val="22"/>
          <w:szCs w:val="22"/>
        </w:rPr>
        <w:t>PSLT je k dispozici pouze pro 532 a 577 nm</w:t>
      </w:r>
    </w:p>
    <w:p w14:paraId="3A221B32" w14:textId="77777777" w:rsidR="00DB015F" w:rsidRDefault="009626C5">
      <w:pPr>
        <w:widowControl/>
        <w:autoSpaceDE/>
        <w:autoSpaceDN/>
        <w:adjustRightInd/>
        <w:rPr>
          <w:rFonts w:ascii="Symbol" w:hAnsi="Symbol" w:cs="Symbol"/>
          <w:i/>
          <w:iCs/>
          <w:color w:val="000000"/>
        </w:rPr>
      </w:pPr>
      <w:r>
        <w:br w:type="page"/>
      </w:r>
    </w:p>
    <w:p w14:paraId="497A311E" w14:textId="77777777" w:rsidR="00DB015F" w:rsidRDefault="009626C5">
      <w:pPr>
        <w:pStyle w:val="Heading3"/>
        <w:kinsoku w:val="0"/>
        <w:overflowPunct w:val="0"/>
        <w:ind w:left="0"/>
      </w:pPr>
      <w:bookmarkStart w:id="294" w:name="_Toc103682498"/>
      <w:r>
        <w:lastRenderedPageBreak/>
        <w:t>Popisy a parametry obrazců pro přední léčbu</w:t>
      </w:r>
      <w:bookmarkEnd w:id="294"/>
    </w:p>
    <w:p w14:paraId="6FBB3193" w14:textId="77777777" w:rsidR="00DB015F" w:rsidRDefault="009626C5">
      <w:pPr>
        <w:pStyle w:val="Heading6"/>
        <w:kinsoku w:val="0"/>
        <w:overflowPunct w:val="0"/>
        <w:spacing w:before="238"/>
        <w:ind w:left="0" w:right="-18"/>
        <w:rPr>
          <w:sz w:val="22"/>
          <w:szCs w:val="22"/>
        </w:rPr>
      </w:pPr>
      <w:r>
        <w:rPr>
          <w:sz w:val="22"/>
          <w:szCs w:val="22"/>
        </w:rPr>
        <w:t>Existují tři typy předních obrazců. Na obrazovce Anterior Treatment (Přední léčba) jsou k dispozici obrazce PSLT se 3 řádky, Pole (výchozí nastavení 20 ms) a Jeden bod.</w:t>
      </w:r>
    </w:p>
    <w:p w14:paraId="7B69C0E5" w14:textId="77777777" w:rsidR="00DB015F" w:rsidRDefault="00DB015F">
      <w:pPr>
        <w:pStyle w:val="BodyText"/>
        <w:kinsoku w:val="0"/>
        <w:overflowPunct w:val="0"/>
        <w:spacing w:before="1" w:after="1"/>
        <w:rPr>
          <w:sz w:val="21"/>
          <w:szCs w:val="21"/>
        </w:rPr>
      </w:pPr>
    </w:p>
    <w:tbl>
      <w:tblPr>
        <w:tblStyle w:val="TableGrid"/>
        <w:tblW w:w="8787" w:type="dxa"/>
        <w:tblLayout w:type="fixed"/>
        <w:tblLook w:val="04A0" w:firstRow="1" w:lastRow="0" w:firstColumn="1" w:lastColumn="0" w:noHBand="0" w:noVBand="1"/>
      </w:tblPr>
      <w:tblGrid>
        <w:gridCol w:w="1871"/>
        <w:gridCol w:w="2664"/>
        <w:gridCol w:w="1871"/>
        <w:gridCol w:w="2381"/>
      </w:tblGrid>
      <w:tr w:rsidR="00DB015F" w14:paraId="550F304F" w14:textId="77777777">
        <w:trPr>
          <w:trHeight w:val="283"/>
        </w:trPr>
        <w:tc>
          <w:tcPr>
            <w:tcW w:w="1871" w:type="dxa"/>
            <w:vAlign w:val="center"/>
          </w:tcPr>
          <w:p w14:paraId="231A11FF" w14:textId="77777777" w:rsidR="00DB015F" w:rsidRDefault="009626C5">
            <w:pPr>
              <w:pStyle w:val="BodyText"/>
              <w:jc w:val="center"/>
              <w:rPr>
                <w:b/>
                <w:i/>
              </w:rPr>
            </w:pPr>
            <w:r>
              <w:rPr>
                <w:b/>
                <w:i/>
              </w:rPr>
              <w:t>PSLT se 3 řádky</w:t>
            </w:r>
          </w:p>
        </w:tc>
        <w:tc>
          <w:tcPr>
            <w:tcW w:w="2664" w:type="dxa"/>
            <w:vAlign w:val="center"/>
          </w:tcPr>
          <w:p w14:paraId="3A312067" w14:textId="77777777" w:rsidR="00DB015F" w:rsidRDefault="00F60124">
            <w:pPr>
              <w:pStyle w:val="BodyText"/>
              <w:jc w:val="center"/>
              <w:rPr>
                <w:rFonts w:eastAsia="Meiryo UI"/>
              </w:rPr>
            </w:pPr>
            <w:r>
              <w:rPr>
                <w:noProof/>
              </w:rPr>
              <w:object w:dxaOrig="990" w:dyaOrig="975" w14:anchorId="428C5269">
                <v:shape id="_x0000_i1030" type="#_x0000_t75" alt="" style="width:74.15pt;height:74.15pt;mso-width-percent:0;mso-height-percent:0;mso-width-percent:0;mso-height-percent:0" o:ole="">
                  <v:imagedata r:id="rId527" o:title=""/>
                </v:shape>
                <o:OLEObject Type="Embed" ProgID="PBrush" ShapeID="_x0000_i1030" DrawAspect="Content" ObjectID="_1715347924" r:id="rId528"/>
              </w:object>
            </w:r>
          </w:p>
        </w:tc>
        <w:tc>
          <w:tcPr>
            <w:tcW w:w="1871" w:type="dxa"/>
            <w:vAlign w:val="center"/>
          </w:tcPr>
          <w:p w14:paraId="09B4F52D" w14:textId="77777777" w:rsidR="00DB015F" w:rsidRDefault="009626C5">
            <w:pPr>
              <w:pStyle w:val="BodyText"/>
              <w:jc w:val="center"/>
              <w:rPr>
                <w:rFonts w:eastAsia="Meiryo UI"/>
              </w:rPr>
            </w:pPr>
            <w:r>
              <w:rPr>
                <w:rFonts w:eastAsia="Meiryo UI"/>
                <w:b/>
                <w:i/>
              </w:rPr>
              <w:t>Pole</w:t>
            </w:r>
          </w:p>
        </w:tc>
        <w:tc>
          <w:tcPr>
            <w:tcW w:w="2381" w:type="dxa"/>
            <w:vAlign w:val="center"/>
          </w:tcPr>
          <w:p w14:paraId="7E2E6615" w14:textId="77777777" w:rsidR="00DB015F" w:rsidRDefault="00F60124">
            <w:pPr>
              <w:pStyle w:val="BodyText"/>
              <w:jc w:val="center"/>
            </w:pPr>
            <w:r>
              <w:rPr>
                <w:noProof/>
              </w:rPr>
              <w:object w:dxaOrig="990" w:dyaOrig="990" w14:anchorId="3A51EDBE">
                <v:shape id="_x0000_i1029" type="#_x0000_t75" alt="" style="width:74.15pt;height:74.15pt;mso-width-percent:0;mso-height-percent:0;mso-width-percent:0;mso-height-percent:0" o:ole="">
                  <v:imagedata r:id="rId452" o:title=""/>
                </v:shape>
                <o:OLEObject Type="Embed" ProgID="PBrush" ShapeID="_x0000_i1029" DrawAspect="Content" ObjectID="_1715347925" r:id="rId529"/>
              </w:object>
            </w:r>
          </w:p>
        </w:tc>
      </w:tr>
      <w:tr w:rsidR="00DB015F" w14:paraId="4B81F48A" w14:textId="77777777">
        <w:trPr>
          <w:trHeight w:val="283"/>
        </w:trPr>
        <w:tc>
          <w:tcPr>
            <w:tcW w:w="1871" w:type="dxa"/>
            <w:vAlign w:val="center"/>
          </w:tcPr>
          <w:p w14:paraId="42BD2A21" w14:textId="77777777" w:rsidR="00DB015F" w:rsidRDefault="009626C5">
            <w:pPr>
              <w:pStyle w:val="BodyText"/>
              <w:jc w:val="center"/>
              <w:rPr>
                <w:rFonts w:eastAsia="Meiryo UI"/>
                <w:b/>
                <w:i/>
              </w:rPr>
            </w:pPr>
            <w:r>
              <w:rPr>
                <w:rFonts w:eastAsia="Meiryo UI"/>
                <w:b/>
                <w:i/>
              </w:rPr>
              <w:t>Jeden bod</w:t>
            </w:r>
          </w:p>
        </w:tc>
        <w:tc>
          <w:tcPr>
            <w:tcW w:w="2664" w:type="dxa"/>
            <w:vAlign w:val="center"/>
          </w:tcPr>
          <w:p w14:paraId="6E060F40" w14:textId="77777777" w:rsidR="00DB015F" w:rsidRDefault="00F60124">
            <w:pPr>
              <w:pStyle w:val="BodyText"/>
              <w:jc w:val="center"/>
            </w:pPr>
            <w:r>
              <w:rPr>
                <w:noProof/>
              </w:rPr>
              <w:object w:dxaOrig="990" w:dyaOrig="990" w14:anchorId="364F5BF2">
                <v:shape id="_x0000_i1028" type="#_x0000_t75" alt="" style="width:74.15pt;height:74.15pt;mso-width-percent:0;mso-height-percent:0;mso-width-percent:0;mso-height-percent:0" o:ole="">
                  <v:imagedata r:id="rId112" o:title=""/>
                </v:shape>
                <o:OLEObject Type="Embed" ProgID="PBrush" ShapeID="_x0000_i1028" DrawAspect="Content" ObjectID="_1715347926" r:id="rId530"/>
              </w:object>
            </w:r>
          </w:p>
        </w:tc>
        <w:tc>
          <w:tcPr>
            <w:tcW w:w="1871" w:type="dxa"/>
            <w:tcBorders>
              <w:right w:val="nil"/>
            </w:tcBorders>
            <w:vAlign w:val="center"/>
          </w:tcPr>
          <w:p w14:paraId="7983ED3A" w14:textId="77777777" w:rsidR="00DB015F" w:rsidRDefault="00DB015F">
            <w:pPr>
              <w:pStyle w:val="BodyText"/>
              <w:jc w:val="center"/>
            </w:pPr>
          </w:p>
        </w:tc>
        <w:tc>
          <w:tcPr>
            <w:tcW w:w="2381" w:type="dxa"/>
            <w:tcBorders>
              <w:left w:val="nil"/>
            </w:tcBorders>
            <w:vAlign w:val="center"/>
          </w:tcPr>
          <w:p w14:paraId="5530C853" w14:textId="77777777" w:rsidR="00DB015F" w:rsidRDefault="00DB015F">
            <w:pPr>
              <w:pStyle w:val="BodyText"/>
              <w:jc w:val="center"/>
            </w:pPr>
          </w:p>
        </w:tc>
      </w:tr>
      <w:tr w:rsidR="00DB015F" w14:paraId="36602396" w14:textId="77777777">
        <w:trPr>
          <w:trHeight w:val="283"/>
        </w:trPr>
        <w:tc>
          <w:tcPr>
            <w:tcW w:w="8787" w:type="dxa"/>
            <w:gridSpan w:val="4"/>
            <w:tcBorders>
              <w:left w:val="nil"/>
              <w:bottom w:val="nil"/>
              <w:right w:val="nil"/>
            </w:tcBorders>
            <w:vAlign w:val="center"/>
          </w:tcPr>
          <w:p w14:paraId="538F2A8C" w14:textId="77777777" w:rsidR="00DB015F" w:rsidRDefault="009626C5">
            <w:pPr>
              <w:pStyle w:val="BodyText"/>
              <w:jc w:val="center"/>
              <w:rPr>
                <w:b/>
                <w:i/>
              </w:rPr>
            </w:pPr>
            <w:r>
              <w:rPr>
                <w:b/>
                <w:i/>
              </w:rPr>
              <w:t>Primární obrazec</w:t>
            </w:r>
          </w:p>
        </w:tc>
      </w:tr>
    </w:tbl>
    <w:p w14:paraId="21420C75" w14:textId="77777777" w:rsidR="00DB015F" w:rsidRDefault="00DB015F">
      <w:pPr>
        <w:pStyle w:val="BodyText"/>
        <w:kinsoku w:val="0"/>
        <w:overflowPunct w:val="0"/>
        <w:rPr>
          <w:b/>
          <w:bCs/>
          <w:i/>
          <w:iCs/>
          <w:sz w:val="20"/>
          <w:szCs w:val="20"/>
        </w:rPr>
      </w:pPr>
    </w:p>
    <w:p w14:paraId="7DE4AB9B" w14:textId="77777777" w:rsidR="00DB015F" w:rsidRDefault="009626C5">
      <w:pPr>
        <w:pStyle w:val="BodyText"/>
        <w:kinsoku w:val="0"/>
        <w:overflowPunct w:val="0"/>
        <w:spacing w:before="92"/>
        <w:ind w:right="-18"/>
      </w:pPr>
      <w:r>
        <w:t>Podrobné informace o obrazci Jeden bod najdete v části „Popis a parametry zadních obrazců“.</w:t>
      </w:r>
    </w:p>
    <w:p w14:paraId="489867F9" w14:textId="77777777" w:rsidR="00DB015F" w:rsidRDefault="00DB015F">
      <w:pPr>
        <w:pStyle w:val="BodyText"/>
        <w:kinsoku w:val="0"/>
        <w:overflowPunct w:val="0"/>
        <w:spacing w:before="11"/>
        <w:rPr>
          <w:sz w:val="34"/>
          <w:szCs w:val="34"/>
        </w:rPr>
      </w:pP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0"/>
        <w:gridCol w:w="7239"/>
      </w:tblGrid>
      <w:tr w:rsidR="00DB015F" w14:paraId="2E96CA4B" w14:textId="77777777">
        <w:tc>
          <w:tcPr>
            <w:tcW w:w="1550" w:type="dxa"/>
            <w:vAlign w:val="center"/>
            <w:hideMark/>
          </w:tcPr>
          <w:p w14:paraId="19D98F4E" w14:textId="77777777" w:rsidR="00DB015F" w:rsidRDefault="009626C5">
            <w:pPr>
              <w:pStyle w:val="NOTE"/>
            </w:pPr>
            <w:r>
              <w:rPr>
                <w:lang w:val="en-US" w:eastAsia="zh-CN" w:bidi="ar-SA"/>
              </w:rPr>
              <mc:AlternateContent>
                <mc:Choice Requires="wpg">
                  <w:drawing>
                    <wp:inline distT="0" distB="0" distL="0" distR="0" wp14:anchorId="66F1EC98" wp14:editId="6A0E5E41">
                      <wp:extent cx="207010" cy="335280"/>
                      <wp:effectExtent l="0" t="0" r="21590" b="26670"/>
                      <wp:docPr id="4522" name="Group 4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 cy="335280"/>
                                <a:chOff x="12" y="12"/>
                                <a:chExt cx="301" cy="504"/>
                              </a:xfrm>
                            </wpg:grpSpPr>
                            <wps:wsp>
                              <wps:cNvPr id="4523" name="Freeform 1045"/>
                              <wps:cNvSpPr>
                                <a:spLocks/>
                              </wps:cNvSpPr>
                              <wps:spPr bwMode="auto">
                                <a:xfrm>
                                  <a:off x="193" y="393"/>
                                  <a:ext cx="120" cy="123"/>
                                </a:xfrm>
                                <a:custGeom>
                                  <a:avLst/>
                                  <a:gdLst>
                                    <a:gd name="T0" fmla="*/ 120 w 120"/>
                                    <a:gd name="T1" fmla="*/ 0 h 123"/>
                                    <a:gd name="T2" fmla="*/ 0 w 120"/>
                                    <a:gd name="T3" fmla="*/ 0 h 123"/>
                                    <a:gd name="T4" fmla="*/ 0 w 120"/>
                                    <a:gd name="T5" fmla="*/ 122 h 123"/>
                                  </a:gdLst>
                                  <a:ahLst/>
                                  <a:cxnLst>
                                    <a:cxn ang="0">
                                      <a:pos x="T0" y="T1"/>
                                    </a:cxn>
                                    <a:cxn ang="0">
                                      <a:pos x="T2" y="T3"/>
                                    </a:cxn>
                                    <a:cxn ang="0">
                                      <a:pos x="T4" y="T5"/>
                                    </a:cxn>
                                  </a:cxnLst>
                                  <a:rect l="0" t="0" r="r" b="b"/>
                                  <a:pathLst>
                                    <a:path w="120" h="123">
                                      <a:moveTo>
                                        <a:pt x="120" y="0"/>
                                      </a:moveTo>
                                      <a:lnTo>
                                        <a:pt x="0" y="0"/>
                                      </a:lnTo>
                                      <a:lnTo>
                                        <a:pt x="0" y="122"/>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24" name="Freeform 1046"/>
                              <wps:cNvSpPr>
                                <a:spLocks/>
                              </wps:cNvSpPr>
                              <wps:spPr bwMode="auto">
                                <a:xfrm>
                                  <a:off x="73" y="218"/>
                                  <a:ext cx="177" cy="20"/>
                                </a:xfrm>
                                <a:custGeom>
                                  <a:avLst/>
                                  <a:gdLst>
                                    <a:gd name="T0" fmla="*/ 0 w 177"/>
                                    <a:gd name="T1" fmla="*/ 0 h 20"/>
                                    <a:gd name="T2" fmla="*/ 176 w 177"/>
                                    <a:gd name="T3" fmla="*/ 0 h 20"/>
                                  </a:gdLst>
                                  <a:ahLst/>
                                  <a:cxnLst>
                                    <a:cxn ang="0">
                                      <a:pos x="T0" y="T1"/>
                                    </a:cxn>
                                    <a:cxn ang="0">
                                      <a:pos x="T2" y="T3"/>
                                    </a:cxn>
                                  </a:cxnLst>
                                  <a:rect l="0" t="0" r="r" b="b"/>
                                  <a:pathLst>
                                    <a:path w="177" h="20">
                                      <a:moveTo>
                                        <a:pt x="0" y="0"/>
                                      </a:moveTo>
                                      <a:lnTo>
                                        <a:pt x="176"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25" name="Freeform 1047"/>
                              <wps:cNvSpPr>
                                <a:spLocks/>
                              </wps:cNvSpPr>
                              <wps:spPr bwMode="auto">
                                <a:xfrm>
                                  <a:off x="73" y="265"/>
                                  <a:ext cx="132" cy="20"/>
                                </a:xfrm>
                                <a:custGeom>
                                  <a:avLst/>
                                  <a:gdLst>
                                    <a:gd name="T0" fmla="*/ 0 w 132"/>
                                    <a:gd name="T1" fmla="*/ 0 h 20"/>
                                    <a:gd name="T2" fmla="*/ 131 w 132"/>
                                    <a:gd name="T3" fmla="*/ 0 h 20"/>
                                  </a:gdLst>
                                  <a:ahLst/>
                                  <a:cxnLst>
                                    <a:cxn ang="0">
                                      <a:pos x="T0" y="T1"/>
                                    </a:cxn>
                                    <a:cxn ang="0">
                                      <a:pos x="T2" y="T3"/>
                                    </a:cxn>
                                  </a:cxnLst>
                                  <a:rect l="0" t="0" r="r" b="b"/>
                                  <a:pathLst>
                                    <a:path w="132" h="20">
                                      <a:moveTo>
                                        <a:pt x="0" y="0"/>
                                      </a:moveTo>
                                      <a:lnTo>
                                        <a:pt x="131" y="0"/>
                                      </a:lnTo>
                                    </a:path>
                                  </a:pathLst>
                                </a:custGeom>
                                <a:noFill/>
                                <a:ln w="15875">
                                  <a:solidFill>
                                    <a:srgbClr val="231F20"/>
                                  </a:solidFill>
                                  <a:round/>
                                  <a:headEnd/>
                                  <a:tailEnd/>
                                </a:ln>
                              </wps:spPr>
                              <wps:bodyPr rot="0" vert="horz" wrap="square" lIns="91440" tIns="45720" rIns="91440" bIns="45720" anchor="t" anchorCtr="0" upright="1">
                                <a:noAutofit/>
                              </wps:bodyPr>
                            </wps:wsp>
                            <wps:wsp>
                              <wps:cNvPr id="4526" name="Freeform 1048"/>
                              <wps:cNvSpPr>
                                <a:spLocks/>
                              </wps:cNvSpPr>
                              <wps:spPr bwMode="auto">
                                <a:xfrm>
                                  <a:off x="12" y="117"/>
                                  <a:ext cx="301" cy="399"/>
                                </a:xfrm>
                                <a:custGeom>
                                  <a:avLst/>
                                  <a:gdLst>
                                    <a:gd name="T0" fmla="*/ 180 w 301"/>
                                    <a:gd name="T1" fmla="*/ 398 h 399"/>
                                    <a:gd name="T2" fmla="*/ 0 w 301"/>
                                    <a:gd name="T3" fmla="*/ 398 h 399"/>
                                    <a:gd name="T4" fmla="*/ 0 w 301"/>
                                    <a:gd name="T5" fmla="*/ 0 h 399"/>
                                    <a:gd name="T6" fmla="*/ 301 w 301"/>
                                    <a:gd name="T7" fmla="*/ 0 h 399"/>
                                    <a:gd name="T8" fmla="*/ 301 w 301"/>
                                    <a:gd name="T9" fmla="*/ 275 h 399"/>
                                    <a:gd name="T10" fmla="*/ 180 w 301"/>
                                    <a:gd name="T11" fmla="*/ 398 h 399"/>
                                  </a:gdLst>
                                  <a:ahLst/>
                                  <a:cxnLst>
                                    <a:cxn ang="0">
                                      <a:pos x="T0" y="T1"/>
                                    </a:cxn>
                                    <a:cxn ang="0">
                                      <a:pos x="T2" y="T3"/>
                                    </a:cxn>
                                    <a:cxn ang="0">
                                      <a:pos x="T4" y="T5"/>
                                    </a:cxn>
                                    <a:cxn ang="0">
                                      <a:pos x="T6" y="T7"/>
                                    </a:cxn>
                                    <a:cxn ang="0">
                                      <a:pos x="T8" y="T9"/>
                                    </a:cxn>
                                    <a:cxn ang="0">
                                      <a:pos x="T10" y="T11"/>
                                    </a:cxn>
                                  </a:cxnLst>
                                  <a:rect l="0" t="0" r="r" b="b"/>
                                  <a:pathLst>
                                    <a:path w="301" h="399">
                                      <a:moveTo>
                                        <a:pt x="180" y="398"/>
                                      </a:moveTo>
                                      <a:lnTo>
                                        <a:pt x="0" y="398"/>
                                      </a:lnTo>
                                      <a:lnTo>
                                        <a:pt x="0" y="0"/>
                                      </a:lnTo>
                                      <a:lnTo>
                                        <a:pt x="301" y="0"/>
                                      </a:lnTo>
                                      <a:lnTo>
                                        <a:pt x="301" y="275"/>
                                      </a:lnTo>
                                      <a:lnTo>
                                        <a:pt x="180" y="398"/>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27" name="Freeform 1049"/>
                              <wps:cNvSpPr>
                                <a:spLocks/>
                              </wps:cNvSpPr>
                              <wps:spPr bwMode="auto">
                                <a:xfrm>
                                  <a:off x="199" y="12"/>
                                  <a:ext cx="62" cy="60"/>
                                </a:xfrm>
                                <a:custGeom>
                                  <a:avLst/>
                                  <a:gdLst>
                                    <a:gd name="T0" fmla="*/ 61 w 62"/>
                                    <a:gd name="T1" fmla="*/ 29 h 60"/>
                                    <a:gd name="T2" fmla="*/ 54 w 62"/>
                                    <a:gd name="T3" fmla="*/ 49 h 60"/>
                                    <a:gd name="T4" fmla="*/ 35 w 62"/>
                                    <a:gd name="T5" fmla="*/ 60 h 60"/>
                                    <a:gd name="T6" fmla="*/ 12 w 62"/>
                                    <a:gd name="T7" fmla="*/ 54 h 60"/>
                                    <a:gd name="T8" fmla="*/ 0 w 62"/>
                                    <a:gd name="T9" fmla="*/ 38 h 60"/>
                                    <a:gd name="T10" fmla="*/ 4 w 62"/>
                                    <a:gd name="T11" fmla="*/ 13 h 60"/>
                                    <a:gd name="T12" fmla="*/ 18 w 62"/>
                                    <a:gd name="T13" fmla="*/ 0 h 60"/>
                                    <a:gd name="T14" fmla="*/ 44 w 62"/>
                                    <a:gd name="T15" fmla="*/ 3 h 60"/>
                                    <a:gd name="T16" fmla="*/ 58 w 62"/>
                                    <a:gd name="T17" fmla="*/ 15 h 60"/>
                                    <a:gd name="T18" fmla="*/ 61 w 62"/>
                                    <a:gd name="T19" fmla="*/ 29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2" h="60">
                                      <a:moveTo>
                                        <a:pt x="61" y="29"/>
                                      </a:moveTo>
                                      <a:lnTo>
                                        <a:pt x="54" y="49"/>
                                      </a:lnTo>
                                      <a:lnTo>
                                        <a:pt x="35" y="60"/>
                                      </a:lnTo>
                                      <a:lnTo>
                                        <a:pt x="12" y="54"/>
                                      </a:lnTo>
                                      <a:lnTo>
                                        <a:pt x="0" y="38"/>
                                      </a:lnTo>
                                      <a:lnTo>
                                        <a:pt x="4" y="13"/>
                                      </a:lnTo>
                                      <a:lnTo>
                                        <a:pt x="18" y="0"/>
                                      </a:lnTo>
                                      <a:lnTo>
                                        <a:pt x="44" y="3"/>
                                      </a:lnTo>
                                      <a:lnTo>
                                        <a:pt x="58" y="15"/>
                                      </a:lnTo>
                                      <a:lnTo>
                                        <a:pt x="61" y="29"/>
                                      </a:lnTo>
                                      <a:close/>
                                    </a:path>
                                  </a:pathLst>
                                </a:custGeom>
                                <a:noFill/>
                                <a:ln w="15875">
                                  <a:solidFill>
                                    <a:srgbClr val="231F20"/>
                                  </a:solidFill>
                                  <a:round/>
                                  <a:headEnd/>
                                  <a:tailEnd/>
                                </a:ln>
                              </wps:spPr>
                              <wps:bodyPr rot="0" vert="horz" wrap="square" lIns="91440" tIns="45720" rIns="91440" bIns="45720" anchor="t" anchorCtr="0" upright="1">
                                <a:noAutofit/>
                              </wps:bodyPr>
                            </wps:wsp>
                            <wps:wsp>
                              <wps:cNvPr id="4528" name="Freeform 1050"/>
                              <wps:cNvSpPr>
                                <a:spLocks/>
                              </wps:cNvSpPr>
                              <wps:spPr bwMode="auto">
                                <a:xfrm>
                                  <a:off x="143" y="67"/>
                                  <a:ext cx="68" cy="107"/>
                                </a:xfrm>
                                <a:custGeom>
                                  <a:avLst/>
                                  <a:gdLst>
                                    <a:gd name="T0" fmla="*/ 68 w 68"/>
                                    <a:gd name="T1" fmla="*/ 0 h 107"/>
                                    <a:gd name="T2" fmla="*/ 0 w 68"/>
                                    <a:gd name="T3" fmla="*/ 106 h 107"/>
                                  </a:gdLst>
                                  <a:ahLst/>
                                  <a:cxnLst>
                                    <a:cxn ang="0">
                                      <a:pos x="T0" y="T1"/>
                                    </a:cxn>
                                    <a:cxn ang="0">
                                      <a:pos x="T2" y="T3"/>
                                    </a:cxn>
                                  </a:cxnLst>
                                  <a:rect l="0" t="0" r="r" b="b"/>
                                  <a:pathLst>
                                    <a:path w="68" h="107">
                                      <a:moveTo>
                                        <a:pt x="68" y="0"/>
                                      </a:moveTo>
                                      <a:lnTo>
                                        <a:pt x="0" y="106"/>
                                      </a:lnTo>
                                    </a:path>
                                  </a:pathLst>
                                </a:custGeom>
                                <a:noFill/>
                                <a:ln w="15875">
                                  <a:solidFill>
                                    <a:srgbClr val="231F20"/>
                                  </a:solidFill>
                                  <a:round/>
                                  <a:headEnd/>
                                  <a:tailEnd/>
                                </a:ln>
                              </wps:spPr>
                              <wps:bodyPr rot="0" vert="horz" wrap="square" lIns="91440" tIns="45720" rIns="91440" bIns="45720" anchor="t" anchorCtr="0" upright="1">
                                <a:noAutofit/>
                              </wps:bodyPr>
                            </wps:wsp>
                          </wpg:wgp>
                        </a:graphicData>
                      </a:graphic>
                    </wp:inline>
                  </w:drawing>
                </mc:Choice>
                <mc:Fallback>
                  <w:pict>
                    <v:group w14:anchorId="34DE75CD" id="Group 4522" o:spid="_x0000_s1026" style="width:16.3pt;height:26.4pt;mso-position-horizontal-relative:char;mso-position-vertical-relative:line" coordorigin="12,12" coordsize="30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">
                      <v:shape id="Freeform 1045" o:spid="_x0000_s1027" style="position:absolute;left:193;top:393;width:120;height:123;visibility:visible;mso-wrap-style:square;v-text-anchor:top" coordsize="1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" path="m120,l,,,122e" filled="f" strokecolor="#231f20" strokeweight="1.25pt">
                        <v:path arrowok="t" o:connecttype="custom" o:connectlocs="120,0;0,0;0,122" o:connectangles="0,0,0"/>
                      </v:shape>
                      <v:shape id="Freeform 1046" o:spid="_x0000_s1028" style="position:absolute;left:73;top:218;width:177;height:20;visibility:visible;mso-wrap-style:square;v-text-anchor:top" coordsize="1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" path="m,l176,e" filled="f" strokecolor="#231f20" strokeweight="1.25pt">
                        <v:path arrowok="t" o:connecttype="custom" o:connectlocs="0,0;176,0" o:connectangles="0,0"/>
                      </v:shape>
                      <v:shape id="Freeform 1047" o:spid="_x0000_s1029" style="position:absolute;left:73;top:265;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" path="m,l131,e" filled="f" strokecolor="#231f20" strokeweight="1.25pt">
                        <v:path arrowok="t" o:connecttype="custom" o:connectlocs="0,0;131,0" o:connectangles="0,0"/>
                      </v:shape>
                      <v:shape id="Freeform 1048" o:spid="_x0000_s1030" style="position:absolute;left:12;top:117;width:301;height:399;visibility:visible;mso-wrap-style:square;v-text-anchor:top" coordsize="30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" path="m180,398l,398,,,301,r,275l180,398xe" filled="f" strokecolor="#231f20" strokeweight="1.25pt">
                        <v:path arrowok="t" o:connecttype="custom" o:connectlocs="180,398;0,398;0,0;301,0;301,275;180,398" o:connectangles="0,0,0,0,0,0"/>
                      </v:shape>
                      <v:shape id="Freeform 1049" o:spid="_x0000_s1031" style="position:absolute;left:199;top:12;width:62;height:60;visibility:visible;mso-wrap-style:square;v-text-anchor:top" coordsize="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" path="m61,29l54,49,35,60,12,54,,38,4,13,18,,44,3,58,15r3,14xe" filled="f" strokecolor="#231f20" strokeweight="1.25pt">
                        <v:path arrowok="t" o:connecttype="custom" o:connectlocs="61,29;54,49;35,60;12,54;0,38;4,13;18,0;44,3;58,15;61,29" o:connectangles="0,0,0,0,0,0,0,0,0,0"/>
                      </v:shape>
                      <v:shape id="Freeform 1050" o:spid="_x0000_s1032" style="position:absolute;left:143;top:67;width:68;height:107;visibility:visible;mso-wrap-style:square;v-text-anchor:top" coordsize="6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" path="m68,l,106e" filled="f" strokecolor="#231f20" strokeweight="1.25pt">
                        <v:path arrowok="t" o:connecttype="custom" o:connectlocs="68,0;0,106" o:connectangles="0,0"/>
                      </v:shape>
                      <w10:anchorlock/>
                    </v:group>
                  </w:pict>
                </mc:Fallback>
              </mc:AlternateContent>
            </w:r>
          </w:p>
        </w:tc>
        <w:tc>
          <w:tcPr>
            <w:tcW w:w="7239" w:type="dxa"/>
            <w:vAlign w:val="center"/>
            <w:hideMark/>
          </w:tcPr>
          <w:p w14:paraId="4A5B60A1" w14:textId="77777777" w:rsidR="00DB015F" w:rsidRDefault="009626C5">
            <w:pPr>
              <w:pStyle w:val="NOTE"/>
            </w:pPr>
            <w:r>
              <w:t>POZNÁMKA</w:t>
            </w:r>
          </w:p>
        </w:tc>
      </w:tr>
    </w:tbl>
    <w:p w14:paraId="69DB75DC" w14:textId="77777777" w:rsidR="00DB015F" w:rsidRDefault="009626C5">
      <w:pPr>
        <w:pStyle w:val="ListParagraph"/>
        <w:numPr>
          <w:ilvl w:val="1"/>
          <w:numId w:val="3"/>
        </w:numPr>
        <w:kinsoku w:val="0"/>
        <w:overflowPunct w:val="0"/>
        <w:spacing w:before="244" w:line="291" w:lineRule="exact"/>
        <w:ind w:left="720"/>
        <w:rPr>
          <w:rFonts w:ascii="Symbol" w:hAnsi="Symbol" w:cs="Symbol"/>
          <w:i/>
          <w:iCs/>
          <w:color w:val="000000"/>
        </w:rPr>
      </w:pPr>
      <w:r>
        <w:rPr>
          <w:i/>
          <w:iCs/>
          <w:sz w:val="22"/>
          <w:szCs w:val="22"/>
        </w:rPr>
        <w:t>Funkce Endpoint Management (Správa koncového bodu) není u přední léčby k dispozici.</w:t>
      </w:r>
    </w:p>
    <w:p w14:paraId="2345783A" w14:textId="77777777" w:rsidR="00DB015F" w:rsidRDefault="009626C5">
      <w:pPr>
        <w:pStyle w:val="ListParagraph"/>
        <w:numPr>
          <w:ilvl w:val="1"/>
          <w:numId w:val="3"/>
        </w:numPr>
        <w:kinsoku w:val="0"/>
        <w:overflowPunct w:val="0"/>
        <w:spacing w:line="267" w:lineRule="exact"/>
        <w:ind w:left="720"/>
        <w:rPr>
          <w:rFonts w:ascii="Symbol" w:hAnsi="Symbol" w:cs="Symbol"/>
          <w:i/>
          <w:iCs/>
          <w:color w:val="000000"/>
          <w:sz w:val="22"/>
          <w:szCs w:val="22"/>
        </w:rPr>
      </w:pPr>
      <w:r>
        <w:rPr>
          <w:i/>
          <w:iCs/>
          <w:sz w:val="22"/>
          <w:szCs w:val="22"/>
        </w:rPr>
        <w:t>PSLT je k dispozici pouze pro 532 a 577 nm</w:t>
      </w:r>
    </w:p>
    <w:p w14:paraId="3B2213D9" w14:textId="77777777" w:rsidR="00DB015F" w:rsidRDefault="009626C5">
      <w:pPr>
        <w:pStyle w:val="ListParagraph"/>
        <w:tabs>
          <w:tab w:val="left" w:pos="1730"/>
        </w:tabs>
        <w:kinsoku w:val="0"/>
        <w:overflowPunct w:val="0"/>
        <w:spacing w:line="267" w:lineRule="exact"/>
        <w:ind w:left="0" w:firstLine="0"/>
      </w:pPr>
      <w:r>
        <w:br w:type="page"/>
      </w:r>
      <w:bookmarkStart w:id="295" w:name="_Toc32871027"/>
    </w:p>
    <w:p w14:paraId="25605050" w14:textId="77777777" w:rsidR="00DB015F" w:rsidRDefault="009626C5">
      <w:pPr>
        <w:pStyle w:val="Heading3"/>
        <w:kinsoku w:val="0"/>
        <w:overflowPunct w:val="0"/>
        <w:ind w:left="0"/>
      </w:pPr>
      <w:bookmarkStart w:id="296" w:name="_Toc103682499"/>
      <w:r>
        <w:lastRenderedPageBreak/>
        <w:t>Pole</w:t>
      </w:r>
      <w:bookmarkEnd w:id="295"/>
      <w:bookmarkEnd w:id="296"/>
    </w:p>
    <w:tbl>
      <w:tblPr>
        <w:tblStyle w:val="TableGrid"/>
        <w:tblW w:w="9469" w:type="dxa"/>
        <w:tblInd w:w="-5" w:type="dxa"/>
        <w:tblLayout w:type="fixed"/>
        <w:tblLook w:val="04A0" w:firstRow="1" w:lastRow="0" w:firstColumn="1" w:lastColumn="0" w:noHBand="0" w:noVBand="1"/>
      </w:tblPr>
      <w:tblGrid>
        <w:gridCol w:w="1725"/>
        <w:gridCol w:w="2074"/>
        <w:gridCol w:w="5670"/>
      </w:tblGrid>
      <w:tr w:rsidR="00DB015F" w14:paraId="38AFBA63" w14:textId="77777777">
        <w:trPr>
          <w:trHeight w:val="283"/>
        </w:trPr>
        <w:tc>
          <w:tcPr>
            <w:tcW w:w="1725" w:type="dxa"/>
            <w:vAlign w:val="center"/>
          </w:tcPr>
          <w:p w14:paraId="7AF5D6CA" w14:textId="77777777" w:rsidR="00DB015F" w:rsidRDefault="00DB015F">
            <w:pPr>
              <w:pStyle w:val="BodyText"/>
              <w:jc w:val="center"/>
              <w:rPr>
                <w:b/>
              </w:rPr>
            </w:pPr>
          </w:p>
        </w:tc>
        <w:tc>
          <w:tcPr>
            <w:tcW w:w="2074" w:type="dxa"/>
            <w:vAlign w:val="center"/>
          </w:tcPr>
          <w:p w14:paraId="443DF965" w14:textId="77777777" w:rsidR="00DB015F" w:rsidRDefault="009626C5">
            <w:pPr>
              <w:pStyle w:val="BodyText"/>
              <w:jc w:val="center"/>
              <w:rPr>
                <w:b/>
              </w:rPr>
            </w:pPr>
            <w:r>
              <w:rPr>
                <w:b/>
              </w:rPr>
              <w:t>Primární obrazec</w:t>
            </w:r>
          </w:p>
        </w:tc>
        <w:tc>
          <w:tcPr>
            <w:tcW w:w="5670" w:type="dxa"/>
            <w:vAlign w:val="center"/>
          </w:tcPr>
          <w:p w14:paraId="189574D4" w14:textId="77777777" w:rsidR="00DB015F" w:rsidRDefault="009626C5">
            <w:pPr>
              <w:pStyle w:val="BodyText"/>
              <w:jc w:val="center"/>
              <w:rPr>
                <w:b/>
              </w:rPr>
            </w:pPr>
            <w:r>
              <w:rPr>
                <w:b/>
              </w:rPr>
              <w:t>Sekundární obrazec</w:t>
            </w:r>
          </w:p>
        </w:tc>
      </w:tr>
      <w:tr w:rsidR="00DB015F" w14:paraId="03196FCC" w14:textId="77777777">
        <w:trPr>
          <w:trHeight w:val="283"/>
        </w:trPr>
        <w:tc>
          <w:tcPr>
            <w:tcW w:w="1725" w:type="dxa"/>
            <w:vAlign w:val="center"/>
          </w:tcPr>
          <w:p w14:paraId="488E4BD8" w14:textId="77777777" w:rsidR="00DB015F" w:rsidRDefault="009626C5">
            <w:pPr>
              <w:pStyle w:val="BodyText"/>
            </w:pPr>
            <w:r>
              <w:rPr>
                <w:b/>
              </w:rPr>
              <w:t>Pole</w:t>
            </w:r>
          </w:p>
        </w:tc>
        <w:tc>
          <w:tcPr>
            <w:tcW w:w="2074" w:type="dxa"/>
          </w:tcPr>
          <w:p w14:paraId="16007C2E" w14:textId="77777777" w:rsidR="00DB015F" w:rsidRDefault="00F60124">
            <w:pPr>
              <w:pStyle w:val="BodyText"/>
              <w:jc w:val="center"/>
            </w:pPr>
            <w:r>
              <w:rPr>
                <w:noProof/>
              </w:rPr>
              <w:object w:dxaOrig="990" w:dyaOrig="990" w14:anchorId="4442D80D">
                <v:shape id="_x0000_i1027" type="#_x0000_t75" alt="" style="width:50.6pt;height:49.9pt;mso-width-percent:0;mso-height-percent:0;mso-width-percent:0;mso-height-percent:0" o:ole="">
                  <v:imagedata r:id="rId452" o:title=""/>
                </v:shape>
                <o:OLEObject Type="Embed" ProgID="PBrush" ShapeID="_x0000_i1027" DrawAspect="Content" ObjectID="_1715347927" r:id="rId531"/>
              </w:object>
            </w:r>
          </w:p>
        </w:tc>
        <w:tc>
          <w:tcPr>
            <w:tcW w:w="5670" w:type="dxa"/>
            <w:vAlign w:val="center"/>
          </w:tcPr>
          <w:p w14:paraId="2BA8BAF7" w14:textId="77777777" w:rsidR="00DB015F" w:rsidRDefault="00F60124">
            <w:pPr>
              <w:pStyle w:val="BodyText"/>
              <w:jc w:val="center"/>
              <w:rPr>
                <w:b/>
              </w:rPr>
            </w:pPr>
            <w:r>
              <w:rPr>
                <w:noProof/>
              </w:rPr>
              <w:object w:dxaOrig="6240" w:dyaOrig="1455" w14:anchorId="3D4AC823">
                <v:shape id="_x0000_i1026" type="#_x0000_t75" alt="" style="width:156.85pt;height:37.05pt;mso-width-percent:0;mso-height-percent:0;mso-width-percent:0;mso-height-percent:0" o:ole="">
                  <v:imagedata r:id="rId455" o:title=""/>
                </v:shape>
                <o:OLEObject Type="Embed" ProgID="PBrush" ShapeID="_x0000_i1026" DrawAspect="Content" ObjectID="_1715347928" r:id="rId532"/>
              </w:object>
            </w:r>
          </w:p>
        </w:tc>
      </w:tr>
    </w:tbl>
    <w:p w14:paraId="01E2A554" w14:textId="77777777" w:rsidR="00DB015F" w:rsidRDefault="00DB015F"/>
    <w:p w14:paraId="6EED2E2E" w14:textId="77777777" w:rsidR="00DB015F" w:rsidRDefault="009626C5">
      <w:pPr>
        <w:pStyle w:val="Heading4"/>
        <w:kinsoku w:val="0"/>
        <w:overflowPunct w:val="0"/>
        <w:spacing w:line="276" w:lineRule="exact"/>
        <w:ind w:left="0"/>
      </w:pPr>
      <w:r>
        <w:t>Obecné použití</w:t>
      </w:r>
    </w:p>
    <w:p w14:paraId="1C118110" w14:textId="77777777" w:rsidR="00DB015F" w:rsidRDefault="009626C5">
      <w:pPr>
        <w:pStyle w:val="Heading6"/>
        <w:numPr>
          <w:ilvl w:val="0"/>
          <w:numId w:val="2"/>
        </w:numPr>
        <w:kinsoku w:val="0"/>
        <w:overflowPunct w:val="0"/>
        <w:spacing w:after="120" w:line="294" w:lineRule="exact"/>
        <w:ind w:left="714" w:hanging="357"/>
        <w:rPr>
          <w:sz w:val="22"/>
          <w:szCs w:val="22"/>
        </w:rPr>
      </w:pPr>
      <w:r>
        <w:rPr>
          <w:sz w:val="22"/>
          <w:szCs w:val="22"/>
        </w:rPr>
        <w:t>trhliny sítnice a odchlípení sítnice</w:t>
      </w:r>
    </w:p>
    <w:tbl>
      <w:tblPr>
        <w:tblStyle w:val="TableGrid"/>
        <w:tblW w:w="9445" w:type="dxa"/>
        <w:tblLayout w:type="fixed"/>
        <w:tblLook w:val="04A0" w:firstRow="1" w:lastRow="0" w:firstColumn="1" w:lastColumn="0" w:noHBand="0" w:noVBand="1"/>
      </w:tblPr>
      <w:tblGrid>
        <w:gridCol w:w="2132"/>
        <w:gridCol w:w="3533"/>
        <w:gridCol w:w="3780"/>
      </w:tblGrid>
      <w:tr w:rsidR="00DB015F" w14:paraId="1115F358" w14:textId="77777777">
        <w:trPr>
          <w:trHeight w:val="283"/>
        </w:trPr>
        <w:tc>
          <w:tcPr>
            <w:tcW w:w="2132" w:type="dxa"/>
            <w:vAlign w:val="center"/>
          </w:tcPr>
          <w:p w14:paraId="6690F370" w14:textId="77777777" w:rsidR="00DB015F" w:rsidRDefault="009626C5">
            <w:pPr>
              <w:pStyle w:val="BodyText"/>
              <w:jc w:val="center"/>
              <w:rPr>
                <w:b/>
              </w:rPr>
            </w:pPr>
            <w:r>
              <w:rPr>
                <w:b/>
              </w:rPr>
              <w:t>Obrazec</w:t>
            </w:r>
          </w:p>
        </w:tc>
        <w:tc>
          <w:tcPr>
            <w:tcW w:w="3533" w:type="dxa"/>
            <w:vAlign w:val="center"/>
          </w:tcPr>
          <w:p w14:paraId="61D80B78" w14:textId="77777777" w:rsidR="00DB015F" w:rsidRDefault="009626C5">
            <w:pPr>
              <w:pStyle w:val="BodyText"/>
              <w:jc w:val="center"/>
              <w:rPr>
                <w:b/>
              </w:rPr>
            </w:pPr>
            <w:r>
              <w:rPr>
                <w:b/>
              </w:rPr>
              <w:t>Průměr bodu (μm)</w:t>
            </w:r>
          </w:p>
        </w:tc>
        <w:tc>
          <w:tcPr>
            <w:tcW w:w="3780" w:type="dxa"/>
            <w:vAlign w:val="center"/>
          </w:tcPr>
          <w:p w14:paraId="383CD722" w14:textId="77777777" w:rsidR="00DB015F" w:rsidRDefault="009626C5">
            <w:pPr>
              <w:pStyle w:val="BodyText"/>
              <w:jc w:val="center"/>
              <w:rPr>
                <w:b/>
              </w:rPr>
            </w:pPr>
            <w:r>
              <w:rPr>
                <w:b/>
              </w:rPr>
              <w:t>Rozestupy</w:t>
            </w:r>
          </w:p>
        </w:tc>
      </w:tr>
      <w:tr w:rsidR="00DB015F" w14:paraId="5A818C66" w14:textId="77777777">
        <w:trPr>
          <w:trHeight w:val="283"/>
        </w:trPr>
        <w:tc>
          <w:tcPr>
            <w:tcW w:w="2132" w:type="dxa"/>
            <w:vMerge w:val="restart"/>
            <w:vAlign w:val="center"/>
          </w:tcPr>
          <w:p w14:paraId="12252F18" w14:textId="77777777" w:rsidR="00DB015F" w:rsidRDefault="009626C5">
            <w:pPr>
              <w:ind w:left="-90"/>
              <w:jc w:val="center"/>
            </w:pPr>
            <w:r>
              <w:t>Pole</w:t>
            </w:r>
          </w:p>
        </w:tc>
        <w:tc>
          <w:tcPr>
            <w:tcW w:w="3533" w:type="dxa"/>
            <w:vAlign w:val="center"/>
          </w:tcPr>
          <w:p w14:paraId="378C6112" w14:textId="77777777" w:rsidR="00DB015F" w:rsidRDefault="009626C5">
            <w:pPr>
              <w:ind w:left="-90"/>
              <w:jc w:val="center"/>
            </w:pPr>
            <w:r>
              <w:t>50 (2x2 nebo menší)</w:t>
            </w:r>
          </w:p>
        </w:tc>
        <w:tc>
          <w:tcPr>
            <w:tcW w:w="3780" w:type="dxa"/>
            <w:vMerge w:val="restart"/>
            <w:vAlign w:val="center"/>
          </w:tcPr>
          <w:p w14:paraId="1F74AF9B" w14:textId="77777777" w:rsidR="00DB015F" w:rsidRDefault="009626C5">
            <w:pPr>
              <w:ind w:left="-90"/>
              <w:jc w:val="center"/>
            </w:pPr>
            <w:r>
              <w:t>Ø 0,00 až Ø 3,00</w:t>
            </w:r>
          </w:p>
        </w:tc>
      </w:tr>
      <w:tr w:rsidR="00DB015F" w14:paraId="77E1B7FD" w14:textId="77777777">
        <w:trPr>
          <w:trHeight w:val="283"/>
        </w:trPr>
        <w:tc>
          <w:tcPr>
            <w:tcW w:w="2132" w:type="dxa"/>
            <w:vMerge/>
            <w:vAlign w:val="center"/>
          </w:tcPr>
          <w:p w14:paraId="36F3FCA6" w14:textId="77777777" w:rsidR="00DB015F" w:rsidRDefault="00DB015F">
            <w:pPr>
              <w:ind w:left="-90"/>
              <w:jc w:val="center"/>
            </w:pPr>
          </w:p>
        </w:tc>
        <w:tc>
          <w:tcPr>
            <w:tcW w:w="3533" w:type="dxa"/>
            <w:vAlign w:val="center"/>
          </w:tcPr>
          <w:p w14:paraId="49302CBE" w14:textId="77777777" w:rsidR="00DB015F" w:rsidRDefault="009626C5">
            <w:pPr>
              <w:ind w:left="-90"/>
              <w:jc w:val="center"/>
            </w:pPr>
            <w:r>
              <w:t xml:space="preserve">100 </w:t>
            </w:r>
          </w:p>
        </w:tc>
        <w:tc>
          <w:tcPr>
            <w:tcW w:w="3780" w:type="dxa"/>
            <w:vMerge/>
            <w:vAlign w:val="center"/>
          </w:tcPr>
          <w:p w14:paraId="583156F4" w14:textId="77777777" w:rsidR="00DB015F" w:rsidRDefault="00DB015F">
            <w:pPr>
              <w:ind w:left="-90"/>
              <w:jc w:val="center"/>
            </w:pPr>
          </w:p>
        </w:tc>
      </w:tr>
      <w:tr w:rsidR="00DB015F" w14:paraId="698CE763" w14:textId="77777777">
        <w:trPr>
          <w:trHeight w:val="283"/>
        </w:trPr>
        <w:tc>
          <w:tcPr>
            <w:tcW w:w="2132" w:type="dxa"/>
            <w:vMerge/>
            <w:vAlign w:val="center"/>
          </w:tcPr>
          <w:p w14:paraId="295C4D96" w14:textId="77777777" w:rsidR="00DB015F" w:rsidRDefault="00DB015F">
            <w:pPr>
              <w:ind w:left="-90"/>
              <w:jc w:val="center"/>
            </w:pPr>
          </w:p>
        </w:tc>
        <w:tc>
          <w:tcPr>
            <w:tcW w:w="3533" w:type="dxa"/>
            <w:vAlign w:val="center"/>
          </w:tcPr>
          <w:p w14:paraId="551943E4" w14:textId="77777777" w:rsidR="00DB015F" w:rsidRDefault="009626C5">
            <w:pPr>
              <w:ind w:left="-90"/>
              <w:jc w:val="center"/>
            </w:pPr>
            <w:r>
              <w:t xml:space="preserve">200 </w:t>
            </w:r>
          </w:p>
        </w:tc>
        <w:tc>
          <w:tcPr>
            <w:tcW w:w="3780" w:type="dxa"/>
            <w:vMerge/>
            <w:vAlign w:val="center"/>
          </w:tcPr>
          <w:p w14:paraId="454E57D9" w14:textId="77777777" w:rsidR="00DB015F" w:rsidRDefault="00DB015F">
            <w:pPr>
              <w:ind w:left="-90"/>
              <w:jc w:val="center"/>
            </w:pPr>
          </w:p>
        </w:tc>
      </w:tr>
      <w:tr w:rsidR="00DB015F" w14:paraId="5F131215" w14:textId="77777777">
        <w:trPr>
          <w:trHeight w:val="283"/>
        </w:trPr>
        <w:tc>
          <w:tcPr>
            <w:tcW w:w="2132" w:type="dxa"/>
            <w:vMerge/>
            <w:vAlign w:val="center"/>
          </w:tcPr>
          <w:p w14:paraId="5D95ACB6" w14:textId="77777777" w:rsidR="00DB015F" w:rsidRDefault="00DB015F">
            <w:pPr>
              <w:ind w:left="-90"/>
              <w:jc w:val="center"/>
            </w:pPr>
          </w:p>
        </w:tc>
        <w:tc>
          <w:tcPr>
            <w:tcW w:w="3533" w:type="dxa"/>
            <w:vAlign w:val="center"/>
          </w:tcPr>
          <w:p w14:paraId="520FA399" w14:textId="77777777" w:rsidR="00DB015F" w:rsidRDefault="009626C5">
            <w:pPr>
              <w:ind w:left="-90"/>
              <w:jc w:val="center"/>
            </w:pPr>
            <w:r>
              <w:t xml:space="preserve">400 </w:t>
            </w:r>
          </w:p>
        </w:tc>
        <w:tc>
          <w:tcPr>
            <w:tcW w:w="3780" w:type="dxa"/>
            <w:vAlign w:val="center"/>
          </w:tcPr>
          <w:p w14:paraId="3D040A7C" w14:textId="77777777" w:rsidR="00DB015F" w:rsidRDefault="009626C5">
            <w:pPr>
              <w:ind w:left="-90"/>
              <w:jc w:val="center"/>
            </w:pPr>
            <w:r>
              <w:t>Ø 0,00 až Ø 1,50</w:t>
            </w:r>
          </w:p>
        </w:tc>
      </w:tr>
    </w:tbl>
    <w:p w14:paraId="79A9A410" w14:textId="77777777" w:rsidR="00DB015F" w:rsidRDefault="009626C5">
      <w:pPr>
        <w:pStyle w:val="BodyText"/>
        <w:kinsoku w:val="0"/>
        <w:overflowPunct w:val="0"/>
        <w:spacing w:before="237"/>
        <w:ind w:right="-18"/>
      </w:pPr>
      <w:r>
        <w:t>Obrazec Pole (výchozí nastavení 20 ms) lze vybrat v různých tvarech a velikostech až do maximálního počtu 9 bodů, včetně čtvercových polí, obdélníkových polí, vertikálních a horizontálních čar s až 3 body a jednoho bodu. Průměr bodu a rozestupy lze rovněž nastavit.</w:t>
      </w:r>
    </w:p>
    <w:p w14:paraId="7C08045A" w14:textId="77777777" w:rsidR="00DB015F" w:rsidRDefault="00DB015F">
      <w:pPr>
        <w:pStyle w:val="BodyText"/>
        <w:kinsoku w:val="0"/>
        <w:overflowPunct w:val="0"/>
        <w:spacing w:before="10"/>
        <w:ind w:right="-18"/>
        <w:rPr>
          <w:sz w:val="20"/>
          <w:szCs w:val="20"/>
        </w:rPr>
      </w:pPr>
    </w:p>
    <w:p w14:paraId="5A9BEB5A" w14:textId="77777777" w:rsidR="00DB015F" w:rsidRDefault="009626C5">
      <w:pPr>
        <w:pStyle w:val="BodyText"/>
        <w:kinsoku w:val="0"/>
        <w:overflowPunct w:val="0"/>
        <w:ind w:right="-18"/>
      </w:pPr>
      <w:r>
        <w:t>Chcete-li vybrat tvar a velikost obrazce Pole, přejeďte prstem vodorovně, svisle nebo diagonálně přes obrazec nebo stiskněte jedno z tlačítek rychlého výběru v dolní části obrazovky sekundárního obrazce. Chcete-li vybrat orientaci obrazce, stiskněte tlačítko &lt;Rotate&gt; (Otočit) v dolní části obrazovky.</w:t>
      </w:r>
    </w:p>
    <w:p w14:paraId="2AA0C2E0" w14:textId="77777777" w:rsidR="00DB015F" w:rsidRDefault="009626C5">
      <w:pPr>
        <w:widowControl/>
        <w:autoSpaceDE/>
        <w:autoSpaceDN/>
        <w:adjustRightInd/>
        <w:ind w:right="-18"/>
      </w:pPr>
      <w:r>
        <w:br w:type="page"/>
      </w:r>
    </w:p>
    <w:p w14:paraId="7460C36B" w14:textId="77777777" w:rsidR="00DB015F" w:rsidRDefault="009626C5">
      <w:pPr>
        <w:pStyle w:val="Heading3"/>
        <w:kinsoku w:val="0"/>
        <w:overflowPunct w:val="0"/>
        <w:ind w:left="0"/>
      </w:pPr>
      <w:bookmarkStart w:id="297" w:name="_Toc32871028"/>
      <w:bookmarkStart w:id="298" w:name="_Toc103682500"/>
      <w:r>
        <w:lastRenderedPageBreak/>
        <w:t>PSLT se 3 řádky</w:t>
      </w:r>
      <w:bookmarkEnd w:id="297"/>
      <w:bookmarkEnd w:id="298"/>
    </w:p>
    <w:tbl>
      <w:tblPr>
        <w:tblStyle w:val="TableGrid"/>
        <w:tblW w:w="9469" w:type="dxa"/>
        <w:tblInd w:w="-5" w:type="dxa"/>
        <w:tblLayout w:type="fixed"/>
        <w:tblLook w:val="04A0" w:firstRow="1" w:lastRow="0" w:firstColumn="1" w:lastColumn="0" w:noHBand="0" w:noVBand="1"/>
      </w:tblPr>
      <w:tblGrid>
        <w:gridCol w:w="1725"/>
        <w:gridCol w:w="2154"/>
        <w:gridCol w:w="5590"/>
      </w:tblGrid>
      <w:tr w:rsidR="00DB015F" w14:paraId="4AF39013" w14:textId="77777777">
        <w:trPr>
          <w:trHeight w:val="283"/>
        </w:trPr>
        <w:tc>
          <w:tcPr>
            <w:tcW w:w="1725" w:type="dxa"/>
            <w:vAlign w:val="center"/>
          </w:tcPr>
          <w:p w14:paraId="3F35DAFB" w14:textId="77777777" w:rsidR="00DB015F" w:rsidRDefault="00DB015F">
            <w:pPr>
              <w:pStyle w:val="BodyText"/>
              <w:jc w:val="center"/>
              <w:rPr>
                <w:b/>
              </w:rPr>
            </w:pPr>
          </w:p>
        </w:tc>
        <w:tc>
          <w:tcPr>
            <w:tcW w:w="2154" w:type="dxa"/>
            <w:vAlign w:val="center"/>
          </w:tcPr>
          <w:p w14:paraId="101E9372" w14:textId="77777777" w:rsidR="00DB015F" w:rsidRDefault="009626C5">
            <w:pPr>
              <w:pStyle w:val="BodyText"/>
              <w:jc w:val="center"/>
              <w:rPr>
                <w:b/>
              </w:rPr>
            </w:pPr>
            <w:r>
              <w:rPr>
                <w:b/>
              </w:rPr>
              <w:t>Primární obrazec</w:t>
            </w:r>
          </w:p>
        </w:tc>
        <w:tc>
          <w:tcPr>
            <w:tcW w:w="5590" w:type="dxa"/>
            <w:vAlign w:val="center"/>
          </w:tcPr>
          <w:p w14:paraId="000B421A" w14:textId="77777777" w:rsidR="00DB015F" w:rsidRDefault="009626C5">
            <w:pPr>
              <w:pStyle w:val="BodyText"/>
              <w:jc w:val="center"/>
              <w:rPr>
                <w:b/>
              </w:rPr>
            </w:pPr>
            <w:r>
              <w:rPr>
                <w:b/>
              </w:rPr>
              <w:t>Sekundární obrazec</w:t>
            </w:r>
          </w:p>
        </w:tc>
      </w:tr>
      <w:tr w:rsidR="00DB015F" w14:paraId="2EFE6552" w14:textId="77777777">
        <w:trPr>
          <w:trHeight w:val="283"/>
        </w:trPr>
        <w:tc>
          <w:tcPr>
            <w:tcW w:w="1725" w:type="dxa"/>
            <w:vAlign w:val="center"/>
          </w:tcPr>
          <w:p w14:paraId="7CEAFE52" w14:textId="77777777" w:rsidR="00DB015F" w:rsidRDefault="009626C5">
            <w:pPr>
              <w:pStyle w:val="BodyText"/>
            </w:pPr>
            <w:r>
              <w:rPr>
                <w:b/>
              </w:rPr>
              <w:t>PSLT se 3 řádky</w:t>
            </w:r>
          </w:p>
        </w:tc>
        <w:tc>
          <w:tcPr>
            <w:tcW w:w="2154" w:type="dxa"/>
          </w:tcPr>
          <w:p w14:paraId="5E2B79F6" w14:textId="77777777" w:rsidR="00DB015F" w:rsidRDefault="00F60124">
            <w:pPr>
              <w:pStyle w:val="BodyText"/>
              <w:jc w:val="center"/>
            </w:pPr>
            <w:r>
              <w:rPr>
                <w:noProof/>
              </w:rPr>
              <w:object w:dxaOrig="990" w:dyaOrig="975" w14:anchorId="2E954E65">
                <v:shape id="_x0000_i1025" type="#_x0000_t75" alt="" style="width:50.6pt;height:47.75pt;mso-width-percent:0;mso-height-percent:0;mso-width-percent:0;mso-height-percent:0" o:ole="">
                  <v:imagedata r:id="rId527" o:title=""/>
                </v:shape>
                <o:OLEObject Type="Embed" ProgID="PBrush" ShapeID="_x0000_i1025" DrawAspect="Content" ObjectID="_1715347929" r:id="rId533"/>
              </w:object>
            </w:r>
          </w:p>
        </w:tc>
        <w:tc>
          <w:tcPr>
            <w:tcW w:w="5590" w:type="dxa"/>
            <w:vAlign w:val="center"/>
          </w:tcPr>
          <w:p w14:paraId="44F2BB0B" w14:textId="77777777" w:rsidR="00DB015F" w:rsidRDefault="009626C5">
            <w:pPr>
              <w:pStyle w:val="BodyText"/>
              <w:rPr>
                <w:b/>
              </w:rPr>
            </w:pPr>
            <w:r>
              <w:t>Není k dispozici</w:t>
            </w:r>
          </w:p>
        </w:tc>
      </w:tr>
    </w:tbl>
    <w:p w14:paraId="7081C9D6" w14:textId="77777777" w:rsidR="00DB015F" w:rsidRDefault="00DB015F"/>
    <w:p w14:paraId="3E2908C9" w14:textId="77777777" w:rsidR="00DB015F" w:rsidRDefault="00DB015F">
      <w:pPr>
        <w:pStyle w:val="BodyText"/>
        <w:kinsoku w:val="0"/>
        <w:overflowPunct w:val="0"/>
        <w:spacing w:before="8"/>
        <w:rPr>
          <w:b/>
          <w:bCs/>
          <w:sz w:val="24"/>
          <w:szCs w:val="24"/>
        </w:rPr>
      </w:pPr>
    </w:p>
    <w:p w14:paraId="4742CC2E" w14:textId="77777777" w:rsidR="00DB015F" w:rsidRDefault="009626C5">
      <w:pPr>
        <w:pStyle w:val="Heading4"/>
        <w:kinsoku w:val="0"/>
        <w:overflowPunct w:val="0"/>
        <w:spacing w:before="0" w:line="276" w:lineRule="exact"/>
        <w:ind w:left="0"/>
      </w:pPr>
      <w:r>
        <w:t>Obecné použití</w:t>
      </w:r>
    </w:p>
    <w:p w14:paraId="689FCD49" w14:textId="77777777" w:rsidR="00DB015F" w:rsidRDefault="009626C5">
      <w:pPr>
        <w:pStyle w:val="Heading6"/>
        <w:numPr>
          <w:ilvl w:val="0"/>
          <w:numId w:val="2"/>
        </w:numPr>
        <w:kinsoku w:val="0"/>
        <w:overflowPunct w:val="0"/>
        <w:spacing w:line="294" w:lineRule="exact"/>
        <w:ind w:left="720" w:hanging="360"/>
        <w:rPr>
          <w:sz w:val="22"/>
          <w:szCs w:val="22"/>
        </w:rPr>
      </w:pPr>
      <w:r>
        <w:rPr>
          <w:sz w:val="22"/>
          <w:szCs w:val="22"/>
        </w:rPr>
        <w:t>Trabekuloplastika</w:t>
      </w:r>
    </w:p>
    <w:p w14:paraId="55935BC9" w14:textId="77777777" w:rsidR="00DB015F" w:rsidRDefault="009626C5">
      <w:pPr>
        <w:pStyle w:val="BodyText"/>
        <w:kinsoku w:val="0"/>
        <w:overflowPunct w:val="0"/>
        <w:spacing w:before="239"/>
        <w:ind w:right="-18"/>
      </w:pPr>
      <w:r>
        <w:t>Obrazec PSLT se 3 řádky je volitelný v různých orientacích. Chcete-li vybrat orientaci obrazce, stiskněte tlačítko &lt;Rotate&gt; (Otočit) v dolní části obrazovky. Rozestupy obrazce jsou pevné, avšak zakřivení lze nastavit.</w:t>
      </w:r>
    </w:p>
    <w:sectPr w:rsidR="00DB015F">
      <w:footerReference w:type="default" r:id="rId534"/>
      <w:pgSz w:w="12240" w:h="15840"/>
      <w:pgMar w:top="878" w:right="1584" w:bottom="1339" w:left="1584" w:header="720" w:footer="288"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08D84C" w14:textId="77777777" w:rsidR="00F60124" w:rsidRDefault="00F60124">
      <w:r>
        <w:separator/>
      </w:r>
    </w:p>
  </w:endnote>
  <w:endnote w:type="continuationSeparator" w:id="0">
    <w:p w14:paraId="5ADF68E3" w14:textId="77777777" w:rsidR="00F60124" w:rsidRDefault="00F60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EngraversGothic BT">
    <w:altName w:val="Sitka Small"/>
    <w:panose1 w:val="020B0604020202020204"/>
    <w:charset w:val="00"/>
    <w:family w:val="swiss"/>
    <w:pitch w:val="variable"/>
    <w:sig w:usb0="00000001" w:usb1="10002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Meiryo UI">
    <w:panose1 w:val="020B0604030504040204"/>
    <w:charset w:val="80"/>
    <w:family w:val="swiss"/>
    <w:pitch w:val="variable"/>
    <w:sig w:usb0="E00002FF" w:usb1="6AC7FFFF"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notTrueType/>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7FEDE" w14:textId="77777777" w:rsidR="009626C5" w:rsidRDefault="009626C5">
    <w:pPr>
      <w:pStyle w:val="Footer"/>
      <w:pBdr>
        <w:top w:val="single" w:sz="6" w:space="0" w:color="auto"/>
      </w:pBdr>
    </w:pPr>
    <w:r>
      <w:t>Oční skenovací laserové systémy PASCAL</w:t>
    </w:r>
    <w:r>
      <w:rPr>
        <w:vertAlign w:val="superscript"/>
      </w:rPr>
      <w:t xml:space="preserve">® </w:t>
    </w:r>
    <w:r>
      <w:t>Synthesis</w:t>
    </w:r>
    <w:r>
      <w:tab/>
      <w:t xml:space="preserve">Strana </w:t>
    </w:r>
    <w:r>
      <w:rPr>
        <w:rStyle w:val="PageNumber"/>
      </w:rPr>
      <w:fldChar w:fldCharType="begin"/>
    </w:r>
    <w:r>
      <w:rPr>
        <w:rStyle w:val="PageNumber"/>
      </w:rPr>
      <w:instrText xml:space="preserve"> PAGE </w:instrText>
    </w:r>
    <w:r>
      <w:rPr>
        <w:rStyle w:val="PageNumber"/>
      </w:rPr>
      <w:fldChar w:fldCharType="separate"/>
    </w:r>
    <w:r>
      <w:rPr>
        <w:rStyle w:val="PageNumber"/>
      </w:rPr>
      <w:t>8</w:t>
    </w:r>
    <w:r>
      <w:fldChar w:fldCharType="end"/>
    </w:r>
    <w:r>
      <w:rPr>
        <w:rStyle w:val="PageNumber"/>
      </w:rPr>
      <w:t xml:space="preserve"> </w:t>
    </w:r>
    <w:r>
      <w:t>ze 142</w:t>
    </w:r>
  </w:p>
  <w:p w14:paraId="765945EA" w14:textId="77777777" w:rsidR="009626C5" w:rsidRDefault="009626C5">
    <w:pPr>
      <w:pStyle w:val="Footer"/>
    </w:pPr>
    <w:r>
      <w:t>DC-04121, Verze 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EF8C6" w14:textId="77777777" w:rsidR="009626C5" w:rsidRDefault="009626C5">
    <w:pPr>
      <w:pStyle w:val="Footer"/>
      <w:pBdr>
        <w:top w:val="single" w:sz="6" w:space="0" w:color="auto"/>
      </w:pBdr>
      <w:tabs>
        <w:tab w:val="clear" w:pos="9360"/>
        <w:tab w:val="right" w:pos="9072"/>
        <w:tab w:val="left" w:pos="10035"/>
      </w:tabs>
    </w:pPr>
    <w:r>
      <w:t>Oční skenovací laserové systémy PASCAL</w:t>
    </w:r>
    <w:r>
      <w:rPr>
        <w:vertAlign w:val="superscript"/>
      </w:rPr>
      <w:t xml:space="preserve">® </w:t>
    </w:r>
    <w:r>
      <w:t>Synthesis</w:t>
    </w:r>
    <w:r>
      <w:tab/>
      <w:t xml:space="preserve">Strana </w:t>
    </w:r>
    <w:r>
      <w:rPr>
        <w:rStyle w:val="PageNumber"/>
      </w:rPr>
      <w:fldChar w:fldCharType="begin"/>
    </w:r>
    <w:r>
      <w:rPr>
        <w:rStyle w:val="PageNumber"/>
      </w:rPr>
      <w:instrText xml:space="preserve"> PAGE </w:instrText>
    </w:r>
    <w:r>
      <w:rPr>
        <w:rStyle w:val="PageNumber"/>
      </w:rPr>
      <w:fldChar w:fldCharType="separate"/>
    </w:r>
    <w:r w:rsidR="00563E4E">
      <w:rPr>
        <w:rStyle w:val="PageNumber"/>
        <w:noProof/>
      </w:rPr>
      <w:t>9</w:t>
    </w:r>
    <w:r>
      <w:fldChar w:fldCharType="end"/>
    </w:r>
    <w:r>
      <w:rPr>
        <w:rStyle w:val="PageNumber"/>
      </w:rPr>
      <w:t xml:space="preserve"> </w:t>
    </w:r>
    <w:r>
      <w:t xml:space="preserve">z </w:t>
    </w:r>
    <w:r>
      <w:rPr>
        <w:rStyle w:val="PageNumber"/>
      </w:rPr>
      <w:fldChar w:fldCharType="begin"/>
    </w:r>
    <w:r>
      <w:rPr>
        <w:rStyle w:val="PageNumber"/>
      </w:rPr>
      <w:instrText xml:space="preserve"> NUMPAGES </w:instrText>
    </w:r>
    <w:r>
      <w:rPr>
        <w:rStyle w:val="PageNumber"/>
      </w:rPr>
      <w:fldChar w:fldCharType="separate"/>
    </w:r>
    <w:r w:rsidR="00563E4E">
      <w:rPr>
        <w:rStyle w:val="PageNumber"/>
        <w:noProof/>
      </w:rPr>
      <w:t>146</w:t>
    </w:r>
    <w:r>
      <w:fldChar w:fldCharType="end"/>
    </w:r>
  </w:p>
  <w:p w14:paraId="69DAC70D" w14:textId="61627485" w:rsidR="009626C5" w:rsidRDefault="00D36C9E">
    <w:pPr>
      <w:pStyle w:val="Footer"/>
    </w:pPr>
    <w:r w:rsidRPr="00D36C9E">
      <w:t>88292-CS</w:t>
    </w:r>
    <w:r w:rsidR="009626C5">
      <w:t>, Verze 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1B49AD" w14:textId="77777777" w:rsidR="00F60124" w:rsidRDefault="00F60124">
      <w:r>
        <w:separator/>
      </w:r>
    </w:p>
  </w:footnote>
  <w:footnote w:type="continuationSeparator" w:id="0">
    <w:p w14:paraId="3A369F7F" w14:textId="77777777" w:rsidR="00F60124" w:rsidRDefault="00F601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439F4" w14:textId="77777777" w:rsidR="009626C5" w:rsidRDefault="009626C5">
    <w:pPr>
      <w:pStyle w:val="Header"/>
      <w:pBdr>
        <w:bottom w:val="single" w:sz="4" w:space="1" w:color="auto"/>
      </w:pBdr>
      <w:jc w:val="right"/>
    </w:pPr>
    <w:bookmarkStart w:id="0" w:name="_Hlk80703557"/>
    <w:bookmarkStart w:id="1" w:name="_Hlk80703558"/>
    <w:bookmarkStart w:id="2" w:name="_Hlk80703573"/>
    <w:bookmarkStart w:id="3" w:name="_Hlk80703574"/>
    <w:bookmarkStart w:id="4" w:name="_Hlk80703607"/>
    <w:bookmarkStart w:id="5" w:name="_Hlk80703608"/>
    <w:r>
      <w:rPr>
        <w:noProof/>
        <w:lang w:val="en-US" w:eastAsia="zh-CN" w:bidi="ar-SA"/>
      </w:rPr>
      <w:drawing>
        <wp:inline distT="0" distB="0" distL="0" distR="0" wp14:anchorId="6DE0ABF3" wp14:editId="5F318C40">
          <wp:extent cx="1155852" cy="296470"/>
          <wp:effectExtent l="0" t="0" r="6350" b="8890"/>
          <wp:docPr id="357" name="Picture 357"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black and white logo&#10;&#10;Description automatically generated with low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5530" cy="306647"/>
                  </a:xfrm>
                  <a:prstGeom prst="rect">
                    <a:avLst/>
                  </a:prstGeom>
                  <a:noFill/>
                  <a:ln>
                    <a:noFill/>
                  </a:ln>
                </pic:spPr>
              </pic:pic>
            </a:graphicData>
          </a:graphic>
        </wp:inline>
      </w:drawing>
    </w:r>
  </w:p>
  <w:bookmarkEnd w:id="0"/>
  <w:bookmarkEnd w:id="1"/>
  <w:bookmarkEnd w:id="2"/>
  <w:bookmarkEnd w:id="3"/>
  <w:bookmarkEnd w:id="4"/>
  <w:bookmarkEnd w:id="5"/>
  <w:p w14:paraId="06203B35" w14:textId="77777777" w:rsidR="009626C5" w:rsidRDefault="009626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1729" w:hanging="361"/>
      </w:pPr>
      <w:rPr>
        <w:rFonts w:ascii="Symbol" w:hAnsi="Symbol" w:cs="Symbol"/>
        <w:b w:val="0"/>
        <w:bCs w:val="0"/>
        <w:w w:val="99"/>
        <w:sz w:val="22"/>
        <w:szCs w:val="22"/>
      </w:rPr>
    </w:lvl>
    <w:lvl w:ilvl="1">
      <w:start w:val="1"/>
      <w:numFmt w:val="decimal"/>
      <w:lvlText w:val="%2."/>
      <w:lvlJc w:val="left"/>
      <w:pPr>
        <w:ind w:left="6032" w:hanging="201"/>
      </w:pPr>
      <w:rPr>
        <w:rFonts w:ascii="Arial" w:hAnsi="Arial" w:cs="Arial"/>
        <w:b w:val="0"/>
        <w:bCs w:val="0"/>
        <w:spacing w:val="-3"/>
        <w:w w:val="100"/>
        <w:sz w:val="18"/>
        <w:szCs w:val="18"/>
      </w:rPr>
    </w:lvl>
    <w:lvl w:ilvl="2">
      <w:numFmt w:val="bullet"/>
      <w:lvlText w:val="•"/>
      <w:lvlJc w:val="left"/>
      <w:pPr>
        <w:ind w:left="6571" w:hanging="201"/>
      </w:pPr>
    </w:lvl>
    <w:lvl w:ilvl="3">
      <w:numFmt w:val="bullet"/>
      <w:lvlText w:val="•"/>
      <w:lvlJc w:val="left"/>
      <w:pPr>
        <w:ind w:left="7102" w:hanging="201"/>
      </w:pPr>
    </w:lvl>
    <w:lvl w:ilvl="4">
      <w:numFmt w:val="bullet"/>
      <w:lvlText w:val="•"/>
      <w:lvlJc w:val="left"/>
      <w:pPr>
        <w:ind w:left="7633" w:hanging="201"/>
      </w:pPr>
    </w:lvl>
    <w:lvl w:ilvl="5">
      <w:numFmt w:val="bullet"/>
      <w:lvlText w:val="•"/>
      <w:lvlJc w:val="left"/>
      <w:pPr>
        <w:ind w:left="8164" w:hanging="201"/>
      </w:pPr>
    </w:lvl>
    <w:lvl w:ilvl="6">
      <w:numFmt w:val="bullet"/>
      <w:lvlText w:val="•"/>
      <w:lvlJc w:val="left"/>
      <w:pPr>
        <w:ind w:left="8695" w:hanging="201"/>
      </w:pPr>
    </w:lvl>
    <w:lvl w:ilvl="7">
      <w:numFmt w:val="bullet"/>
      <w:lvlText w:val="•"/>
      <w:lvlJc w:val="left"/>
      <w:pPr>
        <w:ind w:left="9226" w:hanging="201"/>
      </w:pPr>
    </w:lvl>
    <w:lvl w:ilvl="8">
      <w:numFmt w:val="bullet"/>
      <w:lvlText w:val="•"/>
      <w:lvlJc w:val="left"/>
      <w:pPr>
        <w:ind w:left="9757" w:hanging="201"/>
      </w:pPr>
    </w:lvl>
  </w:abstractNum>
  <w:abstractNum w:abstractNumId="1" w15:restartNumberingAfterBreak="0">
    <w:nsid w:val="00000403"/>
    <w:multiLevelType w:val="multilevel"/>
    <w:tmpl w:val="00000886"/>
    <w:lvl w:ilvl="0">
      <w:numFmt w:val="bullet"/>
      <w:lvlText w:val=""/>
      <w:lvlJc w:val="left"/>
      <w:pPr>
        <w:ind w:left="380" w:hanging="241"/>
      </w:pPr>
      <w:rPr>
        <w:rFonts w:ascii="Symbol" w:hAnsi="Symbol" w:cs="Symbol"/>
        <w:b w:val="0"/>
        <w:bCs w:val="0"/>
        <w:w w:val="100"/>
        <w:sz w:val="20"/>
        <w:szCs w:val="20"/>
      </w:rPr>
    </w:lvl>
    <w:lvl w:ilvl="1">
      <w:numFmt w:val="bullet"/>
      <w:lvlText w:val="•"/>
      <w:lvlJc w:val="left"/>
      <w:pPr>
        <w:ind w:left="687" w:hanging="241"/>
      </w:pPr>
    </w:lvl>
    <w:lvl w:ilvl="2">
      <w:numFmt w:val="bullet"/>
      <w:lvlText w:val="•"/>
      <w:lvlJc w:val="left"/>
      <w:pPr>
        <w:ind w:left="994" w:hanging="241"/>
      </w:pPr>
    </w:lvl>
    <w:lvl w:ilvl="3">
      <w:numFmt w:val="bullet"/>
      <w:lvlText w:val="•"/>
      <w:lvlJc w:val="left"/>
      <w:pPr>
        <w:ind w:left="1302" w:hanging="241"/>
      </w:pPr>
    </w:lvl>
    <w:lvl w:ilvl="4">
      <w:numFmt w:val="bullet"/>
      <w:lvlText w:val="•"/>
      <w:lvlJc w:val="left"/>
      <w:pPr>
        <w:ind w:left="1609" w:hanging="241"/>
      </w:pPr>
    </w:lvl>
    <w:lvl w:ilvl="5">
      <w:numFmt w:val="bullet"/>
      <w:lvlText w:val="•"/>
      <w:lvlJc w:val="left"/>
      <w:pPr>
        <w:ind w:left="1917" w:hanging="241"/>
      </w:pPr>
    </w:lvl>
    <w:lvl w:ilvl="6">
      <w:numFmt w:val="bullet"/>
      <w:lvlText w:val="•"/>
      <w:lvlJc w:val="left"/>
      <w:pPr>
        <w:ind w:left="2224" w:hanging="241"/>
      </w:pPr>
    </w:lvl>
    <w:lvl w:ilvl="7">
      <w:numFmt w:val="bullet"/>
      <w:lvlText w:val="•"/>
      <w:lvlJc w:val="left"/>
      <w:pPr>
        <w:ind w:left="2531" w:hanging="241"/>
      </w:pPr>
    </w:lvl>
    <w:lvl w:ilvl="8">
      <w:numFmt w:val="bullet"/>
      <w:lvlText w:val="•"/>
      <w:lvlJc w:val="left"/>
      <w:pPr>
        <w:ind w:left="2839" w:hanging="241"/>
      </w:pPr>
    </w:lvl>
  </w:abstractNum>
  <w:abstractNum w:abstractNumId="2" w15:restartNumberingAfterBreak="0">
    <w:nsid w:val="00000404"/>
    <w:multiLevelType w:val="multilevel"/>
    <w:tmpl w:val="C6FC2EB4"/>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0"/>
      </w:pPr>
      <w:rPr>
        <w:b w:val="0"/>
        <w:bCs w:val="0"/>
        <w:w w:val="99"/>
      </w:rPr>
    </w:lvl>
    <w:lvl w:ilvl="2">
      <w:start w:val="2"/>
      <w:numFmt w:val="upperLetter"/>
      <w:lvlText w:val="%3"/>
      <w:lvlJc w:val="left"/>
      <w:pPr>
        <w:ind w:left="8515" w:hanging="6351"/>
      </w:pPr>
      <w:rPr>
        <w:rFonts w:ascii="Arial" w:hAnsi="Arial" w:cs="Arial"/>
        <w:b w:val="0"/>
        <w:bCs w:val="0"/>
        <w:w w:val="100"/>
        <w:position w:val="-3"/>
        <w:sz w:val="17"/>
        <w:szCs w:val="17"/>
      </w:rPr>
    </w:lvl>
    <w:lvl w:ilvl="3">
      <w:numFmt w:val="bullet"/>
      <w:lvlText w:val="•"/>
      <w:lvlJc w:val="left"/>
      <w:pPr>
        <w:ind w:left="8807" w:hanging="6351"/>
      </w:pPr>
    </w:lvl>
    <w:lvl w:ilvl="4">
      <w:numFmt w:val="bullet"/>
      <w:lvlText w:val="•"/>
      <w:lvlJc w:val="left"/>
      <w:pPr>
        <w:ind w:left="9095" w:hanging="6351"/>
      </w:pPr>
    </w:lvl>
    <w:lvl w:ilvl="5">
      <w:numFmt w:val="bullet"/>
      <w:lvlText w:val="•"/>
      <w:lvlJc w:val="left"/>
      <w:pPr>
        <w:ind w:left="9382" w:hanging="6351"/>
      </w:pPr>
    </w:lvl>
    <w:lvl w:ilvl="6">
      <w:numFmt w:val="bullet"/>
      <w:lvlText w:val="•"/>
      <w:lvlJc w:val="left"/>
      <w:pPr>
        <w:ind w:left="9670" w:hanging="6351"/>
      </w:pPr>
    </w:lvl>
    <w:lvl w:ilvl="7">
      <w:numFmt w:val="bullet"/>
      <w:lvlText w:val="•"/>
      <w:lvlJc w:val="left"/>
      <w:pPr>
        <w:ind w:left="9957" w:hanging="6351"/>
      </w:pPr>
    </w:lvl>
    <w:lvl w:ilvl="8">
      <w:numFmt w:val="bullet"/>
      <w:lvlText w:val="•"/>
      <w:lvlJc w:val="left"/>
      <w:pPr>
        <w:ind w:left="10245" w:hanging="6351"/>
      </w:pPr>
    </w:lvl>
  </w:abstractNum>
  <w:abstractNum w:abstractNumId="3" w15:restartNumberingAfterBreak="0">
    <w:nsid w:val="00000405"/>
    <w:multiLevelType w:val="multilevel"/>
    <w:tmpl w:val="00000888"/>
    <w:lvl w:ilvl="0">
      <w:numFmt w:val="bullet"/>
      <w:lvlText w:val=""/>
      <w:lvlJc w:val="left"/>
      <w:pPr>
        <w:ind w:left="1146" w:hanging="159"/>
      </w:pPr>
      <w:rPr>
        <w:rFonts w:ascii="Wingdings" w:hAnsi="Wingdings" w:cs="Wingdings"/>
        <w:b w:val="0"/>
        <w:bCs w:val="0"/>
        <w:w w:val="100"/>
        <w:sz w:val="18"/>
        <w:szCs w:val="18"/>
      </w:rPr>
    </w:lvl>
    <w:lvl w:ilvl="1">
      <w:numFmt w:val="bullet"/>
      <w:lvlText w:val="•"/>
      <w:lvlJc w:val="left"/>
      <w:pPr>
        <w:ind w:left="1222" w:hanging="159"/>
      </w:pPr>
    </w:lvl>
    <w:lvl w:ilvl="2">
      <w:numFmt w:val="bullet"/>
      <w:lvlText w:val="•"/>
      <w:lvlJc w:val="left"/>
      <w:pPr>
        <w:ind w:left="1304" w:hanging="159"/>
      </w:pPr>
    </w:lvl>
    <w:lvl w:ilvl="3">
      <w:numFmt w:val="bullet"/>
      <w:lvlText w:val="•"/>
      <w:lvlJc w:val="left"/>
      <w:pPr>
        <w:ind w:left="1386" w:hanging="159"/>
      </w:pPr>
    </w:lvl>
    <w:lvl w:ilvl="4">
      <w:numFmt w:val="bullet"/>
      <w:lvlText w:val="•"/>
      <w:lvlJc w:val="left"/>
      <w:pPr>
        <w:ind w:left="1468" w:hanging="159"/>
      </w:pPr>
    </w:lvl>
    <w:lvl w:ilvl="5">
      <w:numFmt w:val="bullet"/>
      <w:lvlText w:val="•"/>
      <w:lvlJc w:val="left"/>
      <w:pPr>
        <w:ind w:left="1550" w:hanging="159"/>
      </w:pPr>
    </w:lvl>
    <w:lvl w:ilvl="6">
      <w:numFmt w:val="bullet"/>
      <w:lvlText w:val="•"/>
      <w:lvlJc w:val="left"/>
      <w:pPr>
        <w:ind w:left="1632" w:hanging="159"/>
      </w:pPr>
    </w:lvl>
    <w:lvl w:ilvl="7">
      <w:numFmt w:val="bullet"/>
      <w:lvlText w:val="•"/>
      <w:lvlJc w:val="left"/>
      <w:pPr>
        <w:ind w:left="1714" w:hanging="159"/>
      </w:pPr>
    </w:lvl>
    <w:lvl w:ilvl="8">
      <w:numFmt w:val="bullet"/>
      <w:lvlText w:val="•"/>
      <w:lvlJc w:val="left"/>
      <w:pPr>
        <w:ind w:left="1796" w:hanging="159"/>
      </w:pPr>
    </w:lvl>
  </w:abstractNum>
  <w:abstractNum w:abstractNumId="4" w15:restartNumberingAfterBreak="0">
    <w:nsid w:val="00000406"/>
    <w:multiLevelType w:val="multilevel"/>
    <w:tmpl w:val="00000889"/>
    <w:lvl w:ilvl="0">
      <w:numFmt w:val="bullet"/>
      <w:lvlText w:val=""/>
      <w:lvlJc w:val="left"/>
      <w:pPr>
        <w:ind w:left="1146" w:hanging="159"/>
      </w:pPr>
      <w:rPr>
        <w:rFonts w:ascii="Wingdings" w:hAnsi="Wingdings" w:cs="Wingdings"/>
        <w:b w:val="0"/>
        <w:bCs w:val="0"/>
        <w:w w:val="100"/>
        <w:sz w:val="18"/>
        <w:szCs w:val="18"/>
      </w:rPr>
    </w:lvl>
    <w:lvl w:ilvl="1">
      <w:numFmt w:val="bullet"/>
      <w:lvlText w:val="•"/>
      <w:lvlJc w:val="left"/>
      <w:pPr>
        <w:ind w:left="1222" w:hanging="159"/>
      </w:pPr>
    </w:lvl>
    <w:lvl w:ilvl="2">
      <w:numFmt w:val="bullet"/>
      <w:lvlText w:val="•"/>
      <w:lvlJc w:val="left"/>
      <w:pPr>
        <w:ind w:left="1304" w:hanging="159"/>
      </w:pPr>
    </w:lvl>
    <w:lvl w:ilvl="3">
      <w:numFmt w:val="bullet"/>
      <w:lvlText w:val="•"/>
      <w:lvlJc w:val="left"/>
      <w:pPr>
        <w:ind w:left="1386" w:hanging="159"/>
      </w:pPr>
    </w:lvl>
    <w:lvl w:ilvl="4">
      <w:numFmt w:val="bullet"/>
      <w:lvlText w:val="•"/>
      <w:lvlJc w:val="left"/>
      <w:pPr>
        <w:ind w:left="1468" w:hanging="159"/>
      </w:pPr>
    </w:lvl>
    <w:lvl w:ilvl="5">
      <w:numFmt w:val="bullet"/>
      <w:lvlText w:val="•"/>
      <w:lvlJc w:val="left"/>
      <w:pPr>
        <w:ind w:left="1550" w:hanging="159"/>
      </w:pPr>
    </w:lvl>
    <w:lvl w:ilvl="6">
      <w:numFmt w:val="bullet"/>
      <w:lvlText w:val="•"/>
      <w:lvlJc w:val="left"/>
      <w:pPr>
        <w:ind w:left="1632" w:hanging="159"/>
      </w:pPr>
    </w:lvl>
    <w:lvl w:ilvl="7">
      <w:numFmt w:val="bullet"/>
      <w:lvlText w:val="•"/>
      <w:lvlJc w:val="left"/>
      <w:pPr>
        <w:ind w:left="1714" w:hanging="159"/>
      </w:pPr>
    </w:lvl>
    <w:lvl w:ilvl="8">
      <w:numFmt w:val="bullet"/>
      <w:lvlText w:val="•"/>
      <w:lvlJc w:val="left"/>
      <w:pPr>
        <w:ind w:left="1796" w:hanging="159"/>
      </w:pPr>
    </w:lvl>
  </w:abstractNum>
  <w:abstractNum w:abstractNumId="5" w15:restartNumberingAfterBreak="0">
    <w:nsid w:val="00000407"/>
    <w:multiLevelType w:val="multilevel"/>
    <w:tmpl w:val="0000088A"/>
    <w:lvl w:ilvl="0">
      <w:numFmt w:val="bullet"/>
      <w:lvlText w:val=""/>
      <w:lvlJc w:val="left"/>
      <w:pPr>
        <w:ind w:left="1146" w:hanging="159"/>
      </w:pPr>
      <w:rPr>
        <w:rFonts w:ascii="Wingdings" w:hAnsi="Wingdings" w:cs="Wingdings"/>
        <w:b w:val="0"/>
        <w:bCs w:val="0"/>
        <w:w w:val="100"/>
        <w:sz w:val="18"/>
        <w:szCs w:val="18"/>
      </w:rPr>
    </w:lvl>
    <w:lvl w:ilvl="1">
      <w:numFmt w:val="bullet"/>
      <w:lvlText w:val="•"/>
      <w:lvlJc w:val="left"/>
      <w:pPr>
        <w:ind w:left="1222" w:hanging="159"/>
      </w:pPr>
    </w:lvl>
    <w:lvl w:ilvl="2">
      <w:numFmt w:val="bullet"/>
      <w:lvlText w:val="•"/>
      <w:lvlJc w:val="left"/>
      <w:pPr>
        <w:ind w:left="1304" w:hanging="159"/>
      </w:pPr>
    </w:lvl>
    <w:lvl w:ilvl="3">
      <w:numFmt w:val="bullet"/>
      <w:lvlText w:val="•"/>
      <w:lvlJc w:val="left"/>
      <w:pPr>
        <w:ind w:left="1386" w:hanging="159"/>
      </w:pPr>
    </w:lvl>
    <w:lvl w:ilvl="4">
      <w:numFmt w:val="bullet"/>
      <w:lvlText w:val="•"/>
      <w:lvlJc w:val="left"/>
      <w:pPr>
        <w:ind w:left="1468" w:hanging="159"/>
      </w:pPr>
    </w:lvl>
    <w:lvl w:ilvl="5">
      <w:numFmt w:val="bullet"/>
      <w:lvlText w:val="•"/>
      <w:lvlJc w:val="left"/>
      <w:pPr>
        <w:ind w:left="1550" w:hanging="159"/>
      </w:pPr>
    </w:lvl>
    <w:lvl w:ilvl="6">
      <w:numFmt w:val="bullet"/>
      <w:lvlText w:val="•"/>
      <w:lvlJc w:val="left"/>
      <w:pPr>
        <w:ind w:left="1632" w:hanging="159"/>
      </w:pPr>
    </w:lvl>
    <w:lvl w:ilvl="7">
      <w:numFmt w:val="bullet"/>
      <w:lvlText w:val="•"/>
      <w:lvlJc w:val="left"/>
      <w:pPr>
        <w:ind w:left="1714" w:hanging="159"/>
      </w:pPr>
    </w:lvl>
    <w:lvl w:ilvl="8">
      <w:numFmt w:val="bullet"/>
      <w:lvlText w:val="•"/>
      <w:lvlJc w:val="left"/>
      <w:pPr>
        <w:ind w:left="1796" w:hanging="159"/>
      </w:pPr>
    </w:lvl>
  </w:abstractNum>
  <w:abstractNum w:abstractNumId="6" w15:restartNumberingAfterBreak="0">
    <w:nsid w:val="00000408"/>
    <w:multiLevelType w:val="multilevel"/>
    <w:tmpl w:val="14927804"/>
    <w:lvl w:ilvl="0">
      <w:start w:val="1"/>
      <w:numFmt w:val="decimal"/>
      <w:lvlText w:val="%1."/>
      <w:lvlJc w:val="left"/>
      <w:pPr>
        <w:ind w:left="1368" w:hanging="360"/>
      </w:pPr>
      <w:rPr>
        <w:rFonts w:ascii="Arial" w:hAnsi="Arial" w:cs="Arial"/>
        <w:b w:val="0"/>
        <w:bCs w:val="0"/>
        <w:w w:val="100"/>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7" w15:restartNumberingAfterBreak="0">
    <w:nsid w:val="00000409"/>
    <w:multiLevelType w:val="multilevel"/>
    <w:tmpl w:val="0000088C"/>
    <w:lvl w:ilvl="0">
      <w:start w:val="1"/>
      <w:numFmt w:val="decimal"/>
      <w:lvlText w:val="%1."/>
      <w:lvlJc w:val="left"/>
      <w:pPr>
        <w:ind w:left="1369" w:hanging="360"/>
      </w:pPr>
      <w:rPr>
        <w:rFonts w:ascii="Arial" w:hAnsi="Arial" w:cs="Arial"/>
        <w:b w:val="0"/>
        <w:bCs w:val="0"/>
        <w:w w:val="99"/>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8" w15:restartNumberingAfterBreak="0">
    <w:nsid w:val="0000040A"/>
    <w:multiLevelType w:val="multilevel"/>
    <w:tmpl w:val="9DF2C520"/>
    <w:lvl w:ilvl="0">
      <w:start w:val="3"/>
      <w:numFmt w:val="upperLetter"/>
      <w:lvlText w:val="%1"/>
      <w:lvlJc w:val="left"/>
      <w:pPr>
        <w:ind w:left="5548" w:hanging="4822"/>
      </w:pPr>
      <w:rPr>
        <w:rFonts w:ascii="Arial" w:hAnsi="Arial" w:cs="Arial"/>
        <w:b w:val="0"/>
        <w:bCs w:val="0"/>
        <w:w w:val="100"/>
        <w:sz w:val="17"/>
        <w:szCs w:val="17"/>
      </w:rPr>
    </w:lvl>
    <w:lvl w:ilvl="1">
      <w:start w:val="1"/>
      <w:numFmt w:val="bullet"/>
      <w:lvlText w:val=""/>
      <w:lvlJc w:val="left"/>
      <w:pPr>
        <w:ind w:left="1729" w:hanging="360"/>
      </w:pPr>
      <w:rPr>
        <w:rFonts w:ascii="Symbol" w:hAnsi="Symbol" w:hint="default"/>
        <w:b w:val="0"/>
        <w:bCs w:val="0"/>
        <w:w w:val="99"/>
      </w:rPr>
    </w:lvl>
    <w:lvl w:ilvl="2">
      <w:numFmt w:val="bullet"/>
      <w:lvlText w:val="•"/>
      <w:lvlJc w:val="left"/>
      <w:pPr>
        <w:ind w:left="5540" w:hanging="360"/>
      </w:pPr>
    </w:lvl>
    <w:lvl w:ilvl="3">
      <w:numFmt w:val="bullet"/>
      <w:lvlText w:val="•"/>
      <w:lvlJc w:val="left"/>
      <w:pPr>
        <w:ind w:left="6200" w:hanging="360"/>
      </w:pPr>
    </w:lvl>
    <w:lvl w:ilvl="4">
      <w:numFmt w:val="bullet"/>
      <w:lvlText w:val="•"/>
      <w:lvlJc w:val="left"/>
      <w:pPr>
        <w:ind w:left="6860" w:hanging="360"/>
      </w:pPr>
    </w:lvl>
    <w:lvl w:ilvl="5">
      <w:numFmt w:val="bullet"/>
      <w:lvlText w:val="•"/>
      <w:lvlJc w:val="left"/>
      <w:pPr>
        <w:ind w:left="7520" w:hanging="360"/>
      </w:pPr>
    </w:lvl>
    <w:lvl w:ilvl="6">
      <w:numFmt w:val="bullet"/>
      <w:lvlText w:val="•"/>
      <w:lvlJc w:val="left"/>
      <w:pPr>
        <w:ind w:left="8180" w:hanging="360"/>
      </w:pPr>
    </w:lvl>
    <w:lvl w:ilvl="7">
      <w:numFmt w:val="bullet"/>
      <w:lvlText w:val="•"/>
      <w:lvlJc w:val="left"/>
      <w:pPr>
        <w:ind w:left="8840" w:hanging="360"/>
      </w:pPr>
    </w:lvl>
    <w:lvl w:ilvl="8">
      <w:numFmt w:val="bullet"/>
      <w:lvlText w:val="•"/>
      <w:lvlJc w:val="left"/>
      <w:pPr>
        <w:ind w:left="9500" w:hanging="360"/>
      </w:pPr>
    </w:lvl>
  </w:abstractNum>
  <w:abstractNum w:abstractNumId="9" w15:restartNumberingAfterBreak="0">
    <w:nsid w:val="0000040B"/>
    <w:multiLevelType w:val="multilevel"/>
    <w:tmpl w:val="2C6220C2"/>
    <w:lvl w:ilvl="0">
      <w:start w:val="1"/>
      <w:numFmt w:val="bullet"/>
      <w:lvlText w:val=""/>
      <w:lvlJc w:val="left"/>
      <w:pPr>
        <w:ind w:left="1576" w:hanging="361"/>
      </w:pPr>
      <w:rPr>
        <w:rFonts w:ascii="Symbol" w:hAnsi="Symbol" w:hint="default"/>
        <w:b w:val="0"/>
        <w:bCs w:val="0"/>
        <w:w w:val="99"/>
      </w:rPr>
    </w:lvl>
    <w:lvl w:ilvl="1">
      <w:start w:val="1"/>
      <w:numFmt w:val="bullet"/>
      <w:lvlText w:val=""/>
      <w:lvlJc w:val="left"/>
      <w:pPr>
        <w:ind w:left="1729" w:hanging="360"/>
      </w:pPr>
      <w:rPr>
        <w:rFonts w:ascii="Symbol" w:hAnsi="Symbol" w:hint="default"/>
        <w:b w:val="0"/>
        <w:bCs w:val="0"/>
        <w:w w:val="99"/>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abstractNum w:abstractNumId="10" w15:restartNumberingAfterBreak="0">
    <w:nsid w:val="0000040C"/>
    <w:multiLevelType w:val="multilevel"/>
    <w:tmpl w:val="8D2E9F96"/>
    <w:lvl w:ilvl="0">
      <w:start w:val="1"/>
      <w:numFmt w:val="decimal"/>
      <w:lvlText w:val="%1."/>
      <w:lvlJc w:val="left"/>
      <w:pPr>
        <w:ind w:left="1360" w:hanging="285"/>
      </w:pPr>
      <w:rPr>
        <w:rFonts w:ascii="Arial" w:hAnsi="Arial" w:cs="Arial"/>
        <w:b w:val="0"/>
        <w:bCs w:val="0"/>
        <w:w w:val="100"/>
        <w:sz w:val="22"/>
        <w:szCs w:val="22"/>
      </w:rPr>
    </w:lvl>
    <w:lvl w:ilvl="1">
      <w:numFmt w:val="bullet"/>
      <w:lvlText w:val="•"/>
      <w:lvlJc w:val="left"/>
      <w:pPr>
        <w:ind w:left="3820" w:hanging="285"/>
      </w:pPr>
    </w:lvl>
    <w:lvl w:ilvl="2">
      <w:numFmt w:val="bullet"/>
      <w:lvlText w:val="•"/>
      <w:lvlJc w:val="left"/>
      <w:pPr>
        <w:ind w:left="4597" w:hanging="285"/>
      </w:pPr>
    </w:lvl>
    <w:lvl w:ilvl="3">
      <w:numFmt w:val="bullet"/>
      <w:lvlText w:val="•"/>
      <w:lvlJc w:val="left"/>
      <w:pPr>
        <w:ind w:left="5375" w:hanging="285"/>
      </w:pPr>
    </w:lvl>
    <w:lvl w:ilvl="4">
      <w:numFmt w:val="bullet"/>
      <w:lvlText w:val="•"/>
      <w:lvlJc w:val="left"/>
      <w:pPr>
        <w:ind w:left="6153" w:hanging="285"/>
      </w:pPr>
    </w:lvl>
    <w:lvl w:ilvl="5">
      <w:numFmt w:val="bullet"/>
      <w:lvlText w:val="•"/>
      <w:lvlJc w:val="left"/>
      <w:pPr>
        <w:ind w:left="6931" w:hanging="285"/>
      </w:pPr>
    </w:lvl>
    <w:lvl w:ilvl="6">
      <w:numFmt w:val="bullet"/>
      <w:lvlText w:val="•"/>
      <w:lvlJc w:val="left"/>
      <w:pPr>
        <w:ind w:left="7708" w:hanging="285"/>
      </w:pPr>
    </w:lvl>
    <w:lvl w:ilvl="7">
      <w:numFmt w:val="bullet"/>
      <w:lvlText w:val="•"/>
      <w:lvlJc w:val="left"/>
      <w:pPr>
        <w:ind w:left="8486" w:hanging="285"/>
      </w:pPr>
    </w:lvl>
    <w:lvl w:ilvl="8">
      <w:numFmt w:val="bullet"/>
      <w:lvlText w:val="•"/>
      <w:lvlJc w:val="left"/>
      <w:pPr>
        <w:ind w:left="9264" w:hanging="285"/>
      </w:pPr>
    </w:lvl>
  </w:abstractNum>
  <w:abstractNum w:abstractNumId="11" w15:restartNumberingAfterBreak="0">
    <w:nsid w:val="0000040D"/>
    <w:multiLevelType w:val="multilevel"/>
    <w:tmpl w:val="A4ACF6A0"/>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0"/>
      </w:pPr>
      <w:rPr>
        <w:rFonts w:ascii="Symbol" w:hAnsi="Symbol" w:cs="Symbol"/>
        <w:b w:val="0"/>
        <w:bCs w:val="0"/>
        <w:w w:val="99"/>
        <w:sz w:val="22"/>
        <w:szCs w:val="22"/>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abstractNum w:abstractNumId="12" w15:restartNumberingAfterBreak="0">
    <w:nsid w:val="0000040E"/>
    <w:multiLevelType w:val="multilevel"/>
    <w:tmpl w:val="00843CBC"/>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0"/>
      </w:pPr>
      <w:rPr>
        <w:rFonts w:ascii="Symbol" w:hAnsi="Symbol" w:cs="Symbol"/>
        <w:b w:val="0"/>
        <w:bCs w:val="0"/>
        <w:w w:val="99"/>
        <w:sz w:val="22"/>
        <w:szCs w:val="22"/>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abstractNum w:abstractNumId="13" w15:restartNumberingAfterBreak="0">
    <w:nsid w:val="0000040F"/>
    <w:multiLevelType w:val="multilevel"/>
    <w:tmpl w:val="40FE9C2C"/>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0"/>
      </w:pPr>
      <w:rPr>
        <w:rFonts w:ascii="Symbol" w:hAnsi="Symbol" w:cs="Symbol"/>
        <w:b w:val="0"/>
        <w:bCs w:val="0"/>
        <w:w w:val="99"/>
        <w:sz w:val="22"/>
        <w:szCs w:val="22"/>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abstractNum w:abstractNumId="14" w15:restartNumberingAfterBreak="0">
    <w:nsid w:val="00000410"/>
    <w:multiLevelType w:val="multilevel"/>
    <w:tmpl w:val="AE9E8538"/>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15" w15:restartNumberingAfterBreak="0">
    <w:nsid w:val="00000411"/>
    <w:multiLevelType w:val="multilevel"/>
    <w:tmpl w:val="86643028"/>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16" w15:restartNumberingAfterBreak="0">
    <w:nsid w:val="00000412"/>
    <w:multiLevelType w:val="multilevel"/>
    <w:tmpl w:val="C660D83A"/>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1"/>
      </w:pPr>
      <w:rPr>
        <w:rFonts w:ascii="Symbol" w:hAnsi="Symbol" w:cs="Symbol"/>
        <w:b w:val="0"/>
        <w:bCs w:val="0"/>
        <w:w w:val="99"/>
        <w:sz w:val="22"/>
        <w:szCs w:val="22"/>
      </w:rPr>
    </w:lvl>
    <w:lvl w:ilvl="2">
      <w:numFmt w:val="bullet"/>
      <w:lvlText w:val="•"/>
      <w:lvlJc w:val="left"/>
      <w:pPr>
        <w:ind w:left="2731" w:hanging="361"/>
      </w:pPr>
    </w:lvl>
    <w:lvl w:ilvl="3">
      <w:numFmt w:val="bullet"/>
      <w:lvlText w:val="•"/>
      <w:lvlJc w:val="left"/>
      <w:pPr>
        <w:ind w:left="3742" w:hanging="361"/>
      </w:pPr>
    </w:lvl>
    <w:lvl w:ilvl="4">
      <w:numFmt w:val="bullet"/>
      <w:lvlText w:val="•"/>
      <w:lvlJc w:val="left"/>
      <w:pPr>
        <w:ind w:left="4753" w:hanging="361"/>
      </w:pPr>
    </w:lvl>
    <w:lvl w:ilvl="5">
      <w:numFmt w:val="bullet"/>
      <w:lvlText w:val="•"/>
      <w:lvlJc w:val="left"/>
      <w:pPr>
        <w:ind w:left="5764" w:hanging="361"/>
      </w:pPr>
    </w:lvl>
    <w:lvl w:ilvl="6">
      <w:numFmt w:val="bullet"/>
      <w:lvlText w:val="•"/>
      <w:lvlJc w:val="left"/>
      <w:pPr>
        <w:ind w:left="6775" w:hanging="361"/>
      </w:pPr>
    </w:lvl>
    <w:lvl w:ilvl="7">
      <w:numFmt w:val="bullet"/>
      <w:lvlText w:val="•"/>
      <w:lvlJc w:val="left"/>
      <w:pPr>
        <w:ind w:left="7786" w:hanging="361"/>
      </w:pPr>
    </w:lvl>
    <w:lvl w:ilvl="8">
      <w:numFmt w:val="bullet"/>
      <w:lvlText w:val="•"/>
      <w:lvlJc w:val="left"/>
      <w:pPr>
        <w:ind w:left="8797" w:hanging="361"/>
      </w:pPr>
    </w:lvl>
  </w:abstractNum>
  <w:abstractNum w:abstractNumId="17" w15:restartNumberingAfterBreak="0">
    <w:nsid w:val="00000413"/>
    <w:multiLevelType w:val="multilevel"/>
    <w:tmpl w:val="F1F26454"/>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18" w15:restartNumberingAfterBreak="0">
    <w:nsid w:val="00000414"/>
    <w:multiLevelType w:val="multilevel"/>
    <w:tmpl w:val="856CFDD6"/>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2306" w:hanging="360"/>
      </w:pPr>
    </w:lvl>
    <w:lvl w:ilvl="2">
      <w:numFmt w:val="bullet"/>
      <w:lvlText w:val="•"/>
      <w:lvlJc w:val="left"/>
      <w:pPr>
        <w:ind w:left="3252" w:hanging="360"/>
      </w:pPr>
    </w:lvl>
    <w:lvl w:ilvl="3">
      <w:numFmt w:val="bullet"/>
      <w:lvlText w:val="•"/>
      <w:lvlJc w:val="left"/>
      <w:pPr>
        <w:ind w:left="4198" w:hanging="360"/>
      </w:pPr>
    </w:lvl>
    <w:lvl w:ilvl="4">
      <w:numFmt w:val="bullet"/>
      <w:lvlText w:val="•"/>
      <w:lvlJc w:val="left"/>
      <w:pPr>
        <w:ind w:left="5144" w:hanging="360"/>
      </w:pPr>
    </w:lvl>
    <w:lvl w:ilvl="5">
      <w:numFmt w:val="bullet"/>
      <w:lvlText w:val="•"/>
      <w:lvlJc w:val="left"/>
      <w:pPr>
        <w:ind w:left="6090" w:hanging="360"/>
      </w:pPr>
    </w:lvl>
    <w:lvl w:ilvl="6">
      <w:numFmt w:val="bullet"/>
      <w:lvlText w:val="•"/>
      <w:lvlJc w:val="left"/>
      <w:pPr>
        <w:ind w:left="7036" w:hanging="360"/>
      </w:pPr>
    </w:lvl>
    <w:lvl w:ilvl="7">
      <w:numFmt w:val="bullet"/>
      <w:lvlText w:val="•"/>
      <w:lvlJc w:val="left"/>
      <w:pPr>
        <w:ind w:left="7982" w:hanging="360"/>
      </w:pPr>
    </w:lvl>
    <w:lvl w:ilvl="8">
      <w:numFmt w:val="bullet"/>
      <w:lvlText w:val="•"/>
      <w:lvlJc w:val="left"/>
      <w:pPr>
        <w:ind w:left="8928" w:hanging="360"/>
      </w:pPr>
    </w:lvl>
  </w:abstractNum>
  <w:abstractNum w:abstractNumId="19" w15:restartNumberingAfterBreak="0">
    <w:nsid w:val="00000415"/>
    <w:multiLevelType w:val="multilevel"/>
    <w:tmpl w:val="A2E6F036"/>
    <w:lvl w:ilvl="0">
      <w:start w:val="1"/>
      <w:numFmt w:val="decimal"/>
      <w:lvlText w:val="%1."/>
      <w:lvlJc w:val="left"/>
      <w:pPr>
        <w:ind w:left="1369" w:hanging="360"/>
      </w:pPr>
      <w:rPr>
        <w:rFonts w:ascii="Arial" w:hAnsi="Arial" w:cs="Arial"/>
        <w:b w:val="0"/>
        <w:bCs w:val="0"/>
        <w:w w:val="100"/>
        <w:sz w:val="22"/>
        <w:szCs w:val="22"/>
      </w:rPr>
    </w:lvl>
    <w:lvl w:ilvl="1">
      <w:numFmt w:val="bullet"/>
      <w:lvlText w:val=""/>
      <w:lvlJc w:val="left"/>
      <w:pPr>
        <w:ind w:left="1729" w:hanging="361"/>
      </w:pPr>
      <w:rPr>
        <w:rFonts w:ascii="Symbol" w:hAnsi="Symbol" w:cs="Symbol"/>
        <w:b w:val="0"/>
        <w:bCs w:val="0"/>
        <w:w w:val="99"/>
        <w:sz w:val="22"/>
        <w:szCs w:val="22"/>
      </w:rPr>
    </w:lvl>
    <w:lvl w:ilvl="2">
      <w:numFmt w:val="bullet"/>
      <w:lvlText w:val=""/>
      <w:lvlJc w:val="left"/>
      <w:pPr>
        <w:ind w:left="7758" w:hanging="361"/>
      </w:pPr>
      <w:rPr>
        <w:rFonts w:ascii="Symbol" w:hAnsi="Symbol" w:cs="Symbol"/>
        <w:b w:val="0"/>
        <w:bCs w:val="0"/>
        <w:w w:val="99"/>
        <w:sz w:val="22"/>
        <w:szCs w:val="22"/>
      </w:rPr>
    </w:lvl>
    <w:lvl w:ilvl="3">
      <w:numFmt w:val="bullet"/>
      <w:lvlText w:val="•"/>
      <w:lvlJc w:val="left"/>
      <w:pPr>
        <w:ind w:left="8142" w:hanging="361"/>
      </w:pPr>
    </w:lvl>
    <w:lvl w:ilvl="4">
      <w:numFmt w:val="bullet"/>
      <w:lvlText w:val="•"/>
      <w:lvlJc w:val="left"/>
      <w:pPr>
        <w:ind w:left="8525" w:hanging="361"/>
      </w:pPr>
    </w:lvl>
    <w:lvl w:ilvl="5">
      <w:numFmt w:val="bullet"/>
      <w:lvlText w:val="•"/>
      <w:lvlJc w:val="left"/>
      <w:pPr>
        <w:ind w:left="8907" w:hanging="361"/>
      </w:pPr>
    </w:lvl>
    <w:lvl w:ilvl="6">
      <w:numFmt w:val="bullet"/>
      <w:lvlText w:val="•"/>
      <w:lvlJc w:val="left"/>
      <w:pPr>
        <w:ind w:left="9290" w:hanging="361"/>
      </w:pPr>
    </w:lvl>
    <w:lvl w:ilvl="7">
      <w:numFmt w:val="bullet"/>
      <w:lvlText w:val="•"/>
      <w:lvlJc w:val="left"/>
      <w:pPr>
        <w:ind w:left="9672" w:hanging="361"/>
      </w:pPr>
    </w:lvl>
    <w:lvl w:ilvl="8">
      <w:numFmt w:val="bullet"/>
      <w:lvlText w:val="•"/>
      <w:lvlJc w:val="left"/>
      <w:pPr>
        <w:ind w:left="10055" w:hanging="361"/>
      </w:pPr>
    </w:lvl>
  </w:abstractNum>
  <w:abstractNum w:abstractNumId="20" w15:restartNumberingAfterBreak="0">
    <w:nsid w:val="00000416"/>
    <w:multiLevelType w:val="multilevel"/>
    <w:tmpl w:val="00000899"/>
    <w:lvl w:ilvl="0">
      <w:start w:val="1"/>
      <w:numFmt w:val="lowerLetter"/>
      <w:lvlText w:val="%1)"/>
      <w:lvlJc w:val="left"/>
      <w:pPr>
        <w:ind w:left="1729" w:hanging="360"/>
      </w:pPr>
      <w:rPr>
        <w:rFonts w:ascii="Arial" w:hAnsi="Arial" w:cs="Arial"/>
        <w:b w:val="0"/>
        <w:bCs w:val="0"/>
        <w:w w:val="99"/>
        <w:sz w:val="22"/>
        <w:szCs w:val="22"/>
      </w:rPr>
    </w:lvl>
    <w:lvl w:ilvl="1">
      <w:numFmt w:val="bullet"/>
      <w:lvlText w:val="•"/>
      <w:lvlJc w:val="left"/>
      <w:pPr>
        <w:ind w:left="2630" w:hanging="360"/>
      </w:pPr>
    </w:lvl>
    <w:lvl w:ilvl="2">
      <w:numFmt w:val="bullet"/>
      <w:lvlText w:val="•"/>
      <w:lvlJc w:val="left"/>
      <w:pPr>
        <w:ind w:left="3540" w:hanging="360"/>
      </w:pPr>
    </w:lvl>
    <w:lvl w:ilvl="3">
      <w:numFmt w:val="bullet"/>
      <w:lvlText w:val="•"/>
      <w:lvlJc w:val="left"/>
      <w:pPr>
        <w:ind w:left="4450" w:hanging="360"/>
      </w:pPr>
    </w:lvl>
    <w:lvl w:ilvl="4">
      <w:numFmt w:val="bullet"/>
      <w:lvlText w:val="•"/>
      <w:lvlJc w:val="left"/>
      <w:pPr>
        <w:ind w:left="5360" w:hanging="360"/>
      </w:pPr>
    </w:lvl>
    <w:lvl w:ilvl="5">
      <w:numFmt w:val="bullet"/>
      <w:lvlText w:val="•"/>
      <w:lvlJc w:val="left"/>
      <w:pPr>
        <w:ind w:left="6270" w:hanging="360"/>
      </w:pPr>
    </w:lvl>
    <w:lvl w:ilvl="6">
      <w:numFmt w:val="bullet"/>
      <w:lvlText w:val="•"/>
      <w:lvlJc w:val="left"/>
      <w:pPr>
        <w:ind w:left="7180" w:hanging="360"/>
      </w:pPr>
    </w:lvl>
    <w:lvl w:ilvl="7">
      <w:numFmt w:val="bullet"/>
      <w:lvlText w:val="•"/>
      <w:lvlJc w:val="left"/>
      <w:pPr>
        <w:ind w:left="8090" w:hanging="360"/>
      </w:pPr>
    </w:lvl>
    <w:lvl w:ilvl="8">
      <w:numFmt w:val="bullet"/>
      <w:lvlText w:val="•"/>
      <w:lvlJc w:val="left"/>
      <w:pPr>
        <w:ind w:left="9000" w:hanging="360"/>
      </w:pPr>
    </w:lvl>
  </w:abstractNum>
  <w:abstractNum w:abstractNumId="21" w15:restartNumberingAfterBreak="0">
    <w:nsid w:val="00000417"/>
    <w:multiLevelType w:val="multilevel"/>
    <w:tmpl w:val="0000089A"/>
    <w:lvl w:ilvl="0">
      <w:numFmt w:val="bullet"/>
      <w:lvlText w:val="•"/>
      <w:lvlJc w:val="left"/>
      <w:pPr>
        <w:ind w:left="1009" w:hanging="721"/>
      </w:pPr>
      <w:rPr>
        <w:rFonts w:ascii="Arial" w:hAnsi="Arial" w:cs="Arial"/>
        <w:b w:val="0"/>
        <w:bCs w:val="0"/>
        <w:w w:val="99"/>
        <w:sz w:val="22"/>
        <w:szCs w:val="22"/>
      </w:rPr>
    </w:lvl>
    <w:lvl w:ilvl="1">
      <w:numFmt w:val="bullet"/>
      <w:lvlText w:val="•"/>
      <w:lvlJc w:val="left"/>
      <w:pPr>
        <w:ind w:left="1982" w:hanging="721"/>
      </w:pPr>
    </w:lvl>
    <w:lvl w:ilvl="2">
      <w:numFmt w:val="bullet"/>
      <w:lvlText w:val="•"/>
      <w:lvlJc w:val="left"/>
      <w:pPr>
        <w:ind w:left="2964" w:hanging="721"/>
      </w:pPr>
    </w:lvl>
    <w:lvl w:ilvl="3">
      <w:numFmt w:val="bullet"/>
      <w:lvlText w:val="•"/>
      <w:lvlJc w:val="left"/>
      <w:pPr>
        <w:ind w:left="3946" w:hanging="721"/>
      </w:pPr>
    </w:lvl>
    <w:lvl w:ilvl="4">
      <w:numFmt w:val="bullet"/>
      <w:lvlText w:val="•"/>
      <w:lvlJc w:val="left"/>
      <w:pPr>
        <w:ind w:left="4928" w:hanging="721"/>
      </w:pPr>
    </w:lvl>
    <w:lvl w:ilvl="5">
      <w:numFmt w:val="bullet"/>
      <w:lvlText w:val="•"/>
      <w:lvlJc w:val="left"/>
      <w:pPr>
        <w:ind w:left="5910" w:hanging="721"/>
      </w:pPr>
    </w:lvl>
    <w:lvl w:ilvl="6">
      <w:numFmt w:val="bullet"/>
      <w:lvlText w:val="•"/>
      <w:lvlJc w:val="left"/>
      <w:pPr>
        <w:ind w:left="6892" w:hanging="721"/>
      </w:pPr>
    </w:lvl>
    <w:lvl w:ilvl="7">
      <w:numFmt w:val="bullet"/>
      <w:lvlText w:val="•"/>
      <w:lvlJc w:val="left"/>
      <w:pPr>
        <w:ind w:left="7874" w:hanging="721"/>
      </w:pPr>
    </w:lvl>
    <w:lvl w:ilvl="8">
      <w:numFmt w:val="bullet"/>
      <w:lvlText w:val="•"/>
      <w:lvlJc w:val="left"/>
      <w:pPr>
        <w:ind w:left="8856" w:hanging="721"/>
      </w:pPr>
    </w:lvl>
  </w:abstractNum>
  <w:abstractNum w:abstractNumId="22" w15:restartNumberingAfterBreak="0">
    <w:nsid w:val="00000418"/>
    <w:multiLevelType w:val="multilevel"/>
    <w:tmpl w:val="0000089B"/>
    <w:lvl w:ilvl="0">
      <w:start w:val="1"/>
      <w:numFmt w:val="decimal"/>
      <w:lvlText w:val="%1."/>
      <w:lvlJc w:val="left"/>
      <w:pPr>
        <w:ind w:left="1369" w:hanging="360"/>
      </w:pPr>
      <w:rPr>
        <w:rFonts w:ascii="Arial" w:hAnsi="Arial" w:cs="Arial"/>
        <w:b w:val="0"/>
        <w:bCs w:val="0"/>
        <w:w w:val="99"/>
        <w:sz w:val="22"/>
        <w:szCs w:val="22"/>
      </w:rPr>
    </w:lvl>
    <w:lvl w:ilvl="1">
      <w:numFmt w:val="bullet"/>
      <w:lvlText w:val=""/>
      <w:lvlJc w:val="left"/>
      <w:pPr>
        <w:ind w:left="1729" w:hanging="360"/>
      </w:pPr>
      <w:rPr>
        <w:b w:val="0"/>
        <w:bCs w:val="0"/>
        <w:w w:val="99"/>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abstractNum w:abstractNumId="23" w15:restartNumberingAfterBreak="0">
    <w:nsid w:val="00000419"/>
    <w:multiLevelType w:val="multilevel"/>
    <w:tmpl w:val="0000089C"/>
    <w:lvl w:ilvl="0">
      <w:numFmt w:val="bullet"/>
      <w:lvlText w:val=""/>
      <w:lvlJc w:val="left"/>
      <w:pPr>
        <w:ind w:left="1576" w:hanging="361"/>
      </w:pPr>
      <w:rPr>
        <w:rFonts w:ascii="Symbol" w:hAnsi="Symbol" w:cs="Symbol"/>
        <w:b w:val="0"/>
        <w:bCs w:val="0"/>
        <w:w w:val="100"/>
        <w:sz w:val="24"/>
        <w:szCs w:val="24"/>
      </w:rPr>
    </w:lvl>
    <w:lvl w:ilvl="1">
      <w:numFmt w:val="bullet"/>
      <w:lvlText w:val="•"/>
      <w:lvlJc w:val="left"/>
      <w:pPr>
        <w:ind w:left="2504" w:hanging="361"/>
      </w:pPr>
    </w:lvl>
    <w:lvl w:ilvl="2">
      <w:numFmt w:val="bullet"/>
      <w:lvlText w:val="•"/>
      <w:lvlJc w:val="left"/>
      <w:pPr>
        <w:ind w:left="3428" w:hanging="361"/>
      </w:pPr>
    </w:lvl>
    <w:lvl w:ilvl="3">
      <w:numFmt w:val="bullet"/>
      <w:lvlText w:val="•"/>
      <w:lvlJc w:val="left"/>
      <w:pPr>
        <w:ind w:left="4352" w:hanging="361"/>
      </w:pPr>
    </w:lvl>
    <w:lvl w:ilvl="4">
      <w:numFmt w:val="bullet"/>
      <w:lvlText w:val="•"/>
      <w:lvlJc w:val="left"/>
      <w:pPr>
        <w:ind w:left="5276" w:hanging="361"/>
      </w:pPr>
    </w:lvl>
    <w:lvl w:ilvl="5">
      <w:numFmt w:val="bullet"/>
      <w:lvlText w:val="•"/>
      <w:lvlJc w:val="left"/>
      <w:pPr>
        <w:ind w:left="6200" w:hanging="361"/>
      </w:pPr>
    </w:lvl>
    <w:lvl w:ilvl="6">
      <w:numFmt w:val="bullet"/>
      <w:lvlText w:val="•"/>
      <w:lvlJc w:val="left"/>
      <w:pPr>
        <w:ind w:left="7124" w:hanging="361"/>
      </w:pPr>
    </w:lvl>
    <w:lvl w:ilvl="7">
      <w:numFmt w:val="bullet"/>
      <w:lvlText w:val="•"/>
      <w:lvlJc w:val="left"/>
      <w:pPr>
        <w:ind w:left="8048" w:hanging="361"/>
      </w:pPr>
    </w:lvl>
    <w:lvl w:ilvl="8">
      <w:numFmt w:val="bullet"/>
      <w:lvlText w:val="•"/>
      <w:lvlJc w:val="left"/>
      <w:pPr>
        <w:ind w:left="8972" w:hanging="361"/>
      </w:pPr>
    </w:lvl>
  </w:abstractNum>
  <w:abstractNum w:abstractNumId="24" w15:restartNumberingAfterBreak="0">
    <w:nsid w:val="0000041A"/>
    <w:multiLevelType w:val="multilevel"/>
    <w:tmpl w:val="0000089D"/>
    <w:lvl w:ilvl="0">
      <w:numFmt w:val="bullet"/>
      <w:lvlText w:val=""/>
      <w:lvlJc w:val="left"/>
      <w:pPr>
        <w:ind w:left="1729" w:hanging="360"/>
      </w:pPr>
      <w:rPr>
        <w:rFonts w:ascii="Symbol" w:hAnsi="Symbol" w:cs="Symbol"/>
        <w:b w:val="0"/>
        <w:bCs w:val="0"/>
        <w:w w:val="99"/>
        <w:sz w:val="22"/>
        <w:szCs w:val="22"/>
      </w:rPr>
    </w:lvl>
    <w:lvl w:ilvl="1">
      <w:numFmt w:val="bullet"/>
      <w:lvlText w:val="−"/>
      <w:lvlJc w:val="left"/>
      <w:pPr>
        <w:ind w:left="2449" w:hanging="360"/>
      </w:pPr>
      <w:rPr>
        <w:rFonts w:ascii="Calibri" w:hAnsi="Calibri" w:cs="Calibri"/>
        <w:b w:val="0"/>
        <w:bCs w:val="0"/>
        <w:w w:val="61"/>
        <w:sz w:val="22"/>
        <w:szCs w:val="22"/>
      </w:rPr>
    </w:lvl>
    <w:lvl w:ilvl="2">
      <w:numFmt w:val="bullet"/>
      <w:lvlText w:val="•"/>
      <w:lvlJc w:val="left"/>
      <w:pPr>
        <w:ind w:left="3371" w:hanging="360"/>
      </w:pPr>
    </w:lvl>
    <w:lvl w:ilvl="3">
      <w:numFmt w:val="bullet"/>
      <w:lvlText w:val="•"/>
      <w:lvlJc w:val="left"/>
      <w:pPr>
        <w:ind w:left="4302" w:hanging="360"/>
      </w:pPr>
    </w:lvl>
    <w:lvl w:ilvl="4">
      <w:numFmt w:val="bullet"/>
      <w:lvlText w:val="•"/>
      <w:lvlJc w:val="left"/>
      <w:pPr>
        <w:ind w:left="5233" w:hanging="360"/>
      </w:pPr>
    </w:lvl>
    <w:lvl w:ilvl="5">
      <w:numFmt w:val="bullet"/>
      <w:lvlText w:val="•"/>
      <w:lvlJc w:val="left"/>
      <w:pPr>
        <w:ind w:left="6164" w:hanging="360"/>
      </w:pPr>
    </w:lvl>
    <w:lvl w:ilvl="6">
      <w:numFmt w:val="bullet"/>
      <w:lvlText w:val="•"/>
      <w:lvlJc w:val="left"/>
      <w:pPr>
        <w:ind w:left="7095" w:hanging="360"/>
      </w:pPr>
    </w:lvl>
    <w:lvl w:ilvl="7">
      <w:numFmt w:val="bullet"/>
      <w:lvlText w:val="•"/>
      <w:lvlJc w:val="left"/>
      <w:pPr>
        <w:ind w:left="8026" w:hanging="360"/>
      </w:pPr>
    </w:lvl>
    <w:lvl w:ilvl="8">
      <w:numFmt w:val="bullet"/>
      <w:lvlText w:val="•"/>
      <w:lvlJc w:val="left"/>
      <w:pPr>
        <w:ind w:left="8957" w:hanging="360"/>
      </w:pPr>
    </w:lvl>
  </w:abstractNum>
  <w:abstractNum w:abstractNumId="25" w15:restartNumberingAfterBreak="0">
    <w:nsid w:val="05E67900"/>
    <w:multiLevelType w:val="hybridMultilevel"/>
    <w:tmpl w:val="B1A6B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2F30C7"/>
    <w:multiLevelType w:val="hybridMultilevel"/>
    <w:tmpl w:val="215E84CE"/>
    <w:lvl w:ilvl="0" w:tplc="822A2D1E">
      <w:start w:val="1"/>
      <w:numFmt w:val="bullet"/>
      <w:lvlText w:val=""/>
      <w:lvlJc w:val="left"/>
      <w:pPr>
        <w:tabs>
          <w:tab w:val="num" w:pos="1080"/>
        </w:tabs>
        <w:ind w:left="1080" w:hanging="360"/>
      </w:pPr>
      <w:rPr>
        <w:rFonts w:ascii="Symbol" w:hAnsi="Symbol" w:cs="Times New Roman"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7" w15:restartNumberingAfterBreak="0">
    <w:nsid w:val="18A47E9D"/>
    <w:multiLevelType w:val="hybridMultilevel"/>
    <w:tmpl w:val="5E729A8C"/>
    <w:lvl w:ilvl="0" w:tplc="8612DFF8">
      <w:start w:val="1"/>
      <w:numFmt w:val="bullet"/>
      <w:pStyle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B7C247D"/>
    <w:multiLevelType w:val="hybridMultilevel"/>
    <w:tmpl w:val="F24CE832"/>
    <w:lvl w:ilvl="0" w:tplc="04090001">
      <w:start w:val="1"/>
      <w:numFmt w:val="bullet"/>
      <w:lvlText w:val=""/>
      <w:lvlJc w:val="left"/>
      <w:pPr>
        <w:ind w:left="720" w:hanging="360"/>
      </w:pPr>
      <w:rPr>
        <w:rFonts w:ascii="Symbol" w:hAnsi="Symbol" w:hint="default"/>
      </w:rPr>
    </w:lvl>
    <w:lvl w:ilvl="1" w:tplc="07AA88E8">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92A324E"/>
    <w:multiLevelType w:val="hybridMultilevel"/>
    <w:tmpl w:val="533A3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D22EB9"/>
    <w:multiLevelType w:val="hybridMultilevel"/>
    <w:tmpl w:val="A71C4958"/>
    <w:lvl w:ilvl="0" w:tplc="04090001">
      <w:start w:val="1"/>
      <w:numFmt w:val="bullet"/>
      <w:lvlText w:val=""/>
      <w:lvlJc w:val="left"/>
      <w:pPr>
        <w:ind w:left="2449" w:hanging="360"/>
      </w:pPr>
      <w:rPr>
        <w:rFonts w:ascii="Symbol" w:hAnsi="Symbol" w:hint="default"/>
      </w:rPr>
    </w:lvl>
    <w:lvl w:ilvl="1" w:tplc="04090003" w:tentative="1">
      <w:start w:val="1"/>
      <w:numFmt w:val="bullet"/>
      <w:lvlText w:val="o"/>
      <w:lvlJc w:val="left"/>
      <w:pPr>
        <w:ind w:left="3169" w:hanging="360"/>
      </w:pPr>
      <w:rPr>
        <w:rFonts w:ascii="Courier New" w:hAnsi="Courier New" w:cs="Courier New" w:hint="default"/>
      </w:rPr>
    </w:lvl>
    <w:lvl w:ilvl="2" w:tplc="04090005" w:tentative="1">
      <w:start w:val="1"/>
      <w:numFmt w:val="bullet"/>
      <w:lvlText w:val=""/>
      <w:lvlJc w:val="left"/>
      <w:pPr>
        <w:ind w:left="3889" w:hanging="360"/>
      </w:pPr>
      <w:rPr>
        <w:rFonts w:ascii="Wingdings" w:hAnsi="Wingdings" w:hint="default"/>
      </w:rPr>
    </w:lvl>
    <w:lvl w:ilvl="3" w:tplc="04090001" w:tentative="1">
      <w:start w:val="1"/>
      <w:numFmt w:val="bullet"/>
      <w:lvlText w:val=""/>
      <w:lvlJc w:val="left"/>
      <w:pPr>
        <w:ind w:left="4609" w:hanging="360"/>
      </w:pPr>
      <w:rPr>
        <w:rFonts w:ascii="Symbol" w:hAnsi="Symbol" w:hint="default"/>
      </w:rPr>
    </w:lvl>
    <w:lvl w:ilvl="4" w:tplc="04090003" w:tentative="1">
      <w:start w:val="1"/>
      <w:numFmt w:val="bullet"/>
      <w:lvlText w:val="o"/>
      <w:lvlJc w:val="left"/>
      <w:pPr>
        <w:ind w:left="5329" w:hanging="360"/>
      </w:pPr>
      <w:rPr>
        <w:rFonts w:ascii="Courier New" w:hAnsi="Courier New" w:cs="Courier New" w:hint="default"/>
      </w:rPr>
    </w:lvl>
    <w:lvl w:ilvl="5" w:tplc="04090005" w:tentative="1">
      <w:start w:val="1"/>
      <w:numFmt w:val="bullet"/>
      <w:lvlText w:val=""/>
      <w:lvlJc w:val="left"/>
      <w:pPr>
        <w:ind w:left="6049" w:hanging="360"/>
      </w:pPr>
      <w:rPr>
        <w:rFonts w:ascii="Wingdings" w:hAnsi="Wingdings" w:hint="default"/>
      </w:rPr>
    </w:lvl>
    <w:lvl w:ilvl="6" w:tplc="04090001" w:tentative="1">
      <w:start w:val="1"/>
      <w:numFmt w:val="bullet"/>
      <w:lvlText w:val=""/>
      <w:lvlJc w:val="left"/>
      <w:pPr>
        <w:ind w:left="6769" w:hanging="360"/>
      </w:pPr>
      <w:rPr>
        <w:rFonts w:ascii="Symbol" w:hAnsi="Symbol" w:hint="default"/>
      </w:rPr>
    </w:lvl>
    <w:lvl w:ilvl="7" w:tplc="04090003" w:tentative="1">
      <w:start w:val="1"/>
      <w:numFmt w:val="bullet"/>
      <w:lvlText w:val="o"/>
      <w:lvlJc w:val="left"/>
      <w:pPr>
        <w:ind w:left="7489" w:hanging="360"/>
      </w:pPr>
      <w:rPr>
        <w:rFonts w:ascii="Courier New" w:hAnsi="Courier New" w:cs="Courier New" w:hint="default"/>
      </w:rPr>
    </w:lvl>
    <w:lvl w:ilvl="8" w:tplc="04090005" w:tentative="1">
      <w:start w:val="1"/>
      <w:numFmt w:val="bullet"/>
      <w:lvlText w:val=""/>
      <w:lvlJc w:val="left"/>
      <w:pPr>
        <w:ind w:left="8209" w:hanging="360"/>
      </w:pPr>
      <w:rPr>
        <w:rFonts w:ascii="Wingdings" w:hAnsi="Wingdings" w:hint="default"/>
      </w:rPr>
    </w:lvl>
  </w:abstractNum>
  <w:abstractNum w:abstractNumId="31" w15:restartNumberingAfterBreak="0">
    <w:nsid w:val="49E644E0"/>
    <w:multiLevelType w:val="hybridMultilevel"/>
    <w:tmpl w:val="F4D642D0"/>
    <w:lvl w:ilvl="0" w:tplc="04090001">
      <w:start w:val="1"/>
      <w:numFmt w:val="bullet"/>
      <w:lvlText w:val=""/>
      <w:lvlJc w:val="left"/>
      <w:pPr>
        <w:ind w:left="1935" w:hanging="360"/>
      </w:pPr>
      <w:rPr>
        <w:rFonts w:ascii="Symbol" w:hAnsi="Symbol" w:hint="default"/>
      </w:rPr>
    </w:lvl>
    <w:lvl w:ilvl="1" w:tplc="04090003" w:tentative="1">
      <w:start w:val="1"/>
      <w:numFmt w:val="bullet"/>
      <w:lvlText w:val="o"/>
      <w:lvlJc w:val="left"/>
      <w:pPr>
        <w:ind w:left="2655" w:hanging="360"/>
      </w:pPr>
      <w:rPr>
        <w:rFonts w:ascii="Courier New" w:hAnsi="Courier New" w:cs="Courier New" w:hint="default"/>
      </w:rPr>
    </w:lvl>
    <w:lvl w:ilvl="2" w:tplc="04090005" w:tentative="1">
      <w:start w:val="1"/>
      <w:numFmt w:val="bullet"/>
      <w:lvlText w:val=""/>
      <w:lvlJc w:val="left"/>
      <w:pPr>
        <w:ind w:left="3375" w:hanging="360"/>
      </w:pPr>
      <w:rPr>
        <w:rFonts w:ascii="Wingdings" w:hAnsi="Wingdings" w:hint="default"/>
      </w:rPr>
    </w:lvl>
    <w:lvl w:ilvl="3" w:tplc="04090001" w:tentative="1">
      <w:start w:val="1"/>
      <w:numFmt w:val="bullet"/>
      <w:lvlText w:val=""/>
      <w:lvlJc w:val="left"/>
      <w:pPr>
        <w:ind w:left="4095" w:hanging="360"/>
      </w:pPr>
      <w:rPr>
        <w:rFonts w:ascii="Symbol" w:hAnsi="Symbol" w:hint="default"/>
      </w:rPr>
    </w:lvl>
    <w:lvl w:ilvl="4" w:tplc="04090003" w:tentative="1">
      <w:start w:val="1"/>
      <w:numFmt w:val="bullet"/>
      <w:lvlText w:val="o"/>
      <w:lvlJc w:val="left"/>
      <w:pPr>
        <w:ind w:left="4815" w:hanging="360"/>
      </w:pPr>
      <w:rPr>
        <w:rFonts w:ascii="Courier New" w:hAnsi="Courier New" w:cs="Courier New" w:hint="default"/>
      </w:rPr>
    </w:lvl>
    <w:lvl w:ilvl="5" w:tplc="04090005" w:tentative="1">
      <w:start w:val="1"/>
      <w:numFmt w:val="bullet"/>
      <w:lvlText w:val=""/>
      <w:lvlJc w:val="left"/>
      <w:pPr>
        <w:ind w:left="5535" w:hanging="360"/>
      </w:pPr>
      <w:rPr>
        <w:rFonts w:ascii="Wingdings" w:hAnsi="Wingdings" w:hint="default"/>
      </w:rPr>
    </w:lvl>
    <w:lvl w:ilvl="6" w:tplc="04090001" w:tentative="1">
      <w:start w:val="1"/>
      <w:numFmt w:val="bullet"/>
      <w:lvlText w:val=""/>
      <w:lvlJc w:val="left"/>
      <w:pPr>
        <w:ind w:left="6255" w:hanging="360"/>
      </w:pPr>
      <w:rPr>
        <w:rFonts w:ascii="Symbol" w:hAnsi="Symbol" w:hint="default"/>
      </w:rPr>
    </w:lvl>
    <w:lvl w:ilvl="7" w:tplc="04090003" w:tentative="1">
      <w:start w:val="1"/>
      <w:numFmt w:val="bullet"/>
      <w:lvlText w:val="o"/>
      <w:lvlJc w:val="left"/>
      <w:pPr>
        <w:ind w:left="6975" w:hanging="360"/>
      </w:pPr>
      <w:rPr>
        <w:rFonts w:ascii="Courier New" w:hAnsi="Courier New" w:cs="Courier New" w:hint="default"/>
      </w:rPr>
    </w:lvl>
    <w:lvl w:ilvl="8" w:tplc="04090005" w:tentative="1">
      <w:start w:val="1"/>
      <w:numFmt w:val="bullet"/>
      <w:lvlText w:val=""/>
      <w:lvlJc w:val="left"/>
      <w:pPr>
        <w:ind w:left="7695" w:hanging="360"/>
      </w:pPr>
      <w:rPr>
        <w:rFonts w:ascii="Wingdings" w:hAnsi="Wingdings" w:hint="default"/>
      </w:rPr>
    </w:lvl>
  </w:abstractNum>
  <w:abstractNum w:abstractNumId="32" w15:restartNumberingAfterBreak="0">
    <w:nsid w:val="508D0036"/>
    <w:multiLevelType w:val="hybridMultilevel"/>
    <w:tmpl w:val="557CE118"/>
    <w:lvl w:ilvl="0" w:tplc="4ED2643C">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884DDA"/>
    <w:multiLevelType w:val="hybridMultilevel"/>
    <w:tmpl w:val="C10A4644"/>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4" w15:restartNumberingAfterBreak="0">
    <w:nsid w:val="7477440B"/>
    <w:multiLevelType w:val="multilevel"/>
    <w:tmpl w:val="36EC4632"/>
    <w:lvl w:ilvl="0">
      <w:numFmt w:val="bullet"/>
      <w:lvlText w:val=""/>
      <w:lvlJc w:val="left"/>
      <w:pPr>
        <w:ind w:left="1576" w:hanging="361"/>
      </w:pPr>
      <w:rPr>
        <w:b w:val="0"/>
        <w:bCs w:val="0"/>
        <w:w w:val="99"/>
      </w:rPr>
    </w:lvl>
    <w:lvl w:ilvl="1">
      <w:start w:val="1"/>
      <w:numFmt w:val="bullet"/>
      <w:lvlText w:val=""/>
      <w:lvlJc w:val="left"/>
      <w:pPr>
        <w:ind w:left="1729" w:hanging="360"/>
      </w:pPr>
      <w:rPr>
        <w:rFonts w:ascii="Symbol" w:hAnsi="Symbol" w:hint="default"/>
        <w:b w:val="0"/>
        <w:bCs w:val="0"/>
        <w:w w:val="99"/>
      </w:rPr>
    </w:lvl>
    <w:lvl w:ilvl="2">
      <w:numFmt w:val="bullet"/>
      <w:lvlText w:val="•"/>
      <w:lvlJc w:val="left"/>
      <w:pPr>
        <w:ind w:left="2731" w:hanging="360"/>
      </w:pPr>
    </w:lvl>
    <w:lvl w:ilvl="3">
      <w:numFmt w:val="bullet"/>
      <w:lvlText w:val="•"/>
      <w:lvlJc w:val="left"/>
      <w:pPr>
        <w:ind w:left="3742" w:hanging="360"/>
      </w:pPr>
    </w:lvl>
    <w:lvl w:ilvl="4">
      <w:numFmt w:val="bullet"/>
      <w:lvlText w:val="•"/>
      <w:lvlJc w:val="left"/>
      <w:pPr>
        <w:ind w:left="4753" w:hanging="360"/>
      </w:pPr>
    </w:lvl>
    <w:lvl w:ilvl="5">
      <w:numFmt w:val="bullet"/>
      <w:lvlText w:val="•"/>
      <w:lvlJc w:val="left"/>
      <w:pPr>
        <w:ind w:left="5764" w:hanging="360"/>
      </w:pPr>
    </w:lvl>
    <w:lvl w:ilvl="6">
      <w:numFmt w:val="bullet"/>
      <w:lvlText w:val="•"/>
      <w:lvlJc w:val="left"/>
      <w:pPr>
        <w:ind w:left="6775" w:hanging="360"/>
      </w:pPr>
    </w:lvl>
    <w:lvl w:ilvl="7">
      <w:numFmt w:val="bullet"/>
      <w:lvlText w:val="•"/>
      <w:lvlJc w:val="left"/>
      <w:pPr>
        <w:ind w:left="7786" w:hanging="360"/>
      </w:pPr>
    </w:lvl>
    <w:lvl w:ilvl="8">
      <w:numFmt w:val="bullet"/>
      <w:lvlText w:val="•"/>
      <w:lvlJc w:val="left"/>
      <w:pPr>
        <w:ind w:left="8797" w:hanging="360"/>
      </w:pPr>
    </w:lvl>
  </w:abstractNum>
  <w:num w:numId="1" w16cid:durableId="367030129">
    <w:abstractNumId w:val="24"/>
  </w:num>
  <w:num w:numId="2" w16cid:durableId="522324697">
    <w:abstractNumId w:val="23"/>
  </w:num>
  <w:num w:numId="3" w16cid:durableId="1172602141">
    <w:abstractNumId w:val="22"/>
  </w:num>
  <w:num w:numId="4" w16cid:durableId="1735008399">
    <w:abstractNumId w:val="21"/>
  </w:num>
  <w:num w:numId="5" w16cid:durableId="1117025816">
    <w:abstractNumId w:val="20"/>
  </w:num>
  <w:num w:numId="6" w16cid:durableId="2106731854">
    <w:abstractNumId w:val="19"/>
  </w:num>
  <w:num w:numId="7" w16cid:durableId="1176531479">
    <w:abstractNumId w:val="18"/>
  </w:num>
  <w:num w:numId="8" w16cid:durableId="1847329809">
    <w:abstractNumId w:val="17"/>
  </w:num>
  <w:num w:numId="9" w16cid:durableId="965549592">
    <w:abstractNumId w:val="16"/>
  </w:num>
  <w:num w:numId="10" w16cid:durableId="1772971643">
    <w:abstractNumId w:val="15"/>
  </w:num>
  <w:num w:numId="11" w16cid:durableId="575241744">
    <w:abstractNumId w:val="14"/>
  </w:num>
  <w:num w:numId="12" w16cid:durableId="218136105">
    <w:abstractNumId w:val="13"/>
  </w:num>
  <w:num w:numId="13" w16cid:durableId="2042626132">
    <w:abstractNumId w:val="12"/>
  </w:num>
  <w:num w:numId="14" w16cid:durableId="1957757924">
    <w:abstractNumId w:val="11"/>
  </w:num>
  <w:num w:numId="15" w16cid:durableId="660037629">
    <w:abstractNumId w:val="10"/>
  </w:num>
  <w:num w:numId="16" w16cid:durableId="498738228">
    <w:abstractNumId w:val="9"/>
  </w:num>
  <w:num w:numId="17" w16cid:durableId="1980962506">
    <w:abstractNumId w:val="8"/>
  </w:num>
  <w:num w:numId="18" w16cid:durableId="666443718">
    <w:abstractNumId w:val="7"/>
  </w:num>
  <w:num w:numId="19" w16cid:durableId="1956448026">
    <w:abstractNumId w:val="6"/>
  </w:num>
  <w:num w:numId="20" w16cid:durableId="36124365">
    <w:abstractNumId w:val="5"/>
  </w:num>
  <w:num w:numId="21" w16cid:durableId="717631973">
    <w:abstractNumId w:val="4"/>
  </w:num>
  <w:num w:numId="22" w16cid:durableId="1949003968">
    <w:abstractNumId w:val="3"/>
  </w:num>
  <w:num w:numId="23" w16cid:durableId="620764136">
    <w:abstractNumId w:val="2"/>
  </w:num>
  <w:num w:numId="24" w16cid:durableId="377246898">
    <w:abstractNumId w:val="1"/>
  </w:num>
  <w:num w:numId="25" w16cid:durableId="1499464546">
    <w:abstractNumId w:val="0"/>
  </w:num>
  <w:num w:numId="26" w16cid:durableId="951283995">
    <w:abstractNumId w:val="30"/>
  </w:num>
  <w:num w:numId="27" w16cid:durableId="1507940094">
    <w:abstractNumId w:val="28"/>
  </w:num>
  <w:num w:numId="28" w16cid:durableId="1762139751">
    <w:abstractNumId w:val="33"/>
  </w:num>
  <w:num w:numId="29" w16cid:durableId="1001738947">
    <w:abstractNumId w:val="31"/>
  </w:num>
  <w:num w:numId="30" w16cid:durableId="771438939">
    <w:abstractNumId w:val="25"/>
  </w:num>
  <w:num w:numId="31" w16cid:durableId="1554536168">
    <w:abstractNumId w:val="29"/>
  </w:num>
  <w:num w:numId="32" w16cid:durableId="1285387775">
    <w:abstractNumId w:val="32"/>
    <w:lvlOverride w:ilvl="0">
      <w:startOverride w:val="1"/>
    </w:lvlOverride>
  </w:num>
  <w:num w:numId="33" w16cid:durableId="659161628">
    <w:abstractNumId w:val="32"/>
    <w:lvlOverride w:ilvl="0">
      <w:startOverride w:val="1"/>
    </w:lvlOverride>
  </w:num>
  <w:num w:numId="34" w16cid:durableId="286739245">
    <w:abstractNumId w:val="34"/>
  </w:num>
  <w:num w:numId="35" w16cid:durableId="1566795765">
    <w:abstractNumId w:val="26"/>
  </w:num>
  <w:num w:numId="36" w16cid:durableId="345524937">
    <w:abstractNumId w:val="27"/>
  </w:num>
  <w:num w:numId="37" w16cid:durableId="208216688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hideSpellingErrors/>
  <w:defaultTabStop w:val="720"/>
  <w:characterSpacingControl w:val="doNotCompress"/>
  <w:hdrShapeDefaults>
    <o:shapedefaults v:ext="edit" spidmax="2057"/>
  </w:hdrShapeDefault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B015F"/>
    <w:rsid w:val="000B4E0D"/>
    <w:rsid w:val="002C2199"/>
    <w:rsid w:val="00563E4E"/>
    <w:rsid w:val="009626C5"/>
    <w:rsid w:val="00C15D2F"/>
    <w:rsid w:val="00D26239"/>
    <w:rsid w:val="00D36C9E"/>
    <w:rsid w:val="00DB015F"/>
    <w:rsid w:val="00E7370F"/>
    <w:rsid w:val="00F60124"/>
    <w:rsid w:val="00FC0B5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shapelayout v:ext="edit">
      <o:idmap v:ext="edit" data="2"/>
    </o:shapelayout>
  </w:shapeDefaults>
  <w:decimalSymbol w:val="."/>
  <w:listSeparator w:val=","/>
  <w14:docId w14:val="739FFC8F"/>
  <w15:docId w15:val="{5FF4D8A8-3450-FE44-BB14-B5F044EBE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cs-CZ"/>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Arial" w:hAnsi="Arial" w:cs="Arial"/>
      <w:sz w:val="22"/>
      <w:szCs w:val="22"/>
    </w:rPr>
  </w:style>
  <w:style w:type="paragraph" w:styleId="Heading1">
    <w:name w:val="heading 1"/>
    <w:basedOn w:val="Normal"/>
    <w:next w:val="Normal"/>
    <w:link w:val="Heading1Char"/>
    <w:uiPriority w:val="1"/>
    <w:qFormat/>
    <w:pPr>
      <w:spacing w:before="85"/>
      <w:ind w:left="1009"/>
      <w:outlineLvl w:val="0"/>
    </w:pPr>
    <w:rPr>
      <w:b/>
      <w:bCs/>
      <w:sz w:val="32"/>
      <w:szCs w:val="32"/>
    </w:rPr>
  </w:style>
  <w:style w:type="paragraph" w:styleId="Heading2">
    <w:name w:val="heading 2"/>
    <w:basedOn w:val="Normal"/>
    <w:next w:val="Normal"/>
    <w:link w:val="Heading2Char"/>
    <w:uiPriority w:val="1"/>
    <w:qFormat/>
    <w:pPr>
      <w:ind w:left="2666"/>
      <w:outlineLvl w:val="1"/>
    </w:pPr>
    <w:rPr>
      <w:b/>
      <w:bCs/>
      <w:sz w:val="28"/>
      <w:szCs w:val="28"/>
    </w:rPr>
  </w:style>
  <w:style w:type="paragraph" w:styleId="Heading3">
    <w:name w:val="heading 3"/>
    <w:basedOn w:val="Normal"/>
    <w:next w:val="Normal"/>
    <w:link w:val="Heading3Char"/>
    <w:uiPriority w:val="1"/>
    <w:qFormat/>
    <w:pPr>
      <w:spacing w:before="85"/>
      <w:ind w:left="1009"/>
      <w:outlineLvl w:val="2"/>
    </w:pPr>
    <w:rPr>
      <w:b/>
      <w:bCs/>
      <w:i/>
      <w:iCs/>
      <w:sz w:val="28"/>
      <w:szCs w:val="28"/>
    </w:rPr>
  </w:style>
  <w:style w:type="paragraph" w:styleId="Heading4">
    <w:name w:val="heading 4"/>
    <w:basedOn w:val="Normal"/>
    <w:next w:val="Normal"/>
    <w:link w:val="Heading4Char"/>
    <w:uiPriority w:val="1"/>
    <w:qFormat/>
    <w:pPr>
      <w:spacing w:before="238"/>
      <w:ind w:left="1009"/>
      <w:outlineLvl w:val="3"/>
    </w:pPr>
    <w:rPr>
      <w:b/>
      <w:bCs/>
      <w:sz w:val="24"/>
      <w:szCs w:val="24"/>
    </w:rPr>
  </w:style>
  <w:style w:type="paragraph" w:styleId="Heading5">
    <w:name w:val="heading 5"/>
    <w:basedOn w:val="Normal"/>
    <w:next w:val="Normal"/>
    <w:link w:val="Heading5Char"/>
    <w:uiPriority w:val="1"/>
    <w:qFormat/>
    <w:pPr>
      <w:spacing w:line="275" w:lineRule="exact"/>
      <w:ind w:left="1009"/>
      <w:outlineLvl w:val="4"/>
    </w:pPr>
    <w:rPr>
      <w:b/>
      <w:bCs/>
      <w:i/>
      <w:iCs/>
      <w:sz w:val="24"/>
      <w:szCs w:val="24"/>
    </w:rPr>
  </w:style>
  <w:style w:type="paragraph" w:styleId="Heading6">
    <w:name w:val="heading 6"/>
    <w:basedOn w:val="Normal"/>
    <w:next w:val="Normal"/>
    <w:link w:val="Heading6Char"/>
    <w:uiPriority w:val="1"/>
    <w:qFormat/>
    <w:pPr>
      <w:ind w:left="1009"/>
      <w:outlineLvl w:val="5"/>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character" w:customStyle="1" w:styleId="BodyTextChar">
    <w:name w:val="Body Text Char"/>
    <w:link w:val="BodyText"/>
    <w:uiPriority w:val="99"/>
    <w:semiHidden/>
    <w:rPr>
      <w:rFonts w:ascii="Arial" w:hAnsi="Arial" w:cs="Arial"/>
    </w:rPr>
  </w:style>
  <w:style w:type="character" w:customStyle="1" w:styleId="Heading1Char">
    <w:name w:val="Heading 1 Char"/>
    <w:link w:val="Heading1"/>
    <w:uiPriority w:val="1"/>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Pr>
      <w:rFonts w:ascii="Calibri Light" w:eastAsia="Times New Roman" w:hAnsi="Calibri Light" w:cs="Times New Roman"/>
      <w:b/>
      <w:bCs/>
      <w:sz w:val="26"/>
      <w:szCs w:val="26"/>
    </w:rPr>
  </w:style>
  <w:style w:type="character" w:customStyle="1" w:styleId="Heading4Char">
    <w:name w:val="Heading 4 Char"/>
    <w:link w:val="Heading4"/>
    <w:uiPriority w:val="9"/>
    <w:semiHidden/>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paragraph" w:styleId="ListParagraph">
    <w:name w:val="List Paragraph"/>
    <w:basedOn w:val="Normal"/>
    <w:uiPriority w:val="34"/>
    <w:qFormat/>
    <w:pPr>
      <w:ind w:left="1729" w:hanging="361"/>
    </w:pPr>
    <w:rPr>
      <w:sz w:val="24"/>
      <w:szCs w:val="24"/>
    </w:rPr>
  </w:style>
  <w:style w:type="paragraph" w:customStyle="1" w:styleId="TableParagraph">
    <w:name w:val="Table Paragraph"/>
    <w:basedOn w:val="Normal"/>
    <w:uiPriority w:val="1"/>
    <w:qFormat/>
    <w:rPr>
      <w:sz w:val="24"/>
      <w:szCs w:val="24"/>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link w:val="Header"/>
    <w:uiPriority w:val="99"/>
    <w:rPr>
      <w:rFonts w:ascii="Arial" w:hAnsi="Arial" w:cs="Arial"/>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link w:val="Footer"/>
    <w:uiPriority w:val="99"/>
    <w:rPr>
      <w:rFonts w:ascii="Arial" w:hAnsi="Arial" w:cs="Arial"/>
    </w:rPr>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customStyle="1" w:styleId="BalloonTextChar">
    <w:name w:val="Balloon Text Char"/>
    <w:link w:val="BalloonText"/>
    <w:uiPriority w:val="99"/>
    <w:semiHidden/>
    <w:rPr>
      <w:rFonts w:ascii="Segoe UI" w:hAnsi="Segoe UI" w:cs="Segoe UI"/>
      <w:sz w:val="18"/>
      <w:szCs w:val="18"/>
    </w:rPr>
  </w:style>
  <w:style w:type="character" w:styleId="IntenseEmphasis">
    <w:name w:val="Intense Emphasis"/>
    <w:uiPriority w:val="21"/>
    <w:qFormat/>
    <w:rPr>
      <w:i/>
      <w:iCs/>
      <w:color w:val="4F81BD"/>
    </w:rPr>
  </w:style>
  <w:style w:type="table" w:styleId="TableGrid">
    <w:name w:val="Table Grid"/>
    <w:basedOn w:val="TableNormal"/>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llout-centered">
    <w:name w:val="Callout-centered"/>
    <w:basedOn w:val="BodyText"/>
    <w:uiPriority w:val="99"/>
    <w:pPr>
      <w:widowControl/>
      <w:autoSpaceDE/>
      <w:autoSpaceDN/>
      <w:adjustRightInd/>
      <w:spacing w:after="120"/>
    </w:pPr>
    <w:rPr>
      <w:rFonts w:ascii="Times" w:eastAsia="Times" w:hAnsi="Times" w:cs="Times"/>
      <w:sz w:val="24"/>
      <w:szCs w:val="24"/>
    </w:rPr>
  </w:style>
  <w:style w:type="paragraph" w:styleId="TOCHeading">
    <w:name w:val="TOC Heading"/>
    <w:basedOn w:val="Heading1"/>
    <w:next w:val="Normal"/>
    <w:uiPriority w:val="39"/>
    <w:unhideWhenUsed/>
    <w:qFormat/>
    <w:pPr>
      <w:keepNext/>
      <w:keepLines/>
      <w:widowControl/>
      <w:autoSpaceDE/>
      <w:autoSpaceDN/>
      <w:adjustRightInd/>
      <w:spacing w:before="240" w:line="259" w:lineRule="auto"/>
      <w:ind w:left="0"/>
      <w:outlineLvl w:val="9"/>
    </w:pPr>
    <w:rPr>
      <w:rFonts w:ascii="Calibri Light" w:hAnsi="Calibri Light" w:cs="Times New Roman"/>
      <w:b w:val="0"/>
      <w:bCs w:val="0"/>
      <w:color w:val="2F5496"/>
    </w:rPr>
  </w:style>
  <w:style w:type="paragraph" w:styleId="TOC1">
    <w:name w:val="toc 1"/>
    <w:basedOn w:val="Normal"/>
    <w:next w:val="Normal"/>
    <w:autoRedefine/>
    <w:uiPriority w:val="39"/>
    <w:unhideWhenUsed/>
    <w:rsid w:val="00FC0B56"/>
    <w:pPr>
      <w:widowControl/>
      <w:tabs>
        <w:tab w:val="right" w:leader="dot" w:pos="9072"/>
      </w:tabs>
      <w:spacing w:afterLines="20" w:after="48"/>
      <w:jc w:val="both"/>
    </w:pPr>
    <w:rPr>
      <w:sz w:val="20"/>
    </w:rPr>
  </w:style>
  <w:style w:type="paragraph" w:styleId="TOC2">
    <w:name w:val="toc 2"/>
    <w:basedOn w:val="Normal"/>
    <w:next w:val="Normal"/>
    <w:autoRedefine/>
    <w:uiPriority w:val="39"/>
    <w:unhideWhenUsed/>
    <w:rsid w:val="00FC0B56"/>
    <w:pPr>
      <w:tabs>
        <w:tab w:val="right" w:leader="dot" w:pos="9072"/>
      </w:tabs>
      <w:spacing w:after="20"/>
      <w:ind w:left="220"/>
    </w:pPr>
    <w:rPr>
      <w:bCs/>
      <w:noProof/>
      <w:sz w:val="20"/>
    </w:rPr>
  </w:style>
  <w:style w:type="paragraph" w:styleId="TOC3">
    <w:name w:val="toc 3"/>
    <w:basedOn w:val="Normal"/>
    <w:next w:val="Normal"/>
    <w:autoRedefine/>
    <w:uiPriority w:val="39"/>
    <w:unhideWhenUsed/>
    <w:rsid w:val="00FC0B56"/>
    <w:pPr>
      <w:tabs>
        <w:tab w:val="right" w:leader="dot" w:pos="9072"/>
      </w:tabs>
      <w:spacing w:after="20"/>
      <w:ind w:left="440" w:right="708"/>
    </w:pPr>
    <w:rPr>
      <w:noProof/>
      <w:sz w:val="20"/>
    </w:rPr>
  </w:style>
  <w:style w:type="paragraph" w:styleId="TOC4">
    <w:name w:val="toc 4"/>
    <w:basedOn w:val="Normal"/>
    <w:next w:val="Normal"/>
    <w:autoRedefine/>
    <w:uiPriority w:val="39"/>
    <w:unhideWhenUsed/>
    <w:pPr>
      <w:widowControl/>
      <w:autoSpaceDE/>
      <w:autoSpaceDN/>
      <w:adjustRightInd/>
      <w:spacing w:after="100" w:line="259" w:lineRule="auto"/>
      <w:ind w:left="660"/>
    </w:pPr>
    <w:rPr>
      <w:rFonts w:ascii="Calibri" w:hAnsi="Calibri" w:cs="Times New Roman"/>
    </w:rPr>
  </w:style>
  <w:style w:type="paragraph" w:styleId="TOC5">
    <w:name w:val="toc 5"/>
    <w:basedOn w:val="Normal"/>
    <w:next w:val="Normal"/>
    <w:autoRedefine/>
    <w:uiPriority w:val="39"/>
    <w:unhideWhenUsed/>
    <w:pPr>
      <w:widowControl/>
      <w:autoSpaceDE/>
      <w:autoSpaceDN/>
      <w:adjustRightInd/>
      <w:spacing w:after="100" w:line="259" w:lineRule="auto"/>
      <w:ind w:left="880"/>
    </w:pPr>
    <w:rPr>
      <w:rFonts w:ascii="Calibri" w:hAnsi="Calibri" w:cs="Times New Roman"/>
    </w:rPr>
  </w:style>
  <w:style w:type="paragraph" w:styleId="TOC6">
    <w:name w:val="toc 6"/>
    <w:basedOn w:val="Normal"/>
    <w:next w:val="Normal"/>
    <w:autoRedefine/>
    <w:uiPriority w:val="39"/>
    <w:unhideWhenUsed/>
    <w:pPr>
      <w:widowControl/>
      <w:autoSpaceDE/>
      <w:autoSpaceDN/>
      <w:adjustRightInd/>
      <w:spacing w:after="100" w:line="259" w:lineRule="auto"/>
      <w:ind w:left="1100"/>
    </w:pPr>
    <w:rPr>
      <w:rFonts w:ascii="Calibri" w:hAnsi="Calibri" w:cs="Times New Roman"/>
    </w:rPr>
  </w:style>
  <w:style w:type="paragraph" w:styleId="TOC7">
    <w:name w:val="toc 7"/>
    <w:basedOn w:val="Normal"/>
    <w:next w:val="Normal"/>
    <w:autoRedefine/>
    <w:uiPriority w:val="39"/>
    <w:unhideWhenUsed/>
    <w:pPr>
      <w:widowControl/>
      <w:autoSpaceDE/>
      <w:autoSpaceDN/>
      <w:adjustRightInd/>
      <w:spacing w:after="100" w:line="259" w:lineRule="auto"/>
      <w:ind w:left="1320"/>
    </w:pPr>
    <w:rPr>
      <w:rFonts w:ascii="Calibri" w:hAnsi="Calibri" w:cs="Times New Roman"/>
    </w:rPr>
  </w:style>
  <w:style w:type="paragraph" w:styleId="TOC8">
    <w:name w:val="toc 8"/>
    <w:basedOn w:val="Normal"/>
    <w:next w:val="Normal"/>
    <w:autoRedefine/>
    <w:uiPriority w:val="39"/>
    <w:unhideWhenUsed/>
    <w:pPr>
      <w:widowControl/>
      <w:autoSpaceDE/>
      <w:autoSpaceDN/>
      <w:adjustRightInd/>
      <w:spacing w:after="100" w:line="259" w:lineRule="auto"/>
      <w:ind w:left="1540"/>
    </w:pPr>
    <w:rPr>
      <w:rFonts w:ascii="Calibri" w:hAnsi="Calibri" w:cs="Times New Roman"/>
    </w:rPr>
  </w:style>
  <w:style w:type="paragraph" w:styleId="TOC9">
    <w:name w:val="toc 9"/>
    <w:basedOn w:val="Normal"/>
    <w:next w:val="Normal"/>
    <w:autoRedefine/>
    <w:uiPriority w:val="39"/>
    <w:unhideWhenUsed/>
    <w:pPr>
      <w:widowControl/>
      <w:autoSpaceDE/>
      <w:autoSpaceDN/>
      <w:adjustRightInd/>
      <w:spacing w:after="100" w:line="259" w:lineRule="auto"/>
      <w:ind w:left="1760"/>
    </w:pPr>
    <w:rPr>
      <w:rFonts w:ascii="Calibri" w:hAnsi="Calibri" w:cs="Times New Roman"/>
    </w:rPr>
  </w:style>
  <w:style w:type="character" w:styleId="Hyperlink">
    <w:name w:val="Hyperlink"/>
    <w:uiPriority w:val="99"/>
    <w:unhideWhenUsed/>
    <w:rPr>
      <w:color w:val="0563C1"/>
      <w:u w:val="single"/>
    </w:rPr>
  </w:style>
  <w:style w:type="character" w:customStyle="1" w:styleId="UnresolvedMention1">
    <w:name w:val="Unresolved Mention1"/>
    <w:uiPriority w:val="99"/>
    <w:semiHidden/>
    <w:unhideWhenUsed/>
    <w:rPr>
      <w:color w:val="605E5C"/>
      <w:shd w:val="clear" w:color="auto" w:fill="E1DFDD"/>
    </w:rPr>
  </w:style>
  <w:style w:type="paragraph" w:customStyle="1" w:styleId="Callout-left">
    <w:name w:val="Callout-left"/>
    <w:basedOn w:val="Normal"/>
    <w:uiPriority w:val="99"/>
    <w:pPr>
      <w:widowControl/>
      <w:autoSpaceDE/>
      <w:autoSpaceDN/>
      <w:adjustRightInd/>
      <w:spacing w:afterLines="20"/>
    </w:pPr>
    <w:rPr>
      <w:rFonts w:ascii="EngraversGothic BT" w:hAnsi="EngraversGothic BT" w:cs="EngraversGothic BT"/>
    </w:rPr>
  </w:style>
  <w:style w:type="paragraph" w:customStyle="1" w:styleId="FigureCaption">
    <w:name w:val="Figure Caption"/>
    <w:basedOn w:val="BodyText"/>
    <w:next w:val="BodyText"/>
    <w:link w:val="FigureCaptionChar"/>
    <w:pPr>
      <w:widowControl/>
      <w:autoSpaceDE/>
      <w:autoSpaceDN/>
      <w:adjustRightInd/>
      <w:spacing w:afterLines="100" w:after="48"/>
      <w:ind w:left="5"/>
      <w:jc w:val="center"/>
    </w:pPr>
    <w:rPr>
      <w:rFonts w:eastAsia="Times"/>
      <w:i/>
    </w:rPr>
  </w:style>
  <w:style w:type="paragraph" w:customStyle="1" w:styleId="NotationParagraph">
    <w:name w:val="NotationParagraph"/>
    <w:basedOn w:val="BodyText"/>
    <w:link w:val="NotationParagraphChar"/>
    <w:pPr>
      <w:widowControl/>
      <w:autoSpaceDE/>
      <w:autoSpaceDN/>
      <w:adjustRightInd/>
      <w:spacing w:afterLines="100"/>
    </w:pPr>
    <w:rPr>
      <w:rFonts w:eastAsia="Times"/>
      <w:i/>
      <w:color w:val="000000"/>
    </w:rPr>
  </w:style>
  <w:style w:type="character" w:customStyle="1" w:styleId="NotationParagraphChar">
    <w:name w:val="NotationParagraph Char"/>
    <w:link w:val="NotationParagraph"/>
    <w:rPr>
      <w:rFonts w:ascii="Arial" w:eastAsia="Times" w:hAnsi="Arial" w:cs="Arial"/>
      <w:i/>
      <w:color w:val="000000"/>
      <w:sz w:val="22"/>
      <w:szCs w:val="22"/>
    </w:rPr>
  </w:style>
  <w:style w:type="character" w:customStyle="1" w:styleId="FigureCaptionChar">
    <w:name w:val="Figure Caption Char"/>
    <w:link w:val="FigureCaption"/>
    <w:rPr>
      <w:rFonts w:ascii="Arial" w:eastAsia="Times" w:hAnsi="Arial" w:cs="Arial"/>
      <w:i/>
      <w:sz w:val="22"/>
      <w:szCs w:val="22"/>
    </w:rPr>
  </w:style>
  <w:style w:type="paragraph" w:customStyle="1" w:styleId="DHMNormal">
    <w:name w:val="DHM Normal"/>
    <w:basedOn w:val="Normal"/>
    <w:link w:val="DHMNormalChar"/>
    <w:pPr>
      <w:widowControl/>
      <w:autoSpaceDE/>
      <w:autoSpaceDN/>
      <w:adjustRightInd/>
      <w:jc w:val="both"/>
    </w:pPr>
    <w:rPr>
      <w:rFonts w:eastAsia="Times"/>
      <w:sz w:val="28"/>
      <w:szCs w:val="28"/>
    </w:rPr>
  </w:style>
  <w:style w:type="character" w:customStyle="1" w:styleId="DHMNormalChar">
    <w:name w:val="DHM Normal Char"/>
    <w:link w:val="DHMNormal"/>
    <w:rPr>
      <w:rFonts w:ascii="Arial" w:eastAsia="Times" w:hAnsi="Arial" w:cs="Arial"/>
      <w:sz w:val="28"/>
      <w:szCs w:val="28"/>
    </w:rPr>
  </w:style>
  <w:style w:type="character" w:styleId="Emphasis">
    <w:name w:val="Emphasis"/>
    <w:qFormat/>
    <w:rPr>
      <w:i/>
      <w:iCs/>
    </w:rPr>
  </w:style>
  <w:style w:type="character" w:styleId="PageNumber">
    <w:name w:val="page number"/>
    <w:basedOn w:val="DefaultParagraphFont"/>
    <w:uiPriority w:val="99"/>
  </w:style>
  <w:style w:type="paragraph" w:customStyle="1" w:styleId="Callout-right">
    <w:name w:val="Callout-right"/>
    <w:basedOn w:val="Normal"/>
    <w:link w:val="Callout-rightChar"/>
    <w:pPr>
      <w:widowControl/>
      <w:autoSpaceDE/>
      <w:autoSpaceDN/>
      <w:adjustRightInd/>
      <w:spacing w:afterLines="20"/>
      <w:jc w:val="right"/>
    </w:pPr>
    <w:rPr>
      <w:rFonts w:ascii="EngraversGothic BT" w:eastAsia="Times" w:hAnsi="EngraversGothic BT" w:cs="EngraversGothic BT"/>
    </w:rPr>
  </w:style>
  <w:style w:type="character" w:customStyle="1" w:styleId="Callout-rightChar">
    <w:name w:val="Callout-right Char"/>
    <w:link w:val="Callout-right"/>
    <w:rPr>
      <w:rFonts w:ascii="EngraversGothic BT" w:eastAsia="Times" w:hAnsi="EngraversGothic BT" w:cs="EngraversGothic BT"/>
      <w:sz w:val="22"/>
      <w:szCs w:val="22"/>
    </w:rPr>
  </w:style>
  <w:style w:type="paragraph" w:customStyle="1" w:styleId="ListNumber1">
    <w:name w:val="ListNumber1"/>
    <w:basedOn w:val="BodyText"/>
    <w:pPr>
      <w:widowControl/>
      <w:autoSpaceDE/>
      <w:autoSpaceDN/>
      <w:adjustRightInd/>
      <w:spacing w:afterLines="100"/>
    </w:pPr>
    <w:rPr>
      <w:rFonts w:eastAsia="Times"/>
    </w:rPr>
  </w:style>
  <w:style w:type="paragraph" w:customStyle="1" w:styleId="NOTE">
    <w:name w:val="NOTE"/>
    <w:basedOn w:val="BodyText"/>
    <w:link w:val="NOTEChar"/>
    <w:autoRedefine/>
    <w:pPr>
      <w:widowControl/>
      <w:tabs>
        <w:tab w:val="left" w:pos="2430"/>
      </w:tabs>
      <w:autoSpaceDE/>
      <w:autoSpaceDN/>
      <w:adjustRightInd/>
      <w:spacing w:afterLines="50" w:after="120"/>
    </w:pPr>
    <w:rPr>
      <w:rFonts w:eastAsia="Times"/>
      <w:b/>
      <w:noProof/>
      <w:sz w:val="28"/>
    </w:rPr>
  </w:style>
  <w:style w:type="character" w:customStyle="1" w:styleId="NOTEChar">
    <w:name w:val="NOTE Char"/>
    <w:link w:val="NOTE"/>
    <w:rPr>
      <w:rFonts w:ascii="Arial" w:eastAsia="Times" w:hAnsi="Arial" w:cs="Arial"/>
      <w:b/>
      <w:noProof/>
      <w:sz w:val="28"/>
      <w:szCs w:val="22"/>
    </w:rPr>
  </w:style>
  <w:style w:type="paragraph" w:customStyle="1" w:styleId="Default">
    <w:name w:val="Default"/>
    <w:pPr>
      <w:autoSpaceDE w:val="0"/>
      <w:autoSpaceDN w:val="0"/>
      <w:adjustRightInd w:val="0"/>
    </w:pPr>
    <w:rPr>
      <w:rFonts w:ascii="Times New Roman" w:eastAsia="MS Mincho" w:hAnsi="Times New Roman"/>
      <w:color w:val="000000"/>
      <w:sz w:val="24"/>
      <w:szCs w:val="24"/>
    </w:rPr>
  </w:style>
  <w:style w:type="table" w:customStyle="1" w:styleId="TableGrid1">
    <w:name w:val="Table Grid1"/>
    <w:basedOn w:val="TableNormal"/>
    <w:next w:val="TableGrid"/>
    <w:uiPriority w:val="99"/>
    <w:rPr>
      <w:rFonts w:ascii="Times" w:eastAsia="Times" w:hAnsi="Times" w:cs="Tim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Cell">
    <w:name w:val="Table Cell"/>
    <w:basedOn w:val="BodyText"/>
    <w:pPr>
      <w:widowControl/>
      <w:autoSpaceDE/>
      <w:autoSpaceDN/>
      <w:adjustRightInd/>
      <w:spacing w:afterLines="50"/>
    </w:pPr>
    <w:rPr>
      <w:rFonts w:eastAsia="Times"/>
    </w:rPr>
  </w:style>
  <w:style w:type="paragraph" w:customStyle="1" w:styleId="Bullet">
    <w:name w:val="Bullet"/>
    <w:basedOn w:val="BodyText"/>
    <w:pPr>
      <w:widowControl/>
      <w:numPr>
        <w:numId w:val="36"/>
      </w:numPr>
      <w:tabs>
        <w:tab w:val="clear" w:pos="720"/>
        <w:tab w:val="num" w:pos="360"/>
      </w:tabs>
      <w:autoSpaceDE/>
      <w:autoSpaceDN/>
      <w:adjustRightInd/>
      <w:spacing w:afterLines="100"/>
      <w:ind w:left="0" w:firstLine="0"/>
    </w:pPr>
    <w:rPr>
      <w:rFonts w:eastAsia="Times"/>
      <w:color w:val="000000"/>
    </w:rPr>
  </w:style>
  <w:style w:type="paragraph" w:customStyle="1" w:styleId="StyleTableHeading14ptItalicLeft">
    <w:name w:val="Style Table Heading + 14 pt Italic Left"/>
    <w:basedOn w:val="Normal"/>
    <w:pPr>
      <w:widowControl/>
      <w:autoSpaceDE/>
      <w:autoSpaceDN/>
      <w:adjustRightInd/>
      <w:spacing w:afterLines="100" w:after="240"/>
    </w:pPr>
    <w:rPr>
      <w:rFonts w:cs="Times New Roman"/>
      <w:b/>
      <w:bCs/>
      <w:i/>
      <w:iCs/>
      <w:sz w:val="28"/>
      <w:szCs w:val="20"/>
    </w:rPr>
  </w:style>
  <w:style w:type="paragraph" w:customStyle="1" w:styleId="TableHeading">
    <w:name w:val="Table Heading"/>
    <w:basedOn w:val="Normal"/>
    <w:next w:val="TableCell"/>
    <w:pPr>
      <w:widowControl/>
      <w:autoSpaceDE/>
      <w:autoSpaceDN/>
      <w:adjustRightInd/>
      <w:spacing w:afterLines="100" w:after="240"/>
      <w:jc w:val="center"/>
    </w:pPr>
    <w:rPr>
      <w:rFonts w:eastAsia="Times"/>
      <w:b/>
    </w:rPr>
  </w:style>
  <w:style w:type="paragraph" w:styleId="Revision">
    <w:name w:val="Revision"/>
    <w:hidden/>
    <w:uiPriority w:val="99"/>
    <w:semiHidden/>
    <w:rPr>
      <w:rFonts w:ascii="Arial" w:hAnsi="Arial" w:cs="Arial"/>
      <w:sz w:val="22"/>
      <w:szCs w:val="22"/>
    </w:rPr>
  </w:style>
  <w:style w:type="paragraph" w:styleId="NormalWeb">
    <w:name w:val="Normal (Web)"/>
    <w:basedOn w:val="Normal"/>
    <w:uiPriority w:val="99"/>
    <w:semiHidden/>
    <w:unhideWhenUsed/>
    <w:pPr>
      <w:widowControl/>
      <w:autoSpaceDE/>
      <w:autoSpaceDN/>
      <w:adjustRightInd/>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3612">
      <w:bodyDiv w:val="1"/>
      <w:marLeft w:val="0"/>
      <w:marRight w:val="0"/>
      <w:marTop w:val="0"/>
      <w:marBottom w:val="0"/>
      <w:divBdr>
        <w:top w:val="none" w:sz="0" w:space="0" w:color="auto"/>
        <w:left w:val="none" w:sz="0" w:space="0" w:color="auto"/>
        <w:bottom w:val="none" w:sz="0" w:space="0" w:color="auto"/>
        <w:right w:val="none" w:sz="0" w:space="0" w:color="auto"/>
      </w:divBdr>
    </w:div>
    <w:div w:id="75439533">
      <w:bodyDiv w:val="1"/>
      <w:marLeft w:val="0"/>
      <w:marRight w:val="0"/>
      <w:marTop w:val="0"/>
      <w:marBottom w:val="0"/>
      <w:divBdr>
        <w:top w:val="none" w:sz="0" w:space="0" w:color="auto"/>
        <w:left w:val="none" w:sz="0" w:space="0" w:color="auto"/>
        <w:bottom w:val="none" w:sz="0" w:space="0" w:color="auto"/>
        <w:right w:val="none" w:sz="0" w:space="0" w:color="auto"/>
      </w:divBdr>
    </w:div>
    <w:div w:id="187525118">
      <w:bodyDiv w:val="1"/>
      <w:marLeft w:val="0"/>
      <w:marRight w:val="0"/>
      <w:marTop w:val="0"/>
      <w:marBottom w:val="0"/>
      <w:divBdr>
        <w:top w:val="none" w:sz="0" w:space="0" w:color="auto"/>
        <w:left w:val="none" w:sz="0" w:space="0" w:color="auto"/>
        <w:bottom w:val="none" w:sz="0" w:space="0" w:color="auto"/>
        <w:right w:val="none" w:sz="0" w:space="0" w:color="auto"/>
      </w:divBdr>
    </w:div>
    <w:div w:id="251933318">
      <w:bodyDiv w:val="1"/>
      <w:marLeft w:val="0"/>
      <w:marRight w:val="0"/>
      <w:marTop w:val="0"/>
      <w:marBottom w:val="0"/>
      <w:divBdr>
        <w:top w:val="none" w:sz="0" w:space="0" w:color="auto"/>
        <w:left w:val="none" w:sz="0" w:space="0" w:color="auto"/>
        <w:bottom w:val="none" w:sz="0" w:space="0" w:color="auto"/>
        <w:right w:val="none" w:sz="0" w:space="0" w:color="auto"/>
      </w:divBdr>
    </w:div>
    <w:div w:id="826896779">
      <w:bodyDiv w:val="1"/>
      <w:marLeft w:val="0"/>
      <w:marRight w:val="0"/>
      <w:marTop w:val="0"/>
      <w:marBottom w:val="0"/>
      <w:divBdr>
        <w:top w:val="none" w:sz="0" w:space="0" w:color="auto"/>
        <w:left w:val="none" w:sz="0" w:space="0" w:color="auto"/>
        <w:bottom w:val="none" w:sz="0" w:space="0" w:color="auto"/>
        <w:right w:val="none" w:sz="0" w:space="0" w:color="auto"/>
      </w:divBdr>
    </w:div>
    <w:div w:id="1127356564">
      <w:bodyDiv w:val="1"/>
      <w:marLeft w:val="0"/>
      <w:marRight w:val="0"/>
      <w:marTop w:val="0"/>
      <w:marBottom w:val="0"/>
      <w:divBdr>
        <w:top w:val="none" w:sz="0" w:space="0" w:color="auto"/>
        <w:left w:val="none" w:sz="0" w:space="0" w:color="auto"/>
        <w:bottom w:val="none" w:sz="0" w:space="0" w:color="auto"/>
        <w:right w:val="none" w:sz="0" w:space="0" w:color="auto"/>
      </w:divBdr>
    </w:div>
    <w:div w:id="1824619789">
      <w:bodyDiv w:val="1"/>
      <w:marLeft w:val="0"/>
      <w:marRight w:val="0"/>
      <w:marTop w:val="0"/>
      <w:marBottom w:val="0"/>
      <w:divBdr>
        <w:top w:val="none" w:sz="0" w:space="0" w:color="auto"/>
        <w:left w:val="none" w:sz="0" w:space="0" w:color="auto"/>
        <w:bottom w:val="none" w:sz="0" w:space="0" w:color="auto"/>
        <w:right w:val="none" w:sz="0" w:space="0" w:color="auto"/>
      </w:divBdr>
    </w:div>
    <w:div w:id="1908563596">
      <w:bodyDiv w:val="1"/>
      <w:marLeft w:val="0"/>
      <w:marRight w:val="0"/>
      <w:marTop w:val="0"/>
      <w:marBottom w:val="0"/>
      <w:divBdr>
        <w:top w:val="none" w:sz="0" w:space="0" w:color="auto"/>
        <w:left w:val="none" w:sz="0" w:space="0" w:color="auto"/>
        <w:bottom w:val="none" w:sz="0" w:space="0" w:color="auto"/>
        <w:right w:val="none" w:sz="0" w:space="0" w:color="auto"/>
      </w:divBdr>
    </w:div>
    <w:div w:id="2033994165">
      <w:bodyDiv w:val="1"/>
      <w:marLeft w:val="0"/>
      <w:marRight w:val="0"/>
      <w:marTop w:val="0"/>
      <w:marBottom w:val="0"/>
      <w:divBdr>
        <w:top w:val="none" w:sz="0" w:space="0" w:color="auto"/>
        <w:left w:val="none" w:sz="0" w:space="0" w:color="auto"/>
        <w:bottom w:val="none" w:sz="0" w:space="0" w:color="auto"/>
        <w:right w:val="none" w:sz="0" w:space="0" w:color="auto"/>
      </w:divBdr>
    </w:div>
    <w:div w:id="20819042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2.bin"/><Relationship Id="rId21" Type="http://schemas.openxmlformats.org/officeDocument/2006/relationships/image" Target="media/image9.jpeg"/><Relationship Id="rId324" Type="http://schemas.openxmlformats.org/officeDocument/2006/relationships/image" Target="media/image177.png"/><Relationship Id="rId531" Type="http://schemas.openxmlformats.org/officeDocument/2006/relationships/oleObject" Target="embeddings/oleObject188.bin"/><Relationship Id="rId170" Type="http://schemas.openxmlformats.org/officeDocument/2006/relationships/oleObject" Target="embeddings/oleObject44.bin"/><Relationship Id="rId268" Type="http://schemas.openxmlformats.org/officeDocument/2006/relationships/oleObject" Target="embeddings/oleObject90.bin"/><Relationship Id="rId475" Type="http://schemas.openxmlformats.org/officeDocument/2006/relationships/image" Target="media/image255.jpeg"/><Relationship Id="rId32" Type="http://schemas.openxmlformats.org/officeDocument/2006/relationships/image" Target="media/image19.png"/><Relationship Id="rId74" Type="http://schemas.openxmlformats.org/officeDocument/2006/relationships/oleObject" Target="embeddings/oleObject10.bin"/><Relationship Id="rId128" Type="http://schemas.openxmlformats.org/officeDocument/2006/relationships/oleObject" Target="embeddings/oleObject28.bin"/><Relationship Id="rId335" Type="http://schemas.openxmlformats.org/officeDocument/2006/relationships/image" Target="media/image182.png"/><Relationship Id="rId377" Type="http://schemas.openxmlformats.org/officeDocument/2006/relationships/oleObject" Target="embeddings/oleObject136.bin"/><Relationship Id="rId500" Type="http://schemas.openxmlformats.org/officeDocument/2006/relationships/oleObject" Target="embeddings/oleObject181.bin"/><Relationship Id="rId5" Type="http://schemas.openxmlformats.org/officeDocument/2006/relationships/webSettings" Target="webSettings.xml"/><Relationship Id="rId181" Type="http://schemas.openxmlformats.org/officeDocument/2006/relationships/image" Target="media/image104.png"/><Relationship Id="rId237" Type="http://schemas.openxmlformats.org/officeDocument/2006/relationships/oleObject" Target="embeddings/oleObject78.bin"/><Relationship Id="rId402" Type="http://schemas.openxmlformats.org/officeDocument/2006/relationships/image" Target="media/image217.png"/><Relationship Id="rId279" Type="http://schemas.openxmlformats.org/officeDocument/2006/relationships/image" Target="media/image152.png"/><Relationship Id="rId444" Type="http://schemas.openxmlformats.org/officeDocument/2006/relationships/oleObject" Target="embeddings/oleObject168.bin"/><Relationship Id="rId486" Type="http://schemas.openxmlformats.org/officeDocument/2006/relationships/image" Target="media/image289.jpeg"/><Relationship Id="rId139" Type="http://schemas.openxmlformats.org/officeDocument/2006/relationships/image" Target="media/image81.jpeg"/><Relationship Id="rId290" Type="http://schemas.openxmlformats.org/officeDocument/2006/relationships/oleObject" Target="embeddings/oleObject102.bin"/><Relationship Id="rId304" Type="http://schemas.openxmlformats.org/officeDocument/2006/relationships/image" Target="media/image168.jpeg"/><Relationship Id="rId346" Type="http://schemas.openxmlformats.org/officeDocument/2006/relationships/image" Target="media/image208.jpeg"/><Relationship Id="rId388" Type="http://schemas.openxmlformats.org/officeDocument/2006/relationships/image" Target="media/image208.png"/><Relationship Id="rId511" Type="http://schemas.openxmlformats.org/officeDocument/2006/relationships/image" Target="media/image279.png"/><Relationship Id="rId85" Type="http://schemas.openxmlformats.org/officeDocument/2006/relationships/image" Target="media/image430.png"/><Relationship Id="rId150" Type="http://schemas.openxmlformats.org/officeDocument/2006/relationships/oleObject" Target="embeddings/oleObject33.bin"/><Relationship Id="rId192" Type="http://schemas.openxmlformats.org/officeDocument/2006/relationships/oleObject" Target="embeddings/oleObject55.bin"/><Relationship Id="rId206" Type="http://schemas.openxmlformats.org/officeDocument/2006/relationships/oleObject" Target="embeddings/oleObject62.bin"/><Relationship Id="rId413" Type="http://schemas.openxmlformats.org/officeDocument/2006/relationships/image" Target="media/image223.png"/><Relationship Id="rId248" Type="http://schemas.openxmlformats.org/officeDocument/2006/relationships/image" Target="media/image137.png"/><Relationship Id="rId455" Type="http://schemas.openxmlformats.org/officeDocument/2006/relationships/image" Target="media/image241.png"/><Relationship Id="rId497" Type="http://schemas.openxmlformats.org/officeDocument/2006/relationships/image" Target="media/image270.png"/><Relationship Id="rId12" Type="http://schemas.openxmlformats.org/officeDocument/2006/relationships/header" Target="header1.xml"/><Relationship Id="rId108" Type="http://schemas.openxmlformats.org/officeDocument/2006/relationships/image" Target="media/image61.png"/><Relationship Id="rId315" Type="http://schemas.openxmlformats.org/officeDocument/2006/relationships/image" Target="media/image170.png"/><Relationship Id="rId357" Type="http://schemas.openxmlformats.org/officeDocument/2006/relationships/image" Target="media/image193.png"/><Relationship Id="rId522" Type="http://schemas.openxmlformats.org/officeDocument/2006/relationships/hyperlink" Target="https://dtsc.ca.gov/perchlorate/" TargetMode="External"/><Relationship Id="rId54" Type="http://schemas.openxmlformats.org/officeDocument/2006/relationships/oleObject" Target="embeddings/oleObject6.bin"/><Relationship Id="rId96" Type="http://schemas.openxmlformats.org/officeDocument/2006/relationships/image" Target="media/image54.jpeg"/><Relationship Id="rId161" Type="http://schemas.openxmlformats.org/officeDocument/2006/relationships/image" Target="media/image94.png"/><Relationship Id="rId217" Type="http://schemas.openxmlformats.org/officeDocument/2006/relationships/image" Target="media/image122.png"/><Relationship Id="rId399" Type="http://schemas.openxmlformats.org/officeDocument/2006/relationships/image" Target="media/image214.jpeg"/><Relationship Id="rId259" Type="http://schemas.openxmlformats.org/officeDocument/2006/relationships/image" Target="media/image142.jpeg"/><Relationship Id="rId424" Type="http://schemas.openxmlformats.org/officeDocument/2006/relationships/oleObject" Target="embeddings/oleObject157.bin"/><Relationship Id="rId466" Type="http://schemas.openxmlformats.org/officeDocument/2006/relationships/image" Target="media/image249.png"/><Relationship Id="rId23" Type="http://schemas.openxmlformats.org/officeDocument/2006/relationships/oleObject" Target="embeddings/oleObject3.bin"/><Relationship Id="rId119" Type="http://schemas.openxmlformats.org/officeDocument/2006/relationships/oleObject" Target="embeddings/oleObject23.bin"/><Relationship Id="rId270" Type="http://schemas.openxmlformats.org/officeDocument/2006/relationships/oleObject" Target="embeddings/oleObject91.bin"/><Relationship Id="rId326" Type="http://schemas.openxmlformats.org/officeDocument/2006/relationships/image" Target="media/image178.png"/><Relationship Id="rId533" Type="http://schemas.openxmlformats.org/officeDocument/2006/relationships/oleObject" Target="embeddings/oleObject190.bin"/><Relationship Id="rId65" Type="http://schemas.openxmlformats.org/officeDocument/2006/relationships/image" Target="media/image49.png"/><Relationship Id="rId130" Type="http://schemas.openxmlformats.org/officeDocument/2006/relationships/oleObject" Target="embeddings/oleObject29.bin"/><Relationship Id="rId368" Type="http://schemas.openxmlformats.org/officeDocument/2006/relationships/image" Target="media/image198.png"/><Relationship Id="rId172" Type="http://schemas.openxmlformats.org/officeDocument/2006/relationships/oleObject" Target="embeddings/oleObject45.bin"/><Relationship Id="rId228" Type="http://schemas.openxmlformats.org/officeDocument/2006/relationships/oleObject" Target="embeddings/oleObject73.bin"/><Relationship Id="rId435" Type="http://schemas.openxmlformats.org/officeDocument/2006/relationships/image" Target="media/image234.png"/><Relationship Id="rId477" Type="http://schemas.openxmlformats.org/officeDocument/2006/relationships/image" Target="media/image256.jpeg"/><Relationship Id="rId281" Type="http://schemas.openxmlformats.org/officeDocument/2006/relationships/image" Target="media/image153.png"/><Relationship Id="rId337" Type="http://schemas.openxmlformats.org/officeDocument/2006/relationships/image" Target="media/image183.png"/><Relationship Id="rId502" Type="http://schemas.openxmlformats.org/officeDocument/2006/relationships/image" Target="media/image2720.jpeg"/><Relationship Id="rId34" Type="http://schemas.openxmlformats.org/officeDocument/2006/relationships/image" Target="media/image20.jpeg"/><Relationship Id="rId76" Type="http://schemas.openxmlformats.org/officeDocument/2006/relationships/image" Target="media/image42.png"/><Relationship Id="rId141" Type="http://schemas.openxmlformats.org/officeDocument/2006/relationships/image" Target="media/image83.jpeg"/><Relationship Id="rId379" Type="http://schemas.openxmlformats.org/officeDocument/2006/relationships/oleObject" Target="embeddings/oleObject137.bin"/><Relationship Id="rId7" Type="http://schemas.openxmlformats.org/officeDocument/2006/relationships/endnotes" Target="endnotes.xml"/><Relationship Id="rId183" Type="http://schemas.openxmlformats.org/officeDocument/2006/relationships/image" Target="media/image105.png"/><Relationship Id="rId239" Type="http://schemas.openxmlformats.org/officeDocument/2006/relationships/image" Target="media/image149.png"/><Relationship Id="rId390" Type="http://schemas.openxmlformats.org/officeDocument/2006/relationships/image" Target="media/image209.png"/><Relationship Id="rId404" Type="http://schemas.openxmlformats.org/officeDocument/2006/relationships/oleObject" Target="embeddings/oleObject147.bin"/><Relationship Id="rId446" Type="http://schemas.openxmlformats.org/officeDocument/2006/relationships/oleObject" Target="embeddings/oleObject170.bin"/><Relationship Id="rId250" Type="http://schemas.openxmlformats.org/officeDocument/2006/relationships/image" Target="media/image138.png"/><Relationship Id="rId292" Type="http://schemas.openxmlformats.org/officeDocument/2006/relationships/oleObject" Target="embeddings/oleObject103.bin"/><Relationship Id="rId306" Type="http://schemas.openxmlformats.org/officeDocument/2006/relationships/image" Target="media/image169.jpeg"/><Relationship Id="rId488" Type="http://schemas.openxmlformats.org/officeDocument/2006/relationships/image" Target="media/image263.png"/><Relationship Id="rId87" Type="http://schemas.openxmlformats.org/officeDocument/2006/relationships/image" Target="media/image45.png"/><Relationship Id="rId110" Type="http://schemas.openxmlformats.org/officeDocument/2006/relationships/image" Target="media/image63.png"/><Relationship Id="rId348" Type="http://schemas.openxmlformats.org/officeDocument/2006/relationships/image" Target="media/image210.jpeg"/><Relationship Id="rId513" Type="http://schemas.openxmlformats.org/officeDocument/2006/relationships/image" Target="media/image281.png"/><Relationship Id="rId152" Type="http://schemas.openxmlformats.org/officeDocument/2006/relationships/oleObject" Target="embeddings/oleObject34.bin"/><Relationship Id="rId194" Type="http://schemas.openxmlformats.org/officeDocument/2006/relationships/oleObject" Target="embeddings/oleObject56.bin"/><Relationship Id="rId208" Type="http://schemas.openxmlformats.org/officeDocument/2006/relationships/oleObject" Target="embeddings/oleObject63.bin"/><Relationship Id="rId415" Type="http://schemas.openxmlformats.org/officeDocument/2006/relationships/image" Target="media/image224.png"/><Relationship Id="rId457" Type="http://schemas.openxmlformats.org/officeDocument/2006/relationships/image" Target="media/image242.png"/><Relationship Id="rId261" Type="http://schemas.openxmlformats.org/officeDocument/2006/relationships/image" Target="media/image143.jpeg"/><Relationship Id="rId499" Type="http://schemas.openxmlformats.org/officeDocument/2006/relationships/image" Target="media/image271.png"/><Relationship Id="rId14" Type="http://schemas.openxmlformats.org/officeDocument/2006/relationships/image" Target="media/image4.png"/><Relationship Id="rId56" Type="http://schemas.openxmlformats.org/officeDocument/2006/relationships/image" Target="media/image32.png"/><Relationship Id="rId317" Type="http://schemas.openxmlformats.org/officeDocument/2006/relationships/image" Target="media/image172.png"/><Relationship Id="rId359" Type="http://schemas.openxmlformats.org/officeDocument/2006/relationships/image" Target="media/image194.png"/><Relationship Id="rId524" Type="http://schemas.openxmlformats.org/officeDocument/2006/relationships/oleObject" Target="embeddings/oleObject183.bin"/><Relationship Id="rId98" Type="http://schemas.openxmlformats.org/officeDocument/2006/relationships/image" Target="media/image56.png"/><Relationship Id="rId121" Type="http://schemas.openxmlformats.org/officeDocument/2006/relationships/image" Target="media/image69.png"/><Relationship Id="rId163" Type="http://schemas.openxmlformats.org/officeDocument/2006/relationships/image" Target="media/image95.png"/><Relationship Id="rId219" Type="http://schemas.openxmlformats.org/officeDocument/2006/relationships/image" Target="media/image123.png"/><Relationship Id="rId370" Type="http://schemas.openxmlformats.org/officeDocument/2006/relationships/image" Target="media/image199.png"/><Relationship Id="rId426" Type="http://schemas.openxmlformats.org/officeDocument/2006/relationships/oleObject" Target="embeddings/oleObject158.bin"/><Relationship Id="rId230" Type="http://schemas.openxmlformats.org/officeDocument/2006/relationships/oleObject" Target="embeddings/oleObject74.bin"/><Relationship Id="rId468" Type="http://schemas.openxmlformats.org/officeDocument/2006/relationships/oleObject" Target="embeddings/oleObject177.bin"/><Relationship Id="rId25" Type="http://schemas.openxmlformats.org/officeDocument/2006/relationships/image" Target="media/image12.png"/><Relationship Id="rId67" Type="http://schemas.openxmlformats.org/officeDocument/2006/relationships/image" Target="cid:image005.jpg@01D0A4F6.A159A060" TargetMode="External"/><Relationship Id="rId272" Type="http://schemas.openxmlformats.org/officeDocument/2006/relationships/oleObject" Target="embeddings/oleObject93.bin"/><Relationship Id="rId328" Type="http://schemas.openxmlformats.org/officeDocument/2006/relationships/image" Target="media/image179.png"/><Relationship Id="rId535" Type="http://schemas.openxmlformats.org/officeDocument/2006/relationships/fontTable" Target="fontTable.xml"/><Relationship Id="rId132" Type="http://schemas.openxmlformats.org/officeDocument/2006/relationships/oleObject" Target="embeddings/oleObject30.bin"/><Relationship Id="rId174" Type="http://schemas.openxmlformats.org/officeDocument/2006/relationships/oleObject" Target="embeddings/oleObject46.bin"/><Relationship Id="rId381" Type="http://schemas.openxmlformats.org/officeDocument/2006/relationships/oleObject" Target="embeddings/oleObject138.bin"/><Relationship Id="rId241" Type="http://schemas.openxmlformats.org/officeDocument/2006/relationships/oleObject" Target="embeddings/oleObject79.bin"/><Relationship Id="rId437" Type="http://schemas.openxmlformats.org/officeDocument/2006/relationships/image" Target="media/image235.png"/><Relationship Id="rId479" Type="http://schemas.openxmlformats.org/officeDocument/2006/relationships/image" Target="media/image282.jpeg"/><Relationship Id="rId36" Type="http://schemas.openxmlformats.org/officeDocument/2006/relationships/image" Target="media/image22.png"/><Relationship Id="rId283" Type="http://schemas.openxmlformats.org/officeDocument/2006/relationships/image" Target="media/image154.png"/><Relationship Id="rId339" Type="http://schemas.openxmlformats.org/officeDocument/2006/relationships/image" Target="media/image184.png"/><Relationship Id="rId490" Type="http://schemas.openxmlformats.org/officeDocument/2006/relationships/image" Target="media/image264.png"/><Relationship Id="rId504" Type="http://schemas.openxmlformats.org/officeDocument/2006/relationships/image" Target="media/image300.png"/><Relationship Id="rId78" Type="http://schemas.openxmlformats.org/officeDocument/2006/relationships/oleObject" Target="embeddings/oleObject13.bin"/><Relationship Id="rId101" Type="http://schemas.openxmlformats.org/officeDocument/2006/relationships/image" Target="media/image59.jpeg"/><Relationship Id="rId143" Type="http://schemas.openxmlformats.org/officeDocument/2006/relationships/oleObject" Target="embeddings/oleObject31.bin"/><Relationship Id="rId185" Type="http://schemas.openxmlformats.org/officeDocument/2006/relationships/image" Target="media/image106.png"/><Relationship Id="rId350" Type="http://schemas.openxmlformats.org/officeDocument/2006/relationships/oleObject" Target="embeddings/oleObject122.bin"/><Relationship Id="rId406" Type="http://schemas.openxmlformats.org/officeDocument/2006/relationships/oleObject" Target="embeddings/oleObject148.bin"/><Relationship Id="rId9" Type="http://schemas.openxmlformats.org/officeDocument/2006/relationships/hyperlink" Target="http://www.obelis.net/" TargetMode="External"/><Relationship Id="rId210" Type="http://schemas.openxmlformats.org/officeDocument/2006/relationships/oleObject" Target="embeddings/oleObject64.bin"/><Relationship Id="rId392" Type="http://schemas.openxmlformats.org/officeDocument/2006/relationships/image" Target="media/image210.png"/><Relationship Id="rId448" Type="http://schemas.openxmlformats.org/officeDocument/2006/relationships/image" Target="media/image238.jpeg"/><Relationship Id="rId252" Type="http://schemas.openxmlformats.org/officeDocument/2006/relationships/image" Target="media/image139.png"/><Relationship Id="rId294" Type="http://schemas.openxmlformats.org/officeDocument/2006/relationships/oleObject" Target="embeddings/oleObject104.bin"/><Relationship Id="rId308" Type="http://schemas.openxmlformats.org/officeDocument/2006/relationships/image" Target="media/image183.jpeg"/><Relationship Id="rId515" Type="http://schemas.openxmlformats.org/officeDocument/2006/relationships/image" Target="media/image283.png"/><Relationship Id="rId89" Type="http://schemas.openxmlformats.org/officeDocument/2006/relationships/image" Target="media/image47.jpeg"/><Relationship Id="rId112" Type="http://schemas.openxmlformats.org/officeDocument/2006/relationships/image" Target="media/image65.png"/><Relationship Id="rId154" Type="http://schemas.openxmlformats.org/officeDocument/2006/relationships/oleObject" Target="embeddings/oleObject35.bin"/><Relationship Id="rId361" Type="http://schemas.openxmlformats.org/officeDocument/2006/relationships/image" Target="media/image195.png"/><Relationship Id="rId196" Type="http://schemas.openxmlformats.org/officeDocument/2006/relationships/oleObject" Target="embeddings/oleObject57.bin"/><Relationship Id="rId417" Type="http://schemas.openxmlformats.org/officeDocument/2006/relationships/image" Target="media/image225.png"/><Relationship Id="rId459" Type="http://schemas.openxmlformats.org/officeDocument/2006/relationships/image" Target="media/image244.png"/><Relationship Id="rId16" Type="http://schemas.openxmlformats.org/officeDocument/2006/relationships/image" Target="media/image6.jpeg"/><Relationship Id="rId221" Type="http://schemas.openxmlformats.org/officeDocument/2006/relationships/image" Target="media/image124.png"/><Relationship Id="rId263" Type="http://schemas.openxmlformats.org/officeDocument/2006/relationships/image" Target="media/image144.jpeg"/><Relationship Id="rId319" Type="http://schemas.openxmlformats.org/officeDocument/2006/relationships/image" Target="media/image174.png"/><Relationship Id="rId526" Type="http://schemas.openxmlformats.org/officeDocument/2006/relationships/oleObject" Target="embeddings/oleObject184.bin"/><Relationship Id="rId58" Type="http://schemas.openxmlformats.org/officeDocument/2006/relationships/image" Target="media/image34.jpeg"/><Relationship Id="rId123" Type="http://schemas.openxmlformats.org/officeDocument/2006/relationships/image" Target="media/image70.png"/><Relationship Id="rId330" Type="http://schemas.openxmlformats.org/officeDocument/2006/relationships/image" Target="media/image180.png"/><Relationship Id="rId165" Type="http://schemas.openxmlformats.org/officeDocument/2006/relationships/image" Target="media/image96.png"/><Relationship Id="rId372" Type="http://schemas.openxmlformats.org/officeDocument/2006/relationships/image" Target="media/image200.png"/><Relationship Id="rId428" Type="http://schemas.openxmlformats.org/officeDocument/2006/relationships/oleObject" Target="embeddings/oleObject159.bin"/><Relationship Id="rId232" Type="http://schemas.openxmlformats.org/officeDocument/2006/relationships/oleObject" Target="embeddings/oleObject75.bin"/><Relationship Id="rId274" Type="http://schemas.openxmlformats.org/officeDocument/2006/relationships/oleObject" Target="embeddings/oleObject94.bin"/><Relationship Id="rId481" Type="http://schemas.openxmlformats.org/officeDocument/2006/relationships/image" Target="media/image284.jpeg"/><Relationship Id="rId27" Type="http://schemas.openxmlformats.org/officeDocument/2006/relationships/image" Target="media/image14.png"/><Relationship Id="rId69" Type="http://schemas.openxmlformats.org/officeDocument/2006/relationships/image" Target="media/image40.png"/><Relationship Id="rId134" Type="http://schemas.openxmlformats.org/officeDocument/2006/relationships/image" Target="media/image76.png"/><Relationship Id="rId80" Type="http://schemas.openxmlformats.org/officeDocument/2006/relationships/oleObject" Target="embeddings/oleObject15.bin"/><Relationship Id="rId176" Type="http://schemas.openxmlformats.org/officeDocument/2006/relationships/oleObject" Target="embeddings/oleObject47.bin"/><Relationship Id="rId341" Type="http://schemas.openxmlformats.org/officeDocument/2006/relationships/image" Target="media/image185.jpeg"/><Relationship Id="rId383" Type="http://schemas.openxmlformats.org/officeDocument/2006/relationships/oleObject" Target="embeddings/oleObject139.bin"/><Relationship Id="rId439" Type="http://schemas.openxmlformats.org/officeDocument/2006/relationships/image" Target="media/image236.png"/><Relationship Id="rId201" Type="http://schemas.openxmlformats.org/officeDocument/2006/relationships/image" Target="media/image114.png"/><Relationship Id="rId243" Type="http://schemas.openxmlformats.org/officeDocument/2006/relationships/oleObject" Target="embeddings/oleObject80.bin"/><Relationship Id="rId285" Type="http://schemas.openxmlformats.org/officeDocument/2006/relationships/image" Target="media/image155.png"/><Relationship Id="rId450" Type="http://schemas.openxmlformats.org/officeDocument/2006/relationships/image" Target="media/image262.png"/><Relationship Id="rId506" Type="http://schemas.openxmlformats.org/officeDocument/2006/relationships/image" Target="media/image2740.jpeg"/><Relationship Id="rId38" Type="http://schemas.openxmlformats.org/officeDocument/2006/relationships/image" Target="media/image24.png"/><Relationship Id="rId103" Type="http://schemas.openxmlformats.org/officeDocument/2006/relationships/oleObject" Target="embeddings/oleObject19.bin"/><Relationship Id="rId310" Type="http://schemas.openxmlformats.org/officeDocument/2006/relationships/oleObject" Target="embeddings/oleObject109.bin"/><Relationship Id="rId492" Type="http://schemas.openxmlformats.org/officeDocument/2006/relationships/image" Target="media/image267.png"/><Relationship Id="rId91" Type="http://schemas.openxmlformats.org/officeDocument/2006/relationships/image" Target="media/image49.jpeg"/><Relationship Id="rId145" Type="http://schemas.openxmlformats.org/officeDocument/2006/relationships/image" Target="media/image86.png"/><Relationship Id="rId187" Type="http://schemas.openxmlformats.org/officeDocument/2006/relationships/image" Target="media/image107.png"/><Relationship Id="rId352" Type="http://schemas.openxmlformats.org/officeDocument/2006/relationships/oleObject" Target="embeddings/oleObject123.bin"/><Relationship Id="rId394" Type="http://schemas.openxmlformats.org/officeDocument/2006/relationships/image" Target="media/image211.png"/><Relationship Id="rId408" Type="http://schemas.openxmlformats.org/officeDocument/2006/relationships/oleObject" Target="embeddings/oleObject149.bin"/><Relationship Id="rId212" Type="http://schemas.openxmlformats.org/officeDocument/2006/relationships/oleObject" Target="embeddings/oleObject65.bin"/><Relationship Id="rId254" Type="http://schemas.openxmlformats.org/officeDocument/2006/relationships/image" Target="media/image140.png"/><Relationship Id="rId49" Type="http://schemas.openxmlformats.org/officeDocument/2006/relationships/image" Target="media/image26.jpeg"/><Relationship Id="rId114" Type="http://schemas.openxmlformats.org/officeDocument/2006/relationships/image" Target="media/image66.png"/><Relationship Id="rId296" Type="http://schemas.openxmlformats.org/officeDocument/2006/relationships/oleObject" Target="embeddings/oleObject105.bin"/><Relationship Id="rId461" Type="http://schemas.openxmlformats.org/officeDocument/2006/relationships/oleObject" Target="embeddings/oleObject176.bin"/><Relationship Id="rId517" Type="http://schemas.openxmlformats.org/officeDocument/2006/relationships/hyperlink" Target="mailto:PASCALservice@iridex.com" TargetMode="External"/><Relationship Id="rId60" Type="http://schemas.openxmlformats.org/officeDocument/2006/relationships/image" Target="media/image36.png"/><Relationship Id="rId156" Type="http://schemas.openxmlformats.org/officeDocument/2006/relationships/oleObject" Target="embeddings/oleObject36.bin"/><Relationship Id="rId198" Type="http://schemas.openxmlformats.org/officeDocument/2006/relationships/oleObject" Target="embeddings/oleObject58.bin"/><Relationship Id="rId321" Type="http://schemas.openxmlformats.org/officeDocument/2006/relationships/image" Target="media/image176.png"/><Relationship Id="rId363" Type="http://schemas.openxmlformats.org/officeDocument/2006/relationships/image" Target="media/image196.png"/><Relationship Id="rId419" Type="http://schemas.openxmlformats.org/officeDocument/2006/relationships/image" Target="media/image226.png"/><Relationship Id="rId223" Type="http://schemas.openxmlformats.org/officeDocument/2006/relationships/image" Target="media/image125.png"/><Relationship Id="rId430" Type="http://schemas.openxmlformats.org/officeDocument/2006/relationships/oleObject" Target="embeddings/oleObject160.bin"/><Relationship Id="rId18" Type="http://schemas.openxmlformats.org/officeDocument/2006/relationships/oleObject" Target="embeddings/oleObject1.bin"/><Relationship Id="rId265" Type="http://schemas.openxmlformats.org/officeDocument/2006/relationships/image" Target="media/image145.png"/><Relationship Id="rId472" Type="http://schemas.openxmlformats.org/officeDocument/2006/relationships/image" Target="media/image275.jpeg"/><Relationship Id="rId528" Type="http://schemas.openxmlformats.org/officeDocument/2006/relationships/oleObject" Target="embeddings/oleObject185.bin"/><Relationship Id="rId125" Type="http://schemas.openxmlformats.org/officeDocument/2006/relationships/image" Target="media/image71.png"/><Relationship Id="rId167" Type="http://schemas.openxmlformats.org/officeDocument/2006/relationships/image" Target="media/image97.png"/><Relationship Id="rId332" Type="http://schemas.openxmlformats.org/officeDocument/2006/relationships/oleObject" Target="embeddings/oleObject117.bin"/><Relationship Id="rId374" Type="http://schemas.openxmlformats.org/officeDocument/2006/relationships/image" Target="media/image201.png"/><Relationship Id="rId71" Type="http://schemas.openxmlformats.org/officeDocument/2006/relationships/oleObject" Target="embeddings/oleObject7.bin"/><Relationship Id="rId234" Type="http://schemas.openxmlformats.org/officeDocument/2006/relationships/oleObject" Target="embeddings/oleObject76.bin"/><Relationship Id="rId2" Type="http://schemas.openxmlformats.org/officeDocument/2006/relationships/numbering" Target="numbering.xml"/><Relationship Id="rId29" Type="http://schemas.openxmlformats.org/officeDocument/2006/relationships/image" Target="media/image16.jpeg"/><Relationship Id="rId276" Type="http://schemas.openxmlformats.org/officeDocument/2006/relationships/oleObject" Target="embeddings/oleObject95.bin"/><Relationship Id="rId441" Type="http://schemas.openxmlformats.org/officeDocument/2006/relationships/image" Target="media/image237.png"/><Relationship Id="rId483" Type="http://schemas.openxmlformats.org/officeDocument/2006/relationships/image" Target="media/image286.jpeg"/><Relationship Id="rId40" Type="http://schemas.openxmlformats.org/officeDocument/2006/relationships/image" Target="media/image25.png"/><Relationship Id="rId136" Type="http://schemas.openxmlformats.org/officeDocument/2006/relationships/image" Target="media/image78.png"/><Relationship Id="rId178" Type="http://schemas.openxmlformats.org/officeDocument/2006/relationships/oleObject" Target="embeddings/oleObject48.bin"/><Relationship Id="rId301" Type="http://schemas.openxmlformats.org/officeDocument/2006/relationships/image" Target="media/image163.png"/><Relationship Id="rId343" Type="http://schemas.openxmlformats.org/officeDocument/2006/relationships/image" Target="media/image187.jpeg"/><Relationship Id="rId82" Type="http://schemas.openxmlformats.org/officeDocument/2006/relationships/oleObject" Target="embeddings/oleObject17.bin"/><Relationship Id="rId203" Type="http://schemas.openxmlformats.org/officeDocument/2006/relationships/image" Target="media/image115.png"/><Relationship Id="rId385" Type="http://schemas.openxmlformats.org/officeDocument/2006/relationships/oleObject" Target="embeddings/oleObject140.bin"/><Relationship Id="rId245" Type="http://schemas.openxmlformats.org/officeDocument/2006/relationships/oleObject" Target="embeddings/oleObject81.bin"/><Relationship Id="rId287" Type="http://schemas.openxmlformats.org/officeDocument/2006/relationships/image" Target="media/image156.png"/><Relationship Id="rId410" Type="http://schemas.openxmlformats.org/officeDocument/2006/relationships/oleObject" Target="embeddings/oleObject150.bin"/><Relationship Id="rId452" Type="http://schemas.openxmlformats.org/officeDocument/2006/relationships/image" Target="media/image240.png"/><Relationship Id="rId494" Type="http://schemas.openxmlformats.org/officeDocument/2006/relationships/oleObject" Target="embeddings/oleObject178.bin"/><Relationship Id="rId508" Type="http://schemas.openxmlformats.org/officeDocument/2006/relationships/image" Target="media/image276.emf"/><Relationship Id="rId105" Type="http://schemas.openxmlformats.org/officeDocument/2006/relationships/image" Target="media/image62.jpeg"/><Relationship Id="rId147" Type="http://schemas.openxmlformats.org/officeDocument/2006/relationships/image" Target="media/image88.png"/><Relationship Id="rId312" Type="http://schemas.openxmlformats.org/officeDocument/2006/relationships/image" Target="media/image167.png"/><Relationship Id="rId354" Type="http://schemas.openxmlformats.org/officeDocument/2006/relationships/oleObject" Target="embeddings/oleObject124.bin"/><Relationship Id="rId51" Type="http://schemas.openxmlformats.org/officeDocument/2006/relationships/image" Target="media/image28.jpeg"/><Relationship Id="rId93" Type="http://schemas.openxmlformats.org/officeDocument/2006/relationships/image" Target="media/image51.jpeg"/><Relationship Id="rId189" Type="http://schemas.openxmlformats.org/officeDocument/2006/relationships/image" Target="media/image108.png"/><Relationship Id="rId396" Type="http://schemas.openxmlformats.org/officeDocument/2006/relationships/image" Target="media/image212.png"/><Relationship Id="rId214" Type="http://schemas.openxmlformats.org/officeDocument/2006/relationships/oleObject" Target="embeddings/oleObject66.bin"/><Relationship Id="rId256" Type="http://schemas.openxmlformats.org/officeDocument/2006/relationships/image" Target="media/image141.png"/><Relationship Id="rId298" Type="http://schemas.openxmlformats.org/officeDocument/2006/relationships/oleObject" Target="embeddings/oleObject106.bin"/><Relationship Id="rId421" Type="http://schemas.openxmlformats.org/officeDocument/2006/relationships/image" Target="media/image227.png"/><Relationship Id="rId463" Type="http://schemas.openxmlformats.org/officeDocument/2006/relationships/image" Target="media/image247.jpeg"/><Relationship Id="rId519" Type="http://schemas.openxmlformats.org/officeDocument/2006/relationships/image" Target="media/image284.png"/><Relationship Id="rId116" Type="http://schemas.openxmlformats.org/officeDocument/2006/relationships/image" Target="media/image67.png"/><Relationship Id="rId158" Type="http://schemas.openxmlformats.org/officeDocument/2006/relationships/oleObject" Target="embeddings/oleObject38.bin"/><Relationship Id="rId323" Type="http://schemas.openxmlformats.org/officeDocument/2006/relationships/oleObject" Target="embeddings/oleObject112.bin"/><Relationship Id="rId530" Type="http://schemas.openxmlformats.org/officeDocument/2006/relationships/oleObject" Target="embeddings/oleObject187.bin"/><Relationship Id="rId20" Type="http://schemas.openxmlformats.org/officeDocument/2006/relationships/oleObject" Target="embeddings/oleObject2.bin"/><Relationship Id="rId365" Type="http://schemas.openxmlformats.org/officeDocument/2006/relationships/image" Target="media/image197.png"/><Relationship Id="rId225" Type="http://schemas.openxmlformats.org/officeDocument/2006/relationships/image" Target="media/image126.png"/><Relationship Id="rId267" Type="http://schemas.openxmlformats.org/officeDocument/2006/relationships/image" Target="media/image146.png"/><Relationship Id="rId432" Type="http://schemas.openxmlformats.org/officeDocument/2006/relationships/oleObject" Target="embeddings/oleObject161.bin"/><Relationship Id="rId474" Type="http://schemas.openxmlformats.org/officeDocument/2006/relationships/image" Target="media/image254.png"/><Relationship Id="rId127" Type="http://schemas.openxmlformats.org/officeDocument/2006/relationships/image" Target="media/image72.png"/><Relationship Id="rId31" Type="http://schemas.openxmlformats.org/officeDocument/2006/relationships/image" Target="media/image18.emf"/><Relationship Id="rId73" Type="http://schemas.openxmlformats.org/officeDocument/2006/relationships/oleObject" Target="embeddings/oleObject9.bin"/><Relationship Id="rId169" Type="http://schemas.openxmlformats.org/officeDocument/2006/relationships/image" Target="media/image98.png"/><Relationship Id="rId334" Type="http://schemas.openxmlformats.org/officeDocument/2006/relationships/oleObject" Target="embeddings/oleObject118.bin"/><Relationship Id="rId376" Type="http://schemas.openxmlformats.org/officeDocument/2006/relationships/image" Target="media/image202.png"/><Relationship Id="rId4" Type="http://schemas.openxmlformats.org/officeDocument/2006/relationships/settings" Target="settings.xml"/><Relationship Id="rId180" Type="http://schemas.openxmlformats.org/officeDocument/2006/relationships/oleObject" Target="embeddings/oleObject49.bin"/><Relationship Id="rId236" Type="http://schemas.openxmlformats.org/officeDocument/2006/relationships/image" Target="media/image131.png"/><Relationship Id="rId278" Type="http://schemas.openxmlformats.org/officeDocument/2006/relationships/oleObject" Target="embeddings/oleObject96.bin"/><Relationship Id="rId401" Type="http://schemas.openxmlformats.org/officeDocument/2006/relationships/image" Target="media/image216.jpeg"/><Relationship Id="rId443" Type="http://schemas.openxmlformats.org/officeDocument/2006/relationships/oleObject" Target="embeddings/oleObject167.bin"/><Relationship Id="rId303" Type="http://schemas.openxmlformats.org/officeDocument/2006/relationships/image" Target="media/image164.jpeg"/><Relationship Id="rId485" Type="http://schemas.openxmlformats.org/officeDocument/2006/relationships/image" Target="media/image261.jpeg"/><Relationship Id="rId84" Type="http://schemas.openxmlformats.org/officeDocument/2006/relationships/image" Target="media/image43.png"/><Relationship Id="rId138" Type="http://schemas.openxmlformats.org/officeDocument/2006/relationships/image" Target="media/image80.jpeg"/><Relationship Id="rId345" Type="http://schemas.openxmlformats.org/officeDocument/2006/relationships/image" Target="media/image207.jpeg"/><Relationship Id="rId387" Type="http://schemas.openxmlformats.org/officeDocument/2006/relationships/oleObject" Target="embeddings/oleObject141.bin"/><Relationship Id="rId510" Type="http://schemas.openxmlformats.org/officeDocument/2006/relationships/image" Target="media/image278.PNG"/><Relationship Id="rId191" Type="http://schemas.openxmlformats.org/officeDocument/2006/relationships/image" Target="media/image109.png"/><Relationship Id="rId205" Type="http://schemas.openxmlformats.org/officeDocument/2006/relationships/image" Target="media/image116.png"/><Relationship Id="rId247" Type="http://schemas.openxmlformats.org/officeDocument/2006/relationships/oleObject" Target="embeddings/oleObject82.bin"/><Relationship Id="rId412" Type="http://schemas.openxmlformats.org/officeDocument/2006/relationships/oleObject" Target="embeddings/oleObject151.bin"/><Relationship Id="rId107" Type="http://schemas.openxmlformats.org/officeDocument/2006/relationships/image" Target="media/image60.png"/><Relationship Id="rId289" Type="http://schemas.openxmlformats.org/officeDocument/2006/relationships/image" Target="media/image157.png"/><Relationship Id="rId454" Type="http://schemas.openxmlformats.org/officeDocument/2006/relationships/oleObject" Target="embeddings/oleObject174.bin"/><Relationship Id="rId496" Type="http://schemas.openxmlformats.org/officeDocument/2006/relationships/oleObject" Target="embeddings/oleObject179.bin"/><Relationship Id="rId11" Type="http://schemas.openxmlformats.org/officeDocument/2006/relationships/image" Target="media/image20.png"/><Relationship Id="rId53" Type="http://schemas.openxmlformats.org/officeDocument/2006/relationships/image" Target="media/image30.png"/><Relationship Id="rId149" Type="http://schemas.openxmlformats.org/officeDocument/2006/relationships/oleObject" Target="embeddings/oleObject32.bin"/><Relationship Id="rId314" Type="http://schemas.openxmlformats.org/officeDocument/2006/relationships/image" Target="media/image169.png"/><Relationship Id="rId356" Type="http://schemas.openxmlformats.org/officeDocument/2006/relationships/oleObject" Target="embeddings/oleObject125.bin"/><Relationship Id="rId398" Type="http://schemas.openxmlformats.org/officeDocument/2006/relationships/image" Target="media/image213.jpeg"/><Relationship Id="rId521" Type="http://schemas.openxmlformats.org/officeDocument/2006/relationships/hyperlink" Target="https://dtsc.ca.gov/perchlorate/" TargetMode="External"/><Relationship Id="rId95" Type="http://schemas.openxmlformats.org/officeDocument/2006/relationships/image" Target="media/image53.jpeg"/><Relationship Id="rId160" Type="http://schemas.openxmlformats.org/officeDocument/2006/relationships/oleObject" Target="embeddings/oleObject39.bin"/><Relationship Id="rId216" Type="http://schemas.openxmlformats.org/officeDocument/2006/relationships/oleObject" Target="embeddings/oleObject67.bin"/><Relationship Id="rId423" Type="http://schemas.openxmlformats.org/officeDocument/2006/relationships/image" Target="media/image228.png"/><Relationship Id="rId258" Type="http://schemas.openxmlformats.org/officeDocument/2006/relationships/oleObject" Target="embeddings/oleObject88.bin"/><Relationship Id="rId465" Type="http://schemas.openxmlformats.org/officeDocument/2006/relationships/image" Target="media/image248.png"/><Relationship Id="rId22" Type="http://schemas.openxmlformats.org/officeDocument/2006/relationships/image" Target="media/image10.png"/><Relationship Id="rId64" Type="http://schemas.openxmlformats.org/officeDocument/2006/relationships/image" Target="media/image48.png"/><Relationship Id="rId118" Type="http://schemas.openxmlformats.org/officeDocument/2006/relationships/image" Target="media/image68.png"/><Relationship Id="rId325" Type="http://schemas.openxmlformats.org/officeDocument/2006/relationships/oleObject" Target="embeddings/oleObject113.bin"/><Relationship Id="rId367" Type="http://schemas.openxmlformats.org/officeDocument/2006/relationships/oleObject" Target="embeddings/oleObject131.bin"/><Relationship Id="rId532" Type="http://schemas.openxmlformats.org/officeDocument/2006/relationships/oleObject" Target="embeddings/oleObject189.bin"/><Relationship Id="rId171" Type="http://schemas.openxmlformats.org/officeDocument/2006/relationships/image" Target="media/image99.png"/><Relationship Id="rId227" Type="http://schemas.openxmlformats.org/officeDocument/2006/relationships/image" Target="media/image127.png"/><Relationship Id="rId269" Type="http://schemas.openxmlformats.org/officeDocument/2006/relationships/image" Target="media/image147.png"/><Relationship Id="rId434" Type="http://schemas.openxmlformats.org/officeDocument/2006/relationships/oleObject" Target="embeddings/oleObject162.bin"/><Relationship Id="rId476" Type="http://schemas.openxmlformats.org/officeDocument/2006/relationships/image" Target="media/image279.jpeg"/><Relationship Id="rId33" Type="http://schemas.openxmlformats.org/officeDocument/2006/relationships/oleObject" Target="embeddings/oleObject4.bin"/><Relationship Id="rId129" Type="http://schemas.openxmlformats.org/officeDocument/2006/relationships/image" Target="media/image73.png"/><Relationship Id="rId280" Type="http://schemas.openxmlformats.org/officeDocument/2006/relationships/oleObject" Target="embeddings/oleObject97.bin"/><Relationship Id="rId336" Type="http://schemas.openxmlformats.org/officeDocument/2006/relationships/oleObject" Target="embeddings/oleObject119.bin"/><Relationship Id="rId501" Type="http://schemas.openxmlformats.org/officeDocument/2006/relationships/image" Target="media/image272.jpeg"/><Relationship Id="rId75" Type="http://schemas.openxmlformats.org/officeDocument/2006/relationships/oleObject" Target="embeddings/oleObject11.bin"/><Relationship Id="rId140" Type="http://schemas.openxmlformats.org/officeDocument/2006/relationships/image" Target="media/image82.jpeg"/><Relationship Id="rId182" Type="http://schemas.openxmlformats.org/officeDocument/2006/relationships/oleObject" Target="embeddings/oleObject50.bin"/><Relationship Id="rId378" Type="http://schemas.openxmlformats.org/officeDocument/2006/relationships/image" Target="media/image203.png"/><Relationship Id="rId403" Type="http://schemas.openxmlformats.org/officeDocument/2006/relationships/image" Target="media/image218.png"/><Relationship Id="rId6" Type="http://schemas.openxmlformats.org/officeDocument/2006/relationships/footnotes" Target="footnotes.xml"/><Relationship Id="rId238" Type="http://schemas.openxmlformats.org/officeDocument/2006/relationships/image" Target="media/image132.png"/><Relationship Id="rId445" Type="http://schemas.openxmlformats.org/officeDocument/2006/relationships/oleObject" Target="embeddings/oleObject169.bin"/><Relationship Id="rId487" Type="http://schemas.openxmlformats.org/officeDocument/2006/relationships/image" Target="media/image290.jpeg"/><Relationship Id="rId291" Type="http://schemas.openxmlformats.org/officeDocument/2006/relationships/image" Target="media/image158.png"/><Relationship Id="rId305" Type="http://schemas.openxmlformats.org/officeDocument/2006/relationships/image" Target="media/image165.jpeg"/><Relationship Id="rId347" Type="http://schemas.openxmlformats.org/officeDocument/2006/relationships/image" Target="media/image209.jpeg"/><Relationship Id="rId512" Type="http://schemas.openxmlformats.org/officeDocument/2006/relationships/image" Target="media/image280.png"/><Relationship Id="rId86" Type="http://schemas.openxmlformats.org/officeDocument/2006/relationships/image" Target="media/image44.jpeg"/><Relationship Id="rId151" Type="http://schemas.openxmlformats.org/officeDocument/2006/relationships/image" Target="media/image90.png"/><Relationship Id="rId389" Type="http://schemas.openxmlformats.org/officeDocument/2006/relationships/oleObject" Target="embeddings/oleObject142.bin"/><Relationship Id="rId193" Type="http://schemas.openxmlformats.org/officeDocument/2006/relationships/image" Target="media/image110.png"/><Relationship Id="rId207" Type="http://schemas.openxmlformats.org/officeDocument/2006/relationships/image" Target="media/image117.png"/><Relationship Id="rId249" Type="http://schemas.openxmlformats.org/officeDocument/2006/relationships/oleObject" Target="embeddings/oleObject83.bin"/><Relationship Id="rId414" Type="http://schemas.openxmlformats.org/officeDocument/2006/relationships/oleObject" Target="embeddings/oleObject152.bin"/><Relationship Id="rId456" Type="http://schemas.openxmlformats.org/officeDocument/2006/relationships/oleObject" Target="embeddings/oleObject175.bin"/><Relationship Id="rId498" Type="http://schemas.openxmlformats.org/officeDocument/2006/relationships/oleObject" Target="embeddings/oleObject180.bin"/><Relationship Id="rId13" Type="http://schemas.openxmlformats.org/officeDocument/2006/relationships/footer" Target="footer1.xml"/><Relationship Id="rId109" Type="http://schemas.openxmlformats.org/officeDocument/2006/relationships/image" Target="media/image62.png"/><Relationship Id="rId260" Type="http://schemas.openxmlformats.org/officeDocument/2006/relationships/image" Target="media/image146.jpeg"/><Relationship Id="rId316" Type="http://schemas.openxmlformats.org/officeDocument/2006/relationships/image" Target="media/image171.png"/><Relationship Id="rId523" Type="http://schemas.openxmlformats.org/officeDocument/2006/relationships/image" Target="media/image286.png"/><Relationship Id="rId55" Type="http://schemas.openxmlformats.org/officeDocument/2006/relationships/image" Target="media/image31.jpeg"/><Relationship Id="rId97" Type="http://schemas.openxmlformats.org/officeDocument/2006/relationships/image" Target="media/image51.png"/><Relationship Id="rId120" Type="http://schemas.openxmlformats.org/officeDocument/2006/relationships/oleObject" Target="embeddings/oleObject24.bin"/><Relationship Id="rId358" Type="http://schemas.openxmlformats.org/officeDocument/2006/relationships/oleObject" Target="embeddings/oleObject126.bin"/><Relationship Id="rId162" Type="http://schemas.openxmlformats.org/officeDocument/2006/relationships/oleObject" Target="embeddings/oleObject40.bin"/><Relationship Id="rId218" Type="http://schemas.openxmlformats.org/officeDocument/2006/relationships/oleObject" Target="embeddings/oleObject68.bin"/><Relationship Id="rId425" Type="http://schemas.openxmlformats.org/officeDocument/2006/relationships/image" Target="media/image229.png"/><Relationship Id="rId467" Type="http://schemas.openxmlformats.org/officeDocument/2006/relationships/image" Target="media/image250.png"/><Relationship Id="rId271" Type="http://schemas.openxmlformats.org/officeDocument/2006/relationships/oleObject" Target="embeddings/oleObject92.bin"/><Relationship Id="rId24" Type="http://schemas.openxmlformats.org/officeDocument/2006/relationships/image" Target="media/image11.png"/><Relationship Id="rId66" Type="http://schemas.openxmlformats.org/officeDocument/2006/relationships/image" Target="media/image38.jpeg"/><Relationship Id="rId131" Type="http://schemas.openxmlformats.org/officeDocument/2006/relationships/image" Target="media/image74.png"/><Relationship Id="rId327" Type="http://schemas.openxmlformats.org/officeDocument/2006/relationships/oleObject" Target="embeddings/oleObject114.bin"/><Relationship Id="rId369" Type="http://schemas.openxmlformats.org/officeDocument/2006/relationships/oleObject" Target="embeddings/oleObject132.bin"/><Relationship Id="rId534" Type="http://schemas.openxmlformats.org/officeDocument/2006/relationships/footer" Target="footer2.xml"/><Relationship Id="rId173" Type="http://schemas.openxmlformats.org/officeDocument/2006/relationships/image" Target="media/image100.png"/><Relationship Id="rId229" Type="http://schemas.openxmlformats.org/officeDocument/2006/relationships/image" Target="media/image128.png"/><Relationship Id="rId380" Type="http://schemas.openxmlformats.org/officeDocument/2006/relationships/image" Target="media/image204.png"/><Relationship Id="rId436" Type="http://schemas.openxmlformats.org/officeDocument/2006/relationships/oleObject" Target="embeddings/oleObject163.bin"/><Relationship Id="rId240" Type="http://schemas.openxmlformats.org/officeDocument/2006/relationships/image" Target="media/image133.png"/><Relationship Id="rId478" Type="http://schemas.openxmlformats.org/officeDocument/2006/relationships/image" Target="media/image257.jpeg"/><Relationship Id="rId35" Type="http://schemas.openxmlformats.org/officeDocument/2006/relationships/image" Target="media/image21.jpeg"/><Relationship Id="rId77" Type="http://schemas.openxmlformats.org/officeDocument/2006/relationships/oleObject" Target="embeddings/oleObject12.bin"/><Relationship Id="rId100" Type="http://schemas.openxmlformats.org/officeDocument/2006/relationships/image" Target="media/image56.jpeg"/><Relationship Id="rId282" Type="http://schemas.openxmlformats.org/officeDocument/2006/relationships/oleObject" Target="embeddings/oleObject98.bin"/><Relationship Id="rId338" Type="http://schemas.openxmlformats.org/officeDocument/2006/relationships/oleObject" Target="embeddings/oleObject120.bin"/><Relationship Id="rId503" Type="http://schemas.openxmlformats.org/officeDocument/2006/relationships/image" Target="media/image273.png"/><Relationship Id="rId8" Type="http://schemas.openxmlformats.org/officeDocument/2006/relationships/image" Target="media/image1.jpeg"/><Relationship Id="rId142" Type="http://schemas.openxmlformats.org/officeDocument/2006/relationships/image" Target="media/image84.jpeg"/><Relationship Id="rId184" Type="http://schemas.openxmlformats.org/officeDocument/2006/relationships/oleObject" Target="embeddings/oleObject51.bin"/><Relationship Id="rId391" Type="http://schemas.openxmlformats.org/officeDocument/2006/relationships/oleObject" Target="embeddings/oleObject143.bin"/><Relationship Id="rId405" Type="http://schemas.openxmlformats.org/officeDocument/2006/relationships/image" Target="media/image219.png"/><Relationship Id="rId447" Type="http://schemas.openxmlformats.org/officeDocument/2006/relationships/oleObject" Target="embeddings/oleObject171.bin"/><Relationship Id="rId251" Type="http://schemas.openxmlformats.org/officeDocument/2006/relationships/oleObject" Target="embeddings/oleObject84.bin"/><Relationship Id="rId489" Type="http://schemas.openxmlformats.org/officeDocument/2006/relationships/image" Target="media/image265.png"/><Relationship Id="rId293" Type="http://schemas.openxmlformats.org/officeDocument/2006/relationships/image" Target="media/image159.png"/><Relationship Id="rId307" Type="http://schemas.openxmlformats.org/officeDocument/2006/relationships/image" Target="media/image166.jpeg"/><Relationship Id="rId349" Type="http://schemas.openxmlformats.org/officeDocument/2006/relationships/image" Target="media/image189.png"/><Relationship Id="rId514" Type="http://schemas.openxmlformats.org/officeDocument/2006/relationships/image" Target="media/image282.png"/><Relationship Id="rId88" Type="http://schemas.openxmlformats.org/officeDocument/2006/relationships/image" Target="media/image46.png"/><Relationship Id="rId111" Type="http://schemas.openxmlformats.org/officeDocument/2006/relationships/image" Target="media/image64.png"/><Relationship Id="rId153" Type="http://schemas.openxmlformats.org/officeDocument/2006/relationships/image" Target="media/image91.png"/><Relationship Id="rId195" Type="http://schemas.openxmlformats.org/officeDocument/2006/relationships/image" Target="media/image111.png"/><Relationship Id="rId209" Type="http://schemas.openxmlformats.org/officeDocument/2006/relationships/image" Target="media/image118.png"/><Relationship Id="rId360" Type="http://schemas.openxmlformats.org/officeDocument/2006/relationships/oleObject" Target="embeddings/oleObject127.bin"/><Relationship Id="rId416" Type="http://schemas.openxmlformats.org/officeDocument/2006/relationships/oleObject" Target="embeddings/oleObject153.bin"/><Relationship Id="rId220" Type="http://schemas.openxmlformats.org/officeDocument/2006/relationships/oleObject" Target="embeddings/oleObject69.bin"/><Relationship Id="rId458" Type="http://schemas.openxmlformats.org/officeDocument/2006/relationships/image" Target="media/image243.png"/><Relationship Id="rId15" Type="http://schemas.openxmlformats.org/officeDocument/2006/relationships/image" Target="media/image5.jpg"/><Relationship Id="rId57" Type="http://schemas.openxmlformats.org/officeDocument/2006/relationships/image" Target="media/image33.jpeg"/><Relationship Id="rId262" Type="http://schemas.openxmlformats.org/officeDocument/2006/relationships/image" Target="media/image147.jpeg"/><Relationship Id="rId318" Type="http://schemas.openxmlformats.org/officeDocument/2006/relationships/image" Target="media/image173.png"/><Relationship Id="rId525" Type="http://schemas.openxmlformats.org/officeDocument/2006/relationships/image" Target="media/image287.png"/><Relationship Id="rId99" Type="http://schemas.openxmlformats.org/officeDocument/2006/relationships/image" Target="media/image55.jpeg"/><Relationship Id="rId122" Type="http://schemas.openxmlformats.org/officeDocument/2006/relationships/oleObject" Target="embeddings/oleObject25.bin"/><Relationship Id="rId164" Type="http://schemas.openxmlformats.org/officeDocument/2006/relationships/oleObject" Target="embeddings/oleObject41.bin"/><Relationship Id="rId371" Type="http://schemas.openxmlformats.org/officeDocument/2006/relationships/oleObject" Target="embeddings/oleObject133.bin"/><Relationship Id="rId427" Type="http://schemas.openxmlformats.org/officeDocument/2006/relationships/image" Target="media/image230.png"/><Relationship Id="rId469" Type="http://schemas.openxmlformats.org/officeDocument/2006/relationships/image" Target="media/image252.jpeg"/><Relationship Id="rId26" Type="http://schemas.openxmlformats.org/officeDocument/2006/relationships/image" Target="media/image13.png"/><Relationship Id="rId231" Type="http://schemas.openxmlformats.org/officeDocument/2006/relationships/image" Target="media/image129.png"/><Relationship Id="rId273" Type="http://schemas.openxmlformats.org/officeDocument/2006/relationships/image" Target="media/image148.png"/><Relationship Id="rId329" Type="http://schemas.openxmlformats.org/officeDocument/2006/relationships/oleObject" Target="embeddings/oleObject115.bin"/><Relationship Id="rId480" Type="http://schemas.openxmlformats.org/officeDocument/2006/relationships/image" Target="media/image258.jpeg"/><Relationship Id="rId536" Type="http://schemas.openxmlformats.org/officeDocument/2006/relationships/theme" Target="theme/theme1.xml"/><Relationship Id="rId68" Type="http://schemas.openxmlformats.org/officeDocument/2006/relationships/image" Target="media/image39.png"/><Relationship Id="rId133" Type="http://schemas.openxmlformats.org/officeDocument/2006/relationships/image" Target="media/image75.png"/><Relationship Id="rId175" Type="http://schemas.openxmlformats.org/officeDocument/2006/relationships/image" Target="media/image101.png"/><Relationship Id="rId340" Type="http://schemas.openxmlformats.org/officeDocument/2006/relationships/oleObject" Target="embeddings/oleObject121.bin"/><Relationship Id="rId200" Type="http://schemas.openxmlformats.org/officeDocument/2006/relationships/oleObject" Target="embeddings/oleObject59.bin"/><Relationship Id="rId382" Type="http://schemas.openxmlformats.org/officeDocument/2006/relationships/image" Target="media/image205.png"/><Relationship Id="rId438" Type="http://schemas.openxmlformats.org/officeDocument/2006/relationships/oleObject" Target="embeddings/oleObject164.bin"/><Relationship Id="rId242" Type="http://schemas.openxmlformats.org/officeDocument/2006/relationships/image" Target="media/image134.png"/><Relationship Id="rId284" Type="http://schemas.openxmlformats.org/officeDocument/2006/relationships/oleObject" Target="embeddings/oleObject99.bin"/><Relationship Id="rId491" Type="http://schemas.openxmlformats.org/officeDocument/2006/relationships/image" Target="media/image266.png"/><Relationship Id="rId505" Type="http://schemas.openxmlformats.org/officeDocument/2006/relationships/image" Target="media/image274.jpeg"/><Relationship Id="rId37" Type="http://schemas.openxmlformats.org/officeDocument/2006/relationships/image" Target="media/image23.png"/><Relationship Id="rId79" Type="http://schemas.openxmlformats.org/officeDocument/2006/relationships/oleObject" Target="embeddings/oleObject14.bin"/><Relationship Id="rId102" Type="http://schemas.openxmlformats.org/officeDocument/2006/relationships/image" Target="media/image57.jpeg"/><Relationship Id="rId144" Type="http://schemas.openxmlformats.org/officeDocument/2006/relationships/image" Target="media/image85.png"/><Relationship Id="rId90" Type="http://schemas.openxmlformats.org/officeDocument/2006/relationships/image" Target="media/image48.jpeg"/><Relationship Id="rId186" Type="http://schemas.openxmlformats.org/officeDocument/2006/relationships/oleObject" Target="embeddings/oleObject52.bin"/><Relationship Id="rId351" Type="http://schemas.openxmlformats.org/officeDocument/2006/relationships/image" Target="media/image190.png"/><Relationship Id="rId393" Type="http://schemas.openxmlformats.org/officeDocument/2006/relationships/oleObject" Target="embeddings/oleObject144.bin"/><Relationship Id="rId407" Type="http://schemas.openxmlformats.org/officeDocument/2006/relationships/image" Target="media/image220.png"/><Relationship Id="rId449" Type="http://schemas.openxmlformats.org/officeDocument/2006/relationships/image" Target="media/image239.png"/><Relationship Id="rId211" Type="http://schemas.openxmlformats.org/officeDocument/2006/relationships/image" Target="media/image119.png"/><Relationship Id="rId253" Type="http://schemas.openxmlformats.org/officeDocument/2006/relationships/oleObject" Target="embeddings/oleObject85.bin"/><Relationship Id="rId295" Type="http://schemas.openxmlformats.org/officeDocument/2006/relationships/image" Target="media/image160.png"/><Relationship Id="rId309" Type="http://schemas.openxmlformats.org/officeDocument/2006/relationships/image" Target="media/image184.jpeg"/><Relationship Id="rId460" Type="http://schemas.openxmlformats.org/officeDocument/2006/relationships/image" Target="media/image245.png"/><Relationship Id="rId516" Type="http://schemas.openxmlformats.org/officeDocument/2006/relationships/oleObject" Target="embeddings/oleObject182.bin"/><Relationship Id="rId48" Type="http://schemas.openxmlformats.org/officeDocument/2006/relationships/image" Target="media/image31.png"/><Relationship Id="rId113" Type="http://schemas.openxmlformats.org/officeDocument/2006/relationships/oleObject" Target="embeddings/oleObject20.bin"/><Relationship Id="rId320" Type="http://schemas.openxmlformats.org/officeDocument/2006/relationships/image" Target="media/image175.png"/><Relationship Id="rId155" Type="http://schemas.openxmlformats.org/officeDocument/2006/relationships/image" Target="media/image92.png"/><Relationship Id="rId197" Type="http://schemas.openxmlformats.org/officeDocument/2006/relationships/image" Target="media/image112.png"/><Relationship Id="rId362" Type="http://schemas.openxmlformats.org/officeDocument/2006/relationships/oleObject" Target="embeddings/oleObject128.bin"/><Relationship Id="rId418" Type="http://schemas.openxmlformats.org/officeDocument/2006/relationships/oleObject" Target="embeddings/oleObject154.bin"/><Relationship Id="rId222" Type="http://schemas.openxmlformats.org/officeDocument/2006/relationships/oleObject" Target="embeddings/oleObject70.bin"/><Relationship Id="rId264" Type="http://schemas.openxmlformats.org/officeDocument/2006/relationships/image" Target="media/image148.jpeg"/><Relationship Id="rId17" Type="http://schemas.openxmlformats.org/officeDocument/2006/relationships/image" Target="media/image7.png"/><Relationship Id="rId59" Type="http://schemas.openxmlformats.org/officeDocument/2006/relationships/image" Target="media/image35.png"/><Relationship Id="rId124" Type="http://schemas.openxmlformats.org/officeDocument/2006/relationships/oleObject" Target="embeddings/oleObject26.bin"/><Relationship Id="rId527" Type="http://schemas.openxmlformats.org/officeDocument/2006/relationships/image" Target="media/image288.png"/><Relationship Id="rId70" Type="http://schemas.openxmlformats.org/officeDocument/2006/relationships/image" Target="media/image41.png"/><Relationship Id="rId166" Type="http://schemas.openxmlformats.org/officeDocument/2006/relationships/oleObject" Target="embeddings/oleObject42.bin"/><Relationship Id="rId331" Type="http://schemas.openxmlformats.org/officeDocument/2006/relationships/oleObject" Target="embeddings/oleObject116.bin"/><Relationship Id="rId373" Type="http://schemas.openxmlformats.org/officeDocument/2006/relationships/oleObject" Target="embeddings/oleObject134.bin"/><Relationship Id="rId429" Type="http://schemas.openxmlformats.org/officeDocument/2006/relationships/image" Target="media/image231.png"/><Relationship Id="rId1" Type="http://schemas.openxmlformats.org/officeDocument/2006/relationships/customXml" Target="../customXml/item1.xml"/><Relationship Id="rId233" Type="http://schemas.openxmlformats.org/officeDocument/2006/relationships/image" Target="media/image130.png"/><Relationship Id="rId440" Type="http://schemas.openxmlformats.org/officeDocument/2006/relationships/oleObject" Target="embeddings/oleObject165.bin"/><Relationship Id="rId28" Type="http://schemas.openxmlformats.org/officeDocument/2006/relationships/image" Target="media/image15.png"/><Relationship Id="rId275" Type="http://schemas.openxmlformats.org/officeDocument/2006/relationships/image" Target="media/image150.png"/><Relationship Id="rId300" Type="http://schemas.openxmlformats.org/officeDocument/2006/relationships/oleObject" Target="embeddings/oleObject107.bin"/><Relationship Id="rId482" Type="http://schemas.openxmlformats.org/officeDocument/2006/relationships/image" Target="media/image259.jpeg"/><Relationship Id="rId81" Type="http://schemas.openxmlformats.org/officeDocument/2006/relationships/oleObject" Target="embeddings/oleObject16.bin"/><Relationship Id="rId135" Type="http://schemas.openxmlformats.org/officeDocument/2006/relationships/image" Target="media/image77.png"/><Relationship Id="rId177" Type="http://schemas.openxmlformats.org/officeDocument/2006/relationships/image" Target="media/image102.png"/><Relationship Id="rId342" Type="http://schemas.openxmlformats.org/officeDocument/2006/relationships/image" Target="media/image186.jpeg"/><Relationship Id="rId384" Type="http://schemas.openxmlformats.org/officeDocument/2006/relationships/image" Target="media/image206.png"/><Relationship Id="rId202" Type="http://schemas.openxmlformats.org/officeDocument/2006/relationships/oleObject" Target="embeddings/oleObject60.bin"/><Relationship Id="rId244" Type="http://schemas.openxmlformats.org/officeDocument/2006/relationships/image" Target="media/image135.png"/><Relationship Id="rId39" Type="http://schemas.openxmlformats.org/officeDocument/2006/relationships/oleObject" Target="embeddings/oleObject5.bin"/><Relationship Id="rId286" Type="http://schemas.openxmlformats.org/officeDocument/2006/relationships/oleObject" Target="embeddings/oleObject100.bin"/><Relationship Id="rId451" Type="http://schemas.openxmlformats.org/officeDocument/2006/relationships/oleObject" Target="embeddings/oleObject172.bin"/><Relationship Id="rId493" Type="http://schemas.openxmlformats.org/officeDocument/2006/relationships/image" Target="media/image268.png"/><Relationship Id="rId507" Type="http://schemas.openxmlformats.org/officeDocument/2006/relationships/image" Target="media/image275.emf"/><Relationship Id="rId50" Type="http://schemas.openxmlformats.org/officeDocument/2006/relationships/image" Target="media/image27.jpeg"/><Relationship Id="rId104" Type="http://schemas.openxmlformats.org/officeDocument/2006/relationships/image" Target="media/image58.jpeg"/><Relationship Id="rId146" Type="http://schemas.openxmlformats.org/officeDocument/2006/relationships/image" Target="media/image87.png"/><Relationship Id="rId188" Type="http://schemas.openxmlformats.org/officeDocument/2006/relationships/oleObject" Target="embeddings/oleObject53.bin"/><Relationship Id="rId311" Type="http://schemas.openxmlformats.org/officeDocument/2006/relationships/oleObject" Target="embeddings/oleObject110.bin"/><Relationship Id="rId353" Type="http://schemas.openxmlformats.org/officeDocument/2006/relationships/image" Target="media/image191.png"/><Relationship Id="rId395" Type="http://schemas.openxmlformats.org/officeDocument/2006/relationships/oleObject" Target="embeddings/oleObject145.bin"/><Relationship Id="rId409" Type="http://schemas.openxmlformats.org/officeDocument/2006/relationships/image" Target="media/image221.png"/><Relationship Id="rId92" Type="http://schemas.openxmlformats.org/officeDocument/2006/relationships/image" Target="media/image50.jpeg"/><Relationship Id="rId213" Type="http://schemas.openxmlformats.org/officeDocument/2006/relationships/image" Target="media/image120.png"/><Relationship Id="rId420" Type="http://schemas.openxmlformats.org/officeDocument/2006/relationships/oleObject" Target="embeddings/oleObject155.bin"/><Relationship Id="rId255" Type="http://schemas.openxmlformats.org/officeDocument/2006/relationships/oleObject" Target="embeddings/oleObject86.bin"/><Relationship Id="rId297" Type="http://schemas.openxmlformats.org/officeDocument/2006/relationships/image" Target="media/image161.png"/><Relationship Id="rId462" Type="http://schemas.openxmlformats.org/officeDocument/2006/relationships/image" Target="media/image246.png"/><Relationship Id="rId518" Type="http://schemas.openxmlformats.org/officeDocument/2006/relationships/image" Target="media/image283.wmf"/><Relationship Id="rId115" Type="http://schemas.openxmlformats.org/officeDocument/2006/relationships/oleObject" Target="embeddings/oleObject21.bin"/><Relationship Id="rId157" Type="http://schemas.openxmlformats.org/officeDocument/2006/relationships/oleObject" Target="embeddings/oleObject37.bin"/><Relationship Id="rId322" Type="http://schemas.openxmlformats.org/officeDocument/2006/relationships/oleObject" Target="embeddings/oleObject111.bin"/><Relationship Id="rId364" Type="http://schemas.openxmlformats.org/officeDocument/2006/relationships/oleObject" Target="embeddings/oleObject129.bin"/><Relationship Id="rId61" Type="http://schemas.openxmlformats.org/officeDocument/2006/relationships/image" Target="media/image37.png"/><Relationship Id="rId199" Type="http://schemas.openxmlformats.org/officeDocument/2006/relationships/image" Target="media/image113.png"/><Relationship Id="rId19" Type="http://schemas.openxmlformats.org/officeDocument/2006/relationships/image" Target="media/image8.png"/><Relationship Id="rId224" Type="http://schemas.openxmlformats.org/officeDocument/2006/relationships/oleObject" Target="embeddings/oleObject71.bin"/><Relationship Id="rId266" Type="http://schemas.openxmlformats.org/officeDocument/2006/relationships/oleObject" Target="embeddings/oleObject89.bin"/><Relationship Id="rId431" Type="http://schemas.openxmlformats.org/officeDocument/2006/relationships/image" Target="media/image232.png"/><Relationship Id="rId473" Type="http://schemas.openxmlformats.org/officeDocument/2006/relationships/image" Target="media/image253.png"/><Relationship Id="rId529" Type="http://schemas.openxmlformats.org/officeDocument/2006/relationships/oleObject" Target="embeddings/oleObject186.bin"/><Relationship Id="rId30" Type="http://schemas.openxmlformats.org/officeDocument/2006/relationships/image" Target="media/image17.jpeg"/><Relationship Id="rId126" Type="http://schemas.openxmlformats.org/officeDocument/2006/relationships/oleObject" Target="embeddings/oleObject27.bin"/><Relationship Id="rId168" Type="http://schemas.openxmlformats.org/officeDocument/2006/relationships/oleObject" Target="embeddings/oleObject43.bin"/><Relationship Id="rId333" Type="http://schemas.openxmlformats.org/officeDocument/2006/relationships/image" Target="media/image181.png"/><Relationship Id="rId72" Type="http://schemas.openxmlformats.org/officeDocument/2006/relationships/oleObject" Target="embeddings/oleObject8.bin"/><Relationship Id="rId375" Type="http://schemas.openxmlformats.org/officeDocument/2006/relationships/oleObject" Target="embeddings/oleObject135.bin"/><Relationship Id="rId3" Type="http://schemas.openxmlformats.org/officeDocument/2006/relationships/styles" Target="styles.xml"/><Relationship Id="rId235" Type="http://schemas.openxmlformats.org/officeDocument/2006/relationships/oleObject" Target="embeddings/oleObject77.bin"/><Relationship Id="rId277" Type="http://schemas.openxmlformats.org/officeDocument/2006/relationships/image" Target="media/image151.png"/><Relationship Id="rId400" Type="http://schemas.openxmlformats.org/officeDocument/2006/relationships/image" Target="media/image215.jpeg"/><Relationship Id="rId442" Type="http://schemas.openxmlformats.org/officeDocument/2006/relationships/oleObject" Target="embeddings/oleObject166.bin"/><Relationship Id="rId484" Type="http://schemas.openxmlformats.org/officeDocument/2006/relationships/image" Target="media/image260.jpeg"/><Relationship Id="rId137" Type="http://schemas.openxmlformats.org/officeDocument/2006/relationships/image" Target="media/image79.png"/><Relationship Id="rId302" Type="http://schemas.openxmlformats.org/officeDocument/2006/relationships/oleObject" Target="embeddings/oleObject108.bin"/><Relationship Id="rId344" Type="http://schemas.openxmlformats.org/officeDocument/2006/relationships/image" Target="media/image188.jpeg"/><Relationship Id="rId83" Type="http://schemas.openxmlformats.org/officeDocument/2006/relationships/oleObject" Target="embeddings/oleObject18.bin"/><Relationship Id="rId179" Type="http://schemas.openxmlformats.org/officeDocument/2006/relationships/image" Target="media/image103.png"/><Relationship Id="rId386" Type="http://schemas.openxmlformats.org/officeDocument/2006/relationships/image" Target="media/image207.png"/><Relationship Id="rId190" Type="http://schemas.openxmlformats.org/officeDocument/2006/relationships/oleObject" Target="embeddings/oleObject54.bin"/><Relationship Id="rId204" Type="http://schemas.openxmlformats.org/officeDocument/2006/relationships/oleObject" Target="embeddings/oleObject61.bin"/><Relationship Id="rId246" Type="http://schemas.openxmlformats.org/officeDocument/2006/relationships/image" Target="media/image136.png"/><Relationship Id="rId288" Type="http://schemas.openxmlformats.org/officeDocument/2006/relationships/oleObject" Target="embeddings/oleObject101.bin"/><Relationship Id="rId411" Type="http://schemas.openxmlformats.org/officeDocument/2006/relationships/image" Target="media/image222.png"/><Relationship Id="rId453" Type="http://schemas.openxmlformats.org/officeDocument/2006/relationships/oleObject" Target="embeddings/oleObject173.bin"/><Relationship Id="rId509" Type="http://schemas.openxmlformats.org/officeDocument/2006/relationships/image" Target="media/image277.emf"/><Relationship Id="rId106" Type="http://schemas.openxmlformats.org/officeDocument/2006/relationships/image" Target="media/image59.png"/><Relationship Id="rId313" Type="http://schemas.openxmlformats.org/officeDocument/2006/relationships/image" Target="media/image168.png"/><Relationship Id="rId495" Type="http://schemas.openxmlformats.org/officeDocument/2006/relationships/image" Target="media/image269.png"/><Relationship Id="rId10" Type="http://schemas.openxmlformats.org/officeDocument/2006/relationships/image" Target="media/image2.png"/><Relationship Id="rId52" Type="http://schemas.openxmlformats.org/officeDocument/2006/relationships/image" Target="media/image29.jpeg"/><Relationship Id="rId94" Type="http://schemas.openxmlformats.org/officeDocument/2006/relationships/image" Target="media/image52.jpeg"/><Relationship Id="rId148" Type="http://schemas.openxmlformats.org/officeDocument/2006/relationships/image" Target="media/image89.png"/><Relationship Id="rId355" Type="http://schemas.openxmlformats.org/officeDocument/2006/relationships/image" Target="media/image192.png"/><Relationship Id="rId397" Type="http://schemas.openxmlformats.org/officeDocument/2006/relationships/oleObject" Target="embeddings/oleObject146.bin"/><Relationship Id="rId520" Type="http://schemas.openxmlformats.org/officeDocument/2006/relationships/image" Target="media/image285.png"/><Relationship Id="rId215" Type="http://schemas.openxmlformats.org/officeDocument/2006/relationships/image" Target="media/image121.png"/><Relationship Id="rId257" Type="http://schemas.openxmlformats.org/officeDocument/2006/relationships/oleObject" Target="embeddings/oleObject87.bin"/><Relationship Id="rId422" Type="http://schemas.openxmlformats.org/officeDocument/2006/relationships/oleObject" Target="embeddings/oleObject156.bin"/><Relationship Id="rId464" Type="http://schemas.openxmlformats.org/officeDocument/2006/relationships/image" Target="media/image251.jpeg"/><Relationship Id="rId299" Type="http://schemas.openxmlformats.org/officeDocument/2006/relationships/image" Target="media/image162.png"/><Relationship Id="rId159" Type="http://schemas.openxmlformats.org/officeDocument/2006/relationships/image" Target="media/image93.png"/><Relationship Id="rId366" Type="http://schemas.openxmlformats.org/officeDocument/2006/relationships/oleObject" Target="embeddings/oleObject130.bin"/><Relationship Id="rId226" Type="http://schemas.openxmlformats.org/officeDocument/2006/relationships/oleObject" Target="embeddings/oleObject72.bin"/><Relationship Id="rId433" Type="http://schemas.openxmlformats.org/officeDocument/2006/relationships/image" Target="media/image233.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320CC0-EA09-4015-9DB6-A014DEAE1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146</Pages>
  <Words>24632</Words>
  <Characters>140405</Characters>
  <Application>Microsoft Office Word</Application>
  <DocSecurity>0</DocSecurity>
  <Lines>1170</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164708</CharactersWithSpaces>
  <SharedDoc>false</SharedDoc>
  <HLinks>
    <vt:vector size="564" baseType="variant">
      <vt:variant>
        <vt:i4>3014656</vt:i4>
      </vt:variant>
      <vt:variant>
        <vt:i4>561</vt:i4>
      </vt:variant>
      <vt:variant>
        <vt:i4>0</vt:i4>
      </vt:variant>
      <vt:variant>
        <vt:i4>5</vt:i4>
      </vt:variant>
      <vt:variant>
        <vt:lpwstr>mailto:PASCSALservice@iridex.com</vt:lpwstr>
      </vt:variant>
      <vt:variant>
        <vt:lpwstr/>
      </vt:variant>
      <vt:variant>
        <vt:i4>1310776</vt:i4>
      </vt:variant>
      <vt:variant>
        <vt:i4>524</vt:i4>
      </vt:variant>
      <vt:variant>
        <vt:i4>0</vt:i4>
      </vt:variant>
      <vt:variant>
        <vt:i4>5</vt:i4>
      </vt:variant>
      <vt:variant>
        <vt:lpwstr/>
      </vt:variant>
      <vt:variant>
        <vt:lpwstr>_Toc32871026</vt:lpwstr>
      </vt:variant>
      <vt:variant>
        <vt:i4>1114168</vt:i4>
      </vt:variant>
      <vt:variant>
        <vt:i4>518</vt:i4>
      </vt:variant>
      <vt:variant>
        <vt:i4>0</vt:i4>
      </vt:variant>
      <vt:variant>
        <vt:i4>5</vt:i4>
      </vt:variant>
      <vt:variant>
        <vt:lpwstr/>
      </vt:variant>
      <vt:variant>
        <vt:lpwstr>_Toc32871023</vt:lpwstr>
      </vt:variant>
      <vt:variant>
        <vt:i4>1245240</vt:i4>
      </vt:variant>
      <vt:variant>
        <vt:i4>512</vt:i4>
      </vt:variant>
      <vt:variant>
        <vt:i4>0</vt:i4>
      </vt:variant>
      <vt:variant>
        <vt:i4>5</vt:i4>
      </vt:variant>
      <vt:variant>
        <vt:lpwstr/>
      </vt:variant>
      <vt:variant>
        <vt:lpwstr>_Toc32871021</vt:lpwstr>
      </vt:variant>
      <vt:variant>
        <vt:i4>1179704</vt:i4>
      </vt:variant>
      <vt:variant>
        <vt:i4>506</vt:i4>
      </vt:variant>
      <vt:variant>
        <vt:i4>0</vt:i4>
      </vt:variant>
      <vt:variant>
        <vt:i4>5</vt:i4>
      </vt:variant>
      <vt:variant>
        <vt:lpwstr/>
      </vt:variant>
      <vt:variant>
        <vt:lpwstr>_Toc32871020</vt:lpwstr>
      </vt:variant>
      <vt:variant>
        <vt:i4>1769531</vt:i4>
      </vt:variant>
      <vt:variant>
        <vt:i4>500</vt:i4>
      </vt:variant>
      <vt:variant>
        <vt:i4>0</vt:i4>
      </vt:variant>
      <vt:variant>
        <vt:i4>5</vt:i4>
      </vt:variant>
      <vt:variant>
        <vt:lpwstr/>
      </vt:variant>
      <vt:variant>
        <vt:lpwstr>_Toc32871019</vt:lpwstr>
      </vt:variant>
      <vt:variant>
        <vt:i4>1703995</vt:i4>
      </vt:variant>
      <vt:variant>
        <vt:i4>494</vt:i4>
      </vt:variant>
      <vt:variant>
        <vt:i4>0</vt:i4>
      </vt:variant>
      <vt:variant>
        <vt:i4>5</vt:i4>
      </vt:variant>
      <vt:variant>
        <vt:lpwstr/>
      </vt:variant>
      <vt:variant>
        <vt:lpwstr>_Toc32871018</vt:lpwstr>
      </vt:variant>
      <vt:variant>
        <vt:i4>1376315</vt:i4>
      </vt:variant>
      <vt:variant>
        <vt:i4>488</vt:i4>
      </vt:variant>
      <vt:variant>
        <vt:i4>0</vt:i4>
      </vt:variant>
      <vt:variant>
        <vt:i4>5</vt:i4>
      </vt:variant>
      <vt:variant>
        <vt:lpwstr/>
      </vt:variant>
      <vt:variant>
        <vt:lpwstr>_Toc32871017</vt:lpwstr>
      </vt:variant>
      <vt:variant>
        <vt:i4>1310779</vt:i4>
      </vt:variant>
      <vt:variant>
        <vt:i4>482</vt:i4>
      </vt:variant>
      <vt:variant>
        <vt:i4>0</vt:i4>
      </vt:variant>
      <vt:variant>
        <vt:i4>5</vt:i4>
      </vt:variant>
      <vt:variant>
        <vt:lpwstr/>
      </vt:variant>
      <vt:variant>
        <vt:lpwstr>_Toc32871016</vt:lpwstr>
      </vt:variant>
      <vt:variant>
        <vt:i4>1507387</vt:i4>
      </vt:variant>
      <vt:variant>
        <vt:i4>476</vt:i4>
      </vt:variant>
      <vt:variant>
        <vt:i4>0</vt:i4>
      </vt:variant>
      <vt:variant>
        <vt:i4>5</vt:i4>
      </vt:variant>
      <vt:variant>
        <vt:lpwstr/>
      </vt:variant>
      <vt:variant>
        <vt:lpwstr>_Toc32871015</vt:lpwstr>
      </vt:variant>
      <vt:variant>
        <vt:i4>1441851</vt:i4>
      </vt:variant>
      <vt:variant>
        <vt:i4>470</vt:i4>
      </vt:variant>
      <vt:variant>
        <vt:i4>0</vt:i4>
      </vt:variant>
      <vt:variant>
        <vt:i4>5</vt:i4>
      </vt:variant>
      <vt:variant>
        <vt:lpwstr/>
      </vt:variant>
      <vt:variant>
        <vt:lpwstr>_Toc32871014</vt:lpwstr>
      </vt:variant>
      <vt:variant>
        <vt:i4>1114171</vt:i4>
      </vt:variant>
      <vt:variant>
        <vt:i4>464</vt:i4>
      </vt:variant>
      <vt:variant>
        <vt:i4>0</vt:i4>
      </vt:variant>
      <vt:variant>
        <vt:i4>5</vt:i4>
      </vt:variant>
      <vt:variant>
        <vt:lpwstr/>
      </vt:variant>
      <vt:variant>
        <vt:lpwstr>_Toc32871013</vt:lpwstr>
      </vt:variant>
      <vt:variant>
        <vt:i4>1048635</vt:i4>
      </vt:variant>
      <vt:variant>
        <vt:i4>458</vt:i4>
      </vt:variant>
      <vt:variant>
        <vt:i4>0</vt:i4>
      </vt:variant>
      <vt:variant>
        <vt:i4>5</vt:i4>
      </vt:variant>
      <vt:variant>
        <vt:lpwstr/>
      </vt:variant>
      <vt:variant>
        <vt:lpwstr>_Toc32871012</vt:lpwstr>
      </vt:variant>
      <vt:variant>
        <vt:i4>1245243</vt:i4>
      </vt:variant>
      <vt:variant>
        <vt:i4>452</vt:i4>
      </vt:variant>
      <vt:variant>
        <vt:i4>0</vt:i4>
      </vt:variant>
      <vt:variant>
        <vt:i4>5</vt:i4>
      </vt:variant>
      <vt:variant>
        <vt:lpwstr/>
      </vt:variant>
      <vt:variant>
        <vt:lpwstr>_Toc32871011</vt:lpwstr>
      </vt:variant>
      <vt:variant>
        <vt:i4>1769530</vt:i4>
      </vt:variant>
      <vt:variant>
        <vt:i4>446</vt:i4>
      </vt:variant>
      <vt:variant>
        <vt:i4>0</vt:i4>
      </vt:variant>
      <vt:variant>
        <vt:i4>5</vt:i4>
      </vt:variant>
      <vt:variant>
        <vt:lpwstr/>
      </vt:variant>
      <vt:variant>
        <vt:lpwstr>_Toc32871009</vt:lpwstr>
      </vt:variant>
      <vt:variant>
        <vt:i4>1703994</vt:i4>
      </vt:variant>
      <vt:variant>
        <vt:i4>440</vt:i4>
      </vt:variant>
      <vt:variant>
        <vt:i4>0</vt:i4>
      </vt:variant>
      <vt:variant>
        <vt:i4>5</vt:i4>
      </vt:variant>
      <vt:variant>
        <vt:lpwstr/>
      </vt:variant>
      <vt:variant>
        <vt:lpwstr>_Toc32871008</vt:lpwstr>
      </vt:variant>
      <vt:variant>
        <vt:i4>1376314</vt:i4>
      </vt:variant>
      <vt:variant>
        <vt:i4>434</vt:i4>
      </vt:variant>
      <vt:variant>
        <vt:i4>0</vt:i4>
      </vt:variant>
      <vt:variant>
        <vt:i4>5</vt:i4>
      </vt:variant>
      <vt:variant>
        <vt:lpwstr/>
      </vt:variant>
      <vt:variant>
        <vt:lpwstr>_Toc32871007</vt:lpwstr>
      </vt:variant>
      <vt:variant>
        <vt:i4>1310778</vt:i4>
      </vt:variant>
      <vt:variant>
        <vt:i4>428</vt:i4>
      </vt:variant>
      <vt:variant>
        <vt:i4>0</vt:i4>
      </vt:variant>
      <vt:variant>
        <vt:i4>5</vt:i4>
      </vt:variant>
      <vt:variant>
        <vt:lpwstr/>
      </vt:variant>
      <vt:variant>
        <vt:lpwstr>_Toc32871006</vt:lpwstr>
      </vt:variant>
      <vt:variant>
        <vt:i4>1441850</vt:i4>
      </vt:variant>
      <vt:variant>
        <vt:i4>422</vt:i4>
      </vt:variant>
      <vt:variant>
        <vt:i4>0</vt:i4>
      </vt:variant>
      <vt:variant>
        <vt:i4>5</vt:i4>
      </vt:variant>
      <vt:variant>
        <vt:lpwstr/>
      </vt:variant>
      <vt:variant>
        <vt:lpwstr>_Toc32871004</vt:lpwstr>
      </vt:variant>
      <vt:variant>
        <vt:i4>1114170</vt:i4>
      </vt:variant>
      <vt:variant>
        <vt:i4>416</vt:i4>
      </vt:variant>
      <vt:variant>
        <vt:i4>0</vt:i4>
      </vt:variant>
      <vt:variant>
        <vt:i4>5</vt:i4>
      </vt:variant>
      <vt:variant>
        <vt:lpwstr/>
      </vt:variant>
      <vt:variant>
        <vt:lpwstr>_Toc32871003</vt:lpwstr>
      </vt:variant>
      <vt:variant>
        <vt:i4>1048634</vt:i4>
      </vt:variant>
      <vt:variant>
        <vt:i4>410</vt:i4>
      </vt:variant>
      <vt:variant>
        <vt:i4>0</vt:i4>
      </vt:variant>
      <vt:variant>
        <vt:i4>5</vt:i4>
      </vt:variant>
      <vt:variant>
        <vt:lpwstr/>
      </vt:variant>
      <vt:variant>
        <vt:lpwstr>_Toc32871002</vt:lpwstr>
      </vt:variant>
      <vt:variant>
        <vt:i4>1245242</vt:i4>
      </vt:variant>
      <vt:variant>
        <vt:i4>404</vt:i4>
      </vt:variant>
      <vt:variant>
        <vt:i4>0</vt:i4>
      </vt:variant>
      <vt:variant>
        <vt:i4>5</vt:i4>
      </vt:variant>
      <vt:variant>
        <vt:lpwstr/>
      </vt:variant>
      <vt:variant>
        <vt:lpwstr>_Toc32871001</vt:lpwstr>
      </vt:variant>
      <vt:variant>
        <vt:i4>1179706</vt:i4>
      </vt:variant>
      <vt:variant>
        <vt:i4>398</vt:i4>
      </vt:variant>
      <vt:variant>
        <vt:i4>0</vt:i4>
      </vt:variant>
      <vt:variant>
        <vt:i4>5</vt:i4>
      </vt:variant>
      <vt:variant>
        <vt:lpwstr/>
      </vt:variant>
      <vt:variant>
        <vt:lpwstr>_Toc32871000</vt:lpwstr>
      </vt:variant>
      <vt:variant>
        <vt:i4>1179698</vt:i4>
      </vt:variant>
      <vt:variant>
        <vt:i4>392</vt:i4>
      </vt:variant>
      <vt:variant>
        <vt:i4>0</vt:i4>
      </vt:variant>
      <vt:variant>
        <vt:i4>5</vt:i4>
      </vt:variant>
      <vt:variant>
        <vt:lpwstr/>
      </vt:variant>
      <vt:variant>
        <vt:lpwstr>_Toc32870999</vt:lpwstr>
      </vt:variant>
      <vt:variant>
        <vt:i4>1835058</vt:i4>
      </vt:variant>
      <vt:variant>
        <vt:i4>386</vt:i4>
      </vt:variant>
      <vt:variant>
        <vt:i4>0</vt:i4>
      </vt:variant>
      <vt:variant>
        <vt:i4>5</vt:i4>
      </vt:variant>
      <vt:variant>
        <vt:lpwstr/>
      </vt:variant>
      <vt:variant>
        <vt:lpwstr>_Toc32870997</vt:lpwstr>
      </vt:variant>
      <vt:variant>
        <vt:i4>1900594</vt:i4>
      </vt:variant>
      <vt:variant>
        <vt:i4>380</vt:i4>
      </vt:variant>
      <vt:variant>
        <vt:i4>0</vt:i4>
      </vt:variant>
      <vt:variant>
        <vt:i4>5</vt:i4>
      </vt:variant>
      <vt:variant>
        <vt:lpwstr/>
      </vt:variant>
      <vt:variant>
        <vt:lpwstr>_Toc32870996</vt:lpwstr>
      </vt:variant>
      <vt:variant>
        <vt:i4>1966130</vt:i4>
      </vt:variant>
      <vt:variant>
        <vt:i4>374</vt:i4>
      </vt:variant>
      <vt:variant>
        <vt:i4>0</vt:i4>
      </vt:variant>
      <vt:variant>
        <vt:i4>5</vt:i4>
      </vt:variant>
      <vt:variant>
        <vt:lpwstr/>
      </vt:variant>
      <vt:variant>
        <vt:lpwstr>_Toc32870995</vt:lpwstr>
      </vt:variant>
      <vt:variant>
        <vt:i4>2031666</vt:i4>
      </vt:variant>
      <vt:variant>
        <vt:i4>368</vt:i4>
      </vt:variant>
      <vt:variant>
        <vt:i4>0</vt:i4>
      </vt:variant>
      <vt:variant>
        <vt:i4>5</vt:i4>
      </vt:variant>
      <vt:variant>
        <vt:lpwstr/>
      </vt:variant>
      <vt:variant>
        <vt:lpwstr>_Toc32870994</vt:lpwstr>
      </vt:variant>
      <vt:variant>
        <vt:i4>1572914</vt:i4>
      </vt:variant>
      <vt:variant>
        <vt:i4>362</vt:i4>
      </vt:variant>
      <vt:variant>
        <vt:i4>0</vt:i4>
      </vt:variant>
      <vt:variant>
        <vt:i4>5</vt:i4>
      </vt:variant>
      <vt:variant>
        <vt:lpwstr/>
      </vt:variant>
      <vt:variant>
        <vt:lpwstr>_Toc32870993</vt:lpwstr>
      </vt:variant>
      <vt:variant>
        <vt:i4>1638450</vt:i4>
      </vt:variant>
      <vt:variant>
        <vt:i4>356</vt:i4>
      </vt:variant>
      <vt:variant>
        <vt:i4>0</vt:i4>
      </vt:variant>
      <vt:variant>
        <vt:i4>5</vt:i4>
      </vt:variant>
      <vt:variant>
        <vt:lpwstr/>
      </vt:variant>
      <vt:variant>
        <vt:lpwstr>_Toc32870992</vt:lpwstr>
      </vt:variant>
      <vt:variant>
        <vt:i4>1703986</vt:i4>
      </vt:variant>
      <vt:variant>
        <vt:i4>350</vt:i4>
      </vt:variant>
      <vt:variant>
        <vt:i4>0</vt:i4>
      </vt:variant>
      <vt:variant>
        <vt:i4>5</vt:i4>
      </vt:variant>
      <vt:variant>
        <vt:lpwstr/>
      </vt:variant>
      <vt:variant>
        <vt:lpwstr>_Toc32870991</vt:lpwstr>
      </vt:variant>
      <vt:variant>
        <vt:i4>1769522</vt:i4>
      </vt:variant>
      <vt:variant>
        <vt:i4>344</vt:i4>
      </vt:variant>
      <vt:variant>
        <vt:i4>0</vt:i4>
      </vt:variant>
      <vt:variant>
        <vt:i4>5</vt:i4>
      </vt:variant>
      <vt:variant>
        <vt:lpwstr/>
      </vt:variant>
      <vt:variant>
        <vt:lpwstr>_Toc32870990</vt:lpwstr>
      </vt:variant>
      <vt:variant>
        <vt:i4>1179699</vt:i4>
      </vt:variant>
      <vt:variant>
        <vt:i4>338</vt:i4>
      </vt:variant>
      <vt:variant>
        <vt:i4>0</vt:i4>
      </vt:variant>
      <vt:variant>
        <vt:i4>5</vt:i4>
      </vt:variant>
      <vt:variant>
        <vt:lpwstr/>
      </vt:variant>
      <vt:variant>
        <vt:lpwstr>_Toc32870989</vt:lpwstr>
      </vt:variant>
      <vt:variant>
        <vt:i4>1245235</vt:i4>
      </vt:variant>
      <vt:variant>
        <vt:i4>332</vt:i4>
      </vt:variant>
      <vt:variant>
        <vt:i4>0</vt:i4>
      </vt:variant>
      <vt:variant>
        <vt:i4>5</vt:i4>
      </vt:variant>
      <vt:variant>
        <vt:lpwstr/>
      </vt:variant>
      <vt:variant>
        <vt:lpwstr>_Toc32870988</vt:lpwstr>
      </vt:variant>
      <vt:variant>
        <vt:i4>1835059</vt:i4>
      </vt:variant>
      <vt:variant>
        <vt:i4>326</vt:i4>
      </vt:variant>
      <vt:variant>
        <vt:i4>0</vt:i4>
      </vt:variant>
      <vt:variant>
        <vt:i4>5</vt:i4>
      </vt:variant>
      <vt:variant>
        <vt:lpwstr/>
      </vt:variant>
      <vt:variant>
        <vt:lpwstr>_Toc32870987</vt:lpwstr>
      </vt:variant>
      <vt:variant>
        <vt:i4>1966131</vt:i4>
      </vt:variant>
      <vt:variant>
        <vt:i4>320</vt:i4>
      </vt:variant>
      <vt:variant>
        <vt:i4>0</vt:i4>
      </vt:variant>
      <vt:variant>
        <vt:i4>5</vt:i4>
      </vt:variant>
      <vt:variant>
        <vt:lpwstr/>
      </vt:variant>
      <vt:variant>
        <vt:lpwstr>_Toc32870985</vt:lpwstr>
      </vt:variant>
      <vt:variant>
        <vt:i4>1572915</vt:i4>
      </vt:variant>
      <vt:variant>
        <vt:i4>314</vt:i4>
      </vt:variant>
      <vt:variant>
        <vt:i4>0</vt:i4>
      </vt:variant>
      <vt:variant>
        <vt:i4>5</vt:i4>
      </vt:variant>
      <vt:variant>
        <vt:lpwstr/>
      </vt:variant>
      <vt:variant>
        <vt:lpwstr>_Toc32870983</vt:lpwstr>
      </vt:variant>
      <vt:variant>
        <vt:i4>1638451</vt:i4>
      </vt:variant>
      <vt:variant>
        <vt:i4>311</vt:i4>
      </vt:variant>
      <vt:variant>
        <vt:i4>0</vt:i4>
      </vt:variant>
      <vt:variant>
        <vt:i4>5</vt:i4>
      </vt:variant>
      <vt:variant>
        <vt:lpwstr/>
      </vt:variant>
      <vt:variant>
        <vt:lpwstr>_Toc32870982</vt:lpwstr>
      </vt:variant>
      <vt:variant>
        <vt:i4>1703987</vt:i4>
      </vt:variant>
      <vt:variant>
        <vt:i4>308</vt:i4>
      </vt:variant>
      <vt:variant>
        <vt:i4>0</vt:i4>
      </vt:variant>
      <vt:variant>
        <vt:i4>5</vt:i4>
      </vt:variant>
      <vt:variant>
        <vt:lpwstr/>
      </vt:variant>
      <vt:variant>
        <vt:lpwstr>_Toc32870981</vt:lpwstr>
      </vt:variant>
      <vt:variant>
        <vt:i4>1179708</vt:i4>
      </vt:variant>
      <vt:variant>
        <vt:i4>302</vt:i4>
      </vt:variant>
      <vt:variant>
        <vt:i4>0</vt:i4>
      </vt:variant>
      <vt:variant>
        <vt:i4>5</vt:i4>
      </vt:variant>
      <vt:variant>
        <vt:lpwstr/>
      </vt:variant>
      <vt:variant>
        <vt:lpwstr>_Toc32870979</vt:lpwstr>
      </vt:variant>
      <vt:variant>
        <vt:i4>1900604</vt:i4>
      </vt:variant>
      <vt:variant>
        <vt:i4>296</vt:i4>
      </vt:variant>
      <vt:variant>
        <vt:i4>0</vt:i4>
      </vt:variant>
      <vt:variant>
        <vt:i4>5</vt:i4>
      </vt:variant>
      <vt:variant>
        <vt:lpwstr/>
      </vt:variant>
      <vt:variant>
        <vt:lpwstr>_Toc32870976</vt:lpwstr>
      </vt:variant>
      <vt:variant>
        <vt:i4>2031676</vt:i4>
      </vt:variant>
      <vt:variant>
        <vt:i4>290</vt:i4>
      </vt:variant>
      <vt:variant>
        <vt:i4>0</vt:i4>
      </vt:variant>
      <vt:variant>
        <vt:i4>5</vt:i4>
      </vt:variant>
      <vt:variant>
        <vt:lpwstr/>
      </vt:variant>
      <vt:variant>
        <vt:lpwstr>_Toc32870974</vt:lpwstr>
      </vt:variant>
      <vt:variant>
        <vt:i4>1703996</vt:i4>
      </vt:variant>
      <vt:variant>
        <vt:i4>284</vt:i4>
      </vt:variant>
      <vt:variant>
        <vt:i4>0</vt:i4>
      </vt:variant>
      <vt:variant>
        <vt:i4>5</vt:i4>
      </vt:variant>
      <vt:variant>
        <vt:lpwstr/>
      </vt:variant>
      <vt:variant>
        <vt:lpwstr>_Toc32870971</vt:lpwstr>
      </vt:variant>
      <vt:variant>
        <vt:i4>1769532</vt:i4>
      </vt:variant>
      <vt:variant>
        <vt:i4>278</vt:i4>
      </vt:variant>
      <vt:variant>
        <vt:i4>0</vt:i4>
      </vt:variant>
      <vt:variant>
        <vt:i4>5</vt:i4>
      </vt:variant>
      <vt:variant>
        <vt:lpwstr/>
      </vt:variant>
      <vt:variant>
        <vt:lpwstr>_Toc32870970</vt:lpwstr>
      </vt:variant>
      <vt:variant>
        <vt:i4>1966141</vt:i4>
      </vt:variant>
      <vt:variant>
        <vt:i4>272</vt:i4>
      </vt:variant>
      <vt:variant>
        <vt:i4>0</vt:i4>
      </vt:variant>
      <vt:variant>
        <vt:i4>5</vt:i4>
      </vt:variant>
      <vt:variant>
        <vt:lpwstr/>
      </vt:variant>
      <vt:variant>
        <vt:lpwstr>_Toc32870965</vt:lpwstr>
      </vt:variant>
      <vt:variant>
        <vt:i4>2031677</vt:i4>
      </vt:variant>
      <vt:variant>
        <vt:i4>266</vt:i4>
      </vt:variant>
      <vt:variant>
        <vt:i4>0</vt:i4>
      </vt:variant>
      <vt:variant>
        <vt:i4>5</vt:i4>
      </vt:variant>
      <vt:variant>
        <vt:lpwstr/>
      </vt:variant>
      <vt:variant>
        <vt:lpwstr>_Toc32870964</vt:lpwstr>
      </vt:variant>
      <vt:variant>
        <vt:i4>1572925</vt:i4>
      </vt:variant>
      <vt:variant>
        <vt:i4>260</vt:i4>
      </vt:variant>
      <vt:variant>
        <vt:i4>0</vt:i4>
      </vt:variant>
      <vt:variant>
        <vt:i4>5</vt:i4>
      </vt:variant>
      <vt:variant>
        <vt:lpwstr/>
      </vt:variant>
      <vt:variant>
        <vt:lpwstr>_Toc32870963</vt:lpwstr>
      </vt:variant>
      <vt:variant>
        <vt:i4>1703997</vt:i4>
      </vt:variant>
      <vt:variant>
        <vt:i4>254</vt:i4>
      </vt:variant>
      <vt:variant>
        <vt:i4>0</vt:i4>
      </vt:variant>
      <vt:variant>
        <vt:i4>5</vt:i4>
      </vt:variant>
      <vt:variant>
        <vt:lpwstr/>
      </vt:variant>
      <vt:variant>
        <vt:lpwstr>_Toc32870961</vt:lpwstr>
      </vt:variant>
      <vt:variant>
        <vt:i4>1245246</vt:i4>
      </vt:variant>
      <vt:variant>
        <vt:i4>251</vt:i4>
      </vt:variant>
      <vt:variant>
        <vt:i4>0</vt:i4>
      </vt:variant>
      <vt:variant>
        <vt:i4>5</vt:i4>
      </vt:variant>
      <vt:variant>
        <vt:lpwstr/>
      </vt:variant>
      <vt:variant>
        <vt:lpwstr>_Toc32870958</vt:lpwstr>
      </vt:variant>
      <vt:variant>
        <vt:i4>1703999</vt:i4>
      </vt:variant>
      <vt:variant>
        <vt:i4>248</vt:i4>
      </vt:variant>
      <vt:variant>
        <vt:i4>0</vt:i4>
      </vt:variant>
      <vt:variant>
        <vt:i4>5</vt:i4>
      </vt:variant>
      <vt:variant>
        <vt:lpwstr/>
      </vt:variant>
      <vt:variant>
        <vt:lpwstr>_Toc32870941</vt:lpwstr>
      </vt:variant>
      <vt:variant>
        <vt:i4>1245240</vt:i4>
      </vt:variant>
      <vt:variant>
        <vt:i4>242</vt:i4>
      </vt:variant>
      <vt:variant>
        <vt:i4>0</vt:i4>
      </vt:variant>
      <vt:variant>
        <vt:i4>5</vt:i4>
      </vt:variant>
      <vt:variant>
        <vt:lpwstr/>
      </vt:variant>
      <vt:variant>
        <vt:lpwstr>_Toc32870938</vt:lpwstr>
      </vt:variant>
      <vt:variant>
        <vt:i4>1900600</vt:i4>
      </vt:variant>
      <vt:variant>
        <vt:i4>236</vt:i4>
      </vt:variant>
      <vt:variant>
        <vt:i4>0</vt:i4>
      </vt:variant>
      <vt:variant>
        <vt:i4>5</vt:i4>
      </vt:variant>
      <vt:variant>
        <vt:lpwstr/>
      </vt:variant>
      <vt:variant>
        <vt:lpwstr>_Toc32870936</vt:lpwstr>
      </vt:variant>
      <vt:variant>
        <vt:i4>1966136</vt:i4>
      </vt:variant>
      <vt:variant>
        <vt:i4>230</vt:i4>
      </vt:variant>
      <vt:variant>
        <vt:i4>0</vt:i4>
      </vt:variant>
      <vt:variant>
        <vt:i4>5</vt:i4>
      </vt:variant>
      <vt:variant>
        <vt:lpwstr/>
      </vt:variant>
      <vt:variant>
        <vt:lpwstr>_Toc32870935</vt:lpwstr>
      </vt:variant>
      <vt:variant>
        <vt:i4>2031672</vt:i4>
      </vt:variant>
      <vt:variant>
        <vt:i4>227</vt:i4>
      </vt:variant>
      <vt:variant>
        <vt:i4>0</vt:i4>
      </vt:variant>
      <vt:variant>
        <vt:i4>5</vt:i4>
      </vt:variant>
      <vt:variant>
        <vt:lpwstr/>
      </vt:variant>
      <vt:variant>
        <vt:lpwstr>_Toc32870934</vt:lpwstr>
      </vt:variant>
      <vt:variant>
        <vt:i4>1769528</vt:i4>
      </vt:variant>
      <vt:variant>
        <vt:i4>224</vt:i4>
      </vt:variant>
      <vt:variant>
        <vt:i4>0</vt:i4>
      </vt:variant>
      <vt:variant>
        <vt:i4>5</vt:i4>
      </vt:variant>
      <vt:variant>
        <vt:lpwstr/>
      </vt:variant>
      <vt:variant>
        <vt:lpwstr>_Toc32870930</vt:lpwstr>
      </vt:variant>
      <vt:variant>
        <vt:i4>1245241</vt:i4>
      </vt:variant>
      <vt:variant>
        <vt:i4>218</vt:i4>
      </vt:variant>
      <vt:variant>
        <vt:i4>0</vt:i4>
      </vt:variant>
      <vt:variant>
        <vt:i4>5</vt:i4>
      </vt:variant>
      <vt:variant>
        <vt:lpwstr/>
      </vt:variant>
      <vt:variant>
        <vt:lpwstr>_Toc32870928</vt:lpwstr>
      </vt:variant>
      <vt:variant>
        <vt:i4>1900601</vt:i4>
      </vt:variant>
      <vt:variant>
        <vt:i4>212</vt:i4>
      </vt:variant>
      <vt:variant>
        <vt:i4>0</vt:i4>
      </vt:variant>
      <vt:variant>
        <vt:i4>5</vt:i4>
      </vt:variant>
      <vt:variant>
        <vt:lpwstr/>
      </vt:variant>
      <vt:variant>
        <vt:lpwstr>_Toc32870926</vt:lpwstr>
      </vt:variant>
      <vt:variant>
        <vt:i4>1966137</vt:i4>
      </vt:variant>
      <vt:variant>
        <vt:i4>206</vt:i4>
      </vt:variant>
      <vt:variant>
        <vt:i4>0</vt:i4>
      </vt:variant>
      <vt:variant>
        <vt:i4>5</vt:i4>
      </vt:variant>
      <vt:variant>
        <vt:lpwstr/>
      </vt:variant>
      <vt:variant>
        <vt:lpwstr>_Toc32870925</vt:lpwstr>
      </vt:variant>
      <vt:variant>
        <vt:i4>1572921</vt:i4>
      </vt:variant>
      <vt:variant>
        <vt:i4>200</vt:i4>
      </vt:variant>
      <vt:variant>
        <vt:i4>0</vt:i4>
      </vt:variant>
      <vt:variant>
        <vt:i4>5</vt:i4>
      </vt:variant>
      <vt:variant>
        <vt:lpwstr/>
      </vt:variant>
      <vt:variant>
        <vt:lpwstr>_Toc32870923</vt:lpwstr>
      </vt:variant>
      <vt:variant>
        <vt:i4>1703993</vt:i4>
      </vt:variant>
      <vt:variant>
        <vt:i4>194</vt:i4>
      </vt:variant>
      <vt:variant>
        <vt:i4>0</vt:i4>
      </vt:variant>
      <vt:variant>
        <vt:i4>5</vt:i4>
      </vt:variant>
      <vt:variant>
        <vt:lpwstr/>
      </vt:variant>
      <vt:variant>
        <vt:lpwstr>_Toc32870921</vt:lpwstr>
      </vt:variant>
      <vt:variant>
        <vt:i4>1179706</vt:i4>
      </vt:variant>
      <vt:variant>
        <vt:i4>188</vt:i4>
      </vt:variant>
      <vt:variant>
        <vt:i4>0</vt:i4>
      </vt:variant>
      <vt:variant>
        <vt:i4>5</vt:i4>
      </vt:variant>
      <vt:variant>
        <vt:lpwstr/>
      </vt:variant>
      <vt:variant>
        <vt:lpwstr>_Toc32870919</vt:lpwstr>
      </vt:variant>
      <vt:variant>
        <vt:i4>1245242</vt:i4>
      </vt:variant>
      <vt:variant>
        <vt:i4>182</vt:i4>
      </vt:variant>
      <vt:variant>
        <vt:i4>0</vt:i4>
      </vt:variant>
      <vt:variant>
        <vt:i4>5</vt:i4>
      </vt:variant>
      <vt:variant>
        <vt:lpwstr/>
      </vt:variant>
      <vt:variant>
        <vt:lpwstr>_Toc32870918</vt:lpwstr>
      </vt:variant>
      <vt:variant>
        <vt:i4>1835066</vt:i4>
      </vt:variant>
      <vt:variant>
        <vt:i4>176</vt:i4>
      </vt:variant>
      <vt:variant>
        <vt:i4>0</vt:i4>
      </vt:variant>
      <vt:variant>
        <vt:i4>5</vt:i4>
      </vt:variant>
      <vt:variant>
        <vt:lpwstr/>
      </vt:variant>
      <vt:variant>
        <vt:lpwstr>_Toc32870917</vt:lpwstr>
      </vt:variant>
      <vt:variant>
        <vt:i4>1900602</vt:i4>
      </vt:variant>
      <vt:variant>
        <vt:i4>170</vt:i4>
      </vt:variant>
      <vt:variant>
        <vt:i4>0</vt:i4>
      </vt:variant>
      <vt:variant>
        <vt:i4>5</vt:i4>
      </vt:variant>
      <vt:variant>
        <vt:lpwstr/>
      </vt:variant>
      <vt:variant>
        <vt:lpwstr>_Toc32870916</vt:lpwstr>
      </vt:variant>
      <vt:variant>
        <vt:i4>1966138</vt:i4>
      </vt:variant>
      <vt:variant>
        <vt:i4>164</vt:i4>
      </vt:variant>
      <vt:variant>
        <vt:i4>0</vt:i4>
      </vt:variant>
      <vt:variant>
        <vt:i4>5</vt:i4>
      </vt:variant>
      <vt:variant>
        <vt:lpwstr/>
      </vt:variant>
      <vt:variant>
        <vt:lpwstr>_Toc32870915</vt:lpwstr>
      </vt:variant>
      <vt:variant>
        <vt:i4>2031674</vt:i4>
      </vt:variant>
      <vt:variant>
        <vt:i4>158</vt:i4>
      </vt:variant>
      <vt:variant>
        <vt:i4>0</vt:i4>
      </vt:variant>
      <vt:variant>
        <vt:i4>5</vt:i4>
      </vt:variant>
      <vt:variant>
        <vt:lpwstr/>
      </vt:variant>
      <vt:variant>
        <vt:lpwstr>_Toc32870914</vt:lpwstr>
      </vt:variant>
      <vt:variant>
        <vt:i4>1572922</vt:i4>
      </vt:variant>
      <vt:variant>
        <vt:i4>152</vt:i4>
      </vt:variant>
      <vt:variant>
        <vt:i4>0</vt:i4>
      </vt:variant>
      <vt:variant>
        <vt:i4>5</vt:i4>
      </vt:variant>
      <vt:variant>
        <vt:lpwstr/>
      </vt:variant>
      <vt:variant>
        <vt:lpwstr>_Toc32870913</vt:lpwstr>
      </vt:variant>
      <vt:variant>
        <vt:i4>1638458</vt:i4>
      </vt:variant>
      <vt:variant>
        <vt:i4>146</vt:i4>
      </vt:variant>
      <vt:variant>
        <vt:i4>0</vt:i4>
      </vt:variant>
      <vt:variant>
        <vt:i4>5</vt:i4>
      </vt:variant>
      <vt:variant>
        <vt:lpwstr/>
      </vt:variant>
      <vt:variant>
        <vt:lpwstr>_Toc32870912</vt:lpwstr>
      </vt:variant>
      <vt:variant>
        <vt:i4>1703994</vt:i4>
      </vt:variant>
      <vt:variant>
        <vt:i4>140</vt:i4>
      </vt:variant>
      <vt:variant>
        <vt:i4>0</vt:i4>
      </vt:variant>
      <vt:variant>
        <vt:i4>5</vt:i4>
      </vt:variant>
      <vt:variant>
        <vt:lpwstr/>
      </vt:variant>
      <vt:variant>
        <vt:lpwstr>_Toc32870911</vt:lpwstr>
      </vt:variant>
      <vt:variant>
        <vt:i4>1769530</vt:i4>
      </vt:variant>
      <vt:variant>
        <vt:i4>134</vt:i4>
      </vt:variant>
      <vt:variant>
        <vt:i4>0</vt:i4>
      </vt:variant>
      <vt:variant>
        <vt:i4>5</vt:i4>
      </vt:variant>
      <vt:variant>
        <vt:lpwstr/>
      </vt:variant>
      <vt:variant>
        <vt:lpwstr>_Toc32870910</vt:lpwstr>
      </vt:variant>
      <vt:variant>
        <vt:i4>1179707</vt:i4>
      </vt:variant>
      <vt:variant>
        <vt:i4>128</vt:i4>
      </vt:variant>
      <vt:variant>
        <vt:i4>0</vt:i4>
      </vt:variant>
      <vt:variant>
        <vt:i4>5</vt:i4>
      </vt:variant>
      <vt:variant>
        <vt:lpwstr/>
      </vt:variant>
      <vt:variant>
        <vt:lpwstr>_Toc32870909</vt:lpwstr>
      </vt:variant>
      <vt:variant>
        <vt:i4>1245243</vt:i4>
      </vt:variant>
      <vt:variant>
        <vt:i4>122</vt:i4>
      </vt:variant>
      <vt:variant>
        <vt:i4>0</vt:i4>
      </vt:variant>
      <vt:variant>
        <vt:i4>5</vt:i4>
      </vt:variant>
      <vt:variant>
        <vt:lpwstr/>
      </vt:variant>
      <vt:variant>
        <vt:lpwstr>_Toc32870908</vt:lpwstr>
      </vt:variant>
      <vt:variant>
        <vt:i4>1835058</vt:i4>
      </vt:variant>
      <vt:variant>
        <vt:i4>116</vt:i4>
      </vt:variant>
      <vt:variant>
        <vt:i4>0</vt:i4>
      </vt:variant>
      <vt:variant>
        <vt:i4>5</vt:i4>
      </vt:variant>
      <vt:variant>
        <vt:lpwstr/>
      </vt:variant>
      <vt:variant>
        <vt:lpwstr>_Toc32870896</vt:lpwstr>
      </vt:variant>
      <vt:variant>
        <vt:i4>1966130</vt:i4>
      </vt:variant>
      <vt:variant>
        <vt:i4>110</vt:i4>
      </vt:variant>
      <vt:variant>
        <vt:i4>0</vt:i4>
      </vt:variant>
      <vt:variant>
        <vt:i4>5</vt:i4>
      </vt:variant>
      <vt:variant>
        <vt:lpwstr/>
      </vt:variant>
      <vt:variant>
        <vt:lpwstr>_Toc32870894</vt:lpwstr>
      </vt:variant>
      <vt:variant>
        <vt:i4>1572914</vt:i4>
      </vt:variant>
      <vt:variant>
        <vt:i4>104</vt:i4>
      </vt:variant>
      <vt:variant>
        <vt:i4>0</vt:i4>
      </vt:variant>
      <vt:variant>
        <vt:i4>5</vt:i4>
      </vt:variant>
      <vt:variant>
        <vt:lpwstr/>
      </vt:variant>
      <vt:variant>
        <vt:lpwstr>_Toc32870892</vt:lpwstr>
      </vt:variant>
      <vt:variant>
        <vt:i4>1769522</vt:i4>
      </vt:variant>
      <vt:variant>
        <vt:i4>98</vt:i4>
      </vt:variant>
      <vt:variant>
        <vt:i4>0</vt:i4>
      </vt:variant>
      <vt:variant>
        <vt:i4>5</vt:i4>
      </vt:variant>
      <vt:variant>
        <vt:lpwstr/>
      </vt:variant>
      <vt:variant>
        <vt:lpwstr>_Toc32870891</vt:lpwstr>
      </vt:variant>
      <vt:variant>
        <vt:i4>1703986</vt:i4>
      </vt:variant>
      <vt:variant>
        <vt:i4>92</vt:i4>
      </vt:variant>
      <vt:variant>
        <vt:i4>0</vt:i4>
      </vt:variant>
      <vt:variant>
        <vt:i4>5</vt:i4>
      </vt:variant>
      <vt:variant>
        <vt:lpwstr/>
      </vt:variant>
      <vt:variant>
        <vt:lpwstr>_Toc32870890</vt:lpwstr>
      </vt:variant>
      <vt:variant>
        <vt:i4>1245235</vt:i4>
      </vt:variant>
      <vt:variant>
        <vt:i4>86</vt:i4>
      </vt:variant>
      <vt:variant>
        <vt:i4>0</vt:i4>
      </vt:variant>
      <vt:variant>
        <vt:i4>5</vt:i4>
      </vt:variant>
      <vt:variant>
        <vt:lpwstr/>
      </vt:variant>
      <vt:variant>
        <vt:lpwstr>_Toc32870889</vt:lpwstr>
      </vt:variant>
      <vt:variant>
        <vt:i4>1179699</vt:i4>
      </vt:variant>
      <vt:variant>
        <vt:i4>80</vt:i4>
      </vt:variant>
      <vt:variant>
        <vt:i4>0</vt:i4>
      </vt:variant>
      <vt:variant>
        <vt:i4>5</vt:i4>
      </vt:variant>
      <vt:variant>
        <vt:lpwstr/>
      </vt:variant>
      <vt:variant>
        <vt:lpwstr>_Toc32870888</vt:lpwstr>
      </vt:variant>
      <vt:variant>
        <vt:i4>1900595</vt:i4>
      </vt:variant>
      <vt:variant>
        <vt:i4>74</vt:i4>
      </vt:variant>
      <vt:variant>
        <vt:i4>0</vt:i4>
      </vt:variant>
      <vt:variant>
        <vt:i4>5</vt:i4>
      </vt:variant>
      <vt:variant>
        <vt:lpwstr/>
      </vt:variant>
      <vt:variant>
        <vt:lpwstr>_Toc32870887</vt:lpwstr>
      </vt:variant>
      <vt:variant>
        <vt:i4>1835059</vt:i4>
      </vt:variant>
      <vt:variant>
        <vt:i4>68</vt:i4>
      </vt:variant>
      <vt:variant>
        <vt:i4>0</vt:i4>
      </vt:variant>
      <vt:variant>
        <vt:i4>5</vt:i4>
      </vt:variant>
      <vt:variant>
        <vt:lpwstr/>
      </vt:variant>
      <vt:variant>
        <vt:lpwstr>_Toc32870886</vt:lpwstr>
      </vt:variant>
      <vt:variant>
        <vt:i4>2031667</vt:i4>
      </vt:variant>
      <vt:variant>
        <vt:i4>62</vt:i4>
      </vt:variant>
      <vt:variant>
        <vt:i4>0</vt:i4>
      </vt:variant>
      <vt:variant>
        <vt:i4>5</vt:i4>
      </vt:variant>
      <vt:variant>
        <vt:lpwstr/>
      </vt:variant>
      <vt:variant>
        <vt:lpwstr>_Toc32870885</vt:lpwstr>
      </vt:variant>
      <vt:variant>
        <vt:i4>1966131</vt:i4>
      </vt:variant>
      <vt:variant>
        <vt:i4>56</vt:i4>
      </vt:variant>
      <vt:variant>
        <vt:i4>0</vt:i4>
      </vt:variant>
      <vt:variant>
        <vt:i4>5</vt:i4>
      </vt:variant>
      <vt:variant>
        <vt:lpwstr/>
      </vt:variant>
      <vt:variant>
        <vt:lpwstr>_Toc32870884</vt:lpwstr>
      </vt:variant>
      <vt:variant>
        <vt:i4>1638451</vt:i4>
      </vt:variant>
      <vt:variant>
        <vt:i4>50</vt:i4>
      </vt:variant>
      <vt:variant>
        <vt:i4>0</vt:i4>
      </vt:variant>
      <vt:variant>
        <vt:i4>5</vt:i4>
      </vt:variant>
      <vt:variant>
        <vt:lpwstr/>
      </vt:variant>
      <vt:variant>
        <vt:lpwstr>_Toc32870883</vt:lpwstr>
      </vt:variant>
      <vt:variant>
        <vt:i4>1572915</vt:i4>
      </vt:variant>
      <vt:variant>
        <vt:i4>44</vt:i4>
      </vt:variant>
      <vt:variant>
        <vt:i4>0</vt:i4>
      </vt:variant>
      <vt:variant>
        <vt:i4>5</vt:i4>
      </vt:variant>
      <vt:variant>
        <vt:lpwstr/>
      </vt:variant>
      <vt:variant>
        <vt:lpwstr>_Toc32870882</vt:lpwstr>
      </vt:variant>
      <vt:variant>
        <vt:i4>1769523</vt:i4>
      </vt:variant>
      <vt:variant>
        <vt:i4>38</vt:i4>
      </vt:variant>
      <vt:variant>
        <vt:i4>0</vt:i4>
      </vt:variant>
      <vt:variant>
        <vt:i4>5</vt:i4>
      </vt:variant>
      <vt:variant>
        <vt:lpwstr/>
      </vt:variant>
      <vt:variant>
        <vt:lpwstr>_Toc32870881</vt:lpwstr>
      </vt:variant>
      <vt:variant>
        <vt:i4>1179708</vt:i4>
      </vt:variant>
      <vt:variant>
        <vt:i4>32</vt:i4>
      </vt:variant>
      <vt:variant>
        <vt:i4>0</vt:i4>
      </vt:variant>
      <vt:variant>
        <vt:i4>5</vt:i4>
      </vt:variant>
      <vt:variant>
        <vt:lpwstr/>
      </vt:variant>
      <vt:variant>
        <vt:lpwstr>_Toc32870878</vt:lpwstr>
      </vt:variant>
      <vt:variant>
        <vt:i4>1900604</vt:i4>
      </vt:variant>
      <vt:variant>
        <vt:i4>26</vt:i4>
      </vt:variant>
      <vt:variant>
        <vt:i4>0</vt:i4>
      </vt:variant>
      <vt:variant>
        <vt:i4>5</vt:i4>
      </vt:variant>
      <vt:variant>
        <vt:lpwstr/>
      </vt:variant>
      <vt:variant>
        <vt:lpwstr>_Toc32870877</vt:lpwstr>
      </vt:variant>
      <vt:variant>
        <vt:i4>1835068</vt:i4>
      </vt:variant>
      <vt:variant>
        <vt:i4>20</vt:i4>
      </vt:variant>
      <vt:variant>
        <vt:i4>0</vt:i4>
      </vt:variant>
      <vt:variant>
        <vt:i4>5</vt:i4>
      </vt:variant>
      <vt:variant>
        <vt:lpwstr/>
      </vt:variant>
      <vt:variant>
        <vt:lpwstr>_Toc32870876</vt:lpwstr>
      </vt:variant>
      <vt:variant>
        <vt:i4>2031676</vt:i4>
      </vt:variant>
      <vt:variant>
        <vt:i4>14</vt:i4>
      </vt:variant>
      <vt:variant>
        <vt:i4>0</vt:i4>
      </vt:variant>
      <vt:variant>
        <vt:i4>5</vt:i4>
      </vt:variant>
      <vt:variant>
        <vt:lpwstr/>
      </vt:variant>
      <vt:variant>
        <vt:lpwstr>_Toc32870875</vt:lpwstr>
      </vt:variant>
      <vt:variant>
        <vt:i4>1966140</vt:i4>
      </vt:variant>
      <vt:variant>
        <vt:i4>8</vt:i4>
      </vt:variant>
      <vt:variant>
        <vt:i4>0</vt:i4>
      </vt:variant>
      <vt:variant>
        <vt:i4>5</vt:i4>
      </vt:variant>
      <vt:variant>
        <vt:lpwstr/>
      </vt:variant>
      <vt:variant>
        <vt:lpwstr>_Toc32870874</vt:lpwstr>
      </vt:variant>
      <vt:variant>
        <vt:i4>5046366</vt:i4>
      </vt:variant>
      <vt:variant>
        <vt:i4>3</vt:i4>
      </vt:variant>
      <vt:variant>
        <vt:i4>0</vt:i4>
      </vt:variant>
      <vt:variant>
        <vt:i4>5</vt:i4>
      </vt:variant>
      <vt:variant>
        <vt:lpwstr>http://www.pascalvision.com/</vt:lpwstr>
      </vt:variant>
      <vt:variant>
        <vt:lpwstr/>
      </vt:variant>
      <vt:variant>
        <vt:i4>2883639</vt:i4>
      </vt:variant>
      <vt:variant>
        <vt:i4>0</vt:i4>
      </vt:variant>
      <vt:variant>
        <vt:i4>0</vt:i4>
      </vt:variant>
      <vt:variant>
        <vt:i4>5</vt:i4>
      </vt:variant>
      <vt:variant>
        <vt:lpwstr>http://www.obelis.net/</vt:lpwstr>
      </vt:variant>
      <vt:variant>
        <vt:lpwstr/>
      </vt:variant>
      <vt:variant>
        <vt:i4>4718600</vt:i4>
      </vt:variant>
      <vt:variant>
        <vt:i4>0</vt:i4>
      </vt:variant>
      <vt:variant>
        <vt:i4>0</vt:i4>
      </vt:variant>
      <vt:variant>
        <vt:i4>5</vt:i4>
      </vt:variant>
      <vt:variant>
        <vt:lpwstr>https://dtsc.ca.gov/perchlorate/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Ivy Sumabat</dc:creator>
  <cp:keywords/>
  <dc:description/>
  <cp:lastModifiedBy>Paola Gonzalez</cp:lastModifiedBy>
  <cp:revision>5</cp:revision>
  <cp:lastPrinted>2022-05-17T10:14:00Z</cp:lastPrinted>
  <dcterms:created xsi:type="dcterms:W3CDTF">2022-05-17T10:13:00Z</dcterms:created>
  <dcterms:modified xsi:type="dcterms:W3CDTF">2022-05-29T20:26:00Z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PScript5.dll Version 5.2.2</vt:lpwstr>
  </property>
</Properties>
</file>